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DE" w:rsidRDefault="00037AF6">
      <w:pPr>
        <w:spacing w:after="0"/>
        <w:ind w:left="10" w:hanging="10"/>
      </w:pPr>
      <w:r>
        <w:rPr>
          <w:rFonts w:ascii="Bookman Old Style" w:eastAsia="Bookman Old Style" w:hAnsi="Bookman Old Style" w:cs="Bookman Old Style"/>
          <w:b/>
          <w:i/>
          <w:sz w:val="28"/>
          <w:u w:val="single" w:color="000000"/>
        </w:rPr>
        <w:t>НА</w:t>
      </w:r>
      <w:r w:rsidR="00AA1BBD">
        <w:rPr>
          <w:rFonts w:ascii="Bookman Old Style" w:eastAsia="Bookman Old Style" w:hAnsi="Bookman Old Style" w:cs="Bookman Old Style"/>
          <w:b/>
          <w:i/>
          <w:sz w:val="28"/>
          <w:u w:val="single" w:color="000000"/>
        </w:rPr>
        <w:t>РОДНО ЧИТАЛИЩЕ „СВЕТЛИНА – 1929“с.Златосел</w:t>
      </w:r>
      <w:r>
        <w:rPr>
          <w:rFonts w:ascii="Bookman Old Style" w:eastAsia="Bookman Old Style" w:hAnsi="Bookman Old Style" w:cs="Bookman Old Style"/>
          <w:b/>
          <w:i/>
          <w:sz w:val="28"/>
        </w:rPr>
        <w:t xml:space="preserve"> </w:t>
      </w:r>
    </w:p>
    <w:p w:rsidR="006D5BDE" w:rsidRDefault="00037AF6">
      <w:pPr>
        <w:spacing w:after="15" w:line="257" w:lineRule="auto"/>
        <w:ind w:left="713" w:right="365" w:hanging="713"/>
      </w:pPr>
      <w:r>
        <w:rPr>
          <w:rFonts w:ascii="Bookman Old Style" w:eastAsia="Bookman Old Style" w:hAnsi="Bookman Old Style" w:cs="Bookman Old Style"/>
          <w:i/>
          <w:sz w:val="28"/>
        </w:rPr>
        <w:t xml:space="preserve">       </w:t>
      </w:r>
      <w:r w:rsidR="00AA1BBD">
        <w:rPr>
          <w:rFonts w:ascii="Bookman Old Style" w:eastAsia="Bookman Old Style" w:hAnsi="Bookman Old Style" w:cs="Bookman Old Style"/>
          <w:i/>
          <w:sz w:val="20"/>
        </w:rPr>
        <w:t>Община Брезово</w:t>
      </w:r>
      <w:r>
        <w:rPr>
          <w:rFonts w:ascii="Bookman Old Style" w:eastAsia="Bookman Old Style" w:hAnsi="Bookman Old Style" w:cs="Bookman Old Style"/>
          <w:i/>
          <w:sz w:val="20"/>
        </w:rPr>
        <w:t xml:space="preserve">     ПЛОВДИВСКА ОБЛАСТ </w:t>
      </w:r>
    </w:p>
    <w:p w:rsidR="006D5BDE" w:rsidRDefault="00037AF6">
      <w:pPr>
        <w:spacing w:after="0"/>
        <w:ind w:right="1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5BDE" w:rsidRDefault="00037AF6">
      <w:pPr>
        <w:spacing w:after="0"/>
        <w:ind w:right="1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5BDE" w:rsidRDefault="00037AF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5BDE" w:rsidRDefault="00037AF6">
      <w:pPr>
        <w:spacing w:after="2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5BDE" w:rsidRDefault="00037AF6">
      <w:pPr>
        <w:spacing w:after="0" w:line="273" w:lineRule="auto"/>
        <w:jc w:val="center"/>
      </w:pPr>
      <w:r>
        <w:rPr>
          <w:rFonts w:ascii="Arial" w:eastAsia="Arial" w:hAnsi="Arial" w:cs="Arial"/>
          <w:b/>
          <w:sz w:val="40"/>
        </w:rPr>
        <w:t>Годишен отчет за</w:t>
      </w:r>
      <w:r w:rsidR="00597CAE">
        <w:rPr>
          <w:rFonts w:ascii="Arial" w:eastAsia="Arial" w:hAnsi="Arial" w:cs="Arial"/>
          <w:b/>
          <w:sz w:val="40"/>
        </w:rPr>
        <w:t xml:space="preserve"> дейността на читалището за 2023</w:t>
      </w:r>
      <w:r>
        <w:rPr>
          <w:rFonts w:ascii="Arial" w:eastAsia="Arial" w:hAnsi="Arial" w:cs="Arial"/>
          <w:b/>
          <w:sz w:val="40"/>
        </w:rPr>
        <w:t xml:space="preserve">г. </w:t>
      </w:r>
    </w:p>
    <w:p w:rsidR="006D5BDE" w:rsidRDefault="00037AF6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D5BDE" w:rsidRDefault="00037AF6">
      <w:pPr>
        <w:spacing w:after="14" w:line="265" w:lineRule="auto"/>
        <w:ind w:left="-15" w:right="47" w:firstLine="698"/>
      </w:pPr>
      <w:r>
        <w:rPr>
          <w:rFonts w:ascii="Arial" w:eastAsia="Arial" w:hAnsi="Arial" w:cs="Arial"/>
          <w:sz w:val="28"/>
        </w:rPr>
        <w:t>В една</w:t>
      </w:r>
      <w:r w:rsidR="0039652E">
        <w:rPr>
          <w:rFonts w:ascii="Arial" w:eastAsia="Arial" w:hAnsi="Arial" w:cs="Arial"/>
          <w:sz w:val="28"/>
        </w:rPr>
        <w:t xml:space="preserve"> поредна</w:t>
      </w:r>
      <w:r>
        <w:rPr>
          <w:rFonts w:ascii="Arial" w:eastAsia="Arial" w:hAnsi="Arial" w:cs="Arial"/>
          <w:sz w:val="28"/>
        </w:rPr>
        <w:t xml:space="preserve"> трудна година, </w:t>
      </w:r>
      <w:r w:rsidR="00F92072">
        <w:rPr>
          <w:rFonts w:ascii="Arial" w:eastAsia="Arial" w:hAnsi="Arial" w:cs="Arial"/>
          <w:sz w:val="28"/>
        </w:rPr>
        <w:t>поради продължаващата пандемия се постарахме</w:t>
      </w:r>
      <w:r>
        <w:rPr>
          <w:rFonts w:ascii="Arial" w:eastAsia="Arial" w:hAnsi="Arial" w:cs="Arial"/>
          <w:sz w:val="28"/>
        </w:rPr>
        <w:t xml:space="preserve"> дейността на</w:t>
      </w:r>
      <w:r w:rsidR="00AA1BBD">
        <w:rPr>
          <w:rFonts w:ascii="Arial" w:eastAsia="Arial" w:hAnsi="Arial" w:cs="Arial"/>
          <w:sz w:val="28"/>
        </w:rPr>
        <w:t xml:space="preserve"> Народно читал</w:t>
      </w:r>
      <w:r w:rsidR="00F92072">
        <w:rPr>
          <w:rFonts w:ascii="Arial" w:eastAsia="Arial" w:hAnsi="Arial" w:cs="Arial"/>
          <w:sz w:val="28"/>
        </w:rPr>
        <w:t>ище „Светлина-1929” с. Златосел да продължава да работи с всички сили</w:t>
      </w:r>
      <w:r w:rsidR="00AA1BBD">
        <w:rPr>
          <w:rFonts w:ascii="Arial" w:eastAsia="Arial" w:hAnsi="Arial" w:cs="Arial"/>
          <w:sz w:val="28"/>
        </w:rPr>
        <w:t xml:space="preserve"> </w:t>
      </w:r>
      <w:r w:rsidR="00F92072">
        <w:rPr>
          <w:rFonts w:ascii="Arial" w:eastAsia="Arial" w:hAnsi="Arial" w:cs="Arial"/>
          <w:sz w:val="28"/>
        </w:rPr>
        <w:t>за</w:t>
      </w:r>
      <w:r>
        <w:rPr>
          <w:rFonts w:ascii="Arial" w:eastAsia="Arial" w:hAnsi="Arial" w:cs="Arial"/>
          <w:sz w:val="28"/>
        </w:rPr>
        <w:t xml:space="preserve"> изпълнението на задачите от основните насоки за развитие на читалищната</w:t>
      </w:r>
      <w:r w:rsidR="00F92072">
        <w:rPr>
          <w:rFonts w:ascii="Arial" w:eastAsia="Arial" w:hAnsi="Arial" w:cs="Arial"/>
          <w:sz w:val="28"/>
        </w:rPr>
        <w:t xml:space="preserve"> дейност и културен календар </w:t>
      </w:r>
    </w:p>
    <w:p w:rsidR="006D5BDE" w:rsidRDefault="00037AF6">
      <w:pPr>
        <w:spacing w:after="14" w:line="265" w:lineRule="auto"/>
        <w:ind w:left="-15" w:right="47"/>
      </w:pPr>
      <w:r>
        <w:rPr>
          <w:rFonts w:ascii="Arial" w:eastAsia="Arial" w:hAnsi="Arial" w:cs="Arial"/>
          <w:sz w:val="28"/>
        </w:rPr>
        <w:t>2</w:t>
      </w:r>
      <w:r w:rsidR="00F92072">
        <w:rPr>
          <w:rFonts w:ascii="Arial" w:eastAsia="Arial" w:hAnsi="Arial" w:cs="Arial"/>
          <w:sz w:val="28"/>
        </w:rPr>
        <w:t>023</w:t>
      </w:r>
      <w:r>
        <w:rPr>
          <w:rFonts w:ascii="Arial" w:eastAsia="Arial" w:hAnsi="Arial" w:cs="Arial"/>
          <w:sz w:val="28"/>
        </w:rPr>
        <w:t xml:space="preserve"> година. </w:t>
      </w:r>
    </w:p>
    <w:p w:rsidR="006D5BDE" w:rsidRDefault="00037AF6">
      <w:pPr>
        <w:spacing w:after="107"/>
        <w:ind w:left="708"/>
      </w:pPr>
      <w:r>
        <w:rPr>
          <w:rFonts w:ascii="Arial" w:eastAsia="Arial" w:hAnsi="Arial" w:cs="Arial"/>
          <w:sz w:val="28"/>
        </w:rPr>
        <w:t xml:space="preserve"> </w:t>
      </w:r>
    </w:p>
    <w:p w:rsidR="006D5BDE" w:rsidRDefault="00037AF6">
      <w:pPr>
        <w:spacing w:after="0"/>
        <w:ind w:left="703" w:hanging="10"/>
      </w:pPr>
      <w:r>
        <w:rPr>
          <w:rFonts w:ascii="Arial" w:eastAsia="Arial" w:hAnsi="Arial" w:cs="Arial"/>
          <w:b/>
          <w:sz w:val="36"/>
        </w:rPr>
        <w:t xml:space="preserve">Основни задачи: </w:t>
      </w:r>
    </w:p>
    <w:p w:rsidR="006D5BDE" w:rsidRDefault="00037AF6">
      <w:pPr>
        <w:numPr>
          <w:ilvl w:val="0"/>
          <w:numId w:val="1"/>
        </w:numPr>
        <w:spacing w:after="14" w:line="265" w:lineRule="auto"/>
        <w:ind w:right="47" w:hanging="360"/>
      </w:pPr>
      <w:r>
        <w:rPr>
          <w:rFonts w:ascii="Arial" w:eastAsia="Arial" w:hAnsi="Arial" w:cs="Arial"/>
          <w:sz w:val="28"/>
        </w:rPr>
        <w:t xml:space="preserve">Да опазва културно-историческото наследство и националните традиции </w:t>
      </w:r>
    </w:p>
    <w:p w:rsidR="006D5BDE" w:rsidRDefault="00037AF6">
      <w:pPr>
        <w:numPr>
          <w:ilvl w:val="0"/>
          <w:numId w:val="1"/>
        </w:numPr>
        <w:spacing w:after="14" w:line="265" w:lineRule="auto"/>
        <w:ind w:right="47" w:hanging="360"/>
      </w:pPr>
      <w:r>
        <w:rPr>
          <w:rFonts w:ascii="Arial" w:eastAsia="Arial" w:hAnsi="Arial" w:cs="Arial"/>
          <w:sz w:val="28"/>
        </w:rPr>
        <w:t xml:space="preserve">Да спомага изграждането на ценностната система у децата и младежите </w:t>
      </w:r>
    </w:p>
    <w:p w:rsidR="006D5BDE" w:rsidRDefault="00037AF6">
      <w:pPr>
        <w:numPr>
          <w:ilvl w:val="0"/>
          <w:numId w:val="1"/>
        </w:numPr>
        <w:spacing w:after="14" w:line="265" w:lineRule="auto"/>
        <w:ind w:right="47" w:hanging="360"/>
      </w:pPr>
      <w:r>
        <w:rPr>
          <w:rFonts w:ascii="Arial" w:eastAsia="Arial" w:hAnsi="Arial" w:cs="Arial"/>
          <w:sz w:val="28"/>
        </w:rPr>
        <w:t xml:space="preserve">Да поддържа и обогатява материалната база </w:t>
      </w:r>
    </w:p>
    <w:p w:rsidR="006D5BDE" w:rsidRDefault="00037AF6">
      <w:pPr>
        <w:numPr>
          <w:ilvl w:val="0"/>
          <w:numId w:val="1"/>
        </w:numPr>
        <w:spacing w:after="14" w:line="265" w:lineRule="auto"/>
        <w:ind w:right="47" w:hanging="360"/>
      </w:pPr>
      <w:r>
        <w:rPr>
          <w:rFonts w:ascii="Arial" w:eastAsia="Arial" w:hAnsi="Arial" w:cs="Arial"/>
          <w:sz w:val="28"/>
        </w:rPr>
        <w:t xml:space="preserve">Да разработва и реализира инициативи /проекти/ за общност но и местно развитие, и финансиране на читалищната дейност </w:t>
      </w:r>
    </w:p>
    <w:p w:rsidR="006D5BDE" w:rsidRDefault="00037AF6">
      <w:pPr>
        <w:numPr>
          <w:ilvl w:val="0"/>
          <w:numId w:val="1"/>
        </w:numPr>
        <w:spacing w:after="14" w:line="265" w:lineRule="auto"/>
        <w:ind w:right="47" w:hanging="360"/>
      </w:pPr>
      <w:r>
        <w:rPr>
          <w:rFonts w:ascii="Arial" w:eastAsia="Arial" w:hAnsi="Arial" w:cs="Arial"/>
          <w:sz w:val="28"/>
        </w:rPr>
        <w:t xml:space="preserve">Да подържа активно сътрудничество между читалищата на територията на общината и страната </w:t>
      </w:r>
    </w:p>
    <w:p w:rsidR="006D5BDE" w:rsidRPr="00F92072" w:rsidRDefault="00037AF6">
      <w:pPr>
        <w:numPr>
          <w:ilvl w:val="0"/>
          <w:numId w:val="1"/>
        </w:numPr>
        <w:spacing w:after="14" w:line="265" w:lineRule="auto"/>
        <w:ind w:right="47" w:hanging="360"/>
      </w:pPr>
      <w:r>
        <w:rPr>
          <w:rFonts w:ascii="Arial" w:eastAsia="Arial" w:hAnsi="Arial" w:cs="Arial"/>
          <w:sz w:val="28"/>
        </w:rPr>
        <w:t xml:space="preserve">Обогатяване на библиотечния фонд чрез закупуване на нова литература, участия в проекти и дарения. </w:t>
      </w:r>
    </w:p>
    <w:p w:rsidR="00F92072" w:rsidRPr="00F92072" w:rsidRDefault="00F92072">
      <w:pPr>
        <w:numPr>
          <w:ilvl w:val="0"/>
          <w:numId w:val="1"/>
        </w:numPr>
        <w:spacing w:after="14" w:line="265" w:lineRule="auto"/>
        <w:ind w:right="47" w:hanging="360"/>
      </w:pPr>
      <w:r>
        <w:rPr>
          <w:rFonts w:ascii="Arial" w:eastAsia="Arial" w:hAnsi="Arial" w:cs="Arial"/>
          <w:sz w:val="28"/>
        </w:rPr>
        <w:t xml:space="preserve">Да </w:t>
      </w:r>
      <w:proofErr w:type="spellStart"/>
      <w:r>
        <w:rPr>
          <w:rFonts w:ascii="Arial" w:eastAsia="Arial" w:hAnsi="Arial" w:cs="Arial"/>
          <w:sz w:val="28"/>
        </w:rPr>
        <w:t>развива,обслужва</w:t>
      </w:r>
      <w:proofErr w:type="spellEnd"/>
      <w:r>
        <w:rPr>
          <w:rFonts w:ascii="Arial" w:eastAsia="Arial" w:hAnsi="Arial" w:cs="Arial"/>
          <w:sz w:val="28"/>
        </w:rPr>
        <w:t xml:space="preserve"> и обогатява страницата на читалището.</w:t>
      </w:r>
    </w:p>
    <w:p w:rsidR="00F92072" w:rsidRPr="00F92072" w:rsidRDefault="00F92072">
      <w:pPr>
        <w:numPr>
          <w:ilvl w:val="0"/>
          <w:numId w:val="1"/>
        </w:numPr>
        <w:spacing w:after="14" w:line="265" w:lineRule="auto"/>
        <w:ind w:right="47" w:hanging="360"/>
      </w:pPr>
      <w:r>
        <w:rPr>
          <w:rFonts w:ascii="Arial" w:eastAsia="Arial" w:hAnsi="Arial" w:cs="Arial"/>
          <w:sz w:val="28"/>
        </w:rPr>
        <w:t>Да организира кампания за набиране на средства за ремонт на църковния храм в селото.</w:t>
      </w:r>
    </w:p>
    <w:p w:rsidR="00F92072" w:rsidRDefault="00F92072">
      <w:pPr>
        <w:numPr>
          <w:ilvl w:val="0"/>
          <w:numId w:val="1"/>
        </w:numPr>
        <w:spacing w:after="14" w:line="265" w:lineRule="auto"/>
        <w:ind w:right="47" w:hanging="360"/>
      </w:pPr>
      <w:r>
        <w:rPr>
          <w:rFonts w:ascii="Arial" w:eastAsia="Arial" w:hAnsi="Arial" w:cs="Arial"/>
          <w:sz w:val="28"/>
        </w:rPr>
        <w:t xml:space="preserve">Да </w:t>
      </w:r>
      <w:proofErr w:type="spellStart"/>
      <w:r>
        <w:rPr>
          <w:rFonts w:ascii="Arial" w:eastAsia="Arial" w:hAnsi="Arial" w:cs="Arial"/>
          <w:sz w:val="28"/>
        </w:rPr>
        <w:t>учавства</w:t>
      </w:r>
      <w:proofErr w:type="spellEnd"/>
      <w:r>
        <w:rPr>
          <w:rFonts w:ascii="Arial" w:eastAsia="Arial" w:hAnsi="Arial" w:cs="Arial"/>
          <w:sz w:val="28"/>
        </w:rPr>
        <w:t xml:space="preserve"> активно в организираните походи до </w:t>
      </w:r>
      <w:proofErr w:type="spellStart"/>
      <w:r>
        <w:rPr>
          <w:rFonts w:ascii="Arial" w:eastAsia="Arial" w:hAnsi="Arial" w:cs="Arial"/>
          <w:sz w:val="28"/>
        </w:rPr>
        <w:t>Мегалитите</w:t>
      </w:r>
      <w:proofErr w:type="spellEnd"/>
      <w:r>
        <w:rPr>
          <w:rFonts w:ascii="Arial" w:eastAsia="Arial" w:hAnsi="Arial" w:cs="Arial"/>
          <w:sz w:val="28"/>
        </w:rPr>
        <w:t xml:space="preserve"> в нашия район.</w:t>
      </w:r>
    </w:p>
    <w:p w:rsidR="006D5BDE" w:rsidRDefault="00037AF6">
      <w:pPr>
        <w:spacing w:after="132" w:line="239" w:lineRule="auto"/>
        <w:ind w:right="7646"/>
      </w:pPr>
      <w:r>
        <w:rPr>
          <w:rFonts w:ascii="Arial" w:eastAsia="Arial" w:hAnsi="Arial" w:cs="Arial"/>
          <w:sz w:val="28"/>
        </w:rPr>
        <w:t xml:space="preserve">  </w:t>
      </w:r>
    </w:p>
    <w:p w:rsidR="006D5BDE" w:rsidRDefault="00037AF6">
      <w:pPr>
        <w:spacing w:after="0"/>
        <w:ind w:left="703" w:hanging="10"/>
      </w:pPr>
      <w:r>
        <w:rPr>
          <w:rFonts w:ascii="Arial" w:eastAsia="Arial" w:hAnsi="Arial" w:cs="Arial"/>
          <w:b/>
          <w:sz w:val="36"/>
        </w:rPr>
        <w:t xml:space="preserve">Дейности: </w:t>
      </w:r>
    </w:p>
    <w:p w:rsidR="006D5BDE" w:rsidRDefault="00037AF6">
      <w:pPr>
        <w:pStyle w:val="1"/>
        <w:spacing w:after="21" w:line="259" w:lineRule="auto"/>
        <w:ind w:left="360" w:hanging="360"/>
        <w:jc w:val="center"/>
      </w:pPr>
      <w:r>
        <w:t xml:space="preserve">Библиотечна и информационна дейност </w:t>
      </w:r>
    </w:p>
    <w:p w:rsidR="006D5BDE" w:rsidRDefault="00576105">
      <w:pPr>
        <w:spacing w:after="14" w:line="265" w:lineRule="auto"/>
        <w:ind w:left="-15" w:right="47" w:firstLine="698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През изтеклата 2023 година бяха регистрирани 52</w:t>
      </w:r>
      <w:r w:rsidR="000C2D2B">
        <w:rPr>
          <w:rFonts w:ascii="Arial" w:eastAsia="Arial" w:hAnsi="Arial" w:cs="Arial"/>
          <w:sz w:val="28"/>
        </w:rPr>
        <w:t xml:space="preserve"> потребители</w:t>
      </w:r>
      <w:r w:rsidR="00037AF6">
        <w:rPr>
          <w:rFonts w:ascii="Arial" w:eastAsia="Arial" w:hAnsi="Arial" w:cs="Arial"/>
          <w:sz w:val="28"/>
        </w:rPr>
        <w:t>, общият брой на посе</w:t>
      </w:r>
      <w:r>
        <w:rPr>
          <w:rFonts w:ascii="Arial" w:eastAsia="Arial" w:hAnsi="Arial" w:cs="Arial"/>
          <w:sz w:val="28"/>
        </w:rPr>
        <w:t>щенията в библиотеката  бяха 102</w:t>
      </w:r>
      <w:r w:rsidR="000C2D2B">
        <w:rPr>
          <w:rFonts w:ascii="Arial" w:eastAsia="Arial" w:hAnsi="Arial" w:cs="Arial"/>
          <w:sz w:val="28"/>
        </w:rPr>
        <w:t>, като за дома, така и</w:t>
      </w:r>
      <w:r w:rsidR="00037AF6">
        <w:rPr>
          <w:rFonts w:ascii="Arial" w:eastAsia="Arial" w:hAnsi="Arial" w:cs="Arial"/>
          <w:sz w:val="28"/>
        </w:rPr>
        <w:t xml:space="preserve"> </w:t>
      </w:r>
      <w:r w:rsidR="000C2D2B">
        <w:rPr>
          <w:rFonts w:ascii="Arial" w:eastAsia="Arial" w:hAnsi="Arial" w:cs="Arial"/>
          <w:sz w:val="28"/>
        </w:rPr>
        <w:t>в читалнята и</w:t>
      </w:r>
      <w:r w:rsidR="00037AF6">
        <w:rPr>
          <w:rFonts w:ascii="Arial" w:eastAsia="Arial" w:hAnsi="Arial" w:cs="Arial"/>
          <w:sz w:val="28"/>
        </w:rPr>
        <w:t xml:space="preserve"> за ползването на компютър. </w:t>
      </w:r>
    </w:p>
    <w:p w:rsidR="00576105" w:rsidRDefault="00576105">
      <w:pPr>
        <w:spacing w:after="14" w:line="265" w:lineRule="auto"/>
        <w:ind w:left="-15" w:right="47" w:firstLine="698"/>
      </w:pPr>
      <w:r>
        <w:rPr>
          <w:rFonts w:ascii="Arial" w:eastAsia="Arial" w:hAnsi="Arial" w:cs="Arial"/>
          <w:sz w:val="28"/>
        </w:rPr>
        <w:lastRenderedPageBreak/>
        <w:t xml:space="preserve">Това е най-големия брой на реални читатели регистрирани </w:t>
      </w:r>
      <w:proofErr w:type="spellStart"/>
      <w:r>
        <w:rPr>
          <w:rFonts w:ascii="Arial" w:eastAsia="Arial" w:hAnsi="Arial" w:cs="Arial"/>
          <w:sz w:val="28"/>
        </w:rPr>
        <w:t>досега.Всичко</w:t>
      </w:r>
      <w:proofErr w:type="spellEnd"/>
      <w:r>
        <w:rPr>
          <w:rFonts w:ascii="Arial" w:eastAsia="Arial" w:hAnsi="Arial" w:cs="Arial"/>
          <w:sz w:val="28"/>
        </w:rPr>
        <w:t xml:space="preserve"> това се случи благодарение на проекта в който участвахме и бяхме </w:t>
      </w:r>
      <w:proofErr w:type="spellStart"/>
      <w:r>
        <w:rPr>
          <w:rFonts w:ascii="Arial" w:eastAsia="Arial" w:hAnsi="Arial" w:cs="Arial"/>
          <w:sz w:val="28"/>
        </w:rPr>
        <w:t>одобрени.Също</w:t>
      </w:r>
      <w:proofErr w:type="spellEnd"/>
      <w:r>
        <w:rPr>
          <w:rFonts w:ascii="Arial" w:eastAsia="Arial" w:hAnsi="Arial" w:cs="Arial"/>
          <w:sz w:val="28"/>
        </w:rPr>
        <w:t xml:space="preserve"> така закупихме нова </w:t>
      </w:r>
      <w:proofErr w:type="spellStart"/>
      <w:r>
        <w:rPr>
          <w:rFonts w:ascii="Arial" w:eastAsia="Arial" w:hAnsi="Arial" w:cs="Arial"/>
          <w:sz w:val="28"/>
        </w:rPr>
        <w:t>литература,съответстваща</w:t>
      </w:r>
      <w:proofErr w:type="spellEnd"/>
      <w:r>
        <w:rPr>
          <w:rFonts w:ascii="Arial" w:eastAsia="Arial" w:hAnsi="Arial" w:cs="Arial"/>
          <w:sz w:val="28"/>
        </w:rPr>
        <w:t xml:space="preserve"> на читателските потребности.</w:t>
      </w:r>
    </w:p>
    <w:p w:rsidR="006D5BDE" w:rsidRDefault="00037AF6">
      <w:pPr>
        <w:spacing w:after="14" w:line="265" w:lineRule="auto"/>
        <w:ind w:left="-15" w:right="47" w:firstLine="698"/>
      </w:pPr>
      <w:r>
        <w:rPr>
          <w:rFonts w:ascii="Arial" w:eastAsia="Arial" w:hAnsi="Arial" w:cs="Arial"/>
          <w:sz w:val="28"/>
        </w:rPr>
        <w:t>Библиотеката рекламира дейността си и тази на читалищ</w:t>
      </w:r>
      <w:r w:rsidR="00576105">
        <w:rPr>
          <w:rFonts w:ascii="Arial" w:eastAsia="Arial" w:hAnsi="Arial" w:cs="Arial"/>
          <w:sz w:val="28"/>
        </w:rPr>
        <w:t xml:space="preserve">ето чрез страницата на читалището и </w:t>
      </w:r>
      <w:r>
        <w:rPr>
          <w:rFonts w:ascii="Arial" w:eastAsia="Arial" w:hAnsi="Arial" w:cs="Arial"/>
          <w:sz w:val="28"/>
        </w:rPr>
        <w:t xml:space="preserve"> обяви за предстоящите мероприятия. </w:t>
      </w:r>
    </w:p>
    <w:p w:rsidR="006D5BDE" w:rsidRDefault="00037AF6">
      <w:pPr>
        <w:spacing w:after="3" w:line="272" w:lineRule="auto"/>
        <w:ind w:firstLine="708"/>
        <w:jc w:val="both"/>
      </w:pPr>
      <w:r>
        <w:rPr>
          <w:rFonts w:ascii="Arial" w:eastAsia="Arial" w:hAnsi="Arial" w:cs="Arial"/>
          <w:sz w:val="28"/>
        </w:rPr>
        <w:t>През отч</w:t>
      </w:r>
      <w:r w:rsidR="00576105">
        <w:rPr>
          <w:rFonts w:ascii="Arial" w:eastAsia="Arial" w:hAnsi="Arial" w:cs="Arial"/>
          <w:sz w:val="28"/>
        </w:rPr>
        <w:t>етената година са раздадени 299</w:t>
      </w:r>
      <w:r>
        <w:rPr>
          <w:rFonts w:ascii="Arial" w:eastAsia="Arial" w:hAnsi="Arial" w:cs="Arial"/>
          <w:sz w:val="28"/>
        </w:rPr>
        <w:t xml:space="preserve"> тома библиотечни документи. </w:t>
      </w:r>
    </w:p>
    <w:p w:rsidR="006D5BDE" w:rsidRDefault="00037AF6">
      <w:pPr>
        <w:spacing w:after="14" w:line="265" w:lineRule="auto"/>
        <w:ind w:left="-15" w:right="47" w:firstLine="698"/>
      </w:pPr>
      <w:r>
        <w:rPr>
          <w:rFonts w:ascii="Arial" w:eastAsia="Arial" w:hAnsi="Arial" w:cs="Arial"/>
          <w:sz w:val="28"/>
        </w:rPr>
        <w:t>През годината за фонда</w:t>
      </w:r>
      <w:r w:rsidR="00576105">
        <w:rPr>
          <w:rFonts w:ascii="Arial" w:eastAsia="Arial" w:hAnsi="Arial" w:cs="Arial"/>
          <w:sz w:val="28"/>
        </w:rPr>
        <w:t xml:space="preserve"> на библиотеката са набавени 165</w:t>
      </w:r>
      <w:r>
        <w:rPr>
          <w:rFonts w:ascii="Arial" w:eastAsia="Arial" w:hAnsi="Arial" w:cs="Arial"/>
          <w:sz w:val="28"/>
        </w:rPr>
        <w:t xml:space="preserve"> тома библиотеч</w:t>
      </w:r>
      <w:r w:rsidR="00576105">
        <w:rPr>
          <w:rFonts w:ascii="Arial" w:eastAsia="Arial" w:hAnsi="Arial" w:cs="Arial"/>
          <w:sz w:val="28"/>
        </w:rPr>
        <w:t>ни документи на стойност 2306.99</w:t>
      </w:r>
      <w:r>
        <w:rPr>
          <w:rFonts w:ascii="Arial" w:eastAsia="Arial" w:hAnsi="Arial" w:cs="Arial"/>
          <w:sz w:val="28"/>
        </w:rPr>
        <w:t xml:space="preserve"> лв. П</w:t>
      </w:r>
      <w:r w:rsidR="00D542A9">
        <w:rPr>
          <w:rFonts w:ascii="Arial" w:eastAsia="Arial" w:hAnsi="Arial" w:cs="Arial"/>
          <w:sz w:val="28"/>
        </w:rPr>
        <w:t>ридобити от собстве</w:t>
      </w:r>
      <w:r w:rsidR="00576105">
        <w:rPr>
          <w:rFonts w:ascii="Arial" w:eastAsia="Arial" w:hAnsi="Arial" w:cs="Arial"/>
          <w:sz w:val="28"/>
        </w:rPr>
        <w:t>ни средства 25 тома, дарени 60</w:t>
      </w:r>
      <w:r>
        <w:rPr>
          <w:rFonts w:ascii="Arial" w:eastAsia="Arial" w:hAnsi="Arial" w:cs="Arial"/>
          <w:sz w:val="28"/>
        </w:rPr>
        <w:t xml:space="preserve"> тома</w:t>
      </w:r>
      <w:r w:rsidR="004059C0">
        <w:rPr>
          <w:rFonts w:ascii="Arial" w:eastAsia="Arial" w:hAnsi="Arial" w:cs="Arial"/>
          <w:sz w:val="28"/>
        </w:rPr>
        <w:t xml:space="preserve"> и от участие в проект 80 </w:t>
      </w:r>
      <w:proofErr w:type="spellStart"/>
      <w:r w:rsidR="004059C0">
        <w:rPr>
          <w:rFonts w:ascii="Arial" w:eastAsia="Arial" w:hAnsi="Arial" w:cs="Arial"/>
          <w:sz w:val="28"/>
        </w:rPr>
        <w:t>тома.</w:t>
      </w:r>
      <w:r>
        <w:rPr>
          <w:rFonts w:ascii="Arial" w:eastAsia="Arial" w:hAnsi="Arial" w:cs="Arial"/>
          <w:sz w:val="28"/>
        </w:rPr>
        <w:t>Отчислени</w:t>
      </w:r>
      <w:r w:rsidR="004059C0">
        <w:rPr>
          <w:rFonts w:ascii="Arial" w:eastAsia="Arial" w:hAnsi="Arial" w:cs="Arial"/>
          <w:sz w:val="28"/>
        </w:rPr>
        <w:t>те</w:t>
      </w:r>
      <w:proofErr w:type="spellEnd"/>
      <w:r w:rsidR="004059C0">
        <w:rPr>
          <w:rFonts w:ascii="Arial" w:eastAsia="Arial" w:hAnsi="Arial" w:cs="Arial"/>
          <w:sz w:val="28"/>
        </w:rPr>
        <w:t xml:space="preserve"> библиотечни документи са 380 физически изхабени тома. Така към 31.12. 2023</w:t>
      </w:r>
      <w:r>
        <w:rPr>
          <w:rFonts w:ascii="Arial" w:eastAsia="Arial" w:hAnsi="Arial" w:cs="Arial"/>
          <w:sz w:val="28"/>
        </w:rPr>
        <w:t>г. на</w:t>
      </w:r>
      <w:r w:rsidR="004059C0">
        <w:rPr>
          <w:rFonts w:ascii="Arial" w:eastAsia="Arial" w:hAnsi="Arial" w:cs="Arial"/>
          <w:sz w:val="28"/>
        </w:rPr>
        <w:t>шата библиотека разполага с 4228</w:t>
      </w:r>
      <w:r>
        <w:rPr>
          <w:rFonts w:ascii="Arial" w:eastAsia="Arial" w:hAnsi="Arial" w:cs="Arial"/>
          <w:sz w:val="28"/>
        </w:rPr>
        <w:t xml:space="preserve"> тома библиотечни документи. </w:t>
      </w:r>
    </w:p>
    <w:p w:rsidR="006D5BDE" w:rsidRPr="00E02481" w:rsidRDefault="00037AF6">
      <w:pPr>
        <w:spacing w:after="14" w:line="265" w:lineRule="auto"/>
        <w:ind w:left="-15" w:right="4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</w:rPr>
        <w:t>Би</w:t>
      </w:r>
      <w:r w:rsidR="00E02481">
        <w:rPr>
          <w:rFonts w:ascii="Arial" w:eastAsia="Arial" w:hAnsi="Arial" w:cs="Arial"/>
          <w:sz w:val="28"/>
        </w:rPr>
        <w:t xml:space="preserve">блиотеката организира работа с децата на сезонните </w:t>
      </w:r>
      <w:proofErr w:type="spellStart"/>
      <w:r w:rsidR="00E02481">
        <w:rPr>
          <w:rFonts w:ascii="Arial" w:eastAsia="Arial" w:hAnsi="Arial" w:cs="Arial"/>
          <w:sz w:val="28"/>
        </w:rPr>
        <w:t>работници,като</w:t>
      </w:r>
      <w:proofErr w:type="spellEnd"/>
      <w:r w:rsidR="00E02481">
        <w:rPr>
          <w:rFonts w:ascii="Arial" w:eastAsia="Arial" w:hAnsi="Arial" w:cs="Arial"/>
          <w:sz w:val="28"/>
        </w:rPr>
        <w:t xml:space="preserve"> начални уроци по математика и български език и прожектиране на филмчета</w:t>
      </w:r>
      <w:r w:rsidR="00E02481" w:rsidRPr="00E02481">
        <w:rPr>
          <w:rFonts w:ascii="Arial" w:eastAsia="Arial" w:hAnsi="Arial" w:cs="Arial"/>
          <w:sz w:val="24"/>
          <w:szCs w:val="24"/>
        </w:rPr>
        <w:t xml:space="preserve">. </w:t>
      </w:r>
      <w:r w:rsidRPr="00E02481">
        <w:rPr>
          <w:rFonts w:ascii="Arial" w:eastAsia="Arial" w:hAnsi="Arial" w:cs="Arial"/>
          <w:sz w:val="24"/>
          <w:szCs w:val="24"/>
        </w:rPr>
        <w:t xml:space="preserve"> </w:t>
      </w:r>
      <w:r w:rsidR="004059C0" w:rsidRPr="00E02481">
        <w:rPr>
          <w:rFonts w:ascii="Arial" w:eastAsia="Arial" w:hAnsi="Arial" w:cs="Arial"/>
          <w:sz w:val="28"/>
          <w:szCs w:val="28"/>
        </w:rPr>
        <w:t>Тази година за първи път организирахме разходки в залата за книги с цел опознаване на фонда и по-добра ориентация в търсенето на предпочитаната литература.</w:t>
      </w:r>
    </w:p>
    <w:p w:rsidR="004059C0" w:rsidRPr="004059C0" w:rsidRDefault="004059C0">
      <w:pPr>
        <w:spacing w:after="14" w:line="265" w:lineRule="auto"/>
        <w:ind w:left="-15" w:right="47"/>
        <w:rPr>
          <w:rFonts w:ascii="Arial" w:eastAsia="Arial" w:hAnsi="Arial" w:cs="Arial"/>
          <w:sz w:val="24"/>
          <w:szCs w:val="24"/>
        </w:rPr>
      </w:pPr>
    </w:p>
    <w:p w:rsidR="004059C0" w:rsidRPr="004059C0" w:rsidRDefault="004059C0">
      <w:pPr>
        <w:spacing w:after="14" w:line="265" w:lineRule="auto"/>
        <w:ind w:left="-15" w:right="47"/>
        <w:rPr>
          <w:sz w:val="24"/>
          <w:szCs w:val="24"/>
        </w:rPr>
      </w:pPr>
      <w:r>
        <w:rPr>
          <w:rFonts w:ascii="Arial" w:eastAsia="Arial" w:hAnsi="Arial" w:cs="Arial"/>
          <w:sz w:val="20"/>
        </w:rPr>
        <w:t xml:space="preserve">             </w:t>
      </w:r>
    </w:p>
    <w:p w:rsidR="006D5BDE" w:rsidRDefault="00037AF6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6D5BDE" w:rsidRDefault="00037AF6">
      <w:pPr>
        <w:spacing w:after="15"/>
      </w:pPr>
      <w:r>
        <w:rPr>
          <w:rFonts w:ascii="Arial" w:eastAsia="Arial" w:hAnsi="Arial" w:cs="Arial"/>
          <w:sz w:val="28"/>
        </w:rPr>
        <w:t xml:space="preserve"> </w:t>
      </w:r>
    </w:p>
    <w:p w:rsidR="006D5BDE" w:rsidRDefault="00037AF6">
      <w:pPr>
        <w:pStyle w:val="1"/>
        <w:ind w:left="1773" w:right="0" w:hanging="360"/>
      </w:pPr>
      <w:r>
        <w:t xml:space="preserve">Културно- масова работа </w:t>
      </w:r>
    </w:p>
    <w:p w:rsidR="006D5BDE" w:rsidRDefault="00E02481">
      <w:pPr>
        <w:spacing w:after="14" w:line="265" w:lineRule="auto"/>
        <w:ind w:left="-15" w:right="47" w:firstLine="698"/>
      </w:pPr>
      <w:proofErr w:type="spellStart"/>
      <w:r>
        <w:rPr>
          <w:rFonts w:ascii="Arial" w:eastAsia="Arial" w:hAnsi="Arial" w:cs="Arial"/>
          <w:sz w:val="28"/>
        </w:rPr>
        <w:t>Мероприятията,сбирките,беседите</w:t>
      </w:r>
      <w:proofErr w:type="spellEnd"/>
      <w:r>
        <w:rPr>
          <w:rFonts w:ascii="Arial" w:eastAsia="Arial" w:hAnsi="Arial" w:cs="Arial"/>
          <w:sz w:val="28"/>
        </w:rPr>
        <w:t xml:space="preserve"> и цялостната работа на читалището се ползват с подкрепата на местните институции и </w:t>
      </w:r>
      <w:r w:rsidR="00345B68">
        <w:rPr>
          <w:rFonts w:ascii="Arial" w:eastAsia="Arial" w:hAnsi="Arial" w:cs="Arial"/>
          <w:sz w:val="28"/>
        </w:rPr>
        <w:t>голям кръг от съмишленици.</w:t>
      </w:r>
      <w:r w:rsidR="00037AF6">
        <w:rPr>
          <w:rFonts w:ascii="Arial" w:eastAsia="Arial" w:hAnsi="Arial" w:cs="Arial"/>
          <w:sz w:val="28"/>
        </w:rPr>
        <w:t xml:space="preserve"> </w:t>
      </w:r>
    </w:p>
    <w:p w:rsidR="006D5BDE" w:rsidRDefault="00037AF6">
      <w:pPr>
        <w:spacing w:after="18"/>
      </w:pPr>
      <w:r>
        <w:rPr>
          <w:rFonts w:ascii="Arial" w:eastAsia="Arial" w:hAnsi="Arial" w:cs="Arial"/>
          <w:sz w:val="28"/>
        </w:rPr>
        <w:t xml:space="preserve"> </w:t>
      </w:r>
    </w:p>
    <w:p w:rsidR="006D5BDE" w:rsidRDefault="00037AF6">
      <w:pPr>
        <w:pStyle w:val="1"/>
        <w:ind w:left="1773" w:right="0" w:hanging="360"/>
      </w:pPr>
      <w:proofErr w:type="spellStart"/>
      <w:r>
        <w:t>Худовествено</w:t>
      </w:r>
      <w:proofErr w:type="spellEnd"/>
      <w:r>
        <w:t xml:space="preserve">-творческа дейност </w:t>
      </w:r>
    </w:p>
    <w:p w:rsidR="006D5BDE" w:rsidRDefault="001C3EBD">
      <w:pPr>
        <w:spacing w:after="14" w:line="265" w:lineRule="auto"/>
        <w:ind w:left="-15" w:right="47"/>
      </w:pPr>
      <w:r>
        <w:rPr>
          <w:rFonts w:ascii="Arial" w:eastAsia="Arial" w:hAnsi="Arial" w:cs="Arial"/>
          <w:sz w:val="28"/>
        </w:rPr>
        <w:t xml:space="preserve">В читалището се провеждат ежеседмични сбирки на </w:t>
      </w:r>
      <w:proofErr w:type="spellStart"/>
      <w:r>
        <w:rPr>
          <w:rFonts w:ascii="Arial" w:eastAsia="Arial" w:hAnsi="Arial" w:cs="Arial"/>
          <w:sz w:val="28"/>
        </w:rPr>
        <w:t>клуб‘‘Кръгозор“.Започнахме</w:t>
      </w:r>
      <w:proofErr w:type="spellEnd"/>
      <w:r w:rsidR="00102EAF">
        <w:rPr>
          <w:rFonts w:ascii="Arial" w:eastAsia="Arial" w:hAnsi="Arial" w:cs="Arial"/>
          <w:sz w:val="28"/>
        </w:rPr>
        <w:t xml:space="preserve"> и нови сбирки под надслов-,,Сръчни ръце“,</w:t>
      </w:r>
      <w:r w:rsidR="00760E1A">
        <w:rPr>
          <w:rFonts w:ascii="Arial" w:eastAsia="Arial" w:hAnsi="Arial" w:cs="Arial"/>
          <w:sz w:val="28"/>
        </w:rPr>
        <w:t xml:space="preserve"> ,,Кулинарен“ кръжок, както и клуб за ръчно плетиво и </w:t>
      </w:r>
      <w:proofErr w:type="spellStart"/>
      <w:r w:rsidR="00760E1A">
        <w:rPr>
          <w:rFonts w:ascii="Arial" w:eastAsia="Arial" w:hAnsi="Arial" w:cs="Arial"/>
          <w:sz w:val="28"/>
        </w:rPr>
        <w:t>бродерия.З</w:t>
      </w:r>
      <w:r w:rsidR="00102EAF">
        <w:rPr>
          <w:rFonts w:ascii="Arial" w:eastAsia="Arial" w:hAnsi="Arial" w:cs="Arial"/>
          <w:sz w:val="28"/>
        </w:rPr>
        <w:t>аписахме</w:t>
      </w:r>
      <w:proofErr w:type="spellEnd"/>
      <w:r w:rsidR="00102EAF">
        <w:rPr>
          <w:rFonts w:ascii="Arial" w:eastAsia="Arial" w:hAnsi="Arial" w:cs="Arial"/>
          <w:sz w:val="28"/>
        </w:rPr>
        <w:t xml:space="preserve"> и наш член за участие </w:t>
      </w:r>
      <w:r w:rsidR="00760E1A">
        <w:rPr>
          <w:rFonts w:ascii="Arial" w:eastAsia="Arial" w:hAnsi="Arial" w:cs="Arial"/>
          <w:sz w:val="28"/>
        </w:rPr>
        <w:t xml:space="preserve">във фолклорен </w:t>
      </w:r>
      <w:proofErr w:type="spellStart"/>
      <w:r w:rsidR="00760E1A">
        <w:rPr>
          <w:rFonts w:ascii="Arial" w:eastAsia="Arial" w:hAnsi="Arial" w:cs="Arial"/>
          <w:sz w:val="28"/>
        </w:rPr>
        <w:t>конкурс,който</w:t>
      </w:r>
      <w:proofErr w:type="spellEnd"/>
      <w:r w:rsidR="00760E1A">
        <w:rPr>
          <w:rFonts w:ascii="Arial" w:eastAsia="Arial" w:hAnsi="Arial" w:cs="Arial"/>
          <w:sz w:val="28"/>
        </w:rPr>
        <w:t xml:space="preserve"> ни зарадва с три медала и няколко грамоти.</w:t>
      </w:r>
      <w:r w:rsidR="00037AF6">
        <w:rPr>
          <w:rFonts w:ascii="Arial" w:eastAsia="Arial" w:hAnsi="Arial" w:cs="Arial"/>
          <w:sz w:val="28"/>
        </w:rPr>
        <w:t xml:space="preserve">  </w:t>
      </w:r>
    </w:p>
    <w:p w:rsidR="006D5BDE" w:rsidRDefault="00037AF6" w:rsidP="00102EAF">
      <w:pPr>
        <w:spacing w:after="14" w:line="265" w:lineRule="auto"/>
        <w:ind w:left="-15" w:right="47"/>
      </w:pPr>
      <w:r>
        <w:rPr>
          <w:rFonts w:ascii="Arial" w:eastAsia="Arial" w:hAnsi="Arial" w:cs="Arial"/>
          <w:sz w:val="28"/>
        </w:rPr>
        <w:tab/>
        <w:t xml:space="preserve"> </w:t>
      </w:r>
    </w:p>
    <w:p w:rsidR="006D5BDE" w:rsidRDefault="00037AF6">
      <w:pPr>
        <w:spacing w:after="14" w:line="265" w:lineRule="auto"/>
        <w:ind w:left="-15" w:right="47" w:firstLine="698"/>
      </w:pPr>
      <w:r>
        <w:rPr>
          <w:rFonts w:ascii="Arial" w:eastAsia="Arial" w:hAnsi="Arial" w:cs="Arial"/>
          <w:sz w:val="28"/>
        </w:rPr>
        <w:t>Гордеем се с нашите самодейци</w:t>
      </w:r>
      <w:r w:rsidR="00760E1A">
        <w:rPr>
          <w:rFonts w:ascii="Arial" w:eastAsia="Arial" w:hAnsi="Arial" w:cs="Arial"/>
          <w:sz w:val="28"/>
        </w:rPr>
        <w:t xml:space="preserve"> защото те </w:t>
      </w:r>
      <w:r>
        <w:rPr>
          <w:rFonts w:ascii="Arial" w:eastAsia="Arial" w:hAnsi="Arial" w:cs="Arial"/>
          <w:sz w:val="28"/>
        </w:rPr>
        <w:t xml:space="preserve"> разнасят славата на читалището и селото с магична сила. </w:t>
      </w:r>
    </w:p>
    <w:p w:rsidR="00D746A2" w:rsidRDefault="00037AF6">
      <w:pPr>
        <w:spacing w:after="14" w:line="265" w:lineRule="auto"/>
        <w:ind w:left="-15" w:right="47" w:firstLine="698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Читалищното настоятелство през изминалата година се стремеше да разнообрази делниците и праз</w:t>
      </w:r>
      <w:r w:rsidR="00102EAF">
        <w:rPr>
          <w:rFonts w:ascii="Arial" w:eastAsia="Arial" w:hAnsi="Arial" w:cs="Arial"/>
          <w:sz w:val="28"/>
        </w:rPr>
        <w:t>ниците на населението на Златосел</w:t>
      </w:r>
      <w:r w:rsidR="00345B68">
        <w:rPr>
          <w:rFonts w:ascii="Arial" w:eastAsia="Arial" w:hAnsi="Arial" w:cs="Arial"/>
          <w:sz w:val="28"/>
        </w:rPr>
        <w:t>.</w:t>
      </w:r>
    </w:p>
    <w:p w:rsidR="006D5BDE" w:rsidRDefault="00D746A2">
      <w:pPr>
        <w:spacing w:after="14" w:line="265" w:lineRule="auto"/>
        <w:ind w:left="-15" w:right="47" w:firstLine="698"/>
      </w:pPr>
      <w:r>
        <w:rPr>
          <w:rFonts w:ascii="Arial" w:eastAsia="Arial" w:hAnsi="Arial" w:cs="Arial"/>
          <w:sz w:val="28"/>
        </w:rPr>
        <w:lastRenderedPageBreak/>
        <w:t xml:space="preserve">Въпреки огромната </w:t>
      </w:r>
      <w:proofErr w:type="spellStart"/>
      <w:r>
        <w:rPr>
          <w:rFonts w:ascii="Arial" w:eastAsia="Arial" w:hAnsi="Arial" w:cs="Arial"/>
          <w:sz w:val="28"/>
        </w:rPr>
        <w:t>ангажираност,която</w:t>
      </w:r>
      <w:proofErr w:type="spellEnd"/>
      <w:r>
        <w:rPr>
          <w:rFonts w:ascii="Arial" w:eastAsia="Arial" w:hAnsi="Arial" w:cs="Arial"/>
          <w:sz w:val="28"/>
        </w:rPr>
        <w:t xml:space="preserve"> имахме за съжаление не можахме да осъществим плануваните две екскурзии </w:t>
      </w:r>
      <w:r w:rsidR="00037AF6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и се надяваме на по-добър късмет за осъществяването им през следващата година.</w:t>
      </w:r>
    </w:p>
    <w:p w:rsidR="006D5BDE" w:rsidRDefault="006D5BDE">
      <w:pPr>
        <w:spacing w:after="0"/>
        <w:jc w:val="right"/>
      </w:pPr>
    </w:p>
    <w:p w:rsidR="006D5BDE" w:rsidRDefault="00037AF6">
      <w:pPr>
        <w:spacing w:after="0"/>
        <w:jc w:val="right"/>
      </w:pPr>
      <w:r>
        <w:rPr>
          <w:rFonts w:ascii="Arial" w:eastAsia="Arial" w:hAnsi="Arial" w:cs="Arial"/>
          <w:sz w:val="28"/>
        </w:rPr>
        <w:t xml:space="preserve"> </w:t>
      </w:r>
    </w:p>
    <w:p w:rsidR="006D5BDE" w:rsidRDefault="00037AF6">
      <w:pPr>
        <w:spacing w:after="22"/>
      </w:pPr>
      <w:r>
        <w:rPr>
          <w:rFonts w:ascii="Arial" w:eastAsia="Arial" w:hAnsi="Arial" w:cs="Arial"/>
          <w:sz w:val="28"/>
        </w:rPr>
        <w:t xml:space="preserve"> </w:t>
      </w:r>
    </w:p>
    <w:p w:rsidR="006D5BDE" w:rsidRDefault="00037AF6">
      <w:pPr>
        <w:spacing w:after="0"/>
        <w:ind w:right="79"/>
        <w:jc w:val="right"/>
      </w:pPr>
      <w:r>
        <w:rPr>
          <w:rFonts w:ascii="Arial" w:eastAsia="Arial" w:hAnsi="Arial" w:cs="Arial"/>
          <w:sz w:val="28"/>
        </w:rPr>
        <w:t>Председател …</w:t>
      </w:r>
      <w:proofErr w:type="spellStart"/>
      <w:r w:rsidR="00102EAF">
        <w:rPr>
          <w:rFonts w:ascii="Arial" w:eastAsia="Arial" w:hAnsi="Arial" w:cs="Arial"/>
          <w:sz w:val="28"/>
        </w:rPr>
        <w:t>Т.Вълков</w:t>
      </w:r>
      <w:proofErr w:type="spellEnd"/>
      <w:r>
        <w:rPr>
          <w:rFonts w:ascii="Arial" w:eastAsia="Arial" w:hAnsi="Arial" w:cs="Arial"/>
          <w:sz w:val="28"/>
        </w:rPr>
        <w:t xml:space="preserve">………………….. </w:t>
      </w:r>
    </w:p>
    <w:p w:rsidR="006D5BDE" w:rsidRDefault="00102EAF" w:rsidP="00102EAF">
      <w:pPr>
        <w:spacing w:after="0"/>
        <w:ind w:right="1368"/>
        <w:jc w:val="center"/>
      </w:pPr>
      <w:r>
        <w:t>/</w:t>
      </w:r>
    </w:p>
    <w:p w:rsidR="006D5BDE" w:rsidRDefault="00037AF6">
      <w:pPr>
        <w:spacing w:after="0"/>
        <w:ind w:right="1368"/>
        <w:jc w:val="right"/>
      </w:pPr>
      <w:r>
        <w:rPr>
          <w:rFonts w:ascii="Arial" w:eastAsia="Arial" w:hAnsi="Arial" w:cs="Arial"/>
        </w:rPr>
        <w:t xml:space="preserve"> </w:t>
      </w:r>
    </w:p>
    <w:p w:rsidR="006D5BDE" w:rsidRDefault="00037AF6">
      <w:pPr>
        <w:spacing w:after="0"/>
        <w:ind w:right="1368"/>
        <w:jc w:val="right"/>
      </w:pPr>
      <w:r>
        <w:rPr>
          <w:rFonts w:ascii="Arial" w:eastAsia="Arial" w:hAnsi="Arial" w:cs="Arial"/>
        </w:rPr>
        <w:t xml:space="preserve"> </w:t>
      </w:r>
    </w:p>
    <w:p w:rsidR="006D5BDE" w:rsidRDefault="00037AF6">
      <w:pPr>
        <w:spacing w:after="0"/>
        <w:ind w:right="1368"/>
        <w:jc w:val="right"/>
      </w:pPr>
      <w:r>
        <w:rPr>
          <w:rFonts w:ascii="Arial" w:eastAsia="Arial" w:hAnsi="Arial" w:cs="Arial"/>
        </w:rPr>
        <w:t xml:space="preserve"> </w:t>
      </w:r>
    </w:p>
    <w:p w:rsidR="006D5BDE" w:rsidRDefault="00037AF6">
      <w:pPr>
        <w:spacing w:after="15" w:line="257" w:lineRule="auto"/>
        <w:ind w:left="713" w:right="365" w:hanging="713"/>
      </w:pPr>
      <w:r>
        <w:rPr>
          <w:rFonts w:ascii="Bookman Old Style" w:eastAsia="Bookman Old Style" w:hAnsi="Bookman Old Style" w:cs="Bookman Old Style"/>
          <w:i/>
          <w:sz w:val="28"/>
        </w:rPr>
        <w:t xml:space="preserve">       </w:t>
      </w:r>
      <w:r>
        <w:rPr>
          <w:rFonts w:ascii="Bookman Old Style" w:eastAsia="Bookman Old Style" w:hAnsi="Bookman Old Style" w:cs="Bookman Old Style"/>
          <w:i/>
          <w:sz w:val="20"/>
        </w:rPr>
        <w:t xml:space="preserve"> </w:t>
      </w:r>
    </w:p>
    <w:p w:rsidR="006D5BDE" w:rsidRDefault="00037AF6">
      <w:pPr>
        <w:spacing w:after="62"/>
        <w:ind w:right="1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5BDE" w:rsidRDefault="00037AF6">
      <w:pPr>
        <w:spacing w:after="0"/>
      </w:pPr>
      <w:r>
        <w:rPr>
          <w:i/>
          <w:sz w:val="32"/>
        </w:rPr>
        <w:t xml:space="preserve"> </w:t>
      </w:r>
    </w:p>
    <w:p w:rsidR="006D5BDE" w:rsidRDefault="00037AF6">
      <w:pPr>
        <w:spacing w:after="0"/>
      </w:pPr>
      <w:r>
        <w:rPr>
          <w:i/>
          <w:sz w:val="28"/>
        </w:rPr>
        <w:t xml:space="preserve"> </w:t>
      </w:r>
    </w:p>
    <w:p w:rsidR="006D5BDE" w:rsidRDefault="00037AF6">
      <w:pPr>
        <w:spacing w:after="12"/>
      </w:pPr>
      <w:r>
        <w:rPr>
          <w:i/>
          <w:sz w:val="28"/>
        </w:rPr>
        <w:t xml:space="preserve"> </w:t>
      </w:r>
    </w:p>
    <w:p w:rsidR="006D5BDE" w:rsidRDefault="00037AF6">
      <w:pPr>
        <w:pStyle w:val="1"/>
        <w:numPr>
          <w:ilvl w:val="0"/>
          <w:numId w:val="0"/>
        </w:numPr>
        <w:ind w:left="1423" w:right="0"/>
      </w:pPr>
      <w:r>
        <w:t xml:space="preserve">ПРОЕКТО – ПРОГРАМА   ЗА  РАЗВИТИЕ  НА    </w:t>
      </w:r>
    </w:p>
    <w:p w:rsidR="006D5BDE" w:rsidRDefault="00037AF6">
      <w:pPr>
        <w:spacing w:after="11" w:line="268" w:lineRule="auto"/>
        <w:ind w:left="3675" w:hanging="3370"/>
      </w:pPr>
      <w:r>
        <w:rPr>
          <w:rFonts w:ascii="Arial" w:eastAsia="Arial" w:hAnsi="Arial" w:cs="Arial"/>
          <w:b/>
          <w:sz w:val="28"/>
        </w:rPr>
        <w:t xml:space="preserve">  </w:t>
      </w:r>
      <w:r w:rsidR="00320EDC">
        <w:rPr>
          <w:rFonts w:ascii="Arial" w:eastAsia="Arial" w:hAnsi="Arial" w:cs="Arial"/>
          <w:b/>
          <w:sz w:val="28"/>
        </w:rPr>
        <w:t xml:space="preserve"> НАРОДНО ЧИТАЛИЩЕ „СВЕТЛИНА-1929</w:t>
      </w:r>
      <w:r w:rsidR="00086B6F">
        <w:rPr>
          <w:rFonts w:ascii="Arial" w:eastAsia="Arial" w:hAnsi="Arial" w:cs="Arial"/>
          <w:b/>
          <w:sz w:val="28"/>
        </w:rPr>
        <w:t xml:space="preserve"> г.’’ – </w:t>
      </w:r>
      <w:proofErr w:type="spellStart"/>
      <w:r w:rsidR="00086B6F">
        <w:rPr>
          <w:rFonts w:ascii="Arial" w:eastAsia="Arial" w:hAnsi="Arial" w:cs="Arial"/>
          <w:b/>
          <w:sz w:val="28"/>
        </w:rPr>
        <w:t>с.Златосел</w:t>
      </w:r>
      <w:proofErr w:type="spellEnd"/>
      <w:r>
        <w:rPr>
          <w:rFonts w:ascii="Arial" w:eastAsia="Arial" w:hAnsi="Arial" w:cs="Arial"/>
          <w:b/>
          <w:sz w:val="28"/>
        </w:rPr>
        <w:t xml:space="preserve">       </w:t>
      </w:r>
      <w:r w:rsidR="00086B6F">
        <w:rPr>
          <w:rFonts w:ascii="Arial" w:eastAsia="Arial" w:hAnsi="Arial" w:cs="Arial"/>
          <w:b/>
          <w:sz w:val="28"/>
        </w:rPr>
        <w:t xml:space="preserve"> </w:t>
      </w:r>
      <w:r w:rsidR="00D746A2">
        <w:rPr>
          <w:rFonts w:ascii="Arial" w:eastAsia="Arial" w:hAnsi="Arial" w:cs="Arial"/>
          <w:b/>
          <w:sz w:val="28"/>
        </w:rPr>
        <w:t xml:space="preserve">        ПРЕЗ  2024</w:t>
      </w:r>
      <w:r>
        <w:rPr>
          <w:rFonts w:ascii="Arial" w:eastAsia="Arial" w:hAnsi="Arial" w:cs="Arial"/>
          <w:b/>
          <w:sz w:val="28"/>
        </w:rPr>
        <w:t xml:space="preserve">г. </w:t>
      </w:r>
    </w:p>
    <w:p w:rsidR="006D5BDE" w:rsidRDefault="00037AF6">
      <w:pPr>
        <w:spacing w:after="8"/>
      </w:pPr>
      <w:r>
        <w:rPr>
          <w:sz w:val="24"/>
        </w:rPr>
        <w:t xml:space="preserve"> </w:t>
      </w:r>
    </w:p>
    <w:p w:rsidR="006D5BDE" w:rsidRDefault="00345B68">
      <w:pPr>
        <w:spacing w:after="0" w:line="291" w:lineRule="auto"/>
        <w:ind w:firstLine="708"/>
      </w:pPr>
      <w:r>
        <w:rPr>
          <w:rFonts w:ascii="Arial" w:eastAsia="Arial" w:hAnsi="Arial" w:cs="Arial"/>
          <w:color w:val="222222"/>
          <w:sz w:val="24"/>
        </w:rPr>
        <w:t xml:space="preserve">Вписаните в регистъра на </w:t>
      </w:r>
      <w:proofErr w:type="spellStart"/>
      <w:r w:rsidR="00037AF6">
        <w:rPr>
          <w:rFonts w:ascii="Arial" w:eastAsia="Arial" w:hAnsi="Arial" w:cs="Arial"/>
          <w:color w:val="222222"/>
          <w:sz w:val="24"/>
        </w:rPr>
        <w:t>Юнеско</w:t>
      </w:r>
      <w:proofErr w:type="spellEnd"/>
      <w:r>
        <w:rPr>
          <w:rFonts w:ascii="Arial" w:eastAsia="Arial" w:hAnsi="Arial" w:cs="Arial"/>
          <w:color w:val="222222"/>
          <w:sz w:val="24"/>
        </w:rPr>
        <w:t xml:space="preserve"> български читалища сами по себе си са уникални в целия свят</w:t>
      </w:r>
      <w:r w:rsidR="00037AF6">
        <w:rPr>
          <w:rFonts w:ascii="Arial" w:eastAsia="Arial" w:hAnsi="Arial" w:cs="Arial"/>
          <w:color w:val="222222"/>
          <w:sz w:val="24"/>
        </w:rPr>
        <w:t>. Описани са като</w:t>
      </w:r>
      <w:r w:rsidR="00037AF6">
        <w:rPr>
          <w:rFonts w:ascii="Arial" w:eastAsia="Arial" w:hAnsi="Arial" w:cs="Arial"/>
          <w:b/>
          <w:color w:val="222222"/>
          <w:sz w:val="24"/>
        </w:rPr>
        <w:t xml:space="preserve"> центрове за съхраняване на добрите практики за опазване на нематериалното културно наследство.</w:t>
      </w:r>
      <w:r w:rsidR="00037AF6">
        <w:rPr>
          <w:rFonts w:ascii="Arial" w:eastAsia="Arial" w:hAnsi="Arial" w:cs="Arial"/>
          <w:color w:val="222222"/>
          <w:sz w:val="24"/>
        </w:rPr>
        <w:t xml:space="preserve"> Аргументите за това международно признание се коренят във факта, че тези средища  успяват да останат живи обществени институции, в които националната култура се възпитава и предава през поколенията до наши дни. Читалищата са първите граждански организации, които осигуряват равно участие и всеобщ достъп до услуги на всички членове на обществото, като така стимулират и развиват и техните социални взаимоотношения. Днес нашето читалище продължава да изпълняват дейност в полза на културните нужди на обществото. </w:t>
      </w:r>
    </w:p>
    <w:p w:rsidR="006D5BDE" w:rsidRDefault="00037AF6">
      <w:pPr>
        <w:spacing w:after="3" w:line="270" w:lineRule="auto"/>
        <w:ind w:right="44" w:firstLine="708"/>
      </w:pPr>
      <w:r>
        <w:rPr>
          <w:rFonts w:ascii="Arial" w:eastAsia="Arial" w:hAnsi="Arial" w:cs="Arial"/>
          <w:sz w:val="24"/>
        </w:rPr>
        <w:t>Основната ро</w:t>
      </w:r>
      <w:r w:rsidR="00086B6F">
        <w:rPr>
          <w:rFonts w:ascii="Arial" w:eastAsia="Arial" w:hAnsi="Arial" w:cs="Arial"/>
          <w:sz w:val="24"/>
        </w:rPr>
        <w:t xml:space="preserve">ля на читалището ни </w:t>
      </w:r>
      <w:r>
        <w:rPr>
          <w:rFonts w:ascii="Arial" w:eastAsia="Arial" w:hAnsi="Arial" w:cs="Arial"/>
          <w:sz w:val="24"/>
        </w:rPr>
        <w:t xml:space="preserve">е да осъществява културен живот и приобщаване на гражданите и най - вече подрастващото поколение към постиженията на науката, изкуството и културата. Да работи за запазване на обичаите и традициите на българския народ и утвърждаване на националното самосъзнание. Да организира и участва в инициативи като: фестивали, събори, тържества и други на местно, регионално и национално ниво. </w:t>
      </w:r>
    </w:p>
    <w:p w:rsidR="006D5BDE" w:rsidRDefault="00037AF6">
      <w:pPr>
        <w:spacing w:after="98"/>
        <w:ind w:left="708"/>
      </w:pPr>
      <w:r>
        <w:rPr>
          <w:color w:val="222222"/>
          <w:sz w:val="28"/>
        </w:rPr>
        <w:t xml:space="preserve"> </w:t>
      </w:r>
    </w:p>
    <w:p w:rsidR="006D5BDE" w:rsidRDefault="00037AF6">
      <w:pPr>
        <w:spacing w:after="0"/>
        <w:ind w:left="2084" w:hanging="10"/>
      </w:pPr>
      <w:r>
        <w:rPr>
          <w:rFonts w:ascii="Arial" w:eastAsia="Arial" w:hAnsi="Arial" w:cs="Arial"/>
          <w:b/>
          <w:sz w:val="36"/>
        </w:rPr>
        <w:t xml:space="preserve">О С Н О В Н И      З А Д А Ч И </w:t>
      </w:r>
    </w:p>
    <w:p w:rsidR="006D5BDE" w:rsidRDefault="00037AF6">
      <w:pPr>
        <w:spacing w:after="37"/>
        <w:ind w:left="13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D5BDE" w:rsidRDefault="00037AF6">
      <w:pPr>
        <w:numPr>
          <w:ilvl w:val="0"/>
          <w:numId w:val="2"/>
        </w:numPr>
        <w:spacing w:after="25" w:line="270" w:lineRule="auto"/>
        <w:ind w:right="44" w:hanging="360"/>
      </w:pPr>
      <w:r>
        <w:rPr>
          <w:rFonts w:ascii="Arial" w:eastAsia="Arial" w:hAnsi="Arial" w:cs="Arial"/>
          <w:sz w:val="24"/>
        </w:rPr>
        <w:t>Съвмес</w:t>
      </w:r>
      <w:r w:rsidR="00086B6F">
        <w:rPr>
          <w:rFonts w:ascii="Arial" w:eastAsia="Arial" w:hAnsi="Arial" w:cs="Arial"/>
          <w:sz w:val="24"/>
        </w:rPr>
        <w:t xml:space="preserve">тна дейност на НЧ „Светлина-1929” с </w:t>
      </w:r>
      <w:r>
        <w:rPr>
          <w:rFonts w:ascii="Arial" w:eastAsia="Arial" w:hAnsi="Arial" w:cs="Arial"/>
          <w:sz w:val="24"/>
        </w:rPr>
        <w:t xml:space="preserve"> </w:t>
      </w:r>
      <w:r w:rsidR="00345B68">
        <w:rPr>
          <w:rFonts w:ascii="Arial" w:eastAsia="Arial" w:hAnsi="Arial" w:cs="Arial"/>
          <w:sz w:val="24"/>
        </w:rPr>
        <w:t>библиотеката,</w:t>
      </w:r>
      <w:r>
        <w:rPr>
          <w:rFonts w:ascii="Arial" w:eastAsia="Arial" w:hAnsi="Arial" w:cs="Arial"/>
          <w:sz w:val="24"/>
        </w:rPr>
        <w:t xml:space="preserve"> кметството, пе</w:t>
      </w:r>
      <w:r w:rsidR="00086B6F">
        <w:rPr>
          <w:rFonts w:ascii="Arial" w:eastAsia="Arial" w:hAnsi="Arial" w:cs="Arial"/>
          <w:sz w:val="24"/>
        </w:rPr>
        <w:t xml:space="preserve">нсионерски клуб и община Брезово </w:t>
      </w:r>
      <w:r>
        <w:rPr>
          <w:rFonts w:ascii="Arial" w:eastAsia="Arial" w:hAnsi="Arial" w:cs="Arial"/>
          <w:sz w:val="24"/>
        </w:rPr>
        <w:t xml:space="preserve">при провеждането на местни и общински празници, национални събори и международни фестивали </w:t>
      </w:r>
      <w:r w:rsidR="00345B68">
        <w:rPr>
          <w:rFonts w:ascii="Arial" w:eastAsia="Arial" w:hAnsi="Arial" w:cs="Arial"/>
          <w:sz w:val="24"/>
        </w:rPr>
        <w:t>.</w:t>
      </w:r>
    </w:p>
    <w:p w:rsidR="006D5BDE" w:rsidRDefault="00037AF6">
      <w:pPr>
        <w:numPr>
          <w:ilvl w:val="0"/>
          <w:numId w:val="2"/>
        </w:numPr>
        <w:spacing w:after="3" w:line="270" w:lineRule="auto"/>
        <w:ind w:right="44" w:hanging="360"/>
      </w:pPr>
      <w:r>
        <w:rPr>
          <w:rFonts w:ascii="Arial" w:eastAsia="Arial" w:hAnsi="Arial" w:cs="Arial"/>
          <w:sz w:val="24"/>
        </w:rPr>
        <w:t xml:space="preserve">Да разшири съдържателния и социалния обхват на читалищната дейност за привличане на по-широк кръг население </w:t>
      </w:r>
    </w:p>
    <w:p w:rsidR="006D5BDE" w:rsidRDefault="00037AF6">
      <w:pPr>
        <w:numPr>
          <w:ilvl w:val="0"/>
          <w:numId w:val="2"/>
        </w:numPr>
        <w:spacing w:after="3" w:line="270" w:lineRule="auto"/>
        <w:ind w:right="44" w:hanging="360"/>
      </w:pPr>
      <w:r>
        <w:rPr>
          <w:rFonts w:ascii="Arial" w:eastAsia="Arial" w:hAnsi="Arial" w:cs="Arial"/>
          <w:sz w:val="24"/>
        </w:rPr>
        <w:t xml:space="preserve">Да използваме фолклора като средство за възпитание. </w:t>
      </w:r>
    </w:p>
    <w:p w:rsidR="006D5BDE" w:rsidRDefault="00037AF6">
      <w:pPr>
        <w:numPr>
          <w:ilvl w:val="0"/>
          <w:numId w:val="2"/>
        </w:numPr>
        <w:spacing w:after="3" w:line="270" w:lineRule="auto"/>
        <w:ind w:right="44" w:hanging="360"/>
      </w:pPr>
      <w:r>
        <w:rPr>
          <w:rFonts w:ascii="Arial" w:eastAsia="Arial" w:hAnsi="Arial" w:cs="Arial"/>
          <w:sz w:val="24"/>
        </w:rPr>
        <w:t xml:space="preserve">Да спомага изграждането на ценностна система у децата и младежите   </w:t>
      </w:r>
    </w:p>
    <w:p w:rsidR="006D5BDE" w:rsidRDefault="00037AF6">
      <w:pPr>
        <w:numPr>
          <w:ilvl w:val="0"/>
          <w:numId w:val="2"/>
        </w:numPr>
        <w:spacing w:after="3" w:line="270" w:lineRule="auto"/>
        <w:ind w:right="44" w:hanging="360"/>
      </w:pPr>
      <w:r>
        <w:rPr>
          <w:rFonts w:ascii="Arial" w:eastAsia="Arial" w:hAnsi="Arial" w:cs="Arial"/>
          <w:sz w:val="24"/>
        </w:rPr>
        <w:lastRenderedPageBreak/>
        <w:t xml:space="preserve">Да опазва културно-историческото наследство и националните традиции </w:t>
      </w:r>
    </w:p>
    <w:p w:rsidR="006D5BDE" w:rsidRDefault="00037AF6">
      <w:pPr>
        <w:numPr>
          <w:ilvl w:val="0"/>
          <w:numId w:val="2"/>
        </w:numPr>
        <w:spacing w:after="3" w:line="270" w:lineRule="auto"/>
        <w:ind w:right="44" w:hanging="360"/>
      </w:pPr>
      <w:r>
        <w:rPr>
          <w:rFonts w:ascii="Arial" w:eastAsia="Arial" w:hAnsi="Arial" w:cs="Arial"/>
          <w:sz w:val="24"/>
        </w:rPr>
        <w:t xml:space="preserve">Да разработва и реализира инициативи, проекти за общностно местно развитие и финансиране на читалищната дейност </w:t>
      </w:r>
    </w:p>
    <w:p w:rsidR="006D5BDE" w:rsidRDefault="00037AF6">
      <w:pPr>
        <w:numPr>
          <w:ilvl w:val="0"/>
          <w:numId w:val="2"/>
        </w:numPr>
        <w:spacing w:after="26" w:line="270" w:lineRule="auto"/>
        <w:ind w:right="44" w:hanging="360"/>
      </w:pPr>
      <w:r>
        <w:rPr>
          <w:rFonts w:ascii="Arial" w:eastAsia="Arial" w:hAnsi="Arial" w:cs="Arial"/>
          <w:sz w:val="24"/>
        </w:rPr>
        <w:t xml:space="preserve">Да работи за осигуряване на по-добра, по-съвременна и </w:t>
      </w:r>
      <w:proofErr w:type="spellStart"/>
      <w:r>
        <w:rPr>
          <w:rFonts w:ascii="Arial" w:eastAsia="Arial" w:hAnsi="Arial" w:cs="Arial"/>
          <w:sz w:val="24"/>
        </w:rPr>
        <w:t>повисококачествена</w:t>
      </w:r>
      <w:proofErr w:type="spellEnd"/>
      <w:r>
        <w:rPr>
          <w:rFonts w:ascii="Arial" w:eastAsia="Arial" w:hAnsi="Arial" w:cs="Arial"/>
          <w:sz w:val="24"/>
        </w:rPr>
        <w:t xml:space="preserve"> образователна, културна, социална и информационна среда на населението </w:t>
      </w:r>
    </w:p>
    <w:p w:rsidR="006D5BDE" w:rsidRDefault="00037AF6">
      <w:pPr>
        <w:numPr>
          <w:ilvl w:val="0"/>
          <w:numId w:val="2"/>
        </w:numPr>
        <w:spacing w:after="3" w:line="270" w:lineRule="auto"/>
        <w:ind w:right="44" w:hanging="360"/>
      </w:pPr>
      <w:r>
        <w:rPr>
          <w:rFonts w:ascii="Arial" w:eastAsia="Arial" w:hAnsi="Arial" w:cs="Arial"/>
          <w:sz w:val="24"/>
        </w:rPr>
        <w:t>Да поддържа активно партнь</w:t>
      </w:r>
      <w:r w:rsidR="00086B6F">
        <w:rPr>
          <w:rFonts w:ascii="Arial" w:eastAsia="Arial" w:hAnsi="Arial" w:cs="Arial"/>
          <w:sz w:val="24"/>
        </w:rPr>
        <w:t>орство с общинската администрации,</w:t>
      </w:r>
      <w:r>
        <w:rPr>
          <w:rFonts w:ascii="Arial" w:eastAsia="Arial" w:hAnsi="Arial" w:cs="Arial"/>
          <w:sz w:val="24"/>
        </w:rPr>
        <w:t xml:space="preserve"> както и с културните институции и бизнеса за взаимна полза </w:t>
      </w:r>
    </w:p>
    <w:p w:rsidR="006D5BDE" w:rsidRDefault="00037AF6">
      <w:pPr>
        <w:numPr>
          <w:ilvl w:val="0"/>
          <w:numId w:val="2"/>
        </w:numPr>
        <w:spacing w:after="100" w:line="270" w:lineRule="auto"/>
        <w:ind w:right="44" w:hanging="360"/>
      </w:pPr>
      <w:r>
        <w:rPr>
          <w:rFonts w:ascii="Arial" w:eastAsia="Arial" w:hAnsi="Arial" w:cs="Arial"/>
          <w:sz w:val="24"/>
        </w:rPr>
        <w:t xml:space="preserve">Обогатяване на библиотечния фонд, чрез закупуване на нова литература, участие в проекти и дарения. </w:t>
      </w:r>
    </w:p>
    <w:p w:rsidR="006D5BDE" w:rsidRDefault="00037AF6">
      <w:pPr>
        <w:numPr>
          <w:ilvl w:val="0"/>
          <w:numId w:val="2"/>
        </w:numPr>
        <w:spacing w:after="3" w:line="270" w:lineRule="auto"/>
        <w:ind w:right="44" w:hanging="360"/>
      </w:pPr>
      <w:r>
        <w:rPr>
          <w:rFonts w:ascii="Arial" w:eastAsia="Arial" w:hAnsi="Arial" w:cs="Arial"/>
          <w:sz w:val="24"/>
        </w:rPr>
        <w:t xml:space="preserve">Съхраняване, обогатяване и ремонт на материалната база на НЧ </w:t>
      </w:r>
    </w:p>
    <w:p w:rsidR="006D5BDE" w:rsidRDefault="00086B6F">
      <w:pPr>
        <w:spacing w:after="0"/>
        <w:ind w:right="146"/>
        <w:jc w:val="center"/>
      </w:pPr>
      <w:r>
        <w:rPr>
          <w:rFonts w:ascii="Arial" w:eastAsia="Arial" w:hAnsi="Arial" w:cs="Arial"/>
          <w:sz w:val="24"/>
        </w:rPr>
        <w:t>„Светлина-1929” с помощта на община Брезово</w:t>
      </w:r>
      <w:r w:rsidR="00037AF6">
        <w:rPr>
          <w:rFonts w:ascii="Arial" w:eastAsia="Arial" w:hAnsi="Arial" w:cs="Arial"/>
          <w:sz w:val="24"/>
        </w:rPr>
        <w:t xml:space="preserve"> и участие в проекти</w:t>
      </w:r>
      <w:r w:rsidR="00037AF6">
        <w:rPr>
          <w:sz w:val="28"/>
        </w:rPr>
        <w:t xml:space="preserve"> </w:t>
      </w:r>
    </w:p>
    <w:p w:rsidR="006D5BDE" w:rsidRDefault="00037AF6">
      <w:pPr>
        <w:spacing w:after="99"/>
        <w:ind w:left="720"/>
      </w:pPr>
      <w:r>
        <w:rPr>
          <w:sz w:val="28"/>
        </w:rPr>
        <w:t xml:space="preserve"> </w:t>
      </w:r>
    </w:p>
    <w:p w:rsidR="006D5BDE" w:rsidRDefault="00037AF6">
      <w:pPr>
        <w:pStyle w:val="1"/>
        <w:numPr>
          <w:ilvl w:val="0"/>
          <w:numId w:val="0"/>
        </w:numPr>
        <w:spacing w:after="0" w:line="267" w:lineRule="auto"/>
        <w:ind w:right="0"/>
        <w:jc w:val="center"/>
      </w:pPr>
      <w:r>
        <w:rPr>
          <w:sz w:val="36"/>
        </w:rPr>
        <w:t xml:space="preserve">Културно- масова    и  художествено-творческа   дейност   </w:t>
      </w:r>
    </w:p>
    <w:p w:rsidR="006D5BDE" w:rsidRDefault="006D5BDE">
      <w:pPr>
        <w:spacing w:after="0"/>
        <w:ind w:left="161"/>
        <w:jc w:val="center"/>
      </w:pPr>
    </w:p>
    <w:p w:rsidR="006D5BDE" w:rsidRDefault="006D5BDE" w:rsidP="00086B6F">
      <w:pPr>
        <w:spacing w:after="3" w:line="270" w:lineRule="auto"/>
        <w:ind w:left="705" w:right="44"/>
      </w:pPr>
    </w:p>
    <w:p w:rsidR="006D5BDE" w:rsidRDefault="00037AF6">
      <w:pPr>
        <w:numPr>
          <w:ilvl w:val="0"/>
          <w:numId w:val="3"/>
        </w:numPr>
        <w:spacing w:after="3" w:line="270" w:lineRule="auto"/>
        <w:ind w:right="44" w:hanging="360"/>
      </w:pPr>
      <w:r>
        <w:rPr>
          <w:rFonts w:ascii="Arial" w:eastAsia="Arial" w:hAnsi="Arial" w:cs="Arial"/>
          <w:sz w:val="24"/>
        </w:rPr>
        <w:t xml:space="preserve">Осъществяване на културният календар за читалищните прояви  </w:t>
      </w:r>
    </w:p>
    <w:p w:rsidR="006D5BDE" w:rsidRDefault="00037AF6">
      <w:pPr>
        <w:numPr>
          <w:ilvl w:val="0"/>
          <w:numId w:val="3"/>
        </w:numPr>
        <w:spacing w:after="3" w:line="270" w:lineRule="auto"/>
        <w:ind w:right="44" w:hanging="360"/>
      </w:pPr>
      <w:r>
        <w:rPr>
          <w:rFonts w:ascii="Arial" w:eastAsia="Arial" w:hAnsi="Arial" w:cs="Arial"/>
          <w:sz w:val="24"/>
        </w:rPr>
        <w:t xml:space="preserve">Повишаване на художественото и жанрово разнообразие на културните мероприятия   </w:t>
      </w:r>
    </w:p>
    <w:p w:rsidR="006D5BDE" w:rsidRDefault="00037AF6">
      <w:pPr>
        <w:numPr>
          <w:ilvl w:val="0"/>
          <w:numId w:val="3"/>
        </w:numPr>
        <w:spacing w:after="3" w:line="270" w:lineRule="auto"/>
        <w:ind w:right="44" w:hanging="360"/>
      </w:pPr>
      <w:r>
        <w:rPr>
          <w:rFonts w:ascii="Arial" w:eastAsia="Arial" w:hAnsi="Arial" w:cs="Arial"/>
          <w:sz w:val="24"/>
        </w:rPr>
        <w:t>Участие в културните мероприя</w:t>
      </w:r>
      <w:r w:rsidR="00086B6F">
        <w:rPr>
          <w:rFonts w:ascii="Arial" w:eastAsia="Arial" w:hAnsi="Arial" w:cs="Arial"/>
          <w:sz w:val="24"/>
        </w:rPr>
        <w:t xml:space="preserve">тия на общината </w:t>
      </w:r>
    </w:p>
    <w:p w:rsidR="006D5BDE" w:rsidRDefault="00037AF6">
      <w:pPr>
        <w:numPr>
          <w:ilvl w:val="0"/>
          <w:numId w:val="3"/>
        </w:numPr>
        <w:spacing w:after="3" w:line="270" w:lineRule="auto"/>
        <w:ind w:right="44" w:hanging="360"/>
      </w:pPr>
      <w:r>
        <w:rPr>
          <w:rFonts w:ascii="Arial" w:eastAsia="Arial" w:hAnsi="Arial" w:cs="Arial"/>
          <w:sz w:val="24"/>
        </w:rPr>
        <w:t xml:space="preserve">Честване на официалните и традиционни празници, сборове, вечер на родният край и годишнини  </w:t>
      </w:r>
    </w:p>
    <w:p w:rsidR="006D5BDE" w:rsidRDefault="00037AF6">
      <w:pPr>
        <w:numPr>
          <w:ilvl w:val="0"/>
          <w:numId w:val="3"/>
        </w:numPr>
        <w:spacing w:after="3" w:line="270" w:lineRule="auto"/>
        <w:ind w:right="44" w:hanging="360"/>
      </w:pPr>
      <w:r>
        <w:rPr>
          <w:rFonts w:ascii="Arial" w:eastAsia="Arial" w:hAnsi="Arial" w:cs="Arial"/>
          <w:sz w:val="24"/>
        </w:rPr>
        <w:t xml:space="preserve">Провеждане на мероприятия, свързани със съхраняването, развитието и популяризирането на местни традиции и обичаи.   </w:t>
      </w:r>
    </w:p>
    <w:p w:rsidR="006D5BDE" w:rsidRDefault="006D5BDE" w:rsidP="004021D8">
      <w:pPr>
        <w:spacing w:after="3" w:line="270" w:lineRule="auto"/>
        <w:ind w:left="705" w:right="44"/>
      </w:pPr>
    </w:p>
    <w:p w:rsidR="006D5BDE" w:rsidRDefault="00037AF6">
      <w:pPr>
        <w:numPr>
          <w:ilvl w:val="0"/>
          <w:numId w:val="3"/>
        </w:numPr>
        <w:spacing w:after="3" w:line="270" w:lineRule="auto"/>
        <w:ind w:right="44" w:hanging="360"/>
      </w:pPr>
      <w:r>
        <w:rPr>
          <w:rFonts w:ascii="Arial" w:eastAsia="Arial" w:hAnsi="Arial" w:cs="Arial"/>
          <w:sz w:val="24"/>
        </w:rPr>
        <w:t>Съвм</w:t>
      </w:r>
      <w:r w:rsidR="00086B6F">
        <w:rPr>
          <w:rFonts w:ascii="Arial" w:eastAsia="Arial" w:hAnsi="Arial" w:cs="Arial"/>
          <w:sz w:val="24"/>
        </w:rPr>
        <w:t xml:space="preserve">естна работа с </w:t>
      </w:r>
      <w:proofErr w:type="spellStart"/>
      <w:r w:rsidR="00086B6F">
        <w:rPr>
          <w:rFonts w:ascii="Arial" w:eastAsia="Arial" w:hAnsi="Arial" w:cs="Arial"/>
          <w:sz w:val="24"/>
        </w:rPr>
        <w:t>кметството,бизнеса</w:t>
      </w:r>
      <w:proofErr w:type="spellEnd"/>
      <w:r w:rsidR="00086B6F">
        <w:rPr>
          <w:rFonts w:ascii="Arial" w:eastAsia="Arial" w:hAnsi="Arial" w:cs="Arial"/>
          <w:sz w:val="24"/>
        </w:rPr>
        <w:t xml:space="preserve"> и доброволци</w:t>
      </w:r>
      <w:r>
        <w:rPr>
          <w:rFonts w:ascii="Arial" w:eastAsia="Arial" w:hAnsi="Arial" w:cs="Arial"/>
          <w:sz w:val="24"/>
        </w:rPr>
        <w:t xml:space="preserve"> </w:t>
      </w:r>
    </w:p>
    <w:p w:rsidR="006D5BDE" w:rsidRDefault="00037AF6">
      <w:pPr>
        <w:pStyle w:val="1"/>
        <w:numPr>
          <w:ilvl w:val="0"/>
          <w:numId w:val="0"/>
        </w:numPr>
        <w:spacing w:after="0" w:line="267" w:lineRule="auto"/>
        <w:ind w:right="76"/>
        <w:jc w:val="center"/>
      </w:pPr>
      <w:r>
        <w:rPr>
          <w:sz w:val="36"/>
        </w:rPr>
        <w:t xml:space="preserve">Библиотечна     дейност   </w:t>
      </w:r>
    </w:p>
    <w:p w:rsidR="006D5BDE" w:rsidRDefault="00037AF6">
      <w:pPr>
        <w:spacing w:after="0"/>
      </w:pPr>
      <w:r>
        <w:rPr>
          <w:b/>
          <w:sz w:val="28"/>
        </w:rPr>
        <w:t xml:space="preserve"> </w:t>
      </w:r>
    </w:p>
    <w:p w:rsidR="006D5BDE" w:rsidRDefault="00037AF6">
      <w:pPr>
        <w:numPr>
          <w:ilvl w:val="0"/>
          <w:numId w:val="4"/>
        </w:numPr>
        <w:spacing w:after="3" w:line="270" w:lineRule="auto"/>
        <w:ind w:right="44" w:hanging="360"/>
      </w:pPr>
      <w:r>
        <w:rPr>
          <w:rFonts w:ascii="Arial" w:eastAsia="Arial" w:hAnsi="Arial" w:cs="Arial"/>
          <w:sz w:val="24"/>
        </w:rPr>
        <w:t xml:space="preserve">Привличане на повече нови потребители </w:t>
      </w:r>
    </w:p>
    <w:p w:rsidR="006D5BDE" w:rsidRDefault="00037AF6">
      <w:pPr>
        <w:numPr>
          <w:ilvl w:val="0"/>
          <w:numId w:val="4"/>
        </w:numPr>
        <w:spacing w:after="56" w:line="270" w:lineRule="auto"/>
        <w:ind w:right="44" w:hanging="360"/>
      </w:pPr>
      <w:r>
        <w:rPr>
          <w:rFonts w:ascii="Arial" w:eastAsia="Arial" w:hAnsi="Arial" w:cs="Arial"/>
          <w:sz w:val="24"/>
        </w:rPr>
        <w:t xml:space="preserve">Обновяване на библиотечният фонд в зависимост от читателските интереси </w:t>
      </w:r>
    </w:p>
    <w:p w:rsidR="006D5BDE" w:rsidRDefault="00037AF6">
      <w:pPr>
        <w:numPr>
          <w:ilvl w:val="0"/>
          <w:numId w:val="4"/>
        </w:numPr>
        <w:spacing w:after="56" w:line="270" w:lineRule="auto"/>
        <w:ind w:right="44" w:hanging="360"/>
      </w:pPr>
      <w:r>
        <w:rPr>
          <w:rFonts w:ascii="Arial" w:eastAsia="Arial" w:hAnsi="Arial" w:cs="Arial"/>
          <w:sz w:val="24"/>
        </w:rPr>
        <w:t xml:space="preserve">Конкурси (мартеница, картички, рисунки, сурвачки и </w:t>
      </w:r>
      <w:r w:rsidR="004021D8">
        <w:rPr>
          <w:rFonts w:ascii="Arial" w:eastAsia="Arial" w:hAnsi="Arial" w:cs="Arial"/>
          <w:sz w:val="24"/>
        </w:rPr>
        <w:t>др.)</w:t>
      </w:r>
      <w:r>
        <w:rPr>
          <w:rFonts w:ascii="Arial" w:eastAsia="Arial" w:hAnsi="Arial" w:cs="Arial"/>
          <w:sz w:val="24"/>
        </w:rPr>
        <w:t xml:space="preserve"> и други материали (предмети на приложното изкуство) </w:t>
      </w:r>
    </w:p>
    <w:p w:rsidR="006D5BDE" w:rsidRDefault="00037AF6">
      <w:pPr>
        <w:numPr>
          <w:ilvl w:val="0"/>
          <w:numId w:val="4"/>
        </w:numPr>
        <w:spacing w:after="25" w:line="270" w:lineRule="auto"/>
        <w:ind w:right="44" w:hanging="360"/>
      </w:pPr>
      <w:r>
        <w:rPr>
          <w:rFonts w:ascii="Arial" w:eastAsia="Arial" w:hAnsi="Arial" w:cs="Arial"/>
          <w:sz w:val="24"/>
        </w:rPr>
        <w:t xml:space="preserve">Осъществяване на изложби свързани с бележити дати на личности и събития от местен, регионален и национален характер, литературни четения на творби на известни автори по случай кръглите им годишнини </w:t>
      </w:r>
    </w:p>
    <w:p w:rsidR="006D5BDE" w:rsidRDefault="00037AF6">
      <w:pPr>
        <w:numPr>
          <w:ilvl w:val="0"/>
          <w:numId w:val="4"/>
        </w:numPr>
        <w:spacing w:after="54" w:line="270" w:lineRule="auto"/>
        <w:ind w:right="44" w:hanging="360"/>
      </w:pPr>
      <w:r>
        <w:rPr>
          <w:rFonts w:ascii="Arial" w:eastAsia="Arial" w:hAnsi="Arial" w:cs="Arial"/>
          <w:sz w:val="24"/>
        </w:rPr>
        <w:t xml:space="preserve">Провеждане на срещи и литературни четения на новоиздадена литература и млади автори. </w:t>
      </w:r>
    </w:p>
    <w:p w:rsidR="006D5BDE" w:rsidRDefault="00037AF6">
      <w:pPr>
        <w:spacing w:after="66" w:line="270" w:lineRule="auto"/>
        <w:ind w:left="1426" w:right="44" w:hanging="10"/>
      </w:pPr>
      <w:r>
        <w:rPr>
          <w:rFonts w:ascii="Arial" w:eastAsia="Arial" w:hAnsi="Arial" w:cs="Arial"/>
          <w:sz w:val="24"/>
        </w:rPr>
        <w:t xml:space="preserve">-Четене на вън от библиотеката </w:t>
      </w:r>
    </w:p>
    <w:p w:rsidR="006D5BDE" w:rsidRDefault="00037AF6">
      <w:pPr>
        <w:spacing w:after="0"/>
        <w:ind w:left="452" w:hanging="10"/>
      </w:pPr>
      <w:r>
        <w:rPr>
          <w:rFonts w:ascii="Arial" w:eastAsia="Arial" w:hAnsi="Arial" w:cs="Arial"/>
          <w:b/>
          <w:sz w:val="36"/>
        </w:rPr>
        <w:t xml:space="preserve">Материално - техническа база на читалището </w:t>
      </w:r>
    </w:p>
    <w:p w:rsidR="006D5BDE" w:rsidRDefault="00037AF6">
      <w:pPr>
        <w:spacing w:after="20"/>
        <w:ind w:right="1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D5BDE" w:rsidRDefault="004021D8">
      <w:pPr>
        <w:spacing w:after="25" w:line="270" w:lineRule="auto"/>
        <w:ind w:left="10" w:right="44" w:hanging="10"/>
      </w:pPr>
      <w:r>
        <w:rPr>
          <w:rFonts w:ascii="Arial" w:eastAsia="Arial" w:hAnsi="Arial" w:cs="Arial"/>
          <w:sz w:val="24"/>
        </w:rPr>
        <w:t>С помощта на община Брезово и дарители</w:t>
      </w:r>
      <w:r w:rsidR="00037AF6">
        <w:rPr>
          <w:rFonts w:ascii="Arial" w:eastAsia="Arial" w:hAnsi="Arial" w:cs="Arial"/>
          <w:sz w:val="24"/>
        </w:rPr>
        <w:t xml:space="preserve"> се извърши ремонт на  </w:t>
      </w:r>
    </w:p>
    <w:p w:rsidR="006D5BDE" w:rsidRDefault="00037AF6">
      <w:pPr>
        <w:numPr>
          <w:ilvl w:val="0"/>
          <w:numId w:val="4"/>
        </w:numPr>
        <w:spacing w:after="3" w:line="270" w:lineRule="auto"/>
        <w:ind w:right="44" w:hanging="360"/>
      </w:pPr>
      <w:r>
        <w:rPr>
          <w:rFonts w:ascii="Arial" w:eastAsia="Arial" w:hAnsi="Arial" w:cs="Arial"/>
          <w:sz w:val="24"/>
        </w:rPr>
        <w:t xml:space="preserve">Ремонт </w:t>
      </w:r>
      <w:r w:rsidR="004021D8">
        <w:rPr>
          <w:rFonts w:ascii="Arial" w:eastAsia="Arial" w:hAnsi="Arial" w:cs="Arial"/>
          <w:sz w:val="24"/>
        </w:rPr>
        <w:t xml:space="preserve">на водопровода в </w:t>
      </w:r>
      <w:proofErr w:type="spellStart"/>
      <w:r w:rsidR="004021D8">
        <w:rPr>
          <w:rFonts w:ascii="Arial" w:eastAsia="Arial" w:hAnsi="Arial" w:cs="Arial"/>
          <w:sz w:val="24"/>
        </w:rPr>
        <w:t>читалището</w:t>
      </w:r>
      <w:r w:rsidR="00345B68">
        <w:rPr>
          <w:rFonts w:ascii="Arial" w:eastAsia="Arial" w:hAnsi="Arial" w:cs="Arial"/>
          <w:sz w:val="24"/>
        </w:rPr>
        <w:t>,но</w:t>
      </w:r>
      <w:proofErr w:type="spellEnd"/>
      <w:r w:rsidR="00345B68">
        <w:rPr>
          <w:rFonts w:ascii="Arial" w:eastAsia="Arial" w:hAnsi="Arial" w:cs="Arial"/>
          <w:sz w:val="24"/>
        </w:rPr>
        <w:t xml:space="preserve"> има още довършителни </w:t>
      </w:r>
      <w:proofErr w:type="spellStart"/>
      <w:r w:rsidR="00345B68">
        <w:rPr>
          <w:rFonts w:ascii="Arial" w:eastAsia="Arial" w:hAnsi="Arial" w:cs="Arial"/>
          <w:sz w:val="24"/>
        </w:rPr>
        <w:t>задачи,които</w:t>
      </w:r>
      <w:proofErr w:type="spellEnd"/>
      <w:r w:rsidR="00345B68">
        <w:rPr>
          <w:rFonts w:ascii="Arial" w:eastAsia="Arial" w:hAnsi="Arial" w:cs="Arial"/>
          <w:sz w:val="24"/>
        </w:rPr>
        <w:t xml:space="preserve"> предстоят.</w:t>
      </w:r>
    </w:p>
    <w:p w:rsidR="006D5BDE" w:rsidRDefault="004021D8">
      <w:pPr>
        <w:numPr>
          <w:ilvl w:val="0"/>
          <w:numId w:val="4"/>
        </w:numPr>
        <w:spacing w:after="3" w:line="270" w:lineRule="auto"/>
        <w:ind w:right="44" w:hanging="360"/>
      </w:pPr>
      <w:r>
        <w:rPr>
          <w:rFonts w:ascii="Arial" w:eastAsia="Arial" w:hAnsi="Arial" w:cs="Arial"/>
          <w:sz w:val="24"/>
        </w:rPr>
        <w:t>Б</w:t>
      </w:r>
      <w:r w:rsidR="00345B68">
        <w:rPr>
          <w:rFonts w:ascii="Arial" w:eastAsia="Arial" w:hAnsi="Arial" w:cs="Arial"/>
          <w:sz w:val="24"/>
        </w:rPr>
        <w:t xml:space="preserve">иблиотеката – </w:t>
      </w:r>
      <w:r>
        <w:rPr>
          <w:rFonts w:ascii="Arial" w:eastAsia="Arial" w:hAnsi="Arial" w:cs="Arial"/>
          <w:sz w:val="24"/>
        </w:rPr>
        <w:t xml:space="preserve"> набавяне на</w:t>
      </w:r>
      <w:r w:rsidR="00345B68">
        <w:rPr>
          <w:rFonts w:ascii="Arial" w:eastAsia="Arial" w:hAnsi="Arial" w:cs="Arial"/>
          <w:sz w:val="24"/>
        </w:rPr>
        <w:t xml:space="preserve"> още нови стелажи.</w:t>
      </w:r>
      <w:r w:rsidR="00037AF6">
        <w:rPr>
          <w:rFonts w:ascii="Arial" w:eastAsia="Arial" w:hAnsi="Arial" w:cs="Arial"/>
          <w:sz w:val="24"/>
        </w:rPr>
        <w:t xml:space="preserve"> </w:t>
      </w:r>
    </w:p>
    <w:p w:rsidR="006D5BDE" w:rsidRDefault="006D5BDE">
      <w:pPr>
        <w:spacing w:after="144"/>
        <w:ind w:left="720"/>
      </w:pPr>
    </w:p>
    <w:p w:rsidR="006D5BDE" w:rsidRDefault="00037AF6">
      <w:pPr>
        <w:pStyle w:val="1"/>
        <w:numPr>
          <w:ilvl w:val="0"/>
          <w:numId w:val="0"/>
        </w:numPr>
        <w:spacing w:after="0" w:line="267" w:lineRule="auto"/>
        <w:ind w:right="85"/>
        <w:jc w:val="center"/>
      </w:pPr>
      <w:r>
        <w:rPr>
          <w:sz w:val="36"/>
        </w:rPr>
        <w:t xml:space="preserve">Обучение и квалификация </w:t>
      </w:r>
    </w:p>
    <w:p w:rsidR="006D5BDE" w:rsidRDefault="00037AF6">
      <w:pPr>
        <w:spacing w:after="0"/>
        <w:ind w:right="1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D5BDE" w:rsidRDefault="00037AF6">
      <w:pPr>
        <w:spacing w:after="3" w:line="270" w:lineRule="auto"/>
        <w:ind w:left="10" w:right="44" w:hanging="10"/>
      </w:pPr>
      <w:r>
        <w:rPr>
          <w:rFonts w:ascii="Arial" w:eastAsia="Arial" w:hAnsi="Arial" w:cs="Arial"/>
          <w:sz w:val="24"/>
        </w:rPr>
        <w:t xml:space="preserve">Участие на щатните работници в семинари, обучения и други, свързани с повишаване квалификацията им по основните читалищни и библиотечни дейности и работата им по проекти. Повишаване качеството на обслужване към потребителите на услугите в </w:t>
      </w:r>
      <w:proofErr w:type="spellStart"/>
      <w:r>
        <w:rPr>
          <w:rFonts w:ascii="Arial" w:eastAsia="Arial" w:hAnsi="Arial" w:cs="Arial"/>
          <w:sz w:val="24"/>
        </w:rPr>
        <w:t>Читалището.</w:t>
      </w:r>
      <w:r w:rsidR="003955CA">
        <w:rPr>
          <w:rFonts w:ascii="Arial" w:eastAsia="Arial" w:hAnsi="Arial" w:cs="Arial"/>
          <w:sz w:val="24"/>
        </w:rPr>
        <w:t>Настоятелна</w:t>
      </w:r>
      <w:proofErr w:type="spellEnd"/>
      <w:r w:rsidR="003955CA">
        <w:rPr>
          <w:rFonts w:ascii="Arial" w:eastAsia="Arial" w:hAnsi="Arial" w:cs="Arial"/>
          <w:sz w:val="24"/>
        </w:rPr>
        <w:t xml:space="preserve"> молба за помощ при заплащане на таксата за курс по библиотечна квалификация.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</w:t>
      </w:r>
    </w:p>
    <w:p w:rsidR="006D5BDE" w:rsidRDefault="00037AF6">
      <w:pPr>
        <w:spacing w:after="0"/>
        <w:ind w:right="1368"/>
        <w:jc w:val="right"/>
      </w:pPr>
      <w:r>
        <w:rPr>
          <w:rFonts w:ascii="Arial" w:eastAsia="Arial" w:hAnsi="Arial" w:cs="Arial"/>
        </w:rPr>
        <w:t xml:space="preserve"> </w:t>
      </w:r>
    </w:p>
    <w:sectPr w:rsidR="006D5BDE">
      <w:pgSz w:w="11906" w:h="16838"/>
      <w:pgMar w:top="618" w:right="1338" w:bottom="83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210C"/>
    <w:multiLevelType w:val="hybridMultilevel"/>
    <w:tmpl w:val="1090C15C"/>
    <w:lvl w:ilvl="0" w:tplc="8000F2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CC4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027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4A8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A2A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0095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67B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00B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E24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90D59"/>
    <w:multiLevelType w:val="hybridMultilevel"/>
    <w:tmpl w:val="73B2EC12"/>
    <w:lvl w:ilvl="0" w:tplc="F3B63B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27D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25A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2D6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85C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2FD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08A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EF4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2E2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C25C65"/>
    <w:multiLevelType w:val="hybridMultilevel"/>
    <w:tmpl w:val="BBD2FCE4"/>
    <w:lvl w:ilvl="0" w:tplc="506E09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4C1DC">
      <w:start w:val="1"/>
      <w:numFmt w:val="bullet"/>
      <w:lvlText w:val="-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CFB72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0AC8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E779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46D8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A82B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A2F78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88D1E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CE4D5D"/>
    <w:multiLevelType w:val="hybridMultilevel"/>
    <w:tmpl w:val="6DBAFA8C"/>
    <w:lvl w:ilvl="0" w:tplc="9132C4BC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8CBE86">
      <w:start w:val="1"/>
      <w:numFmt w:val="lowerLetter"/>
      <w:lvlText w:val="%2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40F494">
      <w:start w:val="1"/>
      <w:numFmt w:val="lowerRoman"/>
      <w:lvlText w:val="%3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485480">
      <w:start w:val="1"/>
      <w:numFmt w:val="decimal"/>
      <w:lvlText w:val="%4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16A206">
      <w:start w:val="1"/>
      <w:numFmt w:val="lowerLetter"/>
      <w:lvlText w:val="%5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4EEB2">
      <w:start w:val="1"/>
      <w:numFmt w:val="lowerRoman"/>
      <w:lvlText w:val="%6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34279A">
      <w:start w:val="1"/>
      <w:numFmt w:val="decimal"/>
      <w:lvlText w:val="%7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C0FDE6">
      <w:start w:val="1"/>
      <w:numFmt w:val="lowerLetter"/>
      <w:lvlText w:val="%8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54F038">
      <w:start w:val="1"/>
      <w:numFmt w:val="lowerRoman"/>
      <w:lvlText w:val="%9"/>
      <w:lvlJc w:val="left"/>
      <w:pPr>
        <w:ind w:left="7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8A163A"/>
    <w:multiLevelType w:val="hybridMultilevel"/>
    <w:tmpl w:val="D0D03A56"/>
    <w:lvl w:ilvl="0" w:tplc="45261B58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108436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8A0A6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06F94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96B44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32E28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9C95D4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5ABF2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C2D8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DE"/>
    <w:rsid w:val="00037AF6"/>
    <w:rsid w:val="00086B6F"/>
    <w:rsid w:val="000C2D2B"/>
    <w:rsid w:val="00102EAF"/>
    <w:rsid w:val="001C3EBD"/>
    <w:rsid w:val="00320EDC"/>
    <w:rsid w:val="00345B68"/>
    <w:rsid w:val="003955CA"/>
    <w:rsid w:val="0039652E"/>
    <w:rsid w:val="004021D8"/>
    <w:rsid w:val="004059C0"/>
    <w:rsid w:val="00576105"/>
    <w:rsid w:val="00597CAE"/>
    <w:rsid w:val="006D5BDE"/>
    <w:rsid w:val="00760E1A"/>
    <w:rsid w:val="00AA1BBD"/>
    <w:rsid w:val="00AD005B"/>
    <w:rsid w:val="00D271C1"/>
    <w:rsid w:val="00D542A9"/>
    <w:rsid w:val="00D746A2"/>
    <w:rsid w:val="00E02481"/>
    <w:rsid w:val="00F9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2A33"/>
  <w15:docId w15:val="{1BEE6CDF-CB0B-42E0-B2A6-38940B60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11" w:line="268" w:lineRule="auto"/>
      <w:ind w:left="10" w:right="242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Arial" w:eastAsia="Arial" w:hAnsi="Arial" w:cs="Arial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3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37A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Петя Еркекова</cp:lastModifiedBy>
  <cp:revision>6</cp:revision>
  <cp:lastPrinted>2024-02-09T06:29:00Z</cp:lastPrinted>
  <dcterms:created xsi:type="dcterms:W3CDTF">2024-02-08T08:46:00Z</dcterms:created>
  <dcterms:modified xsi:type="dcterms:W3CDTF">2024-02-09T06:38:00Z</dcterms:modified>
</cp:coreProperties>
</file>