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EC109" w14:textId="4B19761D" w:rsidR="00B86343" w:rsidRPr="00904C32" w:rsidRDefault="00B86343" w:rsidP="004210AC">
      <w:pPr>
        <w:jc w:val="center"/>
        <w:rPr>
          <w:rFonts w:ascii="CyrillicOld" w:hAnsi="CyrillicOld" w:cs="Arial"/>
          <w:color w:val="000000" w:themeColor="text1"/>
          <w:sz w:val="48"/>
          <w:szCs w:val="48"/>
          <w:lang w:val="en-US"/>
        </w:rPr>
      </w:pPr>
      <w:r w:rsidRPr="00904C32">
        <w:rPr>
          <w:rFonts w:ascii="CyrillicOld" w:hAnsi="CyrillicOld" w:cs="Arial"/>
          <w:color w:val="000000" w:themeColor="text1"/>
          <w:sz w:val="48"/>
          <w:szCs w:val="48"/>
          <w:lang w:val="bg-BG"/>
        </w:rPr>
        <w:t xml:space="preserve">Народно читалище </w:t>
      </w:r>
      <w:r w:rsidRPr="00904C32">
        <w:rPr>
          <w:rFonts w:ascii="Arial" w:hAnsi="Arial" w:cs="Arial"/>
          <w:color w:val="000000" w:themeColor="text1"/>
          <w:sz w:val="48"/>
          <w:szCs w:val="48"/>
          <w:lang w:val="bg-BG"/>
        </w:rPr>
        <w:t>”</w:t>
      </w:r>
      <w:r w:rsidRPr="00904C32">
        <w:rPr>
          <w:rFonts w:ascii="CyrillicOld" w:hAnsi="CyrillicOld" w:cs="CyrillicOld"/>
          <w:color w:val="000000" w:themeColor="text1"/>
          <w:sz w:val="48"/>
          <w:szCs w:val="48"/>
          <w:lang w:val="bg-BG"/>
        </w:rPr>
        <w:t>Отец</w:t>
      </w:r>
      <w:r w:rsidRPr="00904C32">
        <w:rPr>
          <w:rFonts w:ascii="CyrillicOld" w:hAnsi="CyrillicOld" w:cs="Arial"/>
          <w:color w:val="000000" w:themeColor="text1"/>
          <w:sz w:val="48"/>
          <w:szCs w:val="48"/>
          <w:lang w:val="bg-BG"/>
        </w:rPr>
        <w:t xml:space="preserve"> </w:t>
      </w:r>
      <w:r w:rsidRPr="00904C32">
        <w:rPr>
          <w:rFonts w:ascii="CyrillicOld" w:hAnsi="CyrillicOld" w:cs="CyrillicOld"/>
          <w:color w:val="000000" w:themeColor="text1"/>
          <w:sz w:val="48"/>
          <w:szCs w:val="48"/>
          <w:lang w:val="bg-BG"/>
        </w:rPr>
        <w:t>Паисий</w:t>
      </w:r>
      <w:r w:rsidRPr="00904C32">
        <w:rPr>
          <w:rFonts w:ascii="CyrillicOld" w:hAnsi="CyrillicOld" w:cs="Arial"/>
          <w:color w:val="000000" w:themeColor="text1"/>
          <w:sz w:val="48"/>
          <w:szCs w:val="48"/>
          <w:lang w:val="bg-BG"/>
        </w:rPr>
        <w:t>-1919</w:t>
      </w:r>
      <w:r w:rsidRPr="00904C32">
        <w:rPr>
          <w:rFonts w:ascii="Arial" w:hAnsi="Arial" w:cs="Arial"/>
          <w:color w:val="000000" w:themeColor="text1"/>
          <w:sz w:val="48"/>
          <w:szCs w:val="48"/>
          <w:lang w:val="bg-BG"/>
        </w:rPr>
        <w:t>”</w:t>
      </w:r>
      <w:r w:rsidR="00904C32" w:rsidRPr="00904C32">
        <w:rPr>
          <w:rFonts w:ascii="CyrillicOld" w:hAnsi="CyrillicOld" w:cs="Arial"/>
          <w:color w:val="000000" w:themeColor="text1"/>
          <w:sz w:val="48"/>
          <w:szCs w:val="48"/>
          <w:lang w:val="bg-BG"/>
        </w:rPr>
        <w:t>, гр.</w:t>
      </w:r>
      <w:r w:rsidRPr="00904C32">
        <w:rPr>
          <w:rFonts w:ascii="CyrillicOld" w:hAnsi="CyrillicOld" w:cs="Arial"/>
          <w:color w:val="000000" w:themeColor="text1"/>
          <w:sz w:val="48"/>
          <w:szCs w:val="48"/>
          <w:lang w:val="bg-BG"/>
        </w:rPr>
        <w:t xml:space="preserve"> </w:t>
      </w:r>
      <w:r w:rsidRPr="00904C32">
        <w:rPr>
          <w:rFonts w:ascii="CyrillicOld" w:hAnsi="CyrillicOld" w:cs="CyrillicOld"/>
          <w:color w:val="000000" w:themeColor="text1"/>
          <w:sz w:val="48"/>
          <w:szCs w:val="48"/>
          <w:lang w:val="bg-BG"/>
        </w:rPr>
        <w:t>Сандански</w:t>
      </w:r>
    </w:p>
    <w:p w14:paraId="3C5050B5" w14:textId="77777777" w:rsidR="00B86343" w:rsidRPr="00B836A5" w:rsidRDefault="007E464A" w:rsidP="00B86343">
      <w:pPr>
        <w:rPr>
          <w:rFonts w:asciiTheme="majorHAnsi" w:hAnsiTheme="majorHAnsi" w:cs="Arial"/>
          <w:sz w:val="28"/>
          <w:szCs w:val="28"/>
          <w:lang w:val="bg-BG"/>
        </w:rPr>
      </w:pPr>
      <w:r>
        <w:rPr>
          <w:rFonts w:asciiTheme="majorHAnsi" w:hAnsiTheme="majorHAnsi" w:cs="Arial"/>
          <w:sz w:val="28"/>
          <w:szCs w:val="28"/>
          <w:lang w:val="bg-BG"/>
        </w:rPr>
        <w:t xml:space="preserve">                                      </w:t>
      </w:r>
      <w:r w:rsidR="00B86343" w:rsidRPr="00B836A5">
        <w:rPr>
          <w:rFonts w:asciiTheme="majorHAnsi" w:hAnsiTheme="majorHAnsi" w:cs="Arial"/>
          <w:sz w:val="28"/>
          <w:szCs w:val="28"/>
          <w:lang w:val="bg-BG"/>
        </w:rPr>
        <w:t>-------------------------------------------------------------------------------------------------</w:t>
      </w:r>
    </w:p>
    <w:p w14:paraId="703512CE" w14:textId="46052A73" w:rsidR="00B86343" w:rsidRPr="00904C32" w:rsidRDefault="006C5F55" w:rsidP="00B86343">
      <w:pPr>
        <w:pStyle w:val="a4"/>
        <w:rPr>
          <w:rFonts w:asciiTheme="majorHAnsi" w:hAnsiTheme="majorHAnsi" w:cs="Arial"/>
          <w:color w:val="4F6228" w:themeColor="accent3" w:themeShade="80"/>
          <w:sz w:val="36"/>
          <w:szCs w:val="36"/>
        </w:rPr>
      </w:pPr>
      <w:r w:rsidRPr="00904C32">
        <w:rPr>
          <w:rFonts w:asciiTheme="majorHAnsi" w:hAnsiTheme="majorHAnsi" w:cs="Arial"/>
          <w:color w:val="4F6228" w:themeColor="accent3" w:themeShade="80"/>
          <w:sz w:val="36"/>
          <w:szCs w:val="36"/>
        </w:rPr>
        <w:t>КУЛТУРЕН КАЛЕНДАР 20</w:t>
      </w:r>
      <w:r w:rsidR="003054F2" w:rsidRPr="00904C32">
        <w:rPr>
          <w:rFonts w:asciiTheme="majorHAnsi" w:hAnsiTheme="majorHAnsi" w:cs="Arial"/>
          <w:color w:val="4F6228" w:themeColor="accent3" w:themeShade="80"/>
          <w:sz w:val="36"/>
          <w:szCs w:val="36"/>
        </w:rPr>
        <w:t>2</w:t>
      </w:r>
      <w:r w:rsidR="00911000">
        <w:rPr>
          <w:rFonts w:asciiTheme="majorHAnsi" w:hAnsiTheme="majorHAnsi" w:cs="Arial"/>
          <w:color w:val="4F6228" w:themeColor="accent3" w:themeShade="80"/>
          <w:sz w:val="36"/>
          <w:szCs w:val="36"/>
        </w:rPr>
        <w:t>4</w:t>
      </w:r>
      <w:r w:rsidR="00B86343" w:rsidRPr="00904C32">
        <w:rPr>
          <w:rFonts w:asciiTheme="majorHAnsi" w:hAnsiTheme="majorHAnsi" w:cs="Arial"/>
          <w:color w:val="4F6228" w:themeColor="accent3" w:themeShade="80"/>
          <w:sz w:val="36"/>
          <w:szCs w:val="36"/>
        </w:rPr>
        <w:t xml:space="preserve"> г.</w:t>
      </w:r>
    </w:p>
    <w:p w14:paraId="3F1F6DFC" w14:textId="77777777" w:rsidR="00285698" w:rsidRDefault="00B86343" w:rsidP="00185916">
      <w:pPr>
        <w:pStyle w:val="a4"/>
        <w:jc w:val="left"/>
        <w:rPr>
          <w:rFonts w:asciiTheme="majorHAnsi" w:hAnsiTheme="majorHAnsi" w:cs="Arial"/>
          <w:i/>
          <w:sz w:val="22"/>
          <w:szCs w:val="22"/>
        </w:rPr>
      </w:pPr>
      <w:r w:rsidRPr="00B836A5">
        <w:rPr>
          <w:rFonts w:asciiTheme="majorHAnsi" w:hAnsiTheme="majorHAnsi" w:cs="Arial"/>
          <w:b w:val="0"/>
          <w:sz w:val="20"/>
        </w:rPr>
        <w:tab/>
      </w:r>
      <w:r w:rsidRPr="00B836A5">
        <w:rPr>
          <w:rFonts w:asciiTheme="majorHAnsi" w:hAnsiTheme="majorHAnsi" w:cs="Arial"/>
          <w:b w:val="0"/>
          <w:sz w:val="20"/>
        </w:rPr>
        <w:tab/>
      </w:r>
      <w:r w:rsidRPr="00B836A5">
        <w:rPr>
          <w:rFonts w:asciiTheme="majorHAnsi" w:hAnsiTheme="majorHAnsi" w:cs="Arial"/>
          <w:b w:val="0"/>
          <w:sz w:val="20"/>
        </w:rPr>
        <w:tab/>
      </w:r>
      <w:r w:rsidRPr="00B836A5">
        <w:rPr>
          <w:rFonts w:asciiTheme="majorHAnsi" w:hAnsiTheme="majorHAnsi" w:cs="Arial"/>
          <w:b w:val="0"/>
          <w:sz w:val="24"/>
          <w:szCs w:val="24"/>
        </w:rPr>
        <w:t xml:space="preserve">   </w:t>
      </w:r>
    </w:p>
    <w:p w14:paraId="33CB2DD8" w14:textId="77777777" w:rsidR="00FE353D" w:rsidRDefault="00FE353D" w:rsidP="0029766D">
      <w:pPr>
        <w:pStyle w:val="a4"/>
        <w:rPr>
          <w:rFonts w:asciiTheme="majorHAnsi" w:hAnsiTheme="majorHAnsi" w:cs="Arial"/>
          <w:i/>
          <w:sz w:val="22"/>
          <w:szCs w:val="22"/>
        </w:rPr>
      </w:pPr>
    </w:p>
    <w:p w14:paraId="14AA9462" w14:textId="2C78A9A5" w:rsidR="0029766D" w:rsidRDefault="007E464A" w:rsidP="00F3181E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 w:rsidRPr="00B836A5">
        <w:rPr>
          <w:rFonts w:asciiTheme="majorHAnsi" w:hAnsiTheme="majorHAnsi" w:cs="Arial"/>
          <w:i/>
          <w:sz w:val="22"/>
          <w:szCs w:val="22"/>
        </w:rPr>
        <w:t>МЕСЕЦ ЯНУАРИ</w:t>
      </w:r>
      <w:r w:rsidR="006C5F55" w:rsidRPr="006C5F55">
        <w:rPr>
          <w:rFonts w:asciiTheme="majorHAnsi" w:hAnsiTheme="majorHAnsi" w:cs="Arial"/>
          <w:i/>
          <w:sz w:val="22"/>
          <w:szCs w:val="22"/>
        </w:rPr>
        <w:t xml:space="preserve"> 202</w:t>
      </w:r>
      <w:r w:rsidR="00911000">
        <w:rPr>
          <w:rFonts w:asciiTheme="majorHAnsi" w:hAnsiTheme="majorHAnsi" w:cs="Arial"/>
          <w:i/>
          <w:sz w:val="22"/>
          <w:szCs w:val="22"/>
        </w:rPr>
        <w:t>4</w:t>
      </w:r>
    </w:p>
    <w:p w14:paraId="6F0B3011" w14:textId="77777777" w:rsidR="006C5F55" w:rsidRDefault="006C5F55" w:rsidP="0029766D">
      <w:pPr>
        <w:pStyle w:val="a4"/>
        <w:rPr>
          <w:rFonts w:asciiTheme="majorHAnsi" w:hAnsiTheme="majorHAnsi" w:cs="Arial"/>
          <w:i/>
          <w:sz w:val="22"/>
          <w:szCs w:val="22"/>
        </w:rPr>
      </w:pPr>
    </w:p>
    <w:p w14:paraId="1B3FEC6C" w14:textId="7CCB51FC" w:rsidR="006C5F55" w:rsidRPr="006C5F55" w:rsidRDefault="006C5F55" w:rsidP="0029766D">
      <w:pPr>
        <w:pStyle w:val="a4"/>
        <w:rPr>
          <w:rFonts w:asciiTheme="majorHAnsi" w:hAnsiTheme="majorHAnsi" w:cs="Arial"/>
          <w:b w:val="0"/>
          <w:sz w:val="24"/>
          <w:szCs w:val="24"/>
        </w:rPr>
      </w:pPr>
    </w:p>
    <w:tbl>
      <w:tblPr>
        <w:tblStyle w:val="20"/>
        <w:tblW w:w="14473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43"/>
        <w:gridCol w:w="1984"/>
        <w:gridCol w:w="2693"/>
        <w:gridCol w:w="2561"/>
        <w:gridCol w:w="2128"/>
        <w:gridCol w:w="1932"/>
        <w:gridCol w:w="1932"/>
      </w:tblGrid>
      <w:tr w:rsidR="00FF0C79" w:rsidRPr="00B836A5" w14:paraId="5ADD4BFC" w14:textId="1081F7B9" w:rsidTr="00FF0C79">
        <w:trPr>
          <w:trHeight w:val="631"/>
        </w:trPr>
        <w:tc>
          <w:tcPr>
            <w:tcW w:w="1243" w:type="dxa"/>
            <w:shd w:val="clear" w:color="auto" w:fill="EAF1DD" w:themeFill="accent3" w:themeFillTint="33"/>
          </w:tcPr>
          <w:p w14:paraId="7E5DA29A" w14:textId="77777777" w:rsidR="00FF0C79" w:rsidRPr="00B836A5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6933F710" w14:textId="77777777" w:rsidR="00FF0C79" w:rsidRPr="006C5F55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99A0A3E" w14:textId="77777777" w:rsidR="00FF0C79" w:rsidRPr="00B836A5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75878F70" w14:textId="77777777" w:rsidR="00FF0C79" w:rsidRPr="00B836A5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6C96AE40" w14:textId="77777777" w:rsidR="00FF0C79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6BA7C31C" w14:textId="77777777" w:rsidR="00FF0C79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65093C96" w14:textId="6529DC2B" w:rsidR="00FF0C79" w:rsidRDefault="00FF0C7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FF0C79" w:rsidRPr="00E51B21" w14:paraId="1BED241D" w14:textId="2E66322A" w:rsidTr="00911000">
        <w:trPr>
          <w:trHeight w:val="690"/>
        </w:trPr>
        <w:tc>
          <w:tcPr>
            <w:tcW w:w="1243" w:type="dxa"/>
            <w:shd w:val="clear" w:color="auto" w:fill="EAF1DD" w:themeFill="accent3" w:themeFillTint="33"/>
          </w:tcPr>
          <w:p w14:paraId="76B8ECA4" w14:textId="5BB5F530" w:rsidR="00FF0C79" w:rsidRPr="002D149A" w:rsidRDefault="00911000" w:rsidP="000D4EC1">
            <w:pPr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04</w:t>
            </w:r>
            <w:r w:rsidR="00FF0C79">
              <w:rPr>
                <w:rFonts w:asciiTheme="majorHAnsi" w:hAnsiTheme="majorHAnsi" w:cs="Arial"/>
                <w:sz w:val="22"/>
                <w:szCs w:val="22"/>
                <w:lang w:val="en-US"/>
              </w:rPr>
              <w:t>.01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2F5B5793" w14:textId="5A5DF75B" w:rsidR="00FF0C79" w:rsidRDefault="00FF0C79" w:rsidP="000D4EC1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5E3B6FF4" w14:textId="21092276" w:rsidR="00FF0C79" w:rsidRDefault="00911000" w:rsidP="007E464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45 години от смъртта на Калина Малина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2942BD68" w14:textId="5BD6FCBE" w:rsidR="00FF0C79" w:rsidRDefault="00FF0C79" w:rsidP="000D4EC1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информационен ден 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0069097D" w14:textId="4EBAC946" w:rsidR="00FF0C79" w:rsidRDefault="00FF0C79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  <w:p w14:paraId="589DB78E" w14:textId="77777777" w:rsidR="00FF0C79" w:rsidRDefault="00FF0C79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469B32E7" w14:textId="77777777" w:rsidR="00FF0C79" w:rsidRDefault="00911000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84CB423" w14:textId="7C4197C2" w:rsidR="00911000" w:rsidRPr="00911000" w:rsidRDefault="00911000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219F4FC6" w14:textId="7F13C91E" w:rsidR="00FF0C79" w:rsidRPr="00FF0C79" w:rsidRDefault="00FF0C79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E51B21" w14:paraId="3B5EF787" w14:textId="77C42296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738F2780" w14:textId="65C35FBB" w:rsidR="00FF0C79" w:rsidRDefault="00911000" w:rsidP="000D4EC1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06.01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55EB57D4" w14:textId="6D8C4F8C" w:rsidR="00FF0C79" w:rsidRDefault="00FF0C79" w:rsidP="000D4EC1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40954372" w14:textId="28636B63" w:rsidR="00FF0C79" w:rsidRDefault="00911000" w:rsidP="007E464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Концерт на клуба по китара, мандолина и тамбура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394947AD" w14:textId="567C30A8" w:rsidR="00FF0C79" w:rsidRDefault="00FF0C79" w:rsidP="000D4EC1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76694C12" w14:textId="77777777" w:rsidR="00FF0C79" w:rsidRDefault="00911000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Росен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Катеринкин</w:t>
            </w:r>
            <w:proofErr w:type="spellEnd"/>
          </w:p>
          <w:p w14:paraId="47F38ED5" w14:textId="5A8A8416" w:rsidR="00911000" w:rsidRDefault="00911000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Веселин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Катеринкин</w:t>
            </w:r>
            <w:proofErr w:type="spellEnd"/>
          </w:p>
        </w:tc>
        <w:tc>
          <w:tcPr>
            <w:tcW w:w="1932" w:type="dxa"/>
            <w:shd w:val="clear" w:color="auto" w:fill="EAF1DD" w:themeFill="accent3" w:themeFillTint="33"/>
          </w:tcPr>
          <w:p w14:paraId="1EC928DD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EFACCC6" w14:textId="2631738A" w:rsidR="00FF0C79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3A6FD585" w14:textId="396F8BDD" w:rsidR="00FF0C79" w:rsidRPr="00FF0C79" w:rsidRDefault="00FF0C79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E51B21" w14:paraId="1278095E" w14:textId="6F5F2110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454AD547" w14:textId="58E7EF07" w:rsidR="00FF0C79" w:rsidRPr="00B836A5" w:rsidRDefault="00911000" w:rsidP="000D4EC1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12.01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62E4D976" w14:textId="15D1875F" w:rsidR="00FF0C79" w:rsidRPr="00B836A5" w:rsidRDefault="00911000" w:rsidP="000D4EC1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00776773" w14:textId="1030584A" w:rsidR="00FF0C79" w:rsidRPr="00B836A5" w:rsidRDefault="00911000" w:rsidP="007E464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120 години от рождението на Георги Караславов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7FC8699C" w14:textId="0A9AFAF6" w:rsidR="00FF0C79" w:rsidRPr="00B836A5" w:rsidRDefault="00911000" w:rsidP="000D4EC1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468886C6" w14:textId="2340D5C7" w:rsidR="00FF0C79" w:rsidRPr="00B836A5" w:rsidRDefault="00911000" w:rsidP="000D4EC1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522A3306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1068C63" w14:textId="37F4485E" w:rsidR="00FF0C79" w:rsidRPr="00B836A5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2F84432C" w14:textId="0955FC47" w:rsidR="00FF0C79" w:rsidRDefault="00FF0C79" w:rsidP="003C160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7D28A9" w14:paraId="4F5DA35F" w14:textId="0011B93E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220C0C01" w14:textId="3D530DE3" w:rsidR="00FF0C79" w:rsidRDefault="00911000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21.01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43354653" w14:textId="482881FE" w:rsidR="00FF0C79" w:rsidRDefault="00911000" w:rsidP="00831DF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6DD7AE53" w14:textId="30276F8E" w:rsidR="00FF0C79" w:rsidRDefault="00911000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20 години от смъртта на Йордан Радичков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06478DA2" w14:textId="052D6524" w:rsidR="00FF0C79" w:rsidRDefault="00911000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680AB946" w14:textId="34F762B0" w:rsidR="00FF0C79" w:rsidRDefault="00911000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31891A29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D98836E" w14:textId="73BD72D4" w:rsidR="00FF0C79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42FC3339" w14:textId="1191C026" w:rsidR="00FF0C79" w:rsidRPr="00FF0C79" w:rsidRDefault="00FF0C79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911000" w:rsidRPr="007D28A9" w14:paraId="61913BBE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5127920D" w14:textId="6D94D9CA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21.01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61AD210" w14:textId="6867970B" w:rsidR="00911000" w:rsidRDefault="00E312AF" w:rsidP="00831DF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7DF9ABBE" w14:textId="50DE75C7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70 години от рождението на Камелия Тодорова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6E3E82A5" w14:textId="6AA2870F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6F26E00F" w14:textId="562EA89E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45EB2A59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16EA3D9" w14:textId="69C47192" w:rsidR="00911000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4C90942C" w14:textId="77777777" w:rsidR="00911000" w:rsidRPr="00FF0C79" w:rsidRDefault="00911000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911000" w:rsidRPr="007D28A9" w14:paraId="71A23D0A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21BAB7BA" w14:textId="2F8C8286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31.01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327188A" w14:textId="0D934E04" w:rsidR="00911000" w:rsidRDefault="00E312AF" w:rsidP="00831DF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5DE521ED" w14:textId="502B3DF4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80 години от смъртта на Едуард Мунк</w:t>
            </w:r>
          </w:p>
        </w:tc>
        <w:tc>
          <w:tcPr>
            <w:tcW w:w="2561" w:type="dxa"/>
            <w:shd w:val="clear" w:color="auto" w:fill="EAF1DD" w:themeFill="accent3" w:themeFillTint="33"/>
          </w:tcPr>
          <w:p w14:paraId="3A5358FD" w14:textId="3AD4B5B1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2A89BE39" w14:textId="07F08316" w:rsidR="00911000" w:rsidRDefault="00E312AF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701754D6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1536229" w14:textId="4A1E7DAB" w:rsidR="00911000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32" w:type="dxa"/>
            <w:shd w:val="clear" w:color="auto" w:fill="EAF1DD" w:themeFill="accent3" w:themeFillTint="33"/>
          </w:tcPr>
          <w:p w14:paraId="76E95D03" w14:textId="77777777" w:rsidR="00911000" w:rsidRPr="00FF0C79" w:rsidRDefault="00911000" w:rsidP="00831DF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</w:tbl>
    <w:p w14:paraId="07229B76" w14:textId="77777777" w:rsidR="00CC3ADF" w:rsidRDefault="00CC3ADF" w:rsidP="00FC79A9">
      <w:pPr>
        <w:pStyle w:val="a4"/>
        <w:rPr>
          <w:rFonts w:asciiTheme="majorHAnsi" w:hAnsiTheme="majorHAnsi" w:cs="Arial"/>
          <w:i/>
          <w:sz w:val="22"/>
          <w:szCs w:val="22"/>
        </w:rPr>
      </w:pPr>
    </w:p>
    <w:p w14:paraId="55B2AC66" w14:textId="77777777" w:rsidR="007D28A9" w:rsidRDefault="007D28A9" w:rsidP="00FC79A9">
      <w:pPr>
        <w:pStyle w:val="a4"/>
        <w:rPr>
          <w:rFonts w:asciiTheme="majorHAnsi" w:hAnsiTheme="majorHAnsi" w:cs="Arial"/>
          <w:i/>
          <w:sz w:val="22"/>
          <w:szCs w:val="22"/>
        </w:rPr>
      </w:pPr>
    </w:p>
    <w:p w14:paraId="428C972D" w14:textId="7995D4D8" w:rsidR="00285698" w:rsidRDefault="00285698" w:rsidP="00FC79A9">
      <w:pPr>
        <w:pStyle w:val="a4"/>
        <w:rPr>
          <w:rFonts w:asciiTheme="majorHAnsi" w:hAnsiTheme="majorHAnsi" w:cs="Arial"/>
          <w:i/>
          <w:sz w:val="22"/>
          <w:szCs w:val="22"/>
        </w:rPr>
      </w:pPr>
    </w:p>
    <w:p w14:paraId="26907630" w14:textId="29CA4424" w:rsidR="006C5F55" w:rsidRDefault="006C5F55" w:rsidP="00B86343">
      <w:pPr>
        <w:rPr>
          <w:rFonts w:asciiTheme="majorHAnsi" w:hAnsiTheme="majorHAnsi"/>
          <w:lang w:val="bg-BG"/>
        </w:rPr>
      </w:pPr>
    </w:p>
    <w:p w14:paraId="0F12C4F1" w14:textId="77777777" w:rsidR="006C5F55" w:rsidRDefault="006C5F55" w:rsidP="00B86343">
      <w:pPr>
        <w:rPr>
          <w:rFonts w:asciiTheme="majorHAnsi" w:hAnsiTheme="majorHAnsi"/>
          <w:lang w:val="bg-BG"/>
        </w:rPr>
      </w:pPr>
    </w:p>
    <w:p w14:paraId="5E19F930" w14:textId="2D123E69" w:rsidR="006C5F55" w:rsidRDefault="006C5F55" w:rsidP="00B86343">
      <w:pPr>
        <w:rPr>
          <w:rFonts w:asciiTheme="majorHAnsi" w:hAnsiTheme="majorHAnsi"/>
          <w:lang w:val="bg-BG"/>
        </w:rPr>
      </w:pPr>
    </w:p>
    <w:p w14:paraId="2FF1061B" w14:textId="77777777" w:rsidR="002D149A" w:rsidRDefault="002D149A" w:rsidP="00B86343">
      <w:pPr>
        <w:rPr>
          <w:rFonts w:asciiTheme="majorHAnsi" w:hAnsiTheme="majorHAnsi"/>
          <w:lang w:val="bg-BG"/>
        </w:rPr>
      </w:pPr>
    </w:p>
    <w:p w14:paraId="257983A6" w14:textId="77777777" w:rsidR="00891755" w:rsidRDefault="00891755" w:rsidP="00B86343">
      <w:pPr>
        <w:rPr>
          <w:rFonts w:asciiTheme="majorHAnsi" w:hAnsiTheme="majorHAnsi"/>
          <w:lang w:val="bg-BG"/>
        </w:rPr>
      </w:pPr>
    </w:p>
    <w:p w14:paraId="41BC4FA5" w14:textId="77777777" w:rsidR="00891755" w:rsidRDefault="00891755" w:rsidP="00B86343">
      <w:pPr>
        <w:rPr>
          <w:rFonts w:asciiTheme="majorHAnsi" w:hAnsiTheme="majorHAnsi"/>
          <w:lang w:val="bg-BG"/>
        </w:rPr>
      </w:pPr>
    </w:p>
    <w:p w14:paraId="70484CB2" w14:textId="2BE8B733" w:rsidR="00891755" w:rsidRDefault="00891755" w:rsidP="00B86343">
      <w:pPr>
        <w:rPr>
          <w:rFonts w:asciiTheme="majorHAnsi" w:hAnsiTheme="majorHAnsi"/>
          <w:lang w:val="bg-BG"/>
        </w:rPr>
      </w:pPr>
    </w:p>
    <w:p w14:paraId="19C8FB2B" w14:textId="4E5859B7" w:rsidR="000B1A6B" w:rsidRDefault="000B1A6B" w:rsidP="00B86343">
      <w:pPr>
        <w:rPr>
          <w:rFonts w:asciiTheme="majorHAnsi" w:hAnsiTheme="majorHAnsi"/>
          <w:lang w:val="bg-BG"/>
        </w:rPr>
      </w:pPr>
    </w:p>
    <w:p w14:paraId="0454955A" w14:textId="286E659B" w:rsidR="00F3181E" w:rsidRDefault="00F3181E" w:rsidP="00F3181E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МЕСЕЦ ФЕВРУАРИ</w:t>
      </w:r>
      <w:r w:rsidRPr="006C5F55">
        <w:rPr>
          <w:rFonts w:asciiTheme="majorHAnsi" w:hAnsiTheme="majorHAnsi" w:cs="Arial"/>
          <w:i/>
          <w:sz w:val="22"/>
          <w:szCs w:val="22"/>
        </w:rPr>
        <w:t xml:space="preserve"> 202</w:t>
      </w:r>
      <w:r w:rsidR="00E312AF">
        <w:rPr>
          <w:rFonts w:asciiTheme="majorHAnsi" w:hAnsiTheme="majorHAnsi" w:cs="Arial"/>
          <w:i/>
          <w:sz w:val="22"/>
          <w:szCs w:val="22"/>
        </w:rPr>
        <w:t>4</w:t>
      </w:r>
    </w:p>
    <w:p w14:paraId="3BF253A5" w14:textId="77777777" w:rsidR="006C5F55" w:rsidRDefault="006C5F55" w:rsidP="00B86343">
      <w:pPr>
        <w:rPr>
          <w:rFonts w:asciiTheme="majorHAnsi" w:hAnsiTheme="majorHAnsi"/>
          <w:lang w:val="bg-BG"/>
        </w:rPr>
      </w:pPr>
    </w:p>
    <w:p w14:paraId="5A7FB263" w14:textId="77777777" w:rsidR="006C5F55" w:rsidRDefault="006C5F55" w:rsidP="00B86343">
      <w:pPr>
        <w:rPr>
          <w:rFonts w:asciiTheme="majorHAnsi" w:hAnsiTheme="majorHAnsi"/>
          <w:lang w:val="bg-BG"/>
        </w:rPr>
      </w:pPr>
    </w:p>
    <w:tbl>
      <w:tblPr>
        <w:tblStyle w:val="20"/>
        <w:tblW w:w="14555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43"/>
        <w:gridCol w:w="1762"/>
        <w:gridCol w:w="2508"/>
        <w:gridCol w:w="2968"/>
        <w:gridCol w:w="2128"/>
        <w:gridCol w:w="1973"/>
        <w:gridCol w:w="1973"/>
      </w:tblGrid>
      <w:tr w:rsidR="00E312AF" w:rsidRPr="00B836A5" w14:paraId="2B22E1DD" w14:textId="77777777" w:rsidTr="00FF0C79">
        <w:trPr>
          <w:trHeight w:val="631"/>
        </w:trPr>
        <w:tc>
          <w:tcPr>
            <w:tcW w:w="1243" w:type="dxa"/>
            <w:shd w:val="clear" w:color="auto" w:fill="EAF1DD" w:themeFill="accent3" w:themeFillTint="33"/>
          </w:tcPr>
          <w:p w14:paraId="0F30D4AB" w14:textId="77777777" w:rsidR="00E312AF" w:rsidRPr="00B836A5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5F5B557F" w14:textId="77777777" w:rsidR="00E312AF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2508" w:type="dxa"/>
            <w:shd w:val="clear" w:color="auto" w:fill="EAF1DD" w:themeFill="accent3" w:themeFillTint="33"/>
          </w:tcPr>
          <w:p w14:paraId="4DEBDDE0" w14:textId="77777777" w:rsidR="00E312AF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2968" w:type="dxa"/>
            <w:shd w:val="clear" w:color="auto" w:fill="EAF1DD" w:themeFill="accent3" w:themeFillTint="33"/>
          </w:tcPr>
          <w:p w14:paraId="6CABB410" w14:textId="77777777" w:rsidR="00E312AF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2128" w:type="dxa"/>
            <w:shd w:val="clear" w:color="auto" w:fill="EAF1DD" w:themeFill="accent3" w:themeFillTint="33"/>
          </w:tcPr>
          <w:p w14:paraId="1227B3EA" w14:textId="77777777" w:rsidR="00E312AF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EAF1DD" w:themeFill="accent3" w:themeFillTint="33"/>
          </w:tcPr>
          <w:p w14:paraId="182DD347" w14:textId="77777777" w:rsidR="00E312AF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EAF1DD" w:themeFill="accent3" w:themeFillTint="33"/>
          </w:tcPr>
          <w:p w14:paraId="310F1845" w14:textId="77777777" w:rsidR="00E312AF" w:rsidRDefault="00E312AF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</w:tr>
      <w:tr w:rsidR="00FF0C79" w:rsidRPr="00B836A5" w14:paraId="538AFF84" w14:textId="059F4C08" w:rsidTr="00FF0C79">
        <w:trPr>
          <w:trHeight w:val="631"/>
        </w:trPr>
        <w:tc>
          <w:tcPr>
            <w:tcW w:w="1243" w:type="dxa"/>
            <w:shd w:val="clear" w:color="auto" w:fill="EAF1DD" w:themeFill="accent3" w:themeFillTint="33"/>
          </w:tcPr>
          <w:p w14:paraId="6FEB6ACF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356D8827" w14:textId="77777777" w:rsidR="00FF0C79" w:rsidRPr="006C5F5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460D0ADF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7D66EA85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703FE487" w14:textId="77777777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5E2F04C1" w14:textId="77777777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4B348B4C" w14:textId="327EBBB6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FF0C79" w:rsidRPr="00E51B21" w14:paraId="4A431FA5" w14:textId="39D0CBE2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0FC09D84" w14:textId="207F75BB" w:rsidR="00FF0C79" w:rsidRPr="004B6CA2" w:rsidRDefault="00E312A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14.02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6B678028" w14:textId="23DD5DB2" w:rsidR="00FF0C79" w:rsidRPr="004B6CA2" w:rsidRDefault="00FF0C79" w:rsidP="004B6CA2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 w:rsidRPr="004B6CA2"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7CAC6900" w14:textId="368663CD" w:rsidR="00FF0C79" w:rsidRPr="004B6CA2" w:rsidRDefault="00E312A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Изработване на валентинки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7D45298B" w14:textId="12D4D483" w:rsidR="00FF0C79" w:rsidRPr="004B6CA2" w:rsidRDefault="00FF0C79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28" w:type="dxa"/>
            <w:shd w:val="clear" w:color="auto" w:fill="EAF1DD" w:themeFill="accent3" w:themeFillTint="33"/>
          </w:tcPr>
          <w:p w14:paraId="48F1000B" w14:textId="16AC4E00" w:rsidR="00FF0C79" w:rsidRPr="004B6CA2" w:rsidRDefault="00FF0C79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  <w:p w14:paraId="6157C623" w14:textId="609B80A8" w:rsidR="00FF0C79" w:rsidRPr="004B6CA2" w:rsidRDefault="00FF0C79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 w:rsidRPr="004B6CA2"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349554F8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F59044D" w14:textId="5FE9725A" w:rsidR="00FF0C79" w:rsidRPr="004B6CA2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1A2A7ED0" w14:textId="20731D2F" w:rsidR="00FF0C79" w:rsidRPr="00FF0C79" w:rsidRDefault="00FF0C79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E51B21" w14:paraId="2AE745C0" w14:textId="6B4F9FA4" w:rsidTr="00FF0C79">
        <w:trPr>
          <w:trHeight w:val="510"/>
        </w:trPr>
        <w:tc>
          <w:tcPr>
            <w:tcW w:w="1243" w:type="dxa"/>
            <w:shd w:val="clear" w:color="auto" w:fill="B2A1C7" w:themeFill="accent4" w:themeFillTint="99"/>
          </w:tcPr>
          <w:p w14:paraId="16794D56" w14:textId="2DA31D57" w:rsidR="00FF0C79" w:rsidRPr="006C5F55" w:rsidRDefault="00E312A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14.02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4698A2AD" w14:textId="5F552EFA" w:rsidR="00FF0C79" w:rsidRPr="00B836A5" w:rsidRDefault="00E312AF" w:rsidP="004B6CA2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Дом на културата</w:t>
            </w:r>
          </w:p>
        </w:tc>
        <w:tc>
          <w:tcPr>
            <w:tcW w:w="2508" w:type="dxa"/>
            <w:shd w:val="clear" w:color="auto" w:fill="B2A1C7" w:themeFill="accent4" w:themeFillTint="99"/>
          </w:tcPr>
          <w:p w14:paraId="68A596CB" w14:textId="3EDDBED6" w:rsidR="00FF0C79" w:rsidRPr="00B836A5" w:rsidRDefault="008D3A0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любовта и виното</w:t>
            </w:r>
          </w:p>
        </w:tc>
        <w:tc>
          <w:tcPr>
            <w:tcW w:w="2968" w:type="dxa"/>
            <w:shd w:val="clear" w:color="auto" w:fill="B2A1C7" w:themeFill="accent4" w:themeFillTint="99"/>
          </w:tcPr>
          <w:p w14:paraId="3396E2AE" w14:textId="36D80EA2" w:rsidR="00FF0C79" w:rsidRPr="00B836A5" w:rsidRDefault="008D3A0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Литературно четене на творци от литературния клуб</w:t>
            </w:r>
          </w:p>
        </w:tc>
        <w:tc>
          <w:tcPr>
            <w:tcW w:w="2128" w:type="dxa"/>
            <w:shd w:val="clear" w:color="auto" w:fill="B2A1C7" w:themeFill="accent4" w:themeFillTint="99"/>
          </w:tcPr>
          <w:p w14:paraId="364441AE" w14:textId="61A0F295" w:rsidR="00FF0C79" w:rsidRPr="00B836A5" w:rsidRDefault="008D3A0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Мария Маринова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19D4D2BF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B4BA50C" w14:textId="14A59A05" w:rsidR="00FF0C79" w:rsidRPr="00B836A5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68AC4B9D" w14:textId="1F1002B7" w:rsidR="00FF0C79" w:rsidRDefault="00FF0C79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6C5F55" w14:paraId="28450418" w14:textId="34DDBBC0" w:rsidTr="00FF0C79">
        <w:trPr>
          <w:trHeight w:val="510"/>
        </w:trPr>
        <w:tc>
          <w:tcPr>
            <w:tcW w:w="1243" w:type="dxa"/>
            <w:shd w:val="clear" w:color="auto" w:fill="FFC000"/>
          </w:tcPr>
          <w:p w14:paraId="056BAE6C" w14:textId="62AC35A1" w:rsidR="00FF0C79" w:rsidRPr="00CC3ADF" w:rsidRDefault="00E312A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15</w:t>
            </w:r>
            <w:r w:rsidR="00FF0C79">
              <w:rPr>
                <w:rFonts w:asciiTheme="majorHAnsi" w:hAnsiTheme="majorHAnsi" w:cs="Arial"/>
                <w:sz w:val="22"/>
                <w:szCs w:val="22"/>
                <w:lang w:val="bg-BG"/>
              </w:rPr>
              <w:t>.02</w:t>
            </w:r>
          </w:p>
        </w:tc>
        <w:tc>
          <w:tcPr>
            <w:tcW w:w="1762" w:type="dxa"/>
            <w:shd w:val="clear" w:color="auto" w:fill="FFC000"/>
          </w:tcPr>
          <w:p w14:paraId="4E70AF9A" w14:textId="4FDE48BC" w:rsidR="00FF0C79" w:rsidRPr="00E312AF" w:rsidRDefault="00FF0C79" w:rsidP="00E312AF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508" w:type="dxa"/>
            <w:shd w:val="clear" w:color="auto" w:fill="FFC000"/>
          </w:tcPr>
          <w:p w14:paraId="540D90AB" w14:textId="53E84456" w:rsidR="00FF0C79" w:rsidRPr="00B836A5" w:rsidRDefault="00E312AF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460 години от рождението на Галилео Галилей</w:t>
            </w:r>
          </w:p>
        </w:tc>
        <w:tc>
          <w:tcPr>
            <w:tcW w:w="2968" w:type="dxa"/>
            <w:shd w:val="clear" w:color="auto" w:fill="FFC000"/>
          </w:tcPr>
          <w:p w14:paraId="2773D547" w14:textId="5D48C647" w:rsidR="00FF0C79" w:rsidRPr="00152531" w:rsidRDefault="00FF0C79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FFC000"/>
          </w:tcPr>
          <w:p w14:paraId="53EB3283" w14:textId="77777777" w:rsidR="00FF0C79" w:rsidRPr="00152531" w:rsidRDefault="00FF0C79" w:rsidP="004B6CA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FFC000"/>
          </w:tcPr>
          <w:p w14:paraId="48C90C36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EBD3341" w14:textId="63E6521A" w:rsidR="00FF0C79" w:rsidRPr="00152531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FFC000"/>
          </w:tcPr>
          <w:p w14:paraId="397875F0" w14:textId="5EE7B3E6" w:rsidR="00FF0C79" w:rsidRPr="00FF0C79" w:rsidRDefault="00FF0C79" w:rsidP="00FF0C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E312AF" w:rsidRPr="006C5F55" w14:paraId="4169AF9F" w14:textId="5D515313" w:rsidTr="00FF0C79">
        <w:trPr>
          <w:trHeight w:val="510"/>
        </w:trPr>
        <w:tc>
          <w:tcPr>
            <w:tcW w:w="1243" w:type="dxa"/>
            <w:shd w:val="clear" w:color="auto" w:fill="B2A1C7" w:themeFill="accent4" w:themeFillTint="99"/>
          </w:tcPr>
          <w:p w14:paraId="7D951A05" w14:textId="37F041A0" w:rsidR="00E312AF" w:rsidRPr="00B836A5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15.02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0FD5244A" w14:textId="4AE96EEA" w:rsidR="00E312AF" w:rsidRPr="008D17DD" w:rsidRDefault="00E312AF" w:rsidP="00E312AF">
            <w:pPr>
              <w:rPr>
                <w:lang w:val="bg-BG" w:eastAsia="bg-BG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  <w:proofErr w:type="spellEnd"/>
          </w:p>
        </w:tc>
        <w:tc>
          <w:tcPr>
            <w:tcW w:w="2508" w:type="dxa"/>
            <w:shd w:val="clear" w:color="auto" w:fill="B2A1C7" w:themeFill="accent4" w:themeFillTint="99"/>
          </w:tcPr>
          <w:p w14:paraId="7EDDD7FC" w14:textId="2627A968" w:rsidR="00E312AF" w:rsidRPr="00B836A5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125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години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от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рождението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на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Дечко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Узунов</w:t>
            </w:r>
            <w:proofErr w:type="spellEnd"/>
          </w:p>
        </w:tc>
        <w:tc>
          <w:tcPr>
            <w:tcW w:w="2968" w:type="dxa"/>
            <w:shd w:val="clear" w:color="auto" w:fill="B2A1C7" w:themeFill="accent4" w:themeFillTint="99"/>
          </w:tcPr>
          <w:p w14:paraId="1FB3EC17" w14:textId="1364324C" w:rsidR="00E312AF" w:rsidRPr="00B836A5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B2A1C7" w:themeFill="accent4" w:themeFillTint="99"/>
          </w:tcPr>
          <w:p w14:paraId="4C4CC355" w14:textId="0BDA0F0B" w:rsidR="00E312AF" w:rsidRPr="00B836A5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561A9375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2B18978" w14:textId="5497C718" w:rsidR="00E312AF" w:rsidRPr="00B836A5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13ECE668" w14:textId="76871A10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E312AF" w:rsidRPr="006C5F55" w14:paraId="6A487868" w14:textId="024FE9D8" w:rsidTr="00FF0C79">
        <w:trPr>
          <w:trHeight w:val="510"/>
        </w:trPr>
        <w:tc>
          <w:tcPr>
            <w:tcW w:w="1243" w:type="dxa"/>
            <w:shd w:val="clear" w:color="auto" w:fill="B2A1C7" w:themeFill="accent4" w:themeFillTint="99"/>
          </w:tcPr>
          <w:p w14:paraId="0ECAF86C" w14:textId="0264F734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1762" w:type="dxa"/>
            <w:shd w:val="clear" w:color="auto" w:fill="B2A1C7" w:themeFill="accent4" w:themeFillTint="99"/>
          </w:tcPr>
          <w:p w14:paraId="1BA9049A" w14:textId="766C462D" w:rsidR="00E312AF" w:rsidRDefault="00E312AF" w:rsidP="00E312AF">
            <w:pPr>
              <w:pStyle w:val="2"/>
              <w:jc w:val="left"/>
              <w:outlineLvl w:val="1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B2A1C7" w:themeFill="accent4" w:themeFillTint="99"/>
          </w:tcPr>
          <w:p w14:paraId="3E2258B8" w14:textId="26650F49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968" w:type="dxa"/>
            <w:shd w:val="clear" w:color="auto" w:fill="B2A1C7" w:themeFill="accent4" w:themeFillTint="99"/>
          </w:tcPr>
          <w:p w14:paraId="46B25D57" w14:textId="0E081B6B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28" w:type="dxa"/>
            <w:shd w:val="clear" w:color="auto" w:fill="B2A1C7" w:themeFill="accent4" w:themeFillTint="99"/>
          </w:tcPr>
          <w:p w14:paraId="43B3ABEC" w14:textId="68109EAD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shd w:val="clear" w:color="auto" w:fill="B2A1C7" w:themeFill="accent4" w:themeFillTint="99"/>
          </w:tcPr>
          <w:p w14:paraId="4307843C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ED743FD" w14:textId="1268DA7A" w:rsidR="00E312A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4ECAB093" w14:textId="60A445A3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E312AF" w:rsidRPr="006C5F55" w14:paraId="5FDD133C" w14:textId="50E4DE95" w:rsidTr="00FF0C79">
        <w:trPr>
          <w:trHeight w:val="510"/>
        </w:trPr>
        <w:tc>
          <w:tcPr>
            <w:tcW w:w="1243" w:type="dxa"/>
            <w:shd w:val="clear" w:color="auto" w:fill="FFC000"/>
          </w:tcPr>
          <w:p w14:paraId="0E835030" w14:textId="6EB6AA1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февруари</w:t>
            </w:r>
          </w:p>
        </w:tc>
        <w:tc>
          <w:tcPr>
            <w:tcW w:w="1762" w:type="dxa"/>
            <w:shd w:val="clear" w:color="auto" w:fill="FFC000"/>
          </w:tcPr>
          <w:p w14:paraId="5EA80AB7" w14:textId="77777777" w:rsidR="00E312AF" w:rsidRDefault="00E312AF" w:rsidP="00E312AF">
            <w:pPr>
              <w:pStyle w:val="2"/>
              <w:jc w:val="left"/>
              <w:outlineLvl w:val="1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Мелник</w:t>
            </w:r>
          </w:p>
        </w:tc>
        <w:tc>
          <w:tcPr>
            <w:tcW w:w="2508" w:type="dxa"/>
            <w:shd w:val="clear" w:color="auto" w:fill="FFC000"/>
          </w:tcPr>
          <w:p w14:paraId="6FB0010B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„Златен грозд”</w:t>
            </w:r>
          </w:p>
        </w:tc>
        <w:tc>
          <w:tcPr>
            <w:tcW w:w="2968" w:type="dxa"/>
            <w:shd w:val="clear" w:color="auto" w:fill="FFC000"/>
          </w:tcPr>
          <w:p w14:paraId="4E24F8C8" w14:textId="77777777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фолклорните състави</w:t>
            </w:r>
          </w:p>
        </w:tc>
        <w:tc>
          <w:tcPr>
            <w:tcW w:w="2128" w:type="dxa"/>
            <w:shd w:val="clear" w:color="auto" w:fill="FFC000"/>
          </w:tcPr>
          <w:p w14:paraId="0612381E" w14:textId="48CB45A1" w:rsidR="00E312AF" w:rsidRDefault="00E312AF" w:rsidP="00E312A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Гергана Костадинова/ Владислава Захова</w:t>
            </w:r>
          </w:p>
        </w:tc>
        <w:tc>
          <w:tcPr>
            <w:tcW w:w="1973" w:type="dxa"/>
            <w:shd w:val="clear" w:color="auto" w:fill="FFC000"/>
          </w:tcPr>
          <w:p w14:paraId="5B922447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F663FC8" w14:textId="1086AD35" w:rsidR="00E312A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FFC000"/>
          </w:tcPr>
          <w:p w14:paraId="773BC92D" w14:textId="12201873" w:rsidR="00E312AF" w:rsidRPr="00FF0C79" w:rsidRDefault="00E312AF" w:rsidP="00E312AF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</w:tbl>
    <w:p w14:paraId="3F37D7E3" w14:textId="77777777" w:rsidR="006C5F55" w:rsidRDefault="006C5F55" w:rsidP="00B86343">
      <w:pPr>
        <w:rPr>
          <w:rFonts w:asciiTheme="majorHAnsi" w:hAnsiTheme="majorHAnsi"/>
          <w:lang w:val="bg-BG"/>
        </w:rPr>
      </w:pPr>
    </w:p>
    <w:p w14:paraId="5C61F94D" w14:textId="77777777" w:rsidR="006C5F55" w:rsidRDefault="006C5F55" w:rsidP="00B86343">
      <w:pPr>
        <w:rPr>
          <w:rFonts w:asciiTheme="majorHAnsi" w:hAnsiTheme="majorHAnsi"/>
          <w:lang w:val="bg-BG"/>
        </w:rPr>
      </w:pPr>
    </w:p>
    <w:p w14:paraId="16D8DF5C" w14:textId="77777777" w:rsidR="00904C32" w:rsidRDefault="00904C32" w:rsidP="008D17DD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</w:p>
    <w:p w14:paraId="08C795D5" w14:textId="337513E5" w:rsidR="008D17DD" w:rsidRDefault="008D17DD" w:rsidP="008D17DD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МЕСЕЦ МАРТ</w:t>
      </w:r>
      <w:r w:rsidRPr="006C5F55">
        <w:rPr>
          <w:rFonts w:asciiTheme="majorHAnsi" w:hAnsiTheme="majorHAnsi" w:cs="Arial"/>
          <w:i/>
          <w:sz w:val="22"/>
          <w:szCs w:val="22"/>
        </w:rPr>
        <w:t xml:space="preserve"> 202</w:t>
      </w:r>
      <w:r w:rsidR="008D3A0F">
        <w:rPr>
          <w:rFonts w:asciiTheme="majorHAnsi" w:hAnsiTheme="majorHAnsi" w:cs="Arial"/>
          <w:i/>
          <w:sz w:val="22"/>
          <w:szCs w:val="22"/>
        </w:rPr>
        <w:t>4</w:t>
      </w:r>
    </w:p>
    <w:p w14:paraId="6BCBC59F" w14:textId="77777777" w:rsidR="008D17DD" w:rsidRDefault="008D17DD" w:rsidP="008D17DD">
      <w:pPr>
        <w:rPr>
          <w:rFonts w:asciiTheme="majorHAnsi" w:hAnsiTheme="majorHAnsi"/>
          <w:lang w:val="bg-BG"/>
        </w:rPr>
      </w:pPr>
    </w:p>
    <w:p w14:paraId="03695C47" w14:textId="77777777" w:rsidR="008D17DD" w:rsidRDefault="008D17DD" w:rsidP="008D17DD">
      <w:pPr>
        <w:rPr>
          <w:rFonts w:asciiTheme="majorHAnsi" w:hAnsiTheme="majorHAnsi"/>
          <w:lang w:val="bg-BG"/>
        </w:rPr>
      </w:pPr>
    </w:p>
    <w:tbl>
      <w:tblPr>
        <w:tblStyle w:val="20"/>
        <w:tblW w:w="14555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43"/>
        <w:gridCol w:w="1762"/>
        <w:gridCol w:w="2508"/>
        <w:gridCol w:w="2968"/>
        <w:gridCol w:w="2128"/>
        <w:gridCol w:w="1973"/>
        <w:gridCol w:w="1973"/>
      </w:tblGrid>
      <w:tr w:rsidR="00FF0C79" w:rsidRPr="00B836A5" w14:paraId="4CF73C7A" w14:textId="04D8737B" w:rsidTr="00FF0C79">
        <w:trPr>
          <w:trHeight w:val="631"/>
        </w:trPr>
        <w:tc>
          <w:tcPr>
            <w:tcW w:w="1243" w:type="dxa"/>
            <w:shd w:val="clear" w:color="auto" w:fill="EAF1DD" w:themeFill="accent3" w:themeFillTint="33"/>
          </w:tcPr>
          <w:p w14:paraId="7C05B87A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0283125E" w14:textId="77777777" w:rsidR="00FF0C79" w:rsidRPr="006C5F5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79643EF1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15CF967F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57CD42C1" w14:textId="77777777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7886BDED" w14:textId="77777777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7ED2F345" w14:textId="38380091" w:rsidR="00FF0C79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FF0C79" w:rsidRPr="00E51B21" w14:paraId="1EED9074" w14:textId="7DCBAA1B" w:rsidTr="00FF0C79">
        <w:trPr>
          <w:trHeight w:val="510"/>
        </w:trPr>
        <w:tc>
          <w:tcPr>
            <w:tcW w:w="1243" w:type="dxa"/>
            <w:shd w:val="clear" w:color="auto" w:fill="B2A1C7" w:themeFill="accent4" w:themeFillTint="99"/>
          </w:tcPr>
          <w:p w14:paraId="43D805C3" w14:textId="77777777" w:rsidR="00FF0C79" w:rsidRPr="00B836A5" w:rsidRDefault="00FF0C79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 март</w:t>
            </w:r>
          </w:p>
        </w:tc>
        <w:tc>
          <w:tcPr>
            <w:tcW w:w="1762" w:type="dxa"/>
            <w:shd w:val="clear" w:color="auto" w:fill="B2A1C7" w:themeFill="accent4" w:themeFillTint="99"/>
          </w:tcPr>
          <w:p w14:paraId="5161E3D4" w14:textId="77777777" w:rsidR="00FF0C79" w:rsidRPr="00B836A5" w:rsidRDefault="00FF0C79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Площад „България”</w:t>
            </w:r>
          </w:p>
        </w:tc>
        <w:tc>
          <w:tcPr>
            <w:tcW w:w="2508" w:type="dxa"/>
            <w:shd w:val="clear" w:color="auto" w:fill="B2A1C7" w:themeFill="accent4" w:themeFillTint="99"/>
          </w:tcPr>
          <w:p w14:paraId="336E1BA0" w14:textId="77777777" w:rsidR="00FF0C79" w:rsidRPr="00B836A5" w:rsidRDefault="00FF0C79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самодееца</w:t>
            </w:r>
          </w:p>
        </w:tc>
        <w:tc>
          <w:tcPr>
            <w:tcW w:w="2968" w:type="dxa"/>
            <w:shd w:val="clear" w:color="auto" w:fill="B2A1C7" w:themeFill="accent4" w:themeFillTint="99"/>
          </w:tcPr>
          <w:p w14:paraId="22269A46" w14:textId="78C1372D" w:rsidR="00FF0C79" w:rsidRPr="00B836A5" w:rsidRDefault="00FF0C79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тържества, с участието на самодейни колективи от Общината и „Най-дългото хоро в Сандански” </w:t>
            </w:r>
          </w:p>
        </w:tc>
        <w:tc>
          <w:tcPr>
            <w:tcW w:w="2128" w:type="dxa"/>
            <w:shd w:val="clear" w:color="auto" w:fill="B2A1C7" w:themeFill="accent4" w:themeFillTint="99"/>
          </w:tcPr>
          <w:p w14:paraId="3DF93E68" w14:textId="0EB49584" w:rsidR="00FF0C79" w:rsidRPr="00B836A5" w:rsidRDefault="008D3A0F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5054425E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7400AE8" w14:textId="4B82F97F" w:rsidR="00FF0C79" w:rsidRPr="00B836A5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B2A1C7" w:themeFill="accent4" w:themeFillTint="99"/>
          </w:tcPr>
          <w:p w14:paraId="48DAA76E" w14:textId="3E7CA152" w:rsidR="00FF0C79" w:rsidRDefault="00FF0C79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400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-/осветление/</w:t>
            </w:r>
          </w:p>
          <w:p w14:paraId="0949BA62" w14:textId="4E45A247" w:rsidR="00FF0C79" w:rsidRDefault="00FF0C79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500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/сцена, декор, винили/</w:t>
            </w:r>
          </w:p>
        </w:tc>
      </w:tr>
      <w:tr w:rsidR="00FF0C79" w:rsidRPr="006C5F55" w14:paraId="66DC9013" w14:textId="6C7FFCB8" w:rsidTr="00FF0C79">
        <w:trPr>
          <w:trHeight w:val="510"/>
        </w:trPr>
        <w:tc>
          <w:tcPr>
            <w:tcW w:w="1243" w:type="dxa"/>
            <w:shd w:val="clear" w:color="auto" w:fill="FFC000"/>
          </w:tcPr>
          <w:p w14:paraId="1ACB6997" w14:textId="528B5134" w:rsidR="00FF0C79" w:rsidRPr="006C5F55" w:rsidRDefault="008D3A0F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 март</w:t>
            </w:r>
          </w:p>
        </w:tc>
        <w:tc>
          <w:tcPr>
            <w:tcW w:w="1762" w:type="dxa"/>
            <w:shd w:val="clear" w:color="auto" w:fill="FFC000"/>
          </w:tcPr>
          <w:p w14:paraId="089E8938" w14:textId="161C2153" w:rsidR="00FF0C79" w:rsidRPr="00B836A5" w:rsidRDefault="008D3A0F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508" w:type="dxa"/>
            <w:shd w:val="clear" w:color="auto" w:fill="FFC000"/>
          </w:tcPr>
          <w:p w14:paraId="4502E822" w14:textId="1046C487" w:rsidR="00FF0C79" w:rsidRPr="00B836A5" w:rsidRDefault="008D3A0F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„Мартеници да направим“</w:t>
            </w:r>
          </w:p>
        </w:tc>
        <w:tc>
          <w:tcPr>
            <w:tcW w:w="2968" w:type="dxa"/>
            <w:shd w:val="clear" w:color="auto" w:fill="FFC000"/>
          </w:tcPr>
          <w:p w14:paraId="1B90426F" w14:textId="77A0EB2C" w:rsidR="00FF0C79" w:rsidRPr="00B836A5" w:rsidRDefault="008D3A0F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Изработване на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мартенци</w:t>
            </w:r>
            <w:proofErr w:type="spellEnd"/>
          </w:p>
        </w:tc>
        <w:tc>
          <w:tcPr>
            <w:tcW w:w="2128" w:type="dxa"/>
            <w:shd w:val="clear" w:color="auto" w:fill="FFC000"/>
          </w:tcPr>
          <w:p w14:paraId="08516D40" w14:textId="21DF3FA3" w:rsidR="00FF0C79" w:rsidRPr="00B836A5" w:rsidRDefault="008D3A0F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FFC000"/>
          </w:tcPr>
          <w:p w14:paraId="78C54F83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AA21CDD" w14:textId="448846B5" w:rsidR="00FF0C79" w:rsidRPr="00B836A5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FFC000"/>
          </w:tcPr>
          <w:p w14:paraId="050F04C0" w14:textId="4FA3904C" w:rsidR="00FF0C79" w:rsidRPr="00D92A22" w:rsidRDefault="00D92A22" w:rsidP="00D92A2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200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/материали/</w:t>
            </w:r>
          </w:p>
        </w:tc>
      </w:tr>
      <w:tr w:rsidR="00FF0C79" w:rsidRPr="006C5F55" w14:paraId="6D3AFAF4" w14:textId="2C35EE6D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533E925C" w14:textId="3C670D5A" w:rsidR="00FF0C79" w:rsidRDefault="008D3A0F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 март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2281B881" w14:textId="219A07CE" w:rsidR="00FF0C79" w:rsidRDefault="008D3A0F" w:rsidP="00DC0ED5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658FE19C" w14:textId="53FEFF07" w:rsidR="00FF0C79" w:rsidRDefault="008D3A0F" w:rsidP="004406B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125 години от рождението на Панчо Владигеров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5BCF1914" w14:textId="0C2158E1" w:rsidR="00FF0C79" w:rsidRDefault="00C27283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3301F453" w14:textId="6E8006E2" w:rsidR="00FF0C79" w:rsidRDefault="00C27283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18A1FF57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D06E8BE" w14:textId="19CD5C43" w:rsidR="00FF0C79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2C0899AD" w14:textId="6EE6A40E" w:rsidR="00FF0C79" w:rsidRDefault="00FF0C79" w:rsidP="003A33E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6C5F55" w14:paraId="31FE5EB8" w14:textId="60FC3FA9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04025DDB" w14:textId="7843AABB" w:rsidR="00FF0C79" w:rsidRPr="004D7344" w:rsidRDefault="00C27283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06.03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69D751C7" w14:textId="01485504" w:rsidR="00FF0C79" w:rsidRPr="004D7344" w:rsidRDefault="00FF0C79" w:rsidP="00DC0ED5">
            <w:pPr>
              <w:rPr>
                <w:lang w:val="bg-BG" w:eastAsia="bg-BG"/>
              </w:rPr>
            </w:pPr>
            <w:r w:rsidRPr="004D7344">
              <w:rPr>
                <w:lang w:val="bg-BG" w:eastAsia="bg-BG"/>
              </w:rPr>
              <w:t>Дом на културата, Голям салон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04693A7B" w14:textId="54775B17" w:rsidR="00FF0C79" w:rsidRPr="004D7344" w:rsidRDefault="00C27283" w:rsidP="004406B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майката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53F52579" w14:textId="64DA4914" w:rsidR="00FF0C79" w:rsidRPr="004D7344" w:rsidRDefault="00FF0C79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 w:rsidRPr="004D7344">
              <w:rPr>
                <w:rFonts w:asciiTheme="majorHAnsi" w:hAnsiTheme="majorHAnsi" w:cs="Arial"/>
                <w:sz w:val="22"/>
                <w:szCs w:val="22"/>
                <w:lang w:val="bg-BG"/>
              </w:rPr>
              <w:t>концерт на Вокална група „Звънче“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7EAB73E9" w14:textId="5EE411D6" w:rsidR="00FF0C79" w:rsidRPr="004D7344" w:rsidRDefault="00FF0C79" w:rsidP="009A43B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 w:rsidRPr="004D7344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Здравка </w:t>
            </w:r>
            <w:proofErr w:type="spellStart"/>
            <w:r w:rsidRPr="004D7344">
              <w:rPr>
                <w:rFonts w:asciiTheme="majorHAnsi" w:hAnsiTheme="majorHAnsi" w:cs="Arial"/>
                <w:sz w:val="22"/>
                <w:szCs w:val="22"/>
                <w:lang w:val="bg-BG"/>
              </w:rPr>
              <w:t>Гошевска</w:t>
            </w:r>
            <w:proofErr w:type="spellEnd"/>
          </w:p>
        </w:tc>
        <w:tc>
          <w:tcPr>
            <w:tcW w:w="1973" w:type="dxa"/>
            <w:shd w:val="clear" w:color="auto" w:fill="EAF1DD" w:themeFill="accent3" w:themeFillTint="33"/>
          </w:tcPr>
          <w:p w14:paraId="4F5B89D2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28AB380" w14:textId="05C30AC5" w:rsidR="00FF0C79" w:rsidRPr="004D7344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4DD55C79" w14:textId="3123C1E5" w:rsidR="00FF0C79" w:rsidRDefault="00C27283" w:rsidP="003A33E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50</w:t>
            </w:r>
            <w:r w:rsidR="00FF0C79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F0C79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</w:p>
          <w:p w14:paraId="482330FA" w14:textId="4A705E5E" w:rsidR="00FF0C79" w:rsidRPr="004D7344" w:rsidRDefault="00FF0C79" w:rsidP="003A33E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/украса/</w:t>
            </w:r>
          </w:p>
        </w:tc>
      </w:tr>
      <w:tr w:rsidR="00FF0C79" w:rsidRPr="006C5F55" w14:paraId="2E299D40" w14:textId="091AC6F5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75F403DB" w14:textId="77777777" w:rsidR="00FF0C79" w:rsidRPr="004D7344" w:rsidRDefault="00FF0C79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  <w:p w14:paraId="46F2FA8D" w14:textId="43DDE8CD" w:rsidR="00FF0C79" w:rsidRPr="004D7344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08.03</w:t>
            </w:r>
          </w:p>
          <w:p w14:paraId="2CAF8C9F" w14:textId="2D44E431" w:rsidR="00FF0C79" w:rsidRPr="004D7344" w:rsidRDefault="00FF0C79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1762" w:type="dxa"/>
            <w:shd w:val="clear" w:color="auto" w:fill="EAF1DD" w:themeFill="accent3" w:themeFillTint="33"/>
          </w:tcPr>
          <w:p w14:paraId="65B26E8D" w14:textId="27C11FF0" w:rsidR="00FF0C79" w:rsidRPr="004D7344" w:rsidRDefault="00C2728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Дом на културата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0947F94F" w14:textId="38A2BABD" w:rsidR="00FF0C79" w:rsidRPr="004D7344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Осми март – Ден на жената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2933F643" w14:textId="35331D7C" w:rsidR="00FF0C79" w:rsidRPr="004D7344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Литературно четене на творци от литературния клуб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292A175A" w14:textId="106D3C26" w:rsidR="00FF0C79" w:rsidRPr="004D7344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Мария Маринова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5911C5C9" w14:textId="77777777" w:rsidR="008D3A0F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7F123CC" w14:textId="19DDA7C2" w:rsidR="00FF0C79" w:rsidRPr="004D7344" w:rsidRDefault="008D3A0F" w:rsidP="008D3A0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634F5A33" w14:textId="0FEF4DDB" w:rsidR="00FF0C79" w:rsidRPr="00FF0C79" w:rsidRDefault="00FF0C79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C27283" w:rsidRPr="006C5F55" w14:paraId="78838CA8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0CEAFA25" w14:textId="1350E852" w:rsidR="00C27283" w:rsidRPr="004D7344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04.03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2D8B07ED" w14:textId="3B57485C" w:rsidR="00C27283" w:rsidRDefault="00C2728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49BBE890" w14:textId="775411D5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140 години от рождението на Александър Беляев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48D5B181" w14:textId="73F58B19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49078FDC" w14:textId="5A1B600D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52C5848F" w14:textId="77777777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226B746" w14:textId="7E7B3411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6251D5CA" w14:textId="77777777" w:rsidR="00C27283" w:rsidRPr="00FF0C79" w:rsidRDefault="00C27283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C27283" w:rsidRPr="006C5F55" w14:paraId="7D4732E4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00260799" w14:textId="1F3ED929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09.03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4DFE2A55" w14:textId="4466F747" w:rsidR="00C27283" w:rsidRDefault="00C2728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2AAAF019" w14:textId="040D5DB6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90 години от рождението на Юрий Гагарин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7AC9C28D" w14:textId="52079BDD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29398267" w14:textId="435233F3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414FE775" w14:textId="77777777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E4C618B" w14:textId="316F5762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7346C6D8" w14:textId="77777777" w:rsidR="00C27283" w:rsidRPr="00FF0C79" w:rsidRDefault="00C27283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C27283" w:rsidRPr="006C5F55" w14:paraId="5B3A03DE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65AEBF38" w14:textId="1055B592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15.03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7BEAB3D6" w14:textId="4317784E" w:rsidR="00C27283" w:rsidRDefault="00C2728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7602198A" w14:textId="5E0B1D1E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45 години от смъртта на Емилиян Станев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499ACCA0" w14:textId="03C636D6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52A8FBF4" w14:textId="07CE705E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7BC2736D" w14:textId="77777777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7D693B6" w14:textId="6DD31BE6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3DED7F50" w14:textId="77777777" w:rsidR="00C27283" w:rsidRPr="00D92A22" w:rsidRDefault="00C27283" w:rsidP="00D92A2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C27283" w:rsidRPr="006C5F55" w14:paraId="7AB8F33F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3AEE39D0" w14:textId="3BF0E15E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март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602CBDB2" w14:textId="5FC29054" w:rsidR="00C27283" w:rsidRDefault="00C2728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София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2F764D67" w14:textId="44F15B23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Фестивал „Път към славата“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688425EF" w14:textId="270FD9F2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Вокална група „Звънче“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30B02089" w14:textId="38BED74A" w:rsidR="00C27283" w:rsidRDefault="00C2728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Здравка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Гошевска</w:t>
            </w:r>
            <w:proofErr w:type="spellEnd"/>
          </w:p>
        </w:tc>
        <w:tc>
          <w:tcPr>
            <w:tcW w:w="1973" w:type="dxa"/>
            <w:shd w:val="clear" w:color="auto" w:fill="EAF1DD" w:themeFill="accent3" w:themeFillTint="33"/>
          </w:tcPr>
          <w:p w14:paraId="3F826C17" w14:textId="77777777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FDCF205" w14:textId="09797AF0" w:rsidR="00C27283" w:rsidRDefault="00C27283" w:rsidP="00C2728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12082A1E" w14:textId="77777777" w:rsidR="00C27283" w:rsidRDefault="00C27283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700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</w:p>
          <w:p w14:paraId="0A3DAA3F" w14:textId="7057B1D2" w:rsidR="00C27283" w:rsidRPr="00FF0C79" w:rsidRDefault="00C27283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/пътни/</w:t>
            </w:r>
          </w:p>
        </w:tc>
      </w:tr>
      <w:tr w:rsidR="00EF336F" w:rsidRPr="006C5F55" w14:paraId="20FEFA12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1192C40C" w14:textId="29C62082" w:rsidR="00EF336F" w:rsidRDefault="00EF336F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21.03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4677C418" w14:textId="412B2203" w:rsidR="00EF336F" w:rsidRDefault="00EF336F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Голям салон/ Дом на културата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7BAAAE59" w14:textId="4FDBCCEA" w:rsidR="00EF336F" w:rsidRDefault="00EF336F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Пролетен концерт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5DEF802B" w14:textId="756458A3" w:rsidR="00EF336F" w:rsidRDefault="00EF336F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Концерт на Вокална група „Звънче“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4814EAEE" w14:textId="3CFB22B8" w:rsidR="00EF336F" w:rsidRDefault="00EF336F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Здравка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Гошевска</w:t>
            </w:r>
            <w:proofErr w:type="spellEnd"/>
          </w:p>
        </w:tc>
        <w:tc>
          <w:tcPr>
            <w:tcW w:w="1973" w:type="dxa"/>
            <w:shd w:val="clear" w:color="auto" w:fill="EAF1DD" w:themeFill="accent3" w:themeFillTint="33"/>
          </w:tcPr>
          <w:p w14:paraId="0013CAFD" w14:textId="77777777" w:rsidR="00EF336F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5858938" w14:textId="125EFA38" w:rsidR="00EF336F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06FBBD6F" w14:textId="77777777" w:rsidR="00EF336F" w:rsidRDefault="00EF336F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100лв</w:t>
            </w:r>
          </w:p>
          <w:p w14:paraId="4EEE249A" w14:textId="6E2DD199" w:rsidR="00EF336F" w:rsidRDefault="00EF336F" w:rsidP="00FF0C79">
            <w:pPr>
              <w:pStyle w:val="aa"/>
              <w:numPr>
                <w:ilvl w:val="0"/>
                <w:numId w:val="5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/украса/</w:t>
            </w:r>
          </w:p>
        </w:tc>
      </w:tr>
      <w:tr w:rsidR="00602593" w:rsidRPr="006C5F55" w14:paraId="32DAF04D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38973C1E" w14:textId="269BD7A4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lastRenderedPageBreak/>
              <w:t>15.03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1CEA160E" w14:textId="60A33F40" w:rsidR="00602593" w:rsidRDefault="0060259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Голям салон/Дом на културата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5B5CD1AE" w14:textId="498E15B7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Нова постановка на самодеен театър „П.К. Яворов“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14:paraId="12E4DBB4" w14:textId="6A33F48F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Нова постановка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70CD338C" w14:textId="4A195DFF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Ваня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Субашева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- Баракова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6F36228A" w14:textId="77777777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B3F73AE" w14:textId="0AD7FCF3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1C458A64" w14:textId="681936A7" w:rsidR="00602593" w:rsidRPr="00D92A22" w:rsidRDefault="00D92A22" w:rsidP="00D92A2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200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/декор, костюми/</w:t>
            </w:r>
          </w:p>
        </w:tc>
      </w:tr>
      <w:tr w:rsidR="00602593" w:rsidRPr="006C5F55" w14:paraId="6981CF7A" w14:textId="77777777" w:rsidTr="00FF0C79">
        <w:trPr>
          <w:trHeight w:val="510"/>
        </w:trPr>
        <w:tc>
          <w:tcPr>
            <w:tcW w:w="1243" w:type="dxa"/>
            <w:shd w:val="clear" w:color="auto" w:fill="EAF1DD" w:themeFill="accent3" w:themeFillTint="33"/>
          </w:tcPr>
          <w:p w14:paraId="2ABDCE2A" w14:textId="43FDB9F2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Март месец</w:t>
            </w:r>
          </w:p>
        </w:tc>
        <w:tc>
          <w:tcPr>
            <w:tcW w:w="1762" w:type="dxa"/>
            <w:shd w:val="clear" w:color="auto" w:fill="EAF1DD" w:themeFill="accent3" w:themeFillTint="33"/>
          </w:tcPr>
          <w:p w14:paraId="4E9AF434" w14:textId="4E32765E" w:rsidR="00602593" w:rsidRDefault="00602593" w:rsidP="0099767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Казанлък</w:t>
            </w:r>
          </w:p>
        </w:tc>
        <w:tc>
          <w:tcPr>
            <w:tcW w:w="2508" w:type="dxa"/>
            <w:shd w:val="clear" w:color="auto" w:fill="EAF1DD" w:themeFill="accent3" w:themeFillTint="33"/>
          </w:tcPr>
          <w:p w14:paraId="29974BA7" w14:textId="4B0C3F44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Чудомирови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праници</w:t>
            </w:r>
            <w:proofErr w:type="spellEnd"/>
          </w:p>
        </w:tc>
        <w:tc>
          <w:tcPr>
            <w:tcW w:w="2968" w:type="dxa"/>
            <w:shd w:val="clear" w:color="auto" w:fill="EAF1DD" w:themeFill="accent3" w:themeFillTint="33"/>
          </w:tcPr>
          <w:p w14:paraId="2C3E1A90" w14:textId="5018D1C3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самодеен театър</w:t>
            </w:r>
          </w:p>
        </w:tc>
        <w:tc>
          <w:tcPr>
            <w:tcW w:w="2128" w:type="dxa"/>
            <w:shd w:val="clear" w:color="auto" w:fill="EAF1DD" w:themeFill="accent3" w:themeFillTint="33"/>
          </w:tcPr>
          <w:p w14:paraId="658DD86F" w14:textId="728BF29D" w:rsidR="00602593" w:rsidRDefault="00602593" w:rsidP="00997679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Ваня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Субашева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Баракова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4E46D7B7" w14:textId="77777777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DB4F72A" w14:textId="0ECE7089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1973" w:type="dxa"/>
            <w:shd w:val="clear" w:color="auto" w:fill="EAF1DD" w:themeFill="accent3" w:themeFillTint="33"/>
          </w:tcPr>
          <w:p w14:paraId="727ABBC1" w14:textId="424A4EF7" w:rsidR="00602593" w:rsidRPr="00D92A22" w:rsidRDefault="00D92A22" w:rsidP="00D92A2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1000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/транспортни разходи, участие/</w:t>
            </w:r>
          </w:p>
        </w:tc>
      </w:tr>
    </w:tbl>
    <w:p w14:paraId="6877B5D3" w14:textId="5B9CE495" w:rsidR="004210AC" w:rsidRDefault="004210AC" w:rsidP="00B86343">
      <w:pPr>
        <w:rPr>
          <w:rFonts w:asciiTheme="majorHAnsi" w:hAnsiTheme="majorHAnsi"/>
          <w:lang w:val="bg-BG"/>
        </w:rPr>
      </w:pPr>
    </w:p>
    <w:p w14:paraId="2CFA0C4F" w14:textId="0FB706EC" w:rsidR="009415E8" w:rsidRDefault="009415E8" w:rsidP="00B86343">
      <w:pPr>
        <w:rPr>
          <w:rFonts w:asciiTheme="majorHAnsi" w:hAnsiTheme="majorHAnsi"/>
          <w:lang w:val="bg-BG"/>
        </w:rPr>
      </w:pPr>
    </w:p>
    <w:p w14:paraId="7B914580" w14:textId="0F24416E" w:rsidR="009415E8" w:rsidRDefault="009415E8" w:rsidP="00B86343">
      <w:pPr>
        <w:rPr>
          <w:rFonts w:asciiTheme="majorHAnsi" w:hAnsiTheme="majorHAnsi"/>
          <w:lang w:val="bg-BG"/>
        </w:rPr>
      </w:pPr>
    </w:p>
    <w:p w14:paraId="7CEECB3C" w14:textId="7282C963" w:rsidR="009415E8" w:rsidRDefault="009415E8" w:rsidP="00B86343">
      <w:pPr>
        <w:rPr>
          <w:rFonts w:asciiTheme="majorHAnsi" w:hAnsiTheme="majorHAnsi"/>
          <w:lang w:val="bg-BG"/>
        </w:rPr>
      </w:pPr>
    </w:p>
    <w:p w14:paraId="1E74D6D3" w14:textId="036219DF" w:rsidR="00997679" w:rsidRDefault="00997679" w:rsidP="00B86343">
      <w:pPr>
        <w:rPr>
          <w:rFonts w:asciiTheme="majorHAnsi" w:hAnsiTheme="majorHAnsi"/>
          <w:lang w:val="bg-BG"/>
        </w:rPr>
      </w:pPr>
    </w:p>
    <w:p w14:paraId="658742D9" w14:textId="111C5993" w:rsidR="00997679" w:rsidRDefault="00997679" w:rsidP="00B86343">
      <w:pPr>
        <w:rPr>
          <w:rFonts w:asciiTheme="majorHAnsi" w:hAnsiTheme="majorHAnsi"/>
          <w:lang w:val="bg-BG"/>
        </w:rPr>
      </w:pPr>
    </w:p>
    <w:p w14:paraId="1E591965" w14:textId="38759E2C" w:rsidR="00997679" w:rsidRDefault="00997679" w:rsidP="00B86343">
      <w:pPr>
        <w:rPr>
          <w:rFonts w:asciiTheme="majorHAnsi" w:hAnsiTheme="majorHAnsi"/>
          <w:lang w:val="bg-BG"/>
        </w:rPr>
      </w:pPr>
    </w:p>
    <w:p w14:paraId="1341C099" w14:textId="77777777" w:rsidR="00841887" w:rsidRDefault="00841887" w:rsidP="00B86343">
      <w:pPr>
        <w:rPr>
          <w:rFonts w:asciiTheme="majorHAnsi" w:hAnsiTheme="majorHAnsi"/>
          <w:lang w:val="bg-BG"/>
        </w:rPr>
      </w:pPr>
    </w:p>
    <w:p w14:paraId="5B6B7F1D" w14:textId="45F872E5" w:rsidR="00997679" w:rsidRDefault="00997679" w:rsidP="00B86343">
      <w:pPr>
        <w:rPr>
          <w:rFonts w:asciiTheme="majorHAnsi" w:hAnsiTheme="majorHAnsi"/>
          <w:lang w:val="bg-BG"/>
        </w:rPr>
      </w:pPr>
    </w:p>
    <w:p w14:paraId="675CA297" w14:textId="67D66E2B" w:rsidR="00997679" w:rsidRDefault="00997679" w:rsidP="00B86343">
      <w:pPr>
        <w:rPr>
          <w:rFonts w:asciiTheme="majorHAnsi" w:hAnsiTheme="majorHAnsi"/>
          <w:lang w:val="bg-BG"/>
        </w:rPr>
      </w:pPr>
    </w:p>
    <w:p w14:paraId="284D565E" w14:textId="39F71975" w:rsidR="00997679" w:rsidRDefault="00997679" w:rsidP="00B86343">
      <w:pPr>
        <w:rPr>
          <w:rFonts w:asciiTheme="majorHAnsi" w:hAnsiTheme="majorHAnsi"/>
          <w:lang w:val="bg-BG"/>
        </w:rPr>
      </w:pPr>
    </w:p>
    <w:p w14:paraId="06F759F7" w14:textId="586C2F7C" w:rsidR="004210AC" w:rsidRDefault="00904C32" w:rsidP="004210AC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М</w:t>
      </w:r>
      <w:r w:rsidR="004210AC">
        <w:rPr>
          <w:rFonts w:asciiTheme="majorHAnsi" w:hAnsiTheme="majorHAnsi" w:cs="Arial"/>
          <w:i/>
          <w:sz w:val="22"/>
          <w:szCs w:val="22"/>
        </w:rPr>
        <w:t>ЕСЕЦ АПРИЛ</w:t>
      </w:r>
      <w:r w:rsidR="004210AC" w:rsidRPr="006C5F55">
        <w:rPr>
          <w:rFonts w:asciiTheme="majorHAnsi" w:hAnsiTheme="majorHAnsi" w:cs="Arial"/>
          <w:i/>
          <w:sz w:val="22"/>
          <w:szCs w:val="22"/>
        </w:rPr>
        <w:t xml:space="preserve"> 202</w:t>
      </w:r>
      <w:r w:rsidR="00C27283">
        <w:rPr>
          <w:rFonts w:asciiTheme="majorHAnsi" w:hAnsiTheme="majorHAnsi" w:cs="Arial"/>
          <w:i/>
          <w:sz w:val="22"/>
          <w:szCs w:val="22"/>
        </w:rPr>
        <w:t>4</w:t>
      </w:r>
    </w:p>
    <w:p w14:paraId="5A430A8E" w14:textId="77777777" w:rsidR="004210AC" w:rsidRDefault="004210AC" w:rsidP="00B86343">
      <w:pPr>
        <w:rPr>
          <w:rFonts w:asciiTheme="majorHAnsi" w:hAnsiTheme="majorHAnsi"/>
          <w:lang w:val="bg-BG"/>
        </w:rPr>
      </w:pPr>
    </w:p>
    <w:p w14:paraId="58F8E1C5" w14:textId="77777777" w:rsidR="004210AC" w:rsidRDefault="004210AC" w:rsidP="00B86343">
      <w:pPr>
        <w:rPr>
          <w:rFonts w:asciiTheme="majorHAnsi" w:hAnsiTheme="majorHAnsi"/>
          <w:lang w:val="bg-BG"/>
        </w:rPr>
      </w:pPr>
    </w:p>
    <w:tbl>
      <w:tblPr>
        <w:tblStyle w:val="20"/>
        <w:tblW w:w="14601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3"/>
        <w:gridCol w:w="1734"/>
        <w:gridCol w:w="2468"/>
        <w:gridCol w:w="2920"/>
        <w:gridCol w:w="2094"/>
        <w:gridCol w:w="2035"/>
        <w:gridCol w:w="2127"/>
      </w:tblGrid>
      <w:tr w:rsidR="00FF0C79" w:rsidRPr="00B836A5" w14:paraId="7643EFD6" w14:textId="465E440E" w:rsidTr="00A11F02">
        <w:trPr>
          <w:trHeight w:val="644"/>
        </w:trPr>
        <w:tc>
          <w:tcPr>
            <w:tcW w:w="1223" w:type="dxa"/>
            <w:shd w:val="clear" w:color="auto" w:fill="EAF1DD" w:themeFill="accent3" w:themeFillTint="33"/>
          </w:tcPr>
          <w:p w14:paraId="5EFA29E4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34" w:type="dxa"/>
            <w:shd w:val="clear" w:color="auto" w:fill="EAF1DD" w:themeFill="accent3" w:themeFillTint="33"/>
          </w:tcPr>
          <w:p w14:paraId="3E25FC2D" w14:textId="77777777" w:rsidR="00FF0C79" w:rsidRPr="006C5F5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14:paraId="524816D9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20" w:type="dxa"/>
            <w:shd w:val="clear" w:color="auto" w:fill="EAF1DD" w:themeFill="accent3" w:themeFillTint="33"/>
          </w:tcPr>
          <w:p w14:paraId="32A16E21" w14:textId="77777777" w:rsidR="00FF0C79" w:rsidRPr="00B836A5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094" w:type="dxa"/>
            <w:shd w:val="clear" w:color="auto" w:fill="EAF1DD" w:themeFill="accent3" w:themeFillTint="33"/>
          </w:tcPr>
          <w:p w14:paraId="760AC605" w14:textId="77777777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35" w:type="dxa"/>
            <w:shd w:val="clear" w:color="auto" w:fill="EAF1DD" w:themeFill="accent3" w:themeFillTint="33"/>
          </w:tcPr>
          <w:p w14:paraId="165BAC73" w14:textId="77777777" w:rsidR="00FF0C79" w:rsidRDefault="00FF0C79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29659F49" w14:textId="577A7F4F" w:rsidR="00FF0C79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FF0C79" w:rsidRPr="006C5F55" w14:paraId="46887C59" w14:textId="3A9C70F6" w:rsidTr="00A11F02">
        <w:trPr>
          <w:trHeight w:val="520"/>
        </w:trPr>
        <w:tc>
          <w:tcPr>
            <w:tcW w:w="1223" w:type="dxa"/>
            <w:shd w:val="clear" w:color="auto" w:fill="B2A1C7" w:themeFill="accent4" w:themeFillTint="99"/>
          </w:tcPr>
          <w:p w14:paraId="2754C939" w14:textId="7322696F" w:rsidR="00FF0C79" w:rsidRDefault="00EF336F" w:rsidP="00AE5C1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04.04</w:t>
            </w:r>
          </w:p>
        </w:tc>
        <w:tc>
          <w:tcPr>
            <w:tcW w:w="1734" w:type="dxa"/>
            <w:shd w:val="clear" w:color="auto" w:fill="B2A1C7" w:themeFill="accent4" w:themeFillTint="99"/>
          </w:tcPr>
          <w:p w14:paraId="7AB85982" w14:textId="77777777" w:rsidR="00FF0C79" w:rsidRDefault="00FF0C79" w:rsidP="00AE5C1A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68" w:type="dxa"/>
            <w:shd w:val="clear" w:color="auto" w:fill="B2A1C7" w:themeFill="accent4" w:themeFillTint="99"/>
          </w:tcPr>
          <w:p w14:paraId="0D4ECD36" w14:textId="2AD15821" w:rsidR="00FF0C79" w:rsidRDefault="00EF336F" w:rsidP="00AE5C1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105 години от рождението на Веселин Симеонов Ханчев</w:t>
            </w:r>
          </w:p>
        </w:tc>
        <w:tc>
          <w:tcPr>
            <w:tcW w:w="2920" w:type="dxa"/>
            <w:shd w:val="clear" w:color="auto" w:fill="B2A1C7" w:themeFill="accent4" w:themeFillTint="99"/>
          </w:tcPr>
          <w:p w14:paraId="23234332" w14:textId="4E4CA79F" w:rsidR="00FF0C79" w:rsidRDefault="00EF336F" w:rsidP="00AE5C1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094" w:type="dxa"/>
            <w:shd w:val="clear" w:color="auto" w:fill="B2A1C7" w:themeFill="accent4" w:themeFillTint="99"/>
          </w:tcPr>
          <w:p w14:paraId="1AD59FF2" w14:textId="7534230C" w:rsidR="00FF0C79" w:rsidRDefault="00FF0C79" w:rsidP="00AE5C1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35" w:type="dxa"/>
            <w:shd w:val="clear" w:color="auto" w:fill="B2A1C7" w:themeFill="accent4" w:themeFillTint="99"/>
          </w:tcPr>
          <w:p w14:paraId="47F415DB" w14:textId="77777777" w:rsidR="00EF336F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B448DA3" w14:textId="22A269F1" w:rsidR="00FF0C79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127" w:type="dxa"/>
            <w:shd w:val="clear" w:color="auto" w:fill="B2A1C7" w:themeFill="accent4" w:themeFillTint="99"/>
          </w:tcPr>
          <w:p w14:paraId="1EA6651C" w14:textId="06AE4AAE" w:rsidR="00FF0C79" w:rsidRDefault="00FF0C79" w:rsidP="00654A0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6C5F55" w14:paraId="74F7A012" w14:textId="7081B18B" w:rsidTr="00A11F02">
        <w:trPr>
          <w:trHeight w:val="520"/>
        </w:trPr>
        <w:tc>
          <w:tcPr>
            <w:tcW w:w="1223" w:type="dxa"/>
            <w:shd w:val="clear" w:color="auto" w:fill="EAF1DD" w:themeFill="accent3" w:themeFillTint="33"/>
          </w:tcPr>
          <w:p w14:paraId="14DE120C" w14:textId="78772E19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06.04</w:t>
            </w:r>
          </w:p>
        </w:tc>
        <w:tc>
          <w:tcPr>
            <w:tcW w:w="1734" w:type="dxa"/>
            <w:shd w:val="clear" w:color="auto" w:fill="EAF1DD" w:themeFill="accent3" w:themeFillTint="33"/>
          </w:tcPr>
          <w:p w14:paraId="26670F9C" w14:textId="1A330C0E" w:rsidR="00FF0C79" w:rsidRDefault="00EF336F" w:rsidP="00E44C0B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Голям салон/Дон на културата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14:paraId="5ACE89F5" w14:textId="2C6EBE64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Тържествен концерт 40-годишнина на вокална група „Звънче“</w:t>
            </w:r>
          </w:p>
        </w:tc>
        <w:tc>
          <w:tcPr>
            <w:tcW w:w="2920" w:type="dxa"/>
            <w:shd w:val="clear" w:color="auto" w:fill="EAF1DD" w:themeFill="accent3" w:themeFillTint="33"/>
          </w:tcPr>
          <w:p w14:paraId="408F59A1" w14:textId="6E9BB19E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Юбилей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вг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„Звънче“</w:t>
            </w:r>
          </w:p>
        </w:tc>
        <w:tc>
          <w:tcPr>
            <w:tcW w:w="2094" w:type="dxa"/>
            <w:shd w:val="clear" w:color="auto" w:fill="EAF1DD" w:themeFill="accent3" w:themeFillTint="33"/>
          </w:tcPr>
          <w:p w14:paraId="566E3A92" w14:textId="5DDFE68F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Здравка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Гошевска</w:t>
            </w:r>
            <w:proofErr w:type="spellEnd"/>
          </w:p>
        </w:tc>
        <w:tc>
          <w:tcPr>
            <w:tcW w:w="2035" w:type="dxa"/>
            <w:shd w:val="clear" w:color="auto" w:fill="EAF1DD" w:themeFill="accent3" w:themeFillTint="33"/>
          </w:tcPr>
          <w:p w14:paraId="19C78D61" w14:textId="77777777" w:rsidR="00EF336F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DC9DF02" w14:textId="178770C6" w:rsidR="00FF0C79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6200641E" w14:textId="77777777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4 000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</w:p>
          <w:p w14:paraId="3A85218D" w14:textId="2497EA2C" w:rsidR="00EF336F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/озвучаване, осветление, декори/</w:t>
            </w:r>
          </w:p>
        </w:tc>
      </w:tr>
      <w:tr w:rsidR="00FF0C79" w:rsidRPr="006C5F55" w14:paraId="4C5E2E6A" w14:textId="2064E209" w:rsidTr="00A11F02">
        <w:trPr>
          <w:trHeight w:val="520"/>
        </w:trPr>
        <w:tc>
          <w:tcPr>
            <w:tcW w:w="1223" w:type="dxa"/>
            <w:shd w:val="clear" w:color="auto" w:fill="B2A1C7" w:themeFill="accent4" w:themeFillTint="99"/>
          </w:tcPr>
          <w:p w14:paraId="2EF95E7E" w14:textId="420C95E9" w:rsidR="00FF0C79" w:rsidRPr="00CC3ADF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13.04</w:t>
            </w:r>
          </w:p>
        </w:tc>
        <w:tc>
          <w:tcPr>
            <w:tcW w:w="1734" w:type="dxa"/>
            <w:shd w:val="clear" w:color="auto" w:fill="B2A1C7" w:themeFill="accent4" w:themeFillTint="99"/>
          </w:tcPr>
          <w:p w14:paraId="2FAAE237" w14:textId="5B20CF1A" w:rsidR="00FF0C79" w:rsidRPr="00F3181E" w:rsidRDefault="00EF336F" w:rsidP="00E44C0B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68" w:type="dxa"/>
            <w:shd w:val="clear" w:color="auto" w:fill="B2A1C7" w:themeFill="accent4" w:themeFillTint="99"/>
          </w:tcPr>
          <w:p w14:paraId="49B514AC" w14:textId="7DCFE671" w:rsidR="00FF0C79" w:rsidRPr="00B836A5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„Цветница е!“</w:t>
            </w:r>
          </w:p>
        </w:tc>
        <w:tc>
          <w:tcPr>
            <w:tcW w:w="2920" w:type="dxa"/>
            <w:shd w:val="clear" w:color="auto" w:fill="B2A1C7" w:themeFill="accent4" w:themeFillTint="99"/>
          </w:tcPr>
          <w:p w14:paraId="42E6E945" w14:textId="32BF3C0F" w:rsidR="00FF0C79" w:rsidRPr="00152531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Ритуална презентация „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Кумичене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“ </w:t>
            </w:r>
          </w:p>
        </w:tc>
        <w:tc>
          <w:tcPr>
            <w:tcW w:w="2094" w:type="dxa"/>
            <w:shd w:val="clear" w:color="auto" w:fill="B2A1C7" w:themeFill="accent4" w:themeFillTint="99"/>
          </w:tcPr>
          <w:p w14:paraId="3AC365D4" w14:textId="3B364FCB" w:rsidR="00FF0C79" w:rsidRPr="00152531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35" w:type="dxa"/>
            <w:shd w:val="clear" w:color="auto" w:fill="B2A1C7" w:themeFill="accent4" w:themeFillTint="99"/>
          </w:tcPr>
          <w:p w14:paraId="52DD6989" w14:textId="77777777" w:rsidR="00EF336F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609A1D0" w14:textId="13269838" w:rsidR="00FF0C79" w:rsidRPr="00152531" w:rsidRDefault="00EF336F" w:rsidP="00EF336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127" w:type="dxa"/>
            <w:shd w:val="clear" w:color="auto" w:fill="B2A1C7" w:themeFill="accent4" w:themeFillTint="99"/>
          </w:tcPr>
          <w:p w14:paraId="59403581" w14:textId="4AAA61F4" w:rsidR="00FF0C79" w:rsidRDefault="00FF0C79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E51B21" w14:paraId="20E99EB0" w14:textId="0F518596" w:rsidTr="00A11F02">
        <w:trPr>
          <w:trHeight w:val="520"/>
        </w:trPr>
        <w:tc>
          <w:tcPr>
            <w:tcW w:w="1223" w:type="dxa"/>
            <w:shd w:val="clear" w:color="auto" w:fill="EAF1DD" w:themeFill="accent3" w:themeFillTint="33"/>
          </w:tcPr>
          <w:p w14:paraId="54278407" w14:textId="01071923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lastRenderedPageBreak/>
              <w:t>15.04</w:t>
            </w:r>
          </w:p>
        </w:tc>
        <w:tc>
          <w:tcPr>
            <w:tcW w:w="1734" w:type="dxa"/>
            <w:shd w:val="clear" w:color="auto" w:fill="EAF1DD" w:themeFill="accent3" w:themeFillTint="33"/>
          </w:tcPr>
          <w:p w14:paraId="0B00F37D" w14:textId="769CCEC4" w:rsidR="00FF0C79" w:rsidRDefault="00EF336F" w:rsidP="00E44C0B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14:paraId="3E89A7F3" w14:textId="00111730" w:rsidR="00FF0C79" w:rsidRDefault="00EF336F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„Великден в Библиотеката“</w:t>
            </w:r>
          </w:p>
        </w:tc>
        <w:tc>
          <w:tcPr>
            <w:tcW w:w="2920" w:type="dxa"/>
            <w:shd w:val="clear" w:color="auto" w:fill="EAF1DD" w:themeFill="accent3" w:themeFillTint="33"/>
          </w:tcPr>
          <w:p w14:paraId="41FCEF31" w14:textId="7FB19229" w:rsidR="00FF0C79" w:rsidRDefault="00602593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Прожектиране на анимационен филм с великденска тематика</w:t>
            </w:r>
          </w:p>
        </w:tc>
        <w:tc>
          <w:tcPr>
            <w:tcW w:w="2094" w:type="dxa"/>
            <w:shd w:val="clear" w:color="auto" w:fill="EAF1DD" w:themeFill="accent3" w:themeFillTint="33"/>
          </w:tcPr>
          <w:p w14:paraId="1F710371" w14:textId="070B2C3C" w:rsidR="00FF0C79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35" w:type="dxa"/>
            <w:shd w:val="clear" w:color="auto" w:fill="EAF1DD" w:themeFill="accent3" w:themeFillTint="33"/>
          </w:tcPr>
          <w:p w14:paraId="142370C1" w14:textId="77777777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BF3A764" w14:textId="2EA95390" w:rsidR="00FF0C79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457E784D" w14:textId="30F77EAD" w:rsidR="00A11F02" w:rsidRDefault="00A11F02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E51B21" w14:paraId="05D1DEBE" w14:textId="1FD9ED47" w:rsidTr="00A11F02">
        <w:trPr>
          <w:trHeight w:val="520"/>
        </w:trPr>
        <w:tc>
          <w:tcPr>
            <w:tcW w:w="1223" w:type="dxa"/>
            <w:shd w:val="clear" w:color="auto" w:fill="EAF1DD" w:themeFill="accent3" w:themeFillTint="33"/>
          </w:tcPr>
          <w:p w14:paraId="24DECF24" w14:textId="1019F9AB" w:rsidR="00FF0C79" w:rsidRDefault="00602593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23.04</w:t>
            </w:r>
          </w:p>
        </w:tc>
        <w:tc>
          <w:tcPr>
            <w:tcW w:w="1734" w:type="dxa"/>
            <w:shd w:val="clear" w:color="auto" w:fill="EAF1DD" w:themeFill="accent3" w:themeFillTint="33"/>
          </w:tcPr>
          <w:p w14:paraId="12BD560C" w14:textId="0F5A4BE8" w:rsidR="00FF0C79" w:rsidRPr="00602593" w:rsidRDefault="00602593" w:rsidP="00602593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14:paraId="049AC628" w14:textId="0A5A9F02" w:rsidR="00FF0C79" w:rsidRDefault="00602593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460 години от рождението на Уилям Шекспир</w:t>
            </w:r>
          </w:p>
        </w:tc>
        <w:tc>
          <w:tcPr>
            <w:tcW w:w="2920" w:type="dxa"/>
            <w:shd w:val="clear" w:color="auto" w:fill="EAF1DD" w:themeFill="accent3" w:themeFillTint="33"/>
          </w:tcPr>
          <w:p w14:paraId="40B09E0F" w14:textId="1706E741" w:rsidR="00FF0C79" w:rsidRDefault="00602593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Информационен ден </w:t>
            </w:r>
          </w:p>
        </w:tc>
        <w:tc>
          <w:tcPr>
            <w:tcW w:w="2094" w:type="dxa"/>
            <w:shd w:val="clear" w:color="auto" w:fill="EAF1DD" w:themeFill="accent3" w:themeFillTint="33"/>
          </w:tcPr>
          <w:p w14:paraId="52AC81C3" w14:textId="55274CDF" w:rsidR="00FF0C79" w:rsidRDefault="00602593" w:rsidP="00E44C0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35" w:type="dxa"/>
            <w:shd w:val="clear" w:color="auto" w:fill="EAF1DD" w:themeFill="accent3" w:themeFillTint="33"/>
          </w:tcPr>
          <w:p w14:paraId="7B8B01CF" w14:textId="77777777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EFAE74A" w14:textId="1ED16B65" w:rsidR="00FF0C79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06708554" w14:textId="6311CBA5" w:rsidR="00FF0C79" w:rsidRDefault="00FF0C79" w:rsidP="00E36A5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F0C79" w:rsidRPr="006C5F55" w14:paraId="2FD860F5" w14:textId="31B85DED" w:rsidTr="00A11F02">
        <w:trPr>
          <w:trHeight w:val="808"/>
        </w:trPr>
        <w:tc>
          <w:tcPr>
            <w:tcW w:w="1223" w:type="dxa"/>
            <w:shd w:val="clear" w:color="auto" w:fill="EAF1DD" w:themeFill="accent3" w:themeFillTint="33"/>
          </w:tcPr>
          <w:p w14:paraId="3D798255" w14:textId="77777777" w:rsidR="00FF0C79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април</w:t>
            </w:r>
          </w:p>
          <w:p w14:paraId="7989B9C9" w14:textId="77777777" w:rsidR="00FF0C79" w:rsidRPr="00654A0D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  <w:p w14:paraId="13904E02" w14:textId="77777777" w:rsidR="00FF0C79" w:rsidRPr="00654A0D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1734" w:type="dxa"/>
            <w:shd w:val="clear" w:color="auto" w:fill="EAF1DD" w:themeFill="accent3" w:themeFillTint="33"/>
          </w:tcPr>
          <w:p w14:paraId="220D6CFC" w14:textId="77777777" w:rsidR="00FF0C79" w:rsidRDefault="00FF0C79" w:rsidP="00AF0686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14:paraId="781AB33F" w14:textId="26F00872" w:rsidR="00FF0C79" w:rsidRDefault="00602593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Ритуал за първокласници „Вече сме читатели“</w:t>
            </w:r>
          </w:p>
        </w:tc>
        <w:tc>
          <w:tcPr>
            <w:tcW w:w="2920" w:type="dxa"/>
            <w:shd w:val="clear" w:color="auto" w:fill="EAF1DD" w:themeFill="accent3" w:themeFillTint="33"/>
          </w:tcPr>
          <w:p w14:paraId="335B5E77" w14:textId="77777777" w:rsidR="00FF0C79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запознаване на първокласници с библиотеката</w:t>
            </w:r>
          </w:p>
          <w:p w14:paraId="5343C855" w14:textId="77777777" w:rsidR="00FF0C79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094" w:type="dxa"/>
            <w:shd w:val="clear" w:color="auto" w:fill="EAF1DD" w:themeFill="accent3" w:themeFillTint="33"/>
          </w:tcPr>
          <w:p w14:paraId="6A693B32" w14:textId="41A392AB" w:rsidR="00FF0C79" w:rsidRPr="00B836A5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35" w:type="dxa"/>
            <w:shd w:val="clear" w:color="auto" w:fill="EAF1DD" w:themeFill="accent3" w:themeFillTint="33"/>
          </w:tcPr>
          <w:p w14:paraId="30DCF784" w14:textId="77777777" w:rsidR="00602593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F810A5A" w14:textId="28105AFF" w:rsidR="00FF0C79" w:rsidRDefault="00602593" w:rsidP="0060259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  <w:p w14:paraId="3A1F327B" w14:textId="2B434A2A" w:rsidR="00FF0C79" w:rsidRPr="00B836A5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08F820B9" w14:textId="7D8E8CA1" w:rsidR="00FF0C79" w:rsidRDefault="00A11F02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300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 </w:t>
            </w:r>
            <w:r w:rsidR="00D92A22">
              <w:rPr>
                <w:rFonts w:asciiTheme="majorHAnsi" w:hAnsiTheme="majorHAnsi" w:cs="Arial"/>
                <w:sz w:val="22"/>
                <w:szCs w:val="22"/>
                <w:lang w:val="bg-BG"/>
              </w:rPr>
              <w:t>кетъринг</w:t>
            </w: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за децата/ </w:t>
            </w:r>
          </w:p>
        </w:tc>
      </w:tr>
      <w:tr w:rsidR="00FF0C79" w:rsidRPr="006C5F55" w14:paraId="2CB044B0" w14:textId="320C0198" w:rsidTr="00A11F02">
        <w:trPr>
          <w:trHeight w:val="808"/>
        </w:trPr>
        <w:tc>
          <w:tcPr>
            <w:tcW w:w="1223" w:type="dxa"/>
            <w:shd w:val="clear" w:color="auto" w:fill="EAF1DD" w:themeFill="accent3" w:themeFillTint="33"/>
          </w:tcPr>
          <w:p w14:paraId="1E94B304" w14:textId="35304C03" w:rsidR="00FF0C79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април</w:t>
            </w:r>
          </w:p>
        </w:tc>
        <w:tc>
          <w:tcPr>
            <w:tcW w:w="1734" w:type="dxa"/>
            <w:shd w:val="clear" w:color="auto" w:fill="EAF1DD" w:themeFill="accent3" w:themeFillTint="33"/>
          </w:tcPr>
          <w:p w14:paraId="49A45474" w14:textId="6EA9A415" w:rsidR="00FF0C79" w:rsidRDefault="00602593" w:rsidP="00AF0686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68" w:type="dxa"/>
            <w:shd w:val="clear" w:color="auto" w:fill="EAF1DD" w:themeFill="accent3" w:themeFillTint="33"/>
          </w:tcPr>
          <w:p w14:paraId="4048C23A" w14:textId="1D7A6CBB" w:rsidR="00FF0C79" w:rsidRDefault="00602593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„Що е то отдел „Изкуство“?</w:t>
            </w:r>
          </w:p>
        </w:tc>
        <w:tc>
          <w:tcPr>
            <w:tcW w:w="2920" w:type="dxa"/>
            <w:shd w:val="clear" w:color="auto" w:fill="EAF1DD" w:themeFill="accent3" w:themeFillTint="33"/>
          </w:tcPr>
          <w:p w14:paraId="42500DFA" w14:textId="0D1F8E84" w:rsidR="00FF0C79" w:rsidRDefault="00D542EC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Запознаване на първокласниците с отдел „Изкуство“</w:t>
            </w:r>
          </w:p>
        </w:tc>
        <w:tc>
          <w:tcPr>
            <w:tcW w:w="2094" w:type="dxa"/>
            <w:shd w:val="clear" w:color="auto" w:fill="EAF1DD" w:themeFill="accent3" w:themeFillTint="33"/>
          </w:tcPr>
          <w:p w14:paraId="143500AC" w14:textId="07252C4C" w:rsidR="00FF0C79" w:rsidRDefault="00D542EC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35" w:type="dxa"/>
            <w:shd w:val="clear" w:color="auto" w:fill="EAF1DD" w:themeFill="accent3" w:themeFillTint="33"/>
          </w:tcPr>
          <w:p w14:paraId="42B675F1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5B034CF" w14:textId="6CD78487" w:rsidR="00FF0C79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  <w:p w14:paraId="50677996" w14:textId="77777777" w:rsidR="00FF0C79" w:rsidRDefault="00FF0C79" w:rsidP="00AF0686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27" w:type="dxa"/>
            <w:shd w:val="clear" w:color="auto" w:fill="EAF1DD" w:themeFill="accent3" w:themeFillTint="33"/>
          </w:tcPr>
          <w:p w14:paraId="11A5FA64" w14:textId="40BBB087" w:rsidR="00904C32" w:rsidRDefault="00904C32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</w:tbl>
    <w:p w14:paraId="527E5F8F" w14:textId="77777777" w:rsidR="004D7344" w:rsidRDefault="004D7344" w:rsidP="00E51B21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</w:p>
    <w:p w14:paraId="78D9AE51" w14:textId="7BBC780F" w:rsidR="00E51B21" w:rsidRDefault="00E51B21" w:rsidP="00E51B21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МЕСЕЦ МАЙ</w:t>
      </w:r>
      <w:r w:rsidRPr="006C5F55">
        <w:rPr>
          <w:rFonts w:asciiTheme="majorHAnsi" w:hAnsiTheme="majorHAnsi" w:cs="Arial"/>
          <w:i/>
          <w:sz w:val="22"/>
          <w:szCs w:val="22"/>
        </w:rPr>
        <w:t xml:space="preserve"> 202</w:t>
      </w:r>
      <w:r w:rsidR="00602593">
        <w:rPr>
          <w:rFonts w:asciiTheme="majorHAnsi" w:hAnsiTheme="majorHAnsi" w:cs="Arial"/>
          <w:i/>
          <w:sz w:val="22"/>
          <w:szCs w:val="22"/>
        </w:rPr>
        <w:t>4</w:t>
      </w:r>
    </w:p>
    <w:p w14:paraId="5201525C" w14:textId="77777777" w:rsidR="00E51B21" w:rsidRDefault="00E51B21" w:rsidP="00E51B21">
      <w:pPr>
        <w:rPr>
          <w:rFonts w:asciiTheme="majorHAnsi" w:hAnsiTheme="majorHAnsi"/>
          <w:lang w:val="bg-BG"/>
        </w:rPr>
      </w:pPr>
    </w:p>
    <w:tbl>
      <w:tblPr>
        <w:tblStyle w:val="20"/>
        <w:tblW w:w="14601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9"/>
        <w:gridCol w:w="1741"/>
        <w:gridCol w:w="2478"/>
        <w:gridCol w:w="2931"/>
        <w:gridCol w:w="2103"/>
        <w:gridCol w:w="2044"/>
        <w:gridCol w:w="2075"/>
      </w:tblGrid>
      <w:tr w:rsidR="00A11F02" w:rsidRPr="00B836A5" w14:paraId="5487046B" w14:textId="2E238D31" w:rsidTr="00A11F02">
        <w:trPr>
          <w:trHeight w:val="631"/>
        </w:trPr>
        <w:tc>
          <w:tcPr>
            <w:tcW w:w="1229" w:type="dxa"/>
            <w:shd w:val="clear" w:color="auto" w:fill="EAF1DD" w:themeFill="accent3" w:themeFillTint="33"/>
          </w:tcPr>
          <w:p w14:paraId="738669A1" w14:textId="77777777" w:rsidR="00A11F02" w:rsidRPr="00B836A5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068F33DD" w14:textId="77777777" w:rsidR="00A11F02" w:rsidRPr="006C5F55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EC547D4" w14:textId="77777777" w:rsidR="00A11F02" w:rsidRPr="00B836A5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1615FBE" w14:textId="77777777" w:rsidR="00A11F02" w:rsidRPr="00B836A5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7FA2B9B0" w14:textId="77777777" w:rsidR="00A11F02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0BA8196" w14:textId="77777777" w:rsidR="00A11F02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24EC5F07" w14:textId="1172E23A" w:rsidR="00A11F02" w:rsidRDefault="00A11F02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A11F02" w:rsidRPr="00E51B21" w14:paraId="240AA315" w14:textId="1B065B4C" w:rsidTr="00A11F02">
        <w:trPr>
          <w:trHeight w:val="590"/>
        </w:trPr>
        <w:tc>
          <w:tcPr>
            <w:tcW w:w="1229" w:type="dxa"/>
            <w:shd w:val="clear" w:color="auto" w:fill="D6E3BC" w:themeFill="accent3" w:themeFillTint="66"/>
          </w:tcPr>
          <w:p w14:paraId="49B10DA6" w14:textId="1F3EE836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Месец май</w:t>
            </w:r>
          </w:p>
        </w:tc>
        <w:tc>
          <w:tcPr>
            <w:tcW w:w="1741" w:type="dxa"/>
            <w:shd w:val="clear" w:color="auto" w:fill="D6E3BC" w:themeFill="accent3" w:themeFillTint="66"/>
          </w:tcPr>
          <w:p w14:paraId="28656BA7" w14:textId="4F81FBE3" w:rsidR="00A11F02" w:rsidRDefault="00A11F02" w:rsidP="005516FF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D6E3BC" w:themeFill="accent3" w:themeFillTint="66"/>
          </w:tcPr>
          <w:p w14:paraId="55DFB10B" w14:textId="79ED019A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Приказно детско утро</w:t>
            </w:r>
          </w:p>
        </w:tc>
        <w:tc>
          <w:tcPr>
            <w:tcW w:w="2931" w:type="dxa"/>
            <w:shd w:val="clear" w:color="auto" w:fill="D6E3BC" w:themeFill="accent3" w:themeFillTint="66"/>
          </w:tcPr>
          <w:p w14:paraId="0197E8DD" w14:textId="5AC78ACD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Четене и прожекция на приказки</w:t>
            </w:r>
          </w:p>
        </w:tc>
        <w:tc>
          <w:tcPr>
            <w:tcW w:w="2103" w:type="dxa"/>
            <w:shd w:val="clear" w:color="auto" w:fill="D6E3BC" w:themeFill="accent3" w:themeFillTint="66"/>
          </w:tcPr>
          <w:p w14:paraId="3BCD0F0C" w14:textId="0EA16B38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D6E3BC" w:themeFill="accent3" w:themeFillTint="66"/>
          </w:tcPr>
          <w:p w14:paraId="32C0747D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4C71202" w14:textId="1C41B4D5" w:rsidR="00A11F02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D6E3BC" w:themeFill="accent3" w:themeFillTint="66"/>
          </w:tcPr>
          <w:p w14:paraId="5DE93E96" w14:textId="2D213D6D" w:rsidR="00A11F02" w:rsidRP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100 лв.</w:t>
            </w:r>
          </w:p>
        </w:tc>
      </w:tr>
      <w:tr w:rsidR="00A11F02" w:rsidRPr="00E51B21" w14:paraId="6C9CF3C3" w14:textId="5812E160" w:rsidTr="00A11F02">
        <w:trPr>
          <w:trHeight w:val="510"/>
        </w:trPr>
        <w:tc>
          <w:tcPr>
            <w:tcW w:w="1229" w:type="dxa"/>
            <w:shd w:val="clear" w:color="auto" w:fill="FFC000"/>
          </w:tcPr>
          <w:p w14:paraId="44F82B78" w14:textId="77777777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24 май </w:t>
            </w:r>
          </w:p>
        </w:tc>
        <w:tc>
          <w:tcPr>
            <w:tcW w:w="1741" w:type="dxa"/>
            <w:shd w:val="clear" w:color="auto" w:fill="FFC000"/>
          </w:tcPr>
          <w:p w14:paraId="7FA865BE" w14:textId="6D3EFCB9" w:rsidR="00A11F02" w:rsidRPr="00B836A5" w:rsidRDefault="00A11F02" w:rsidP="005516FF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Площад „България“</w:t>
            </w:r>
          </w:p>
        </w:tc>
        <w:tc>
          <w:tcPr>
            <w:tcW w:w="2478" w:type="dxa"/>
            <w:shd w:val="clear" w:color="auto" w:fill="FFC000"/>
          </w:tcPr>
          <w:p w14:paraId="7A543157" w14:textId="77777777" w:rsidR="00A11F02" w:rsidRPr="00E51B21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българската писменост и култура</w:t>
            </w:r>
          </w:p>
        </w:tc>
        <w:tc>
          <w:tcPr>
            <w:tcW w:w="2931" w:type="dxa"/>
            <w:shd w:val="clear" w:color="auto" w:fill="FFC000"/>
          </w:tcPr>
          <w:p w14:paraId="0AF5D89C" w14:textId="7326C0DB" w:rsidR="00A11F02" w:rsidRPr="00E51B21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концерт и награждаване, съвместна инициатива с Община Сандански</w:t>
            </w:r>
          </w:p>
        </w:tc>
        <w:tc>
          <w:tcPr>
            <w:tcW w:w="2103" w:type="dxa"/>
            <w:shd w:val="clear" w:color="auto" w:fill="FFC000"/>
          </w:tcPr>
          <w:p w14:paraId="148391D8" w14:textId="77777777" w:rsidR="00A11F02" w:rsidRPr="00B836A5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Община Сандански</w:t>
            </w:r>
          </w:p>
        </w:tc>
        <w:tc>
          <w:tcPr>
            <w:tcW w:w="2044" w:type="dxa"/>
            <w:shd w:val="clear" w:color="auto" w:fill="FFC000"/>
          </w:tcPr>
          <w:p w14:paraId="7369B778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AD71467" w14:textId="39B07D8A" w:rsidR="00A11F02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FFC000"/>
          </w:tcPr>
          <w:p w14:paraId="675CF464" w14:textId="2EBEA904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200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/еднократна стипендия за изявен ученик/</w:t>
            </w:r>
          </w:p>
        </w:tc>
      </w:tr>
      <w:tr w:rsidR="00A11F02" w:rsidRPr="006C5F55" w14:paraId="028BC8FE" w14:textId="74189C55" w:rsidTr="00A11F02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0C18598" w14:textId="6615B350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май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B2EDAC1" w14:textId="51C8E7C3" w:rsidR="00A11F02" w:rsidRDefault="00D542EC" w:rsidP="005516F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0F8B0358" w14:textId="54E5A33B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Среща – разговор с български автор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630C09A7" w14:textId="061BB581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03" w:type="dxa"/>
            <w:shd w:val="clear" w:color="auto" w:fill="EAF1DD" w:themeFill="accent3" w:themeFillTint="33"/>
          </w:tcPr>
          <w:p w14:paraId="5FDB3ED5" w14:textId="778AC0B3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A9A08D0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906522F" w14:textId="02510263" w:rsidR="00A11F02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6F325A51" w14:textId="28EABEBC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200 лв.</w:t>
            </w:r>
          </w:p>
        </w:tc>
      </w:tr>
      <w:tr w:rsidR="00A11F02" w:rsidRPr="006C5F55" w14:paraId="18F12DD1" w14:textId="79BFD5ED" w:rsidTr="00A11F02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DA99D61" w14:textId="2D2B3B97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11 – 24.05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4F076FAC" w14:textId="180B0779" w:rsidR="00A11F02" w:rsidRDefault="00A11F02" w:rsidP="005516F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6B5406BA" w14:textId="2DCCC607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Отбелязване на Националната библиотечна седмица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11930755" w14:textId="56B889E7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03" w:type="dxa"/>
            <w:shd w:val="clear" w:color="auto" w:fill="EAF1DD" w:themeFill="accent3" w:themeFillTint="33"/>
          </w:tcPr>
          <w:p w14:paraId="508D01CC" w14:textId="12C26B3D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7D99779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C8AD89C" w14:textId="3194D2C0" w:rsidR="00A11F02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4F7ED2B8" w14:textId="6D10C0C1" w:rsidR="00A11F02" w:rsidRDefault="00D92A2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200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/книги за децата/</w:t>
            </w:r>
          </w:p>
        </w:tc>
      </w:tr>
      <w:tr w:rsidR="00A11F02" w:rsidRPr="006C5F55" w14:paraId="3E79A3F2" w14:textId="4F66ACCB" w:rsidTr="00A11F02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093FEE5" w14:textId="6CB55B76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18.05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28A679B9" w14:textId="4D4830ED" w:rsidR="00A11F02" w:rsidRDefault="00A11F02" w:rsidP="005516F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5988294" w14:textId="44D070F1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110 години от рождението на Борис Христов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16D62F7A" w14:textId="7D533E16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31E80847" w14:textId="19AF4A23" w:rsidR="00A11F02" w:rsidRPr="00AF0686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 w:rsidRPr="00AF0686"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C436D85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D926509" w14:textId="01CD655B" w:rsidR="00A11F02" w:rsidRPr="00AF0686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30FFBA51" w14:textId="0A2B506B" w:rsidR="00A11F02" w:rsidRPr="00A11F02" w:rsidRDefault="00A11F02" w:rsidP="00A11F02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A11F02" w:rsidRPr="006C5F55" w14:paraId="5FA9DA40" w14:textId="5D9B95B5" w:rsidTr="00A11F02">
        <w:trPr>
          <w:trHeight w:val="1181"/>
        </w:trPr>
        <w:tc>
          <w:tcPr>
            <w:tcW w:w="1229" w:type="dxa"/>
            <w:shd w:val="clear" w:color="auto" w:fill="EAF1DD" w:themeFill="accent3" w:themeFillTint="33"/>
          </w:tcPr>
          <w:p w14:paraId="7CFCAB08" w14:textId="26A3C005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lastRenderedPageBreak/>
              <w:t>22.05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043A588E" w14:textId="467FE051" w:rsidR="00A11F02" w:rsidRDefault="00A11F02" w:rsidP="005516F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4D6402CC" w14:textId="32E56817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165 години от рождението на Артър Конан Дойл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10CC2354" w14:textId="030A6B5A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0274117B" w14:textId="1DB5BB33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F8983CF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9CF457F" w14:textId="49925991" w:rsidR="00A11F02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34CB2A41" w14:textId="310BA67A" w:rsidR="00A11F02" w:rsidRPr="00A11F02" w:rsidRDefault="00A11F02" w:rsidP="00A11F02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A11F02" w:rsidRPr="006C5F55" w14:paraId="6311D6FA" w14:textId="7120CFDC" w:rsidTr="00A11F02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9D50F11" w14:textId="359C9F16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31.05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6DAFD51E" w14:textId="7912EEB3" w:rsidR="00A11F02" w:rsidRDefault="00D542EC" w:rsidP="005516FF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0D8FC6DA" w14:textId="053DDD1C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духовите оркестри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5FCC62D9" w14:textId="413028FC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3EF90DE0" w14:textId="5F43BC3A" w:rsidR="00A11F02" w:rsidRDefault="00D542EC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9F99FF8" w14:textId="77777777" w:rsidR="00D542EC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3962B8E" w14:textId="387AB267" w:rsidR="00A11F02" w:rsidRDefault="00D542EC" w:rsidP="00D542E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12D3195F" w14:textId="63FD65EC" w:rsidR="00A11F02" w:rsidRDefault="00A11F02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</w:p>
        </w:tc>
      </w:tr>
      <w:tr w:rsidR="00A11F02" w:rsidRPr="006C5F55" w14:paraId="5FA2819A" w14:textId="4780FB19" w:rsidTr="00A11F02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7801967" w14:textId="0DDCE469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1741" w:type="dxa"/>
            <w:shd w:val="clear" w:color="auto" w:fill="EAF1DD" w:themeFill="accent3" w:themeFillTint="33"/>
          </w:tcPr>
          <w:p w14:paraId="685B5D0E" w14:textId="5A64CF42" w:rsidR="00A11F02" w:rsidRDefault="00A11F02" w:rsidP="005516FF">
            <w:pPr>
              <w:rPr>
                <w:lang w:val="bg-BG" w:eastAsia="bg-BG"/>
              </w:rPr>
            </w:pPr>
          </w:p>
        </w:tc>
        <w:tc>
          <w:tcPr>
            <w:tcW w:w="2478" w:type="dxa"/>
            <w:shd w:val="clear" w:color="auto" w:fill="EAF1DD" w:themeFill="accent3" w:themeFillTint="33"/>
          </w:tcPr>
          <w:p w14:paraId="140DDDB8" w14:textId="6E2CD68F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931" w:type="dxa"/>
            <w:shd w:val="clear" w:color="auto" w:fill="EAF1DD" w:themeFill="accent3" w:themeFillTint="33"/>
          </w:tcPr>
          <w:p w14:paraId="72FFAA71" w14:textId="0E1927BF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03" w:type="dxa"/>
            <w:shd w:val="clear" w:color="auto" w:fill="EAF1DD" w:themeFill="accent3" w:themeFillTint="33"/>
          </w:tcPr>
          <w:p w14:paraId="553A9FA5" w14:textId="18616633" w:rsidR="00A11F02" w:rsidRDefault="00A11F02" w:rsidP="005516F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044" w:type="dxa"/>
            <w:shd w:val="clear" w:color="auto" w:fill="EAF1DD" w:themeFill="accent3" w:themeFillTint="33"/>
          </w:tcPr>
          <w:p w14:paraId="450B5AAD" w14:textId="1C6D9E20" w:rsidR="00A11F02" w:rsidRDefault="00A11F02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075" w:type="dxa"/>
            <w:shd w:val="clear" w:color="auto" w:fill="EAF1DD" w:themeFill="accent3" w:themeFillTint="33"/>
          </w:tcPr>
          <w:p w14:paraId="3A2DC0A7" w14:textId="2CA69D7F" w:rsidR="00A11F02" w:rsidRPr="00792396" w:rsidRDefault="00A11F02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F21C2B" w:rsidRPr="006C5F55" w14:paraId="3C5B9FED" w14:textId="0844A6F4" w:rsidTr="00A11F02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78D9635B" w14:textId="517F3807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май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46C5814F" w14:textId="592D2CF1" w:rsidR="00F21C2B" w:rsidRDefault="00F21C2B" w:rsidP="00F21C2B">
            <w:pPr>
              <w:rPr>
                <w:lang w:val="bg-BG" w:eastAsia="bg-BG"/>
              </w:rPr>
            </w:pPr>
            <w:r>
              <w:rPr>
                <w:lang w:val="bg-BG" w:eastAsia="bg-BG"/>
              </w:rPr>
              <w:t>Петрич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21FE993B" w14:textId="160CD260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МФФ „Южни слънца“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F4924A1" w14:textId="1AAF757E" w:rsidR="00F21C2B" w:rsidRPr="00FA151B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FA151B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участие на ДТС „Звездица“ 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740F172A" w14:textId="7DA3CAE3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Владислава Захова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D377AD9" w14:textId="77777777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1F8AEEE" w14:textId="3470C833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75" w:type="dxa"/>
            <w:shd w:val="clear" w:color="auto" w:fill="EAF1DD" w:themeFill="accent3" w:themeFillTint="33"/>
          </w:tcPr>
          <w:p w14:paraId="4CC5A1C7" w14:textId="27B4A750" w:rsidR="00F21C2B" w:rsidRDefault="00D92A22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500</w:t>
            </w:r>
            <w:r w:rsidR="00F21C2B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21C2B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F21C2B">
              <w:rPr>
                <w:rFonts w:asciiTheme="majorHAnsi" w:hAnsiTheme="majorHAnsi" w:cs="Arial"/>
                <w:sz w:val="22"/>
                <w:szCs w:val="22"/>
                <w:lang w:val="bg-BG"/>
              </w:rPr>
              <w:t>/ транспортни разходи</w:t>
            </w: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и дневни</w:t>
            </w:r>
            <w:r w:rsidR="00F21C2B">
              <w:rPr>
                <w:rFonts w:asciiTheme="majorHAnsi" w:hAnsiTheme="majorHAnsi" w:cs="Arial"/>
                <w:sz w:val="22"/>
                <w:szCs w:val="22"/>
                <w:lang w:val="bg-BG"/>
              </w:rPr>
              <w:t>/</w:t>
            </w:r>
          </w:p>
        </w:tc>
      </w:tr>
    </w:tbl>
    <w:p w14:paraId="3ABF66B1" w14:textId="23702197" w:rsidR="00DF749C" w:rsidRDefault="00DF749C" w:rsidP="00DF749C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ЮНИ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F21C2B">
        <w:rPr>
          <w:rFonts w:asciiTheme="majorHAnsi" w:hAnsiTheme="majorHAnsi" w:cs="Arial"/>
          <w:i/>
          <w:sz w:val="22"/>
          <w:szCs w:val="22"/>
        </w:rPr>
        <w:t>4</w:t>
      </w:r>
    </w:p>
    <w:p w14:paraId="5BD36DC4" w14:textId="77777777" w:rsidR="00DF749C" w:rsidRDefault="00DF749C" w:rsidP="00DF749C">
      <w:pPr>
        <w:rPr>
          <w:rFonts w:asciiTheme="majorHAnsi" w:hAnsiTheme="majorHAnsi"/>
          <w:lang w:val="bg-BG"/>
        </w:rPr>
      </w:pPr>
    </w:p>
    <w:tbl>
      <w:tblPr>
        <w:tblStyle w:val="20"/>
        <w:tblW w:w="14570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9"/>
        <w:gridCol w:w="1741"/>
        <w:gridCol w:w="2478"/>
        <w:gridCol w:w="2931"/>
        <w:gridCol w:w="2103"/>
        <w:gridCol w:w="2044"/>
        <w:gridCol w:w="2044"/>
      </w:tblGrid>
      <w:tr w:rsidR="00792396" w:rsidRPr="00B836A5" w14:paraId="35045DD3" w14:textId="1055B1FE" w:rsidTr="00792396">
        <w:trPr>
          <w:trHeight w:val="631"/>
        </w:trPr>
        <w:tc>
          <w:tcPr>
            <w:tcW w:w="1229" w:type="dxa"/>
            <w:shd w:val="clear" w:color="auto" w:fill="EAF1DD" w:themeFill="accent3" w:themeFillTint="33"/>
          </w:tcPr>
          <w:p w14:paraId="40A289B0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688F14A" w14:textId="77777777" w:rsidR="00792396" w:rsidRPr="006C5F5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E9D813E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B740DCD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6E4248FD" w14:textId="77777777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FF6F1BD" w14:textId="77777777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29A2548" w14:textId="76BE0ABB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792396" w:rsidRPr="00E51B21" w14:paraId="1EBAB4F7" w14:textId="2E9503FD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03903056" w14:textId="0BF81CCF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01.06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4D9B0E0F" w14:textId="021416D0" w:rsidR="00792396" w:rsidRPr="005F256F" w:rsidRDefault="00F21C2B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507745D7" w14:textId="1FC42F38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220 години от рождението на Михаил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Глинка</w:t>
            </w:r>
            <w:proofErr w:type="spellEnd"/>
          </w:p>
        </w:tc>
        <w:tc>
          <w:tcPr>
            <w:tcW w:w="2931" w:type="dxa"/>
            <w:shd w:val="clear" w:color="auto" w:fill="EAF1DD" w:themeFill="accent3" w:themeFillTint="33"/>
          </w:tcPr>
          <w:p w14:paraId="0ABF34A2" w14:textId="513A0E55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6452D110" w14:textId="33C3EC97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E58230F" w14:textId="77777777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F05EA2F" w14:textId="1645FE39" w:rsidR="00792396" w:rsidRPr="005F256F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5C6C9AB" w14:textId="1F2F4F2B" w:rsidR="00792396" w:rsidRPr="005F256F" w:rsidRDefault="00792396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</w:p>
        </w:tc>
      </w:tr>
      <w:tr w:rsidR="00792396" w:rsidRPr="00E51B21" w14:paraId="5EDAD2FB" w14:textId="4A3E131E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172D10A6" w14:textId="28C2021F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06.06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6E480DA" w14:textId="73827B69" w:rsidR="00792396" w:rsidRPr="005F256F" w:rsidRDefault="00F21C2B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77300F26" w14:textId="6B1C7A57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225 години от рождението на Александър Сергеевич Пушкин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09C20A7C" w14:textId="04B9950A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Информационен ден 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7418FD40" w14:textId="21AC0BA5" w:rsidR="00792396" w:rsidRPr="005F256F" w:rsidRDefault="00F21C2B" w:rsidP="00DC0ED5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Клара Шуманова</w:t>
            </w:r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8D6FCB2" w14:textId="77777777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DB88804" w14:textId="6AA9406F" w:rsidR="00792396" w:rsidRPr="005F256F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A705551" w14:textId="135EFA00" w:rsidR="00792396" w:rsidRPr="005F256F" w:rsidRDefault="00792396" w:rsidP="007F7376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</w:p>
        </w:tc>
      </w:tr>
      <w:tr w:rsidR="00792396" w:rsidRPr="00E51B21" w14:paraId="76608F67" w14:textId="5285E216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629744C" w14:textId="7441A17E" w:rsidR="00792396" w:rsidRPr="005F256F" w:rsidRDefault="00F21C2B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08.06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5F5F81D1" w14:textId="348E5556" w:rsidR="00792396" w:rsidRPr="005F256F" w:rsidRDefault="00F21C2B" w:rsidP="00345AA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Дом на културата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6E041294" w14:textId="230AAFBC" w:rsidR="00792396" w:rsidRPr="005F256F" w:rsidRDefault="00F21C2B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Концерт-рецитал на школите по пиано, китара, тамбура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2D49A7EF" w14:textId="231C6E76" w:rsidR="00792396" w:rsidRPr="005F256F" w:rsidRDefault="00F21C2B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Заключителен концерт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33913E24" w14:textId="77777777" w:rsidR="00792396" w:rsidRDefault="00F21C2B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Росен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Катеринкин</w:t>
            </w:r>
            <w:proofErr w:type="spellEnd"/>
          </w:p>
          <w:p w14:paraId="7DBC5283" w14:textId="7A164835" w:rsidR="00F21C2B" w:rsidRPr="005F256F" w:rsidRDefault="00F21C2B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Веселин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Катеринкин</w:t>
            </w:r>
            <w:proofErr w:type="spellEnd"/>
          </w:p>
        </w:tc>
        <w:tc>
          <w:tcPr>
            <w:tcW w:w="2044" w:type="dxa"/>
            <w:shd w:val="clear" w:color="auto" w:fill="EAF1DD" w:themeFill="accent3" w:themeFillTint="33"/>
          </w:tcPr>
          <w:p w14:paraId="33FE6C91" w14:textId="77777777" w:rsidR="00F21C2B" w:rsidRPr="00F21C2B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F21C2B">
              <w:rPr>
                <w:rFonts w:asciiTheme="majorHAnsi" w:hAnsiTheme="majorHAnsi" w:cs="Arial"/>
                <w:sz w:val="20"/>
                <w:szCs w:val="20"/>
                <w:lang w:val="bg-BG"/>
              </w:rPr>
              <w:t>Яна Стоянова</w:t>
            </w:r>
          </w:p>
          <w:p w14:paraId="3CB671DD" w14:textId="4297C5F3" w:rsidR="00792396" w:rsidRPr="005F256F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F21C2B">
              <w:rPr>
                <w:rFonts w:asciiTheme="majorHAnsi" w:hAnsiTheme="majorHAnsi" w:cs="Arial"/>
                <w:sz w:val="20"/>
                <w:szCs w:val="20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53F41C7" w14:textId="606739AF" w:rsidR="00792396" w:rsidRPr="00F21C2B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300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/ </w:t>
            </w:r>
            <w:r w:rsidR="00D92A22">
              <w:rPr>
                <w:rFonts w:asciiTheme="majorHAnsi" w:hAnsiTheme="majorHAnsi" w:cs="Arial"/>
                <w:sz w:val="20"/>
                <w:szCs w:val="20"/>
                <w:lang w:val="bg-BG"/>
              </w:rPr>
              <w:t>кетъринг</w:t>
            </w: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/</w:t>
            </w:r>
          </w:p>
        </w:tc>
      </w:tr>
      <w:tr w:rsidR="00792396" w:rsidRPr="00E51B21" w14:paraId="686D8370" w14:textId="16CB5CB1" w:rsidTr="00792396">
        <w:trPr>
          <w:trHeight w:val="510"/>
        </w:trPr>
        <w:tc>
          <w:tcPr>
            <w:tcW w:w="1229" w:type="dxa"/>
            <w:shd w:val="clear" w:color="auto" w:fill="B2A1C7" w:themeFill="accent4" w:themeFillTint="99"/>
          </w:tcPr>
          <w:p w14:paraId="74BD9972" w14:textId="77777777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24 юни</w:t>
            </w:r>
          </w:p>
        </w:tc>
        <w:tc>
          <w:tcPr>
            <w:tcW w:w="1741" w:type="dxa"/>
            <w:shd w:val="clear" w:color="auto" w:fill="B2A1C7" w:themeFill="accent4" w:themeFillTint="99"/>
          </w:tcPr>
          <w:p w14:paraId="28B49830" w14:textId="77777777" w:rsidR="00792396" w:rsidRPr="005F256F" w:rsidRDefault="00792396" w:rsidP="00345AA9">
            <w:pPr>
              <w:pStyle w:val="2"/>
              <w:jc w:val="left"/>
              <w:outlineLvl w:val="1"/>
              <w:rPr>
                <w:rFonts w:asciiTheme="majorHAnsi" w:hAnsiTheme="majorHAnsi" w:cs="Arial"/>
                <w:sz w:val="20"/>
              </w:rPr>
            </w:pPr>
            <w:r w:rsidRPr="005F256F">
              <w:rPr>
                <w:rFonts w:asciiTheme="majorHAnsi" w:hAnsiTheme="majorHAnsi" w:cs="Arial"/>
                <w:sz w:val="20"/>
              </w:rPr>
              <w:t>-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333F20F6" w14:textId="77777777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Еньовден</w:t>
            </w:r>
          </w:p>
        </w:tc>
        <w:tc>
          <w:tcPr>
            <w:tcW w:w="2931" w:type="dxa"/>
            <w:shd w:val="clear" w:color="auto" w:fill="B2A1C7" w:themeFill="accent4" w:themeFillTint="99"/>
          </w:tcPr>
          <w:p w14:paraId="17E047B3" w14:textId="77777777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Възстановка на обичая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14:paraId="122B58B3" w14:textId="65EB6204" w:rsidR="00792396" w:rsidRPr="005F256F" w:rsidRDefault="00F21C2B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79B4ACEE" w14:textId="77777777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3AA7DAA" w14:textId="235B1971" w:rsidR="00792396" w:rsidRPr="005F256F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12AFAD46" w14:textId="40CA57DA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200 </w:t>
            </w:r>
            <w:proofErr w:type="spellStart"/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/материали/</w:t>
            </w:r>
          </w:p>
        </w:tc>
      </w:tr>
      <w:tr w:rsidR="00792396" w:rsidRPr="006C5F55" w14:paraId="2FBF3935" w14:textId="7897080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4F046726" w14:textId="1ECB50A8" w:rsidR="00792396" w:rsidRPr="005F256F" w:rsidRDefault="00F21C2B" w:rsidP="00AF0686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22.06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76F5E9C1" w14:textId="5F3E5C70" w:rsidR="00792396" w:rsidRPr="005F256F" w:rsidRDefault="00F21C2B" w:rsidP="00AF0686">
            <w:pPr>
              <w:rPr>
                <w:sz w:val="20"/>
                <w:szCs w:val="20"/>
                <w:lang w:val="bg-BG" w:eastAsia="bg-BG"/>
              </w:rPr>
            </w:pPr>
            <w:r>
              <w:rPr>
                <w:sz w:val="20"/>
                <w:szCs w:val="20"/>
                <w:lang w:val="bg-BG" w:eastAsia="bg-BG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53157FDB" w14:textId="198B61D7" w:rsidR="00792396" w:rsidRPr="005F256F" w:rsidRDefault="00F21C2B" w:rsidP="00AF0686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60 години от рождението на Дан Браун</w:t>
            </w:r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” 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7AD6E061" w14:textId="5EB81C9D" w:rsidR="00792396" w:rsidRPr="005F256F" w:rsidRDefault="00F21C2B" w:rsidP="00AF0686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3CFB2EDF" w14:textId="071676A1" w:rsidR="00792396" w:rsidRPr="005F256F" w:rsidRDefault="00F21C2B" w:rsidP="00AF0686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ACB8BCA" w14:textId="77777777" w:rsidR="00F21C2B" w:rsidRDefault="00F21C2B" w:rsidP="00F21C2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9D4964F" w14:textId="6DBEC3D5" w:rsidR="00792396" w:rsidRPr="005F256F" w:rsidRDefault="00F21C2B" w:rsidP="00F21C2B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51BFE2F" w14:textId="17357791" w:rsidR="00792396" w:rsidRPr="005F256F" w:rsidRDefault="00792396" w:rsidP="00AF0686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</w:p>
        </w:tc>
      </w:tr>
      <w:tr w:rsidR="00792396" w:rsidRPr="006C5F55" w14:paraId="7C783A1E" w14:textId="2DF344D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85CA4E5" w14:textId="572732A5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21.06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052EA4E2" w14:textId="4B55576F" w:rsidR="00792396" w:rsidRPr="00897A77" w:rsidRDefault="00897A77" w:rsidP="00345AA9">
            <w:pPr>
              <w:rPr>
                <w:sz w:val="20"/>
                <w:szCs w:val="20"/>
                <w:lang w:val="bg-BG" w:eastAsia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Площад „България“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697834B6" w14:textId="6A6A9A65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Заключителен концерт на Вокална група „Звънче”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38B1650" w14:textId="16B210DA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концерт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9E3DFFE" w14:textId="42960B5C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Здравка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Гошевска</w:t>
            </w:r>
            <w:proofErr w:type="spellEnd"/>
          </w:p>
        </w:tc>
        <w:tc>
          <w:tcPr>
            <w:tcW w:w="2044" w:type="dxa"/>
            <w:shd w:val="clear" w:color="auto" w:fill="EAF1DD" w:themeFill="accent3" w:themeFillTint="33"/>
          </w:tcPr>
          <w:p w14:paraId="3934C07E" w14:textId="77777777" w:rsidR="00897A77" w:rsidRDefault="00897A77" w:rsidP="00897A7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614E073" w14:textId="37C96E5A" w:rsidR="00792396" w:rsidRPr="005F256F" w:rsidRDefault="00897A77" w:rsidP="00897A77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68A4B7EE" w14:textId="41304C65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150</w:t>
            </w:r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/украса/</w:t>
            </w:r>
          </w:p>
        </w:tc>
      </w:tr>
      <w:tr w:rsidR="00792396" w:rsidRPr="006C5F55" w14:paraId="020F1EAB" w14:textId="12311EC6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35CD24B" w14:textId="399D33CF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lastRenderedPageBreak/>
              <w:t>юни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AFC515A" w14:textId="4C1FEF6A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Голям салон/ Дом на Културата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7CC9B5D2" w14:textId="686EE3CB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Заключителен концерт на Детски танцов състав „Звездица“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6151281B" w14:textId="47A0D496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концерт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017C8687" w14:textId="4D5384C1" w:rsidR="00792396" w:rsidRPr="005F256F" w:rsidRDefault="00897A77" w:rsidP="00255020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Владислава Захова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C52D9C7" w14:textId="77777777" w:rsidR="00897A77" w:rsidRDefault="00897A77" w:rsidP="00897A7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141A00B" w14:textId="21797CA3" w:rsidR="00792396" w:rsidRPr="005F256F" w:rsidRDefault="00897A77" w:rsidP="00897A77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679D7B3" w14:textId="5ACEDF25" w:rsidR="00897A77" w:rsidRPr="005F256F" w:rsidRDefault="00897A77" w:rsidP="00897A77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400</w:t>
            </w: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/декор, сцена/</w:t>
            </w:r>
          </w:p>
          <w:p w14:paraId="01764855" w14:textId="7AF61173" w:rsidR="00792396" w:rsidRPr="005F256F" w:rsidRDefault="00135A1C" w:rsidP="00897A77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6</w:t>
            </w:r>
            <w:r w:rsidR="00897A77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00 </w:t>
            </w:r>
            <w:proofErr w:type="spellStart"/>
            <w:r w:rsidR="00897A77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 w:rsidR="00897A77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/ </w:t>
            </w:r>
            <w:r w:rsidR="00D92A22">
              <w:rPr>
                <w:rFonts w:asciiTheme="majorHAnsi" w:hAnsiTheme="majorHAnsi" w:cs="Arial"/>
                <w:sz w:val="20"/>
                <w:szCs w:val="20"/>
                <w:lang w:val="bg-BG"/>
              </w:rPr>
              <w:t>кетъринг</w:t>
            </w:r>
            <w:r w:rsidR="00897A77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/</w:t>
            </w:r>
          </w:p>
        </w:tc>
      </w:tr>
      <w:tr w:rsidR="00792396" w:rsidRPr="006C5F55" w14:paraId="7687ADFB" w14:textId="31C19369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32B3F62B" w14:textId="16B02611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CF7A411" w14:textId="29A675AC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Село Първомай, Петрич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035DEEDB" w14:textId="26ED5C94" w:rsidR="00792396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Фестивал „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Оро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се вие, цървули се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кинат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5A0F065" w14:textId="5D8B2C34" w:rsidR="00792396" w:rsidRPr="005F256F" w:rsidRDefault="00792396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участие на АНПТ „Никола Вапцаров“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A332C4E" w14:textId="3EF9FF0F" w:rsidR="00792396" w:rsidRPr="005F256F" w:rsidRDefault="00792396" w:rsidP="00255020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Гергана Костадинова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04D1CB19" w14:textId="77777777" w:rsidR="00897A77" w:rsidRDefault="00897A77" w:rsidP="00897A7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8378F78" w14:textId="7F693B4B" w:rsidR="00792396" w:rsidRPr="005F256F" w:rsidRDefault="00897A77" w:rsidP="00897A77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6A40F544" w14:textId="577C4DD2" w:rsidR="00792396" w:rsidRPr="005F256F" w:rsidRDefault="00D92A22" w:rsidP="004D7344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6</w:t>
            </w:r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00 </w:t>
            </w:r>
            <w:proofErr w:type="spellStart"/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 w:rsidR="00792396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/транспортни разходи/</w:t>
            </w:r>
          </w:p>
        </w:tc>
      </w:tr>
      <w:tr w:rsidR="005F256F" w:rsidRPr="006C5F55" w14:paraId="38A02A88" w14:textId="7777777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3E356FB" w14:textId="3C1D5063" w:rsidR="005F256F" w:rsidRPr="005F256F" w:rsidRDefault="005F256F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238CBF11" w14:textId="1DC01FF9" w:rsidR="005F256F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Турция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698AA785" w14:textId="3AC3CD8F" w:rsidR="005F256F" w:rsidRPr="00897A77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Фестивал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074989F0" w14:textId="0D1A93C6" w:rsidR="005F256F" w:rsidRPr="005F256F" w:rsidRDefault="005F256F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участие на АНПТ „Никола Вапцаров“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2B3D6FE4" w14:textId="24ADAE6F" w:rsidR="005F256F" w:rsidRPr="005F256F" w:rsidRDefault="005F256F" w:rsidP="005F256F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Гергана Костадинова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B90A5C1" w14:textId="77777777" w:rsidR="00897A77" w:rsidRDefault="00897A77" w:rsidP="00897A7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EFA3E0A" w14:textId="3733C26B" w:rsidR="005F256F" w:rsidRPr="005F256F" w:rsidRDefault="00897A77" w:rsidP="00897A77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F47C6AA" w14:textId="0A58A7B3" w:rsidR="005F256F" w:rsidRPr="005F256F" w:rsidRDefault="00D92A22" w:rsidP="004D7344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10 </w:t>
            </w:r>
            <w:r w:rsidR="005F256F" w:rsidRPr="005F256F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000 </w:t>
            </w:r>
            <w:proofErr w:type="spellStart"/>
            <w:r w:rsidR="005F256F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 w:rsidR="005F256F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/ транспортни </w:t>
            </w:r>
            <w:proofErr w:type="spellStart"/>
            <w:r w:rsidR="005F256F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разход</w:t>
            </w: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и,т</w:t>
            </w:r>
            <w:r w:rsidR="005F256F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акси</w:t>
            </w:r>
            <w:proofErr w:type="spellEnd"/>
            <w:r w:rsidR="005F256F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участие</w:t>
            </w: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, </w:t>
            </w:r>
            <w:r w:rsidR="005F256F" w:rsidRPr="005F256F">
              <w:rPr>
                <w:rFonts w:asciiTheme="majorHAnsi" w:hAnsiTheme="majorHAnsi" w:cs="Arial"/>
                <w:sz w:val="20"/>
                <w:szCs w:val="20"/>
                <w:lang w:val="bg-BG"/>
              </w:rPr>
              <w:t>настаняване и изхранване</w:t>
            </w: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/</w:t>
            </w:r>
          </w:p>
          <w:p w14:paraId="112AF907" w14:textId="379DAF57" w:rsidR="005F256F" w:rsidRPr="005F256F" w:rsidRDefault="005F256F" w:rsidP="004D7344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</w:p>
        </w:tc>
      </w:tr>
      <w:tr w:rsidR="00897A77" w:rsidRPr="006C5F55" w14:paraId="2E9C4AFA" w14:textId="7777777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7E480AF1" w14:textId="43490668" w:rsidR="00897A77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25.06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2CD8BE8E" w14:textId="2BB44FC7" w:rsidR="00897A77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Голям салон/ Дом на културата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21322EF" w14:textId="4EC96741" w:rsidR="00897A77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Заключителен концерт на клубовете по пиано и цигулка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032FDA08" w14:textId="4BE8827B" w:rsidR="00897A77" w:rsidRPr="005F256F" w:rsidRDefault="00897A77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концерт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5DCC2904" w14:textId="7E785037" w:rsidR="00897A77" w:rsidRPr="005F256F" w:rsidRDefault="00897A77" w:rsidP="005F256F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Здравка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Гошевска</w:t>
            </w:r>
            <w:proofErr w:type="spellEnd"/>
          </w:p>
        </w:tc>
        <w:tc>
          <w:tcPr>
            <w:tcW w:w="2044" w:type="dxa"/>
            <w:shd w:val="clear" w:color="auto" w:fill="EAF1DD" w:themeFill="accent3" w:themeFillTint="33"/>
          </w:tcPr>
          <w:p w14:paraId="55D0730B" w14:textId="77777777" w:rsidR="00897A77" w:rsidRDefault="00897A77" w:rsidP="00897A7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C4E5C90" w14:textId="38DA5C91" w:rsidR="00897A77" w:rsidRDefault="00897A77" w:rsidP="00897A7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6541F68C" w14:textId="08387B30" w:rsidR="00897A77" w:rsidRPr="00897A77" w:rsidRDefault="00897A77" w:rsidP="004D7344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100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/украса/</w:t>
            </w:r>
          </w:p>
        </w:tc>
      </w:tr>
      <w:tr w:rsidR="009C2498" w:rsidRPr="006C5F55" w14:paraId="5958478B" w14:textId="7777777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4C84698" w14:textId="01AEA446" w:rsidR="009C2498" w:rsidRDefault="009C2498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юни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248FB0E" w14:textId="0B36CD56" w:rsidR="009C2498" w:rsidRDefault="009C2498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Велинград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4D406A7" w14:textId="6156012E" w:rsidR="009C2498" w:rsidRDefault="009C2498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Фестивал „Дъга над Клептуза“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51001D8" w14:textId="32D06B7D" w:rsidR="009C2498" w:rsidRDefault="009C2498" w:rsidP="00345AA9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Участие на вокална група „Звънче“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122398C2" w14:textId="10298CDC" w:rsidR="009C2498" w:rsidRDefault="009C2498" w:rsidP="005F256F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Здравка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Гошевска</w:t>
            </w:r>
            <w:proofErr w:type="spellEnd"/>
          </w:p>
        </w:tc>
        <w:tc>
          <w:tcPr>
            <w:tcW w:w="2044" w:type="dxa"/>
            <w:shd w:val="clear" w:color="auto" w:fill="EAF1DD" w:themeFill="accent3" w:themeFillTint="33"/>
          </w:tcPr>
          <w:p w14:paraId="142DB1FE" w14:textId="77777777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AA8036B" w14:textId="381206A3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A9821E0" w14:textId="3A7E3841" w:rsidR="009C2498" w:rsidRDefault="009C2498" w:rsidP="004D7344">
            <w:pPr>
              <w:rPr>
                <w:rFonts w:asciiTheme="majorHAnsi" w:hAnsiTheme="majorHAnsi" w:cs="Arial"/>
                <w:sz w:val="20"/>
                <w:szCs w:val="20"/>
                <w:lang w:val="bg-BG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900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bg-BG"/>
              </w:rPr>
              <w:t xml:space="preserve"> /транспортни разходи/</w:t>
            </w:r>
          </w:p>
        </w:tc>
      </w:tr>
    </w:tbl>
    <w:p w14:paraId="57FB9F3A" w14:textId="77777777" w:rsidR="00166C11" w:rsidRDefault="00166C11" w:rsidP="00166C11">
      <w:pPr>
        <w:pStyle w:val="a4"/>
        <w:shd w:val="clear" w:color="auto" w:fill="B4D6AE"/>
        <w:jc w:val="left"/>
        <w:rPr>
          <w:rFonts w:asciiTheme="majorHAnsi" w:hAnsiTheme="majorHAnsi"/>
          <w:b w:val="0"/>
          <w:sz w:val="24"/>
          <w:szCs w:val="24"/>
          <w:lang w:eastAsia="en-US"/>
        </w:rPr>
      </w:pPr>
    </w:p>
    <w:p w14:paraId="6B1856AC" w14:textId="2B4FE0BC" w:rsidR="00680687" w:rsidRDefault="00680687" w:rsidP="00166C11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ЮЛИ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FC34D1">
        <w:rPr>
          <w:rFonts w:asciiTheme="majorHAnsi" w:hAnsiTheme="majorHAnsi" w:cs="Arial"/>
          <w:i/>
          <w:sz w:val="22"/>
          <w:szCs w:val="22"/>
        </w:rPr>
        <w:t>3</w:t>
      </w:r>
    </w:p>
    <w:p w14:paraId="1FC20630" w14:textId="77777777" w:rsidR="00680687" w:rsidRDefault="00680687" w:rsidP="00680687">
      <w:pPr>
        <w:rPr>
          <w:rFonts w:asciiTheme="majorHAnsi" w:hAnsiTheme="majorHAnsi"/>
          <w:lang w:val="bg-BG"/>
        </w:rPr>
      </w:pPr>
    </w:p>
    <w:p w14:paraId="71742318" w14:textId="77777777" w:rsidR="00680687" w:rsidRDefault="00680687" w:rsidP="00680687">
      <w:pPr>
        <w:rPr>
          <w:rFonts w:asciiTheme="majorHAnsi" w:hAnsiTheme="majorHAnsi"/>
          <w:lang w:val="bg-BG"/>
        </w:rPr>
      </w:pPr>
    </w:p>
    <w:tbl>
      <w:tblPr>
        <w:tblStyle w:val="20"/>
        <w:tblW w:w="14570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9"/>
        <w:gridCol w:w="1741"/>
        <w:gridCol w:w="2478"/>
        <w:gridCol w:w="2931"/>
        <w:gridCol w:w="2103"/>
        <w:gridCol w:w="2044"/>
        <w:gridCol w:w="2044"/>
      </w:tblGrid>
      <w:tr w:rsidR="00792396" w:rsidRPr="009C2498" w14:paraId="25E57E3B" w14:textId="7092FBFE" w:rsidTr="00792396">
        <w:trPr>
          <w:trHeight w:val="631"/>
        </w:trPr>
        <w:tc>
          <w:tcPr>
            <w:tcW w:w="1229" w:type="dxa"/>
            <w:shd w:val="clear" w:color="auto" w:fill="EAF1DD" w:themeFill="accent3" w:themeFillTint="33"/>
          </w:tcPr>
          <w:p w14:paraId="0F7350C0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55ED8122" w14:textId="77777777" w:rsidR="00792396" w:rsidRPr="006C5F5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37FD5B6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2A367139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05A263D7" w14:textId="77777777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1DCD133" w14:textId="77777777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1DA269A" w14:textId="378693AE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792396" w:rsidRPr="00E51B21" w14:paraId="0858611D" w14:textId="3907B38B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7177859" w14:textId="0DF20DFF" w:rsidR="00792396" w:rsidRDefault="009C2498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19.07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4A70AF38" w14:textId="2D1C74D3" w:rsidR="00792396" w:rsidRDefault="009C2498" w:rsidP="005E1643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5FFEDCB8" w14:textId="4DCA6297" w:rsidR="00792396" w:rsidRDefault="009C2498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190 години от рождението на Едгар Дега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F6675D4" w14:textId="43DEB5E2" w:rsidR="00792396" w:rsidRDefault="009C2498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396D726C" w14:textId="3F331DF2" w:rsidR="00792396" w:rsidRDefault="009C2498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  <w:p w14:paraId="28C330F1" w14:textId="77777777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044" w:type="dxa"/>
            <w:shd w:val="clear" w:color="auto" w:fill="EAF1DD" w:themeFill="accent3" w:themeFillTint="33"/>
          </w:tcPr>
          <w:p w14:paraId="26956740" w14:textId="77777777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33948BE" w14:textId="4CA6CB9B" w:rsidR="00792396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77FADEA" w14:textId="2460C6E1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792396" w:rsidRPr="00E51B21" w14:paraId="239DF1E6" w14:textId="783FE2B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70286177" w14:textId="028735B3" w:rsidR="00792396" w:rsidRDefault="009C2498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28.07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58300FBC" w14:textId="77777777" w:rsidR="00792396" w:rsidRDefault="00792396" w:rsidP="005E1643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46D882BA" w14:textId="3EDA0366" w:rsidR="00792396" w:rsidRDefault="009C2498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146 години от излизането на бр. 1 на „Държавен вестник“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7B1BF4D4" w14:textId="77777777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информационен ден 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790C0B4F" w14:textId="61AC09A5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6C19371" w14:textId="77777777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6EE8C44" w14:textId="5B42294B" w:rsidR="00792396" w:rsidRPr="00B836A5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5E9784C" w14:textId="514C6A44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-</w:t>
            </w:r>
          </w:p>
        </w:tc>
      </w:tr>
      <w:tr w:rsidR="00792396" w:rsidRPr="00E51B21" w14:paraId="218D531C" w14:textId="28B8D22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86B00AF" w14:textId="0C4861A2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юли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1C0625EC" w14:textId="77777777" w:rsidR="00792396" w:rsidRDefault="00792396" w:rsidP="005E1643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Дорково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2E99B3D" w14:textId="77777777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Международен фестивал за автентична песен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6F53818" w14:textId="6CC56D1F" w:rsidR="00792396" w:rsidRDefault="00792396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фолклорните групи за автентично пеене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627A0755" w14:textId="77777777" w:rsidR="00792396" w:rsidRDefault="00D92A22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ЖФГ „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Стримона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“</w:t>
            </w:r>
          </w:p>
          <w:p w14:paraId="147F1D43" w14:textId="77777777" w:rsidR="00D92A22" w:rsidRDefault="00D92A22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ЖФГ „Детелина“</w:t>
            </w:r>
          </w:p>
          <w:p w14:paraId="4875CEC1" w14:textId="4FC3CB24" w:rsidR="00D92A22" w:rsidRDefault="00D92A22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ЖФГ „Здраве“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4371AE2" w14:textId="77777777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BF45407" w14:textId="210F1483" w:rsidR="00792396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562F423" w14:textId="47EEC7BD" w:rsidR="00792396" w:rsidRDefault="00135A1C" w:rsidP="005E1643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8</w:t>
            </w:r>
            <w:r w:rsidR="009C2498">
              <w:rPr>
                <w:rFonts w:asciiTheme="majorHAnsi" w:hAnsiTheme="majorHAnsi" w:cs="Arial"/>
                <w:sz w:val="22"/>
                <w:szCs w:val="22"/>
                <w:lang w:val="bg-BG"/>
              </w:rPr>
              <w:t>00</w:t>
            </w:r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/транспортни разходи/</w:t>
            </w:r>
          </w:p>
        </w:tc>
      </w:tr>
      <w:tr w:rsidR="00792396" w:rsidRPr="00E51B21" w14:paraId="2CBEBFE6" w14:textId="4956D259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71F8448D" w14:textId="1DB3B602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lastRenderedPageBreak/>
              <w:t>юли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5C6AD0EE" w14:textId="5C36E60A" w:rsidR="00792396" w:rsidRDefault="00792396" w:rsidP="00FA151B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с. Петрово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08DE101C" w14:textId="5CE89F74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„Песни от извора”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A1CA6E3" w14:textId="633A069F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фолклорни групи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83B2C74" w14:textId="41FB76BA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044" w:type="dxa"/>
            <w:shd w:val="clear" w:color="auto" w:fill="EAF1DD" w:themeFill="accent3" w:themeFillTint="33"/>
          </w:tcPr>
          <w:p w14:paraId="029EBB52" w14:textId="77777777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1253DC0" w14:textId="1E84E7EC" w:rsidR="00792396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2D08497" w14:textId="57CD5750" w:rsidR="00792396" w:rsidRPr="00792396" w:rsidRDefault="00792396" w:rsidP="00792396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792396" w:rsidRPr="00E51B21" w14:paraId="241EA6A9" w14:textId="347B49AE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9B702AA" w14:textId="205224E7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юли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2CEE299F" w14:textId="77C8499F" w:rsidR="00792396" w:rsidRDefault="00792396" w:rsidP="00FA151B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Дупница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47BF87E3" w14:textId="4FA4E6E6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„Рила ни гледа“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19CCE21D" w14:textId="0D24EF5B" w:rsidR="00792396" w:rsidRDefault="00792396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АНПТ „Никола Вапцаров“ и ДТС „Звездица“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640B336C" w14:textId="3273E5CF" w:rsidR="00792396" w:rsidRDefault="009C2498" w:rsidP="00FA151B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Гергана Костадинова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6BC205E0" w14:textId="77777777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CC09B9D" w14:textId="0D685B9D" w:rsidR="00792396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8C67438" w14:textId="6F4C82FE" w:rsidR="00792396" w:rsidRDefault="00D92A22" w:rsidP="000E5D5F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1 000</w:t>
            </w:r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/транспортни разходи/</w:t>
            </w:r>
          </w:p>
        </w:tc>
      </w:tr>
      <w:tr w:rsidR="009C2498" w:rsidRPr="00E51B21" w14:paraId="5241A04C" w14:textId="77777777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48D5010" w14:textId="5CD62E49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юли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4C455F89" w14:textId="3EAE0172" w:rsidR="009C2498" w:rsidRDefault="009C2498" w:rsidP="009C2498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Гр. Априлци, Ловеч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C6EEFED" w14:textId="42872C44" w:rsidR="009C2498" w:rsidRDefault="009C249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Фестивал „Искри от миналото“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66F712D0" w14:textId="1644A094" w:rsidR="009C2498" w:rsidRDefault="00B9394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АНПТ „Никола Вапцаров“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2F99ACDA" w14:textId="7593D3EE" w:rsidR="009C2498" w:rsidRDefault="00B93948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Гергана Костадинова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A7B849E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588E144" w14:textId="2F9B78FE" w:rsidR="009C249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F36BEC6" w14:textId="280AC024" w:rsidR="009C2498" w:rsidRDefault="00D92A22" w:rsidP="009C249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3 000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/транспортни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разходи,дневни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</w:t>
            </w:r>
          </w:p>
        </w:tc>
      </w:tr>
    </w:tbl>
    <w:p w14:paraId="45BA2227" w14:textId="77777777" w:rsidR="00680687" w:rsidRDefault="00680687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10BD08DD" w14:textId="407291BD" w:rsidR="00DC0ED5" w:rsidRDefault="00DC0ED5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064DDFF2" w14:textId="74950A0C" w:rsidR="005E1643" w:rsidRDefault="005E1643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14AF64F9" w14:textId="793DD123" w:rsidR="005E1643" w:rsidRDefault="005E1643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538D3728" w14:textId="77777777" w:rsidR="0068577D" w:rsidRDefault="0068577D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427099CD" w14:textId="18916168" w:rsidR="005E1643" w:rsidRDefault="005E1643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65EA233B" w14:textId="03CA95F0" w:rsidR="005E1643" w:rsidRDefault="005E1643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0DE6BCD5" w14:textId="77777777" w:rsidR="00904C32" w:rsidRDefault="00904C32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1351DAD3" w14:textId="464479DD" w:rsidR="00E253A8" w:rsidRDefault="00E253A8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4C03E961" w14:textId="17A3B51A" w:rsidR="00E253A8" w:rsidRDefault="00E253A8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7E676408" w14:textId="77777777" w:rsidR="005516FF" w:rsidRDefault="005516FF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3F09BFD5" w14:textId="124C2457" w:rsidR="00DC0ED5" w:rsidRDefault="00DC0ED5" w:rsidP="00DC0ED5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АВГУСТ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B93948">
        <w:rPr>
          <w:rFonts w:asciiTheme="majorHAnsi" w:hAnsiTheme="majorHAnsi" w:cs="Arial"/>
          <w:i/>
          <w:sz w:val="22"/>
          <w:szCs w:val="22"/>
        </w:rPr>
        <w:t>4</w:t>
      </w:r>
    </w:p>
    <w:tbl>
      <w:tblPr>
        <w:tblStyle w:val="20"/>
        <w:tblW w:w="14570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9"/>
        <w:gridCol w:w="1741"/>
        <w:gridCol w:w="2478"/>
        <w:gridCol w:w="2931"/>
        <w:gridCol w:w="2103"/>
        <w:gridCol w:w="2044"/>
        <w:gridCol w:w="2044"/>
      </w:tblGrid>
      <w:tr w:rsidR="00792396" w:rsidRPr="00B836A5" w14:paraId="38887558" w14:textId="56FF20B1" w:rsidTr="00792396">
        <w:trPr>
          <w:trHeight w:val="631"/>
        </w:trPr>
        <w:tc>
          <w:tcPr>
            <w:tcW w:w="1229" w:type="dxa"/>
            <w:shd w:val="clear" w:color="auto" w:fill="EAF1DD" w:themeFill="accent3" w:themeFillTint="33"/>
          </w:tcPr>
          <w:p w14:paraId="755C94FB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7BCC5086" w14:textId="77777777" w:rsidR="00792396" w:rsidRPr="006C5F5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683A21E2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1932C906" w14:textId="77777777" w:rsidR="00792396" w:rsidRPr="00B836A5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C56B090" w14:textId="77777777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4C065CC" w14:textId="77777777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4960E3B" w14:textId="2FAE5986" w:rsidR="00792396" w:rsidRDefault="00792396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792396" w:rsidRPr="00E51B21" w14:paraId="61C8CA59" w14:textId="5BAC9E6F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60A7F0B" w14:textId="5638410A" w:rsidR="00792396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04.08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BB8AD2D" w14:textId="6C454788" w:rsidR="00792396" w:rsidRDefault="00B93948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6D86B91" w14:textId="719199A3" w:rsidR="00792396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шампанското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27A379D0" w14:textId="64DA174B" w:rsidR="00792396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584D5C3" w14:textId="418360A5" w:rsidR="00792396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69707DBD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973EE36" w14:textId="1B94AC6E" w:rsidR="00792396" w:rsidRPr="00B836A5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08470096" w14:textId="2B8AAAB0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792396" w:rsidRPr="00E51B21" w14:paraId="029783D0" w14:textId="26EE426D" w:rsidTr="00792396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9B0645D" w14:textId="77777777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м.август</w:t>
            </w:r>
            <w:proofErr w:type="spellEnd"/>
          </w:p>
        </w:tc>
        <w:tc>
          <w:tcPr>
            <w:tcW w:w="1741" w:type="dxa"/>
            <w:shd w:val="clear" w:color="auto" w:fill="EAF1DD" w:themeFill="accent3" w:themeFillTint="33"/>
          </w:tcPr>
          <w:p w14:paraId="2F074364" w14:textId="77777777" w:rsidR="00792396" w:rsidRDefault="00792396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Предела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44B1139E" w14:textId="77777777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Събор на народното творчество „Пирин Пее”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584A6864" w14:textId="77777777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фолклорни групи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72B6E04B" w14:textId="00301956" w:rsidR="00792396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Гергана </w:t>
            </w:r>
            <w:r w:rsidR="00792396">
              <w:rPr>
                <w:rFonts w:asciiTheme="majorHAnsi" w:hAnsiTheme="majorHAnsi" w:cs="Arial"/>
                <w:sz w:val="22"/>
                <w:szCs w:val="22"/>
                <w:lang w:val="bg-BG"/>
              </w:rPr>
              <w:t>Костадинова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24BABDB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0913ADE" w14:textId="5C0CF4BB" w:rsidR="00792396" w:rsidRPr="00B836A5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D771176" w14:textId="2CB0A86B" w:rsidR="00792396" w:rsidRPr="0025529A" w:rsidRDefault="00792396" w:rsidP="0025529A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792396" w:rsidRPr="00E51B21" w14:paraId="71CF8999" w14:textId="7BE5A8BE" w:rsidTr="00792396">
        <w:trPr>
          <w:trHeight w:val="510"/>
        </w:trPr>
        <w:tc>
          <w:tcPr>
            <w:tcW w:w="1229" w:type="dxa"/>
            <w:shd w:val="clear" w:color="auto" w:fill="FFC000"/>
          </w:tcPr>
          <w:p w14:paraId="536D289B" w14:textId="200B5E91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август</w:t>
            </w:r>
          </w:p>
        </w:tc>
        <w:tc>
          <w:tcPr>
            <w:tcW w:w="1741" w:type="dxa"/>
            <w:shd w:val="clear" w:color="auto" w:fill="FFC000"/>
          </w:tcPr>
          <w:p w14:paraId="1DBB9302" w14:textId="1A8ADCC4" w:rsidR="00792396" w:rsidRDefault="00792396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Сандански</w:t>
            </w:r>
          </w:p>
        </w:tc>
        <w:tc>
          <w:tcPr>
            <w:tcW w:w="2478" w:type="dxa"/>
            <w:shd w:val="clear" w:color="auto" w:fill="FFC000"/>
          </w:tcPr>
          <w:p w14:paraId="40037F41" w14:textId="42C6E95B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Международен фестивал „Пирин Фолк“ </w:t>
            </w:r>
          </w:p>
        </w:tc>
        <w:tc>
          <w:tcPr>
            <w:tcW w:w="2931" w:type="dxa"/>
            <w:shd w:val="clear" w:color="auto" w:fill="FFC000"/>
          </w:tcPr>
          <w:p w14:paraId="6135BE0C" w14:textId="6DC936E6" w:rsidR="00792396" w:rsidRDefault="00792396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участие на АНПТ „Никола Вапцаров“ и ДТС „Звездица“ </w:t>
            </w:r>
          </w:p>
        </w:tc>
        <w:tc>
          <w:tcPr>
            <w:tcW w:w="2103" w:type="dxa"/>
            <w:shd w:val="clear" w:color="auto" w:fill="FFC000"/>
          </w:tcPr>
          <w:p w14:paraId="65C8BF9A" w14:textId="1F4259E4" w:rsidR="00792396" w:rsidRDefault="00792396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Гергана Костадинова/ Владислава Захова</w:t>
            </w:r>
          </w:p>
        </w:tc>
        <w:tc>
          <w:tcPr>
            <w:tcW w:w="2044" w:type="dxa"/>
            <w:shd w:val="clear" w:color="auto" w:fill="FFC000"/>
          </w:tcPr>
          <w:p w14:paraId="34C352E8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16B70B4" w14:textId="44505D8E" w:rsidR="00792396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FFC000"/>
          </w:tcPr>
          <w:p w14:paraId="348768CD" w14:textId="75F975F0" w:rsidR="00792396" w:rsidRPr="0025529A" w:rsidRDefault="00792396" w:rsidP="0025529A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B93948" w:rsidRPr="00E51B21" w14:paraId="33F6A296" w14:textId="77777777" w:rsidTr="00792396">
        <w:trPr>
          <w:trHeight w:val="510"/>
        </w:trPr>
        <w:tc>
          <w:tcPr>
            <w:tcW w:w="1229" w:type="dxa"/>
            <w:shd w:val="clear" w:color="auto" w:fill="FFC000"/>
          </w:tcPr>
          <w:p w14:paraId="2FF88CE8" w14:textId="5A946B1C" w:rsidR="00B93948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14.08</w:t>
            </w:r>
          </w:p>
        </w:tc>
        <w:tc>
          <w:tcPr>
            <w:tcW w:w="1741" w:type="dxa"/>
            <w:shd w:val="clear" w:color="auto" w:fill="FFC000"/>
          </w:tcPr>
          <w:p w14:paraId="6D426224" w14:textId="09251731" w:rsidR="00B93948" w:rsidRDefault="00B93948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Дамяница</w:t>
            </w:r>
          </w:p>
        </w:tc>
        <w:tc>
          <w:tcPr>
            <w:tcW w:w="2478" w:type="dxa"/>
            <w:shd w:val="clear" w:color="auto" w:fill="FFC000"/>
          </w:tcPr>
          <w:p w14:paraId="26BBF252" w14:textId="3ED9EEB7" w:rsidR="00B93948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Фестивал на доброто</w:t>
            </w:r>
          </w:p>
        </w:tc>
        <w:tc>
          <w:tcPr>
            <w:tcW w:w="2931" w:type="dxa"/>
            <w:shd w:val="clear" w:color="auto" w:fill="FFC000"/>
          </w:tcPr>
          <w:p w14:paraId="134BF55B" w14:textId="7B5E175D" w:rsidR="00B93948" w:rsidRDefault="00B93948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Детски танцов състав „Звездица“</w:t>
            </w:r>
          </w:p>
        </w:tc>
        <w:tc>
          <w:tcPr>
            <w:tcW w:w="2103" w:type="dxa"/>
            <w:shd w:val="clear" w:color="auto" w:fill="FFC000"/>
          </w:tcPr>
          <w:p w14:paraId="6410550F" w14:textId="1307AA94" w:rsidR="00B93948" w:rsidRDefault="00B93948" w:rsidP="004D7344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Владислава Захова</w:t>
            </w:r>
          </w:p>
        </w:tc>
        <w:tc>
          <w:tcPr>
            <w:tcW w:w="2044" w:type="dxa"/>
            <w:shd w:val="clear" w:color="auto" w:fill="FFC000"/>
          </w:tcPr>
          <w:p w14:paraId="56E740E1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19C18B5" w14:textId="00B0EB35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FFC000"/>
          </w:tcPr>
          <w:p w14:paraId="3C6CC60D" w14:textId="77777777" w:rsidR="00B93948" w:rsidRPr="0025529A" w:rsidRDefault="00B93948" w:rsidP="0025529A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</w:tbl>
    <w:p w14:paraId="518634EA" w14:textId="77777777" w:rsidR="00DC0ED5" w:rsidRDefault="00DC0ED5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24A8D871" w14:textId="1861C099" w:rsidR="00DC0ED5" w:rsidRDefault="00DC0ED5" w:rsidP="00DC0ED5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СЕПТЕМВРИ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B93948">
        <w:rPr>
          <w:rFonts w:asciiTheme="majorHAnsi" w:hAnsiTheme="majorHAnsi" w:cs="Arial"/>
          <w:i/>
          <w:sz w:val="22"/>
          <w:szCs w:val="22"/>
        </w:rPr>
        <w:t>4</w:t>
      </w:r>
    </w:p>
    <w:tbl>
      <w:tblPr>
        <w:tblStyle w:val="20"/>
        <w:tblW w:w="14570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9"/>
        <w:gridCol w:w="1741"/>
        <w:gridCol w:w="2478"/>
        <w:gridCol w:w="2931"/>
        <w:gridCol w:w="2103"/>
        <w:gridCol w:w="2044"/>
        <w:gridCol w:w="2044"/>
      </w:tblGrid>
      <w:tr w:rsidR="0025529A" w:rsidRPr="00B836A5" w14:paraId="71E10AB4" w14:textId="3ACF8C9C" w:rsidTr="0025529A">
        <w:trPr>
          <w:trHeight w:val="631"/>
        </w:trPr>
        <w:tc>
          <w:tcPr>
            <w:tcW w:w="1229" w:type="dxa"/>
            <w:shd w:val="clear" w:color="auto" w:fill="EAF1DD" w:themeFill="accent3" w:themeFillTint="33"/>
          </w:tcPr>
          <w:p w14:paraId="3E15E7DE" w14:textId="77777777" w:rsidR="0025529A" w:rsidRPr="00B836A5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696D0C08" w14:textId="77777777" w:rsidR="0025529A" w:rsidRPr="006C5F55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7738DB0" w14:textId="77777777" w:rsidR="0025529A" w:rsidRPr="00B836A5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70F594D" w14:textId="77777777" w:rsidR="0025529A" w:rsidRPr="00B836A5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32E1B9F0" w14:textId="77777777" w:rsidR="0025529A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8A6F34C" w14:textId="77777777" w:rsidR="0025529A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75202BB" w14:textId="77777777" w:rsidR="0025529A" w:rsidRDefault="0025529A" w:rsidP="00DC0ED5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</w:p>
        </w:tc>
      </w:tr>
      <w:tr w:rsidR="0025529A" w:rsidRPr="00E51B21" w14:paraId="4CDB6870" w14:textId="303F9368" w:rsidTr="0025529A">
        <w:trPr>
          <w:trHeight w:val="510"/>
        </w:trPr>
        <w:tc>
          <w:tcPr>
            <w:tcW w:w="1229" w:type="dxa"/>
            <w:shd w:val="clear" w:color="auto" w:fill="FFC000"/>
          </w:tcPr>
          <w:p w14:paraId="492485CA" w14:textId="77777777" w:rsidR="0025529A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6 септ.</w:t>
            </w:r>
          </w:p>
        </w:tc>
        <w:tc>
          <w:tcPr>
            <w:tcW w:w="1741" w:type="dxa"/>
            <w:shd w:val="clear" w:color="auto" w:fill="FFC000"/>
          </w:tcPr>
          <w:p w14:paraId="192D8475" w14:textId="77777777" w:rsidR="0025529A" w:rsidRDefault="0025529A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Паметник</w:t>
            </w:r>
          </w:p>
        </w:tc>
        <w:tc>
          <w:tcPr>
            <w:tcW w:w="2478" w:type="dxa"/>
            <w:shd w:val="clear" w:color="auto" w:fill="FFC000"/>
          </w:tcPr>
          <w:p w14:paraId="023F2977" w14:textId="77777777" w:rsidR="0025529A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Съединението</w:t>
            </w:r>
          </w:p>
        </w:tc>
        <w:tc>
          <w:tcPr>
            <w:tcW w:w="2931" w:type="dxa"/>
            <w:shd w:val="clear" w:color="auto" w:fill="FFC000"/>
          </w:tcPr>
          <w:p w14:paraId="4C266D1B" w14:textId="77777777" w:rsidR="0025529A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поставяне на венци</w:t>
            </w:r>
          </w:p>
        </w:tc>
        <w:tc>
          <w:tcPr>
            <w:tcW w:w="2103" w:type="dxa"/>
            <w:shd w:val="clear" w:color="auto" w:fill="FFC000"/>
          </w:tcPr>
          <w:p w14:paraId="79348B76" w14:textId="77777777" w:rsidR="0025529A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Община Сандански</w:t>
            </w:r>
          </w:p>
        </w:tc>
        <w:tc>
          <w:tcPr>
            <w:tcW w:w="2044" w:type="dxa"/>
            <w:shd w:val="clear" w:color="auto" w:fill="FFC000"/>
          </w:tcPr>
          <w:p w14:paraId="238BF68C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9E1BED0" w14:textId="4B7E2955" w:rsidR="0025529A" w:rsidRPr="00B836A5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FFC000"/>
          </w:tcPr>
          <w:p w14:paraId="1206BD99" w14:textId="4659CCB0" w:rsidR="0025529A" w:rsidRDefault="00D92A22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100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/цветя/</w:t>
            </w:r>
          </w:p>
        </w:tc>
      </w:tr>
      <w:tr w:rsidR="0025529A" w:rsidRPr="00E51B21" w14:paraId="732528F0" w14:textId="27A44EA1" w:rsidTr="0025529A">
        <w:trPr>
          <w:trHeight w:val="510"/>
        </w:trPr>
        <w:tc>
          <w:tcPr>
            <w:tcW w:w="1229" w:type="dxa"/>
            <w:shd w:val="clear" w:color="auto" w:fill="FFC000"/>
          </w:tcPr>
          <w:p w14:paraId="18427DDC" w14:textId="77777777" w:rsidR="0025529A" w:rsidRPr="00B836A5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22 септ.</w:t>
            </w:r>
          </w:p>
        </w:tc>
        <w:tc>
          <w:tcPr>
            <w:tcW w:w="1741" w:type="dxa"/>
            <w:shd w:val="clear" w:color="auto" w:fill="FFC000"/>
          </w:tcPr>
          <w:p w14:paraId="49E32D59" w14:textId="77777777" w:rsidR="0025529A" w:rsidRDefault="0025529A" w:rsidP="00DC0ED5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Паметник</w:t>
            </w:r>
          </w:p>
          <w:p w14:paraId="2B4F93AA" w14:textId="77777777" w:rsidR="0025529A" w:rsidRDefault="0025529A" w:rsidP="00166C11">
            <w:pPr>
              <w:rPr>
                <w:lang w:val="bg-BG" w:eastAsia="bg-BG"/>
              </w:rPr>
            </w:pPr>
          </w:p>
          <w:p w14:paraId="26E09C8D" w14:textId="5A5EA7CE" w:rsidR="0025529A" w:rsidRPr="00166C11" w:rsidRDefault="0025529A" w:rsidP="00166C11">
            <w:pPr>
              <w:rPr>
                <w:lang w:val="bg-BG" w:eastAsia="bg-BG"/>
              </w:rPr>
            </w:pPr>
          </w:p>
        </w:tc>
        <w:tc>
          <w:tcPr>
            <w:tcW w:w="2478" w:type="dxa"/>
            <w:shd w:val="clear" w:color="auto" w:fill="FFC000"/>
          </w:tcPr>
          <w:p w14:paraId="11E2A51E" w14:textId="77777777" w:rsidR="0025529A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независимостта</w:t>
            </w:r>
          </w:p>
          <w:p w14:paraId="3EE525D9" w14:textId="7C587A7D" w:rsidR="0025529A" w:rsidRPr="00B836A5" w:rsidRDefault="0025529A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931" w:type="dxa"/>
            <w:shd w:val="clear" w:color="auto" w:fill="FFC000"/>
          </w:tcPr>
          <w:p w14:paraId="77E9C747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поставяне на венци</w:t>
            </w:r>
          </w:p>
          <w:p w14:paraId="29404351" w14:textId="695FFE1A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03" w:type="dxa"/>
            <w:shd w:val="clear" w:color="auto" w:fill="FFC000"/>
          </w:tcPr>
          <w:p w14:paraId="216352FE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Община Сандански</w:t>
            </w:r>
          </w:p>
        </w:tc>
        <w:tc>
          <w:tcPr>
            <w:tcW w:w="2044" w:type="dxa"/>
            <w:shd w:val="clear" w:color="auto" w:fill="FFC000"/>
          </w:tcPr>
          <w:p w14:paraId="6735E850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216E220" w14:textId="1A1E21E7" w:rsidR="0025529A" w:rsidRPr="00B836A5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FFC000"/>
          </w:tcPr>
          <w:p w14:paraId="65694B3B" w14:textId="62A7579B" w:rsidR="0025529A" w:rsidRDefault="00D92A22" w:rsidP="00DC0ED5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100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/цветя/</w:t>
            </w:r>
          </w:p>
        </w:tc>
      </w:tr>
      <w:tr w:rsidR="0025529A" w:rsidRPr="00E51B21" w14:paraId="3AFC8009" w14:textId="137800FC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FF3B1E8" w14:textId="11E07352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1-30 септ.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22FCF3BD" w14:textId="6AB4CA2F" w:rsidR="0025529A" w:rsidRDefault="0025529A" w:rsidP="00BB7F5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Онлайн, медии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5D1F670F" w14:textId="34BD4C29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Информационна рекламна кампания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18C19CA5" w14:textId="5D1F87A0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редица инициативи, целящи реклама на читалищните състави и набирани на нови самодейци и деца в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щколите</w:t>
            </w:r>
            <w:proofErr w:type="spellEnd"/>
          </w:p>
        </w:tc>
        <w:tc>
          <w:tcPr>
            <w:tcW w:w="2103" w:type="dxa"/>
            <w:shd w:val="clear" w:color="auto" w:fill="EAF1DD" w:themeFill="accent3" w:themeFillTint="33"/>
          </w:tcPr>
          <w:p w14:paraId="56A31286" w14:textId="7BDD8A3D" w:rsidR="0025529A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90F34CA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90A7B71" w14:textId="4768FB94" w:rsidR="0025529A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DCA8242" w14:textId="6EB8A609" w:rsidR="0025529A" w:rsidRPr="0025529A" w:rsidRDefault="00135A1C" w:rsidP="0025529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350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/реклами/</w:t>
            </w:r>
          </w:p>
        </w:tc>
      </w:tr>
      <w:tr w:rsidR="0025529A" w:rsidRPr="00E51B21" w14:paraId="5997B752" w14:textId="5CF41F74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C012345" w14:textId="68D3487E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септ. 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32B301E8" w14:textId="5620DC3C" w:rsidR="0025529A" w:rsidRDefault="0025529A" w:rsidP="00BB7F5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Разлог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85CF414" w14:textId="3E152545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„Фестивал на мъжките фолклорни групи“ 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10C7217" w14:textId="79BD92AB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участие на МФГ при АНПТ „Никола Вапцаров“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1581B97F" w14:textId="510C800A" w:rsidR="0025529A" w:rsidRDefault="0025529A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Васил Серезлиев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A5B3AED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CB5E826" w14:textId="08F063F4" w:rsidR="0025529A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C677A30" w14:textId="3D9D3A45" w:rsidR="0025529A" w:rsidRDefault="00135A1C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400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/транспортни разходи/</w:t>
            </w:r>
          </w:p>
        </w:tc>
      </w:tr>
      <w:tr w:rsidR="00B93948" w:rsidRPr="00E51B21" w14:paraId="563DA48C" w14:textId="77777777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08A3BE5D" w14:textId="6B772312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10.09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0CCABB19" w14:textId="67122B12" w:rsidR="00B93948" w:rsidRDefault="00B93948" w:rsidP="00BB7F5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5878623B" w14:textId="32F5D0BA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75 години от рождението на Виктор Пасков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0BA80A8" w14:textId="009E829A" w:rsidR="00B93948" w:rsidRP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Информационен ден 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218A722B" w14:textId="03DB5A4A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0C131999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74AAD38" w14:textId="53C9CB09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66E40FC3" w14:textId="77777777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B93948" w:rsidRPr="00E51B21" w14:paraId="67875986" w14:textId="77777777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BBB8628" w14:textId="4D8CB1B3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21.09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44168745" w14:textId="364B5C47" w:rsidR="00B93948" w:rsidRDefault="00B93948" w:rsidP="00BB7F5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2F503AA2" w14:textId="487D938F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120 години от рождението на Стоян Венев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3E62727" w14:textId="7FD2E535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1F78D5E4" w14:textId="54FDEDFD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4A2FEFB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9B253AE" w14:textId="6C1CA079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94141D5" w14:textId="77777777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B93948" w:rsidRPr="00E51B21" w14:paraId="32BF83FC" w14:textId="77777777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55837461" w14:textId="52233101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22.09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2F148C66" w14:textId="6471A2B4" w:rsidR="00B93948" w:rsidRDefault="00B93948" w:rsidP="00BB7F5A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425AF2C1" w14:textId="5AB7F95B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независимостта на България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61FBDD1" w14:textId="7A74BDD2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презентация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7AC1BD62" w14:textId="4EFF33C1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BD6B02B" w14:textId="77777777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58B5D39" w14:textId="36312488" w:rsidR="00B93948" w:rsidRDefault="00B93948" w:rsidP="00B93948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E844106" w14:textId="77777777" w:rsidR="00B93948" w:rsidRDefault="00B93948" w:rsidP="00BB7F5A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</w:tbl>
    <w:p w14:paraId="64CB3E63" w14:textId="77777777" w:rsidR="004954A6" w:rsidRDefault="004954A6" w:rsidP="00285698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03C69D3E" w14:textId="5D5E04C4" w:rsidR="00A751EB" w:rsidRDefault="00A751EB" w:rsidP="00A751EB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ОКТОМВРИ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2350C7">
        <w:rPr>
          <w:rFonts w:asciiTheme="majorHAnsi" w:hAnsiTheme="majorHAnsi" w:cs="Arial"/>
          <w:i/>
          <w:sz w:val="22"/>
          <w:szCs w:val="22"/>
        </w:rPr>
        <w:t>4</w:t>
      </w:r>
    </w:p>
    <w:p w14:paraId="758B177B" w14:textId="77777777" w:rsidR="00A751EB" w:rsidRDefault="00A751EB" w:rsidP="00A751EB">
      <w:pPr>
        <w:rPr>
          <w:rFonts w:asciiTheme="majorHAnsi" w:hAnsiTheme="majorHAnsi"/>
          <w:lang w:val="bg-BG"/>
        </w:rPr>
      </w:pPr>
    </w:p>
    <w:p w14:paraId="7410C038" w14:textId="77777777" w:rsidR="00A751EB" w:rsidRDefault="00A751EB" w:rsidP="00A751EB">
      <w:pPr>
        <w:rPr>
          <w:rFonts w:asciiTheme="majorHAnsi" w:hAnsiTheme="majorHAnsi"/>
          <w:lang w:val="bg-BG"/>
        </w:rPr>
      </w:pPr>
    </w:p>
    <w:tbl>
      <w:tblPr>
        <w:tblStyle w:val="20"/>
        <w:tblW w:w="14570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229"/>
        <w:gridCol w:w="1741"/>
        <w:gridCol w:w="2478"/>
        <w:gridCol w:w="2931"/>
        <w:gridCol w:w="2103"/>
        <w:gridCol w:w="2044"/>
        <w:gridCol w:w="2044"/>
      </w:tblGrid>
      <w:tr w:rsidR="0025529A" w:rsidRPr="00BE2127" w14:paraId="118CE28C" w14:textId="4EF954D2" w:rsidTr="0025529A">
        <w:trPr>
          <w:trHeight w:val="631"/>
        </w:trPr>
        <w:tc>
          <w:tcPr>
            <w:tcW w:w="1229" w:type="dxa"/>
            <w:shd w:val="clear" w:color="auto" w:fill="EAF1DD" w:themeFill="accent3" w:themeFillTint="33"/>
          </w:tcPr>
          <w:p w14:paraId="41AB0BF8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59F70B06" w14:textId="77777777" w:rsidR="0025529A" w:rsidRPr="006C5F5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756ECE87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36F5F9B8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1579D83F" w14:textId="77777777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E69988A" w14:textId="77777777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E37D4B4" w14:textId="63FD86A9" w:rsidR="0025529A" w:rsidRDefault="0025529A" w:rsidP="0025529A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25529A" w:rsidRPr="00E51B21" w14:paraId="07673A49" w14:textId="4EE7E41E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4DBD6F2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lastRenderedPageBreak/>
              <w:t>1 окт.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60D1E3B2" w14:textId="66C48AD3" w:rsidR="0025529A" w:rsidRDefault="002350C7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Площад „България“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6F18FF13" w14:textId="69136D76" w:rsidR="0025529A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Начало на новата творческа година на НЧ „Отец Паисий – 1919“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2CFE6CD2" w14:textId="3198D452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  <w:tc>
          <w:tcPr>
            <w:tcW w:w="2103" w:type="dxa"/>
            <w:shd w:val="clear" w:color="auto" w:fill="EAF1DD" w:themeFill="accent3" w:themeFillTint="33"/>
          </w:tcPr>
          <w:p w14:paraId="4A4F6B40" w14:textId="2F51D102" w:rsidR="0025529A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0CFA1C2D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4072EAC" w14:textId="7217AED4" w:rsidR="0025529A" w:rsidRPr="00B836A5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1272DDD" w14:textId="49D1DD10" w:rsidR="0025529A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500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/ рекламни материали, брошури, флаери/ </w:t>
            </w:r>
          </w:p>
        </w:tc>
      </w:tr>
      <w:tr w:rsidR="0025529A" w:rsidRPr="00E51B21" w14:paraId="5BF9EDF2" w14:textId="47173E64" w:rsidTr="0025529A">
        <w:trPr>
          <w:trHeight w:val="510"/>
        </w:trPr>
        <w:tc>
          <w:tcPr>
            <w:tcW w:w="1229" w:type="dxa"/>
            <w:shd w:val="clear" w:color="auto" w:fill="FFC000"/>
          </w:tcPr>
          <w:p w14:paraId="27795401" w14:textId="6CCD75C3" w:rsidR="0025529A" w:rsidRPr="00B836A5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16.10</w:t>
            </w:r>
          </w:p>
        </w:tc>
        <w:tc>
          <w:tcPr>
            <w:tcW w:w="1741" w:type="dxa"/>
            <w:shd w:val="clear" w:color="auto" w:fill="FFC000"/>
          </w:tcPr>
          <w:p w14:paraId="74986C99" w14:textId="64D508CE" w:rsidR="0025529A" w:rsidRPr="00B836A5" w:rsidRDefault="002350C7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FFC000"/>
          </w:tcPr>
          <w:p w14:paraId="168B194E" w14:textId="1BF20668" w:rsidR="0025529A" w:rsidRPr="00B836A5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170 години от рождението на Оскар Уайлд</w:t>
            </w:r>
          </w:p>
        </w:tc>
        <w:tc>
          <w:tcPr>
            <w:tcW w:w="2931" w:type="dxa"/>
            <w:shd w:val="clear" w:color="auto" w:fill="FFC000"/>
          </w:tcPr>
          <w:p w14:paraId="71567237" w14:textId="1F1CB122" w:rsidR="0025529A" w:rsidRPr="00B836A5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FFC000"/>
          </w:tcPr>
          <w:p w14:paraId="1C68A09E" w14:textId="2C2606AA" w:rsidR="0025529A" w:rsidRPr="00B836A5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FFC000"/>
          </w:tcPr>
          <w:p w14:paraId="44566E93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4C7A458F" w14:textId="42DCD658" w:rsidR="0025529A" w:rsidRPr="00B836A5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FFC000"/>
          </w:tcPr>
          <w:p w14:paraId="61C16AA0" w14:textId="6D24D0B3" w:rsidR="0025529A" w:rsidRPr="0025529A" w:rsidRDefault="0025529A" w:rsidP="0025529A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5529A" w:rsidRPr="00E51B21" w14:paraId="072F89A1" w14:textId="54247655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60114FCD" w14:textId="0E9B3978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18.10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132F4B32" w14:textId="2CB10B26" w:rsidR="0025529A" w:rsidRDefault="0025529A" w:rsidP="00652500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18646E9F" w14:textId="7B38FBB0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Празник на художниците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5FF478BD" w14:textId="5C9E5B72" w:rsidR="0025529A" w:rsidRDefault="0025529A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информационен ден 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0C8E698" w14:textId="4E3B676F" w:rsidR="0025529A" w:rsidRDefault="0025529A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CFD7952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6431953" w14:textId="13241569" w:rsidR="0025529A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5DC7E89" w14:textId="2C36DDF2" w:rsidR="0025529A" w:rsidRPr="0025529A" w:rsidRDefault="0025529A" w:rsidP="0025529A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5529A" w:rsidRPr="00E51B21" w14:paraId="44DD2400" w14:textId="46EF1793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1E2A497D" w14:textId="77777777" w:rsidR="0025529A" w:rsidRDefault="0025529A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м.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окт</w:t>
            </w:r>
            <w:proofErr w:type="spellEnd"/>
          </w:p>
        </w:tc>
        <w:tc>
          <w:tcPr>
            <w:tcW w:w="1741" w:type="dxa"/>
            <w:shd w:val="clear" w:color="auto" w:fill="EAF1DD" w:themeFill="accent3" w:themeFillTint="33"/>
          </w:tcPr>
          <w:p w14:paraId="5751FB74" w14:textId="77777777" w:rsidR="0025529A" w:rsidRDefault="0025529A" w:rsidP="00652500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с. Микрево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7F287012" w14:textId="77777777" w:rsidR="0025529A" w:rsidRDefault="0025529A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Международен фолклорен фестивал „Малешево пее и танцува”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D606810" w14:textId="77777777" w:rsidR="0025529A" w:rsidRDefault="0025529A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участия на фолклорни състави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0684FBAB" w14:textId="4F049CDE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3C348AF2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784AB7D" w14:textId="46C33BEF" w:rsidR="0025529A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5D683905" w14:textId="511A8922" w:rsidR="0025529A" w:rsidRPr="0025529A" w:rsidRDefault="0025529A" w:rsidP="0025529A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5529A" w:rsidRPr="00E51B21" w14:paraId="2B42B575" w14:textId="02604DC3" w:rsidTr="0025529A">
        <w:trPr>
          <w:trHeight w:val="510"/>
        </w:trPr>
        <w:tc>
          <w:tcPr>
            <w:tcW w:w="1229" w:type="dxa"/>
            <w:shd w:val="clear" w:color="auto" w:fill="EAF1DD" w:themeFill="accent3" w:themeFillTint="33"/>
          </w:tcPr>
          <w:p w14:paraId="298CA203" w14:textId="0738E24A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20.10</w:t>
            </w:r>
          </w:p>
        </w:tc>
        <w:tc>
          <w:tcPr>
            <w:tcW w:w="1741" w:type="dxa"/>
            <w:shd w:val="clear" w:color="auto" w:fill="EAF1DD" w:themeFill="accent3" w:themeFillTint="33"/>
          </w:tcPr>
          <w:p w14:paraId="133028A8" w14:textId="126E8D49" w:rsidR="0025529A" w:rsidRDefault="002350C7" w:rsidP="00652500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Парк „Свети Врач“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9946729" w14:textId="13B585E6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112 години от освобождението а Свети Врач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0D46573B" w14:textId="7E0FBCF6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Съвместна инициатива с Община Сандански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6781327D" w14:textId="31694B8B" w:rsidR="0025529A" w:rsidRDefault="002350C7" w:rsidP="0065250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Община Сандански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76FA572D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BAB790B" w14:textId="7CEF3FEC" w:rsidR="0025529A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393D641" w14:textId="79D3ED73" w:rsidR="0025529A" w:rsidRPr="00D92A22" w:rsidRDefault="00D92A22" w:rsidP="00D92A22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100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/цветя/</w:t>
            </w:r>
          </w:p>
        </w:tc>
      </w:tr>
    </w:tbl>
    <w:p w14:paraId="393805D2" w14:textId="77777777" w:rsidR="00A751EB" w:rsidRDefault="00A751EB" w:rsidP="00A751EB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35442B99" w14:textId="77777777" w:rsidR="00BE2127" w:rsidRDefault="00BE2127" w:rsidP="00A751EB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22017D94" w14:textId="77777777" w:rsidR="00BE2127" w:rsidRDefault="00BE2127" w:rsidP="00A751EB">
      <w:pPr>
        <w:tabs>
          <w:tab w:val="left" w:pos="10860"/>
        </w:tabs>
        <w:rPr>
          <w:rFonts w:asciiTheme="majorHAnsi" w:hAnsiTheme="majorHAnsi"/>
          <w:lang w:val="bg-BG"/>
        </w:rPr>
      </w:pPr>
    </w:p>
    <w:p w14:paraId="2E3B6CB6" w14:textId="0A9465D9" w:rsidR="00BE2127" w:rsidRPr="00FC34D1" w:rsidRDefault="00BE2127" w:rsidP="00BE2127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НОЕМВРИ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2350C7">
        <w:rPr>
          <w:rFonts w:asciiTheme="majorHAnsi" w:hAnsiTheme="majorHAnsi" w:cs="Arial"/>
          <w:i/>
          <w:sz w:val="22"/>
          <w:szCs w:val="22"/>
        </w:rPr>
        <w:t>4</w:t>
      </w:r>
    </w:p>
    <w:p w14:paraId="38C642B5" w14:textId="77777777" w:rsidR="00BE2127" w:rsidRDefault="00BE2127" w:rsidP="00BE2127">
      <w:pPr>
        <w:rPr>
          <w:rFonts w:asciiTheme="majorHAnsi" w:hAnsiTheme="majorHAnsi"/>
          <w:lang w:val="bg-BG"/>
        </w:rPr>
      </w:pPr>
    </w:p>
    <w:p w14:paraId="28F9E343" w14:textId="77777777" w:rsidR="00BE2127" w:rsidRDefault="00BE2127" w:rsidP="00BE2127">
      <w:pPr>
        <w:rPr>
          <w:rFonts w:asciiTheme="majorHAnsi" w:hAnsiTheme="majorHAnsi"/>
          <w:lang w:val="bg-BG"/>
        </w:rPr>
      </w:pPr>
    </w:p>
    <w:tbl>
      <w:tblPr>
        <w:tblStyle w:val="20"/>
        <w:tblW w:w="14570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368"/>
        <w:gridCol w:w="1602"/>
        <w:gridCol w:w="2478"/>
        <w:gridCol w:w="2931"/>
        <w:gridCol w:w="2103"/>
        <w:gridCol w:w="2044"/>
        <w:gridCol w:w="2044"/>
      </w:tblGrid>
      <w:tr w:rsidR="0025529A" w:rsidRPr="00B836A5" w14:paraId="47DD3A41" w14:textId="789F11C0" w:rsidTr="0025529A">
        <w:trPr>
          <w:trHeight w:val="631"/>
        </w:trPr>
        <w:tc>
          <w:tcPr>
            <w:tcW w:w="1368" w:type="dxa"/>
            <w:shd w:val="clear" w:color="auto" w:fill="EAF1DD" w:themeFill="accent3" w:themeFillTint="33"/>
          </w:tcPr>
          <w:p w14:paraId="15903C16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14:paraId="595DDB0D" w14:textId="77777777" w:rsidR="0025529A" w:rsidRPr="006C5F5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00A9715F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7F6EEF59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5DE11F1E" w14:textId="77777777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2073BBF5" w14:textId="77777777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0978EA1D" w14:textId="17CC0635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25529A" w:rsidRPr="00E51B21" w14:paraId="1E97A32B" w14:textId="7EBA1BA5" w:rsidTr="0025529A">
        <w:trPr>
          <w:trHeight w:val="510"/>
        </w:trPr>
        <w:tc>
          <w:tcPr>
            <w:tcW w:w="1368" w:type="dxa"/>
            <w:shd w:val="clear" w:color="auto" w:fill="B2A1C7" w:themeFill="accent4" w:themeFillTint="99"/>
          </w:tcPr>
          <w:p w14:paraId="0D10A57C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 ноември</w:t>
            </w:r>
          </w:p>
        </w:tc>
        <w:tc>
          <w:tcPr>
            <w:tcW w:w="1602" w:type="dxa"/>
            <w:shd w:val="clear" w:color="auto" w:fill="B2A1C7" w:themeFill="accent4" w:themeFillTint="99"/>
          </w:tcPr>
          <w:p w14:paraId="52A93FAA" w14:textId="77777777" w:rsidR="0025529A" w:rsidRDefault="0025529A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Дом на културата, Голям салон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41FC50BF" w14:textId="4A92FA52" w:rsidR="0025529A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„Будител на 2024 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година” за Община Сандански</w:t>
            </w:r>
          </w:p>
        </w:tc>
        <w:tc>
          <w:tcPr>
            <w:tcW w:w="2931" w:type="dxa"/>
            <w:shd w:val="clear" w:color="auto" w:fill="B2A1C7" w:themeFill="accent4" w:themeFillTint="99"/>
          </w:tcPr>
          <w:p w14:paraId="07B2901F" w14:textId="77777777" w:rsidR="0025529A" w:rsidRDefault="0025529A" w:rsidP="00F91DC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номиниране и отличаване на личност 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14:paraId="684FBBD8" w14:textId="2A2E0329" w:rsidR="0025529A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290E80BE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A1A0C62" w14:textId="2C6DB558" w:rsidR="0025529A" w:rsidRPr="00B836A5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60134CAE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600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 награди/</w:t>
            </w:r>
          </w:p>
          <w:p w14:paraId="44C38339" w14:textId="5226BBC3" w:rsidR="0025529A" w:rsidRDefault="00135A1C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800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/кетъринг/</w:t>
            </w:r>
          </w:p>
        </w:tc>
      </w:tr>
      <w:tr w:rsidR="002350C7" w:rsidRPr="00E51B21" w14:paraId="3002B33D" w14:textId="77777777" w:rsidTr="0025529A">
        <w:trPr>
          <w:trHeight w:val="510"/>
        </w:trPr>
        <w:tc>
          <w:tcPr>
            <w:tcW w:w="1368" w:type="dxa"/>
            <w:shd w:val="clear" w:color="auto" w:fill="B2A1C7" w:themeFill="accent4" w:themeFillTint="99"/>
          </w:tcPr>
          <w:p w14:paraId="26FA41B7" w14:textId="3A0667F6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 ноември</w:t>
            </w:r>
          </w:p>
        </w:tc>
        <w:tc>
          <w:tcPr>
            <w:tcW w:w="1602" w:type="dxa"/>
            <w:shd w:val="clear" w:color="auto" w:fill="B2A1C7" w:themeFill="accent4" w:themeFillTint="99"/>
          </w:tcPr>
          <w:p w14:paraId="69B7C4BF" w14:textId="0F8E1825" w:rsidR="002350C7" w:rsidRDefault="002350C7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4A03C73A" w14:textId="0E03E776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народните будители</w:t>
            </w:r>
          </w:p>
        </w:tc>
        <w:tc>
          <w:tcPr>
            <w:tcW w:w="2931" w:type="dxa"/>
            <w:shd w:val="clear" w:color="auto" w:fill="B2A1C7" w:themeFill="accent4" w:themeFillTint="99"/>
          </w:tcPr>
          <w:p w14:paraId="0DFECEDF" w14:textId="791D6B57" w:rsidR="002350C7" w:rsidRDefault="002350C7" w:rsidP="00F91DC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Беседа с презентация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14:paraId="0352E97A" w14:textId="65E1BB30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1FD70B23" w14:textId="77777777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ED3A418" w14:textId="17D30A5F" w:rsidR="002350C7" w:rsidRDefault="002350C7" w:rsidP="002350C7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384AFE18" w14:textId="77777777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350C7" w:rsidRPr="00E51B21" w14:paraId="7BA6F9CC" w14:textId="77777777" w:rsidTr="0025529A">
        <w:trPr>
          <w:trHeight w:val="510"/>
        </w:trPr>
        <w:tc>
          <w:tcPr>
            <w:tcW w:w="1368" w:type="dxa"/>
            <w:shd w:val="clear" w:color="auto" w:fill="B2A1C7" w:themeFill="accent4" w:themeFillTint="99"/>
          </w:tcPr>
          <w:p w14:paraId="04B93C19" w14:textId="32DBF87C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15.11</w:t>
            </w:r>
          </w:p>
        </w:tc>
        <w:tc>
          <w:tcPr>
            <w:tcW w:w="1602" w:type="dxa"/>
            <w:shd w:val="clear" w:color="auto" w:fill="B2A1C7" w:themeFill="accent4" w:themeFillTint="99"/>
          </w:tcPr>
          <w:p w14:paraId="514331BF" w14:textId="7CB35A33" w:rsidR="002350C7" w:rsidRDefault="002350C7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19D83BBD" w14:textId="0D0827A7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80 години от рождението на Ставри Калоянов</w:t>
            </w:r>
          </w:p>
        </w:tc>
        <w:tc>
          <w:tcPr>
            <w:tcW w:w="2931" w:type="dxa"/>
            <w:shd w:val="clear" w:color="auto" w:fill="B2A1C7" w:themeFill="accent4" w:themeFillTint="99"/>
          </w:tcPr>
          <w:p w14:paraId="177882DA" w14:textId="61C2C5EA" w:rsidR="002350C7" w:rsidRDefault="002350C7" w:rsidP="00F91DC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14:paraId="054099B9" w14:textId="1AB2FA29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7BD862E5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A560E59" w14:textId="3756F2D0" w:rsidR="002350C7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72713263" w14:textId="77777777" w:rsidR="002350C7" w:rsidRDefault="002350C7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A266D" w:rsidRPr="00E51B21" w14:paraId="3C39B27B" w14:textId="77777777" w:rsidTr="0025529A">
        <w:trPr>
          <w:trHeight w:val="510"/>
        </w:trPr>
        <w:tc>
          <w:tcPr>
            <w:tcW w:w="1368" w:type="dxa"/>
            <w:shd w:val="clear" w:color="auto" w:fill="B2A1C7" w:themeFill="accent4" w:themeFillTint="99"/>
          </w:tcPr>
          <w:p w14:paraId="00BEA548" w14:textId="72F0C62E" w:rsidR="002A266D" w:rsidRDefault="002A266D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lastRenderedPageBreak/>
              <w:t>21.11</w:t>
            </w:r>
          </w:p>
        </w:tc>
        <w:tc>
          <w:tcPr>
            <w:tcW w:w="1602" w:type="dxa"/>
            <w:shd w:val="clear" w:color="auto" w:fill="B2A1C7" w:themeFill="accent4" w:themeFillTint="99"/>
          </w:tcPr>
          <w:p w14:paraId="2CD76771" w14:textId="11D969AA" w:rsidR="002A266D" w:rsidRDefault="002A266D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Голям салон/Дом на културата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5EA81AF0" w14:textId="61CE28CD" w:rsidR="002A266D" w:rsidRDefault="002A266D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Ден на християнското семейство</w:t>
            </w:r>
          </w:p>
        </w:tc>
        <w:tc>
          <w:tcPr>
            <w:tcW w:w="2931" w:type="dxa"/>
            <w:shd w:val="clear" w:color="auto" w:fill="B2A1C7" w:themeFill="accent4" w:themeFillTint="99"/>
          </w:tcPr>
          <w:p w14:paraId="721E5A10" w14:textId="7ED48BDC" w:rsidR="002A266D" w:rsidRDefault="002A266D" w:rsidP="00F91DC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Концерт на Детски танцов състав „Звездица“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14:paraId="11721D7D" w14:textId="1A800C26" w:rsidR="002A266D" w:rsidRDefault="002A266D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Владислава Захова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1DADE6B6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61E1F9AF" w14:textId="3378A318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35348E09" w14:textId="2EBDB048" w:rsidR="002A266D" w:rsidRDefault="002A266D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300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декор,украса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</w:t>
            </w:r>
          </w:p>
        </w:tc>
      </w:tr>
    </w:tbl>
    <w:p w14:paraId="39B3D7AE" w14:textId="77777777" w:rsidR="00A751EB" w:rsidRDefault="00A751EB" w:rsidP="00285698">
      <w:pPr>
        <w:tabs>
          <w:tab w:val="left" w:pos="10860"/>
        </w:tabs>
        <w:rPr>
          <w:rFonts w:asciiTheme="majorHAnsi" w:hAnsiTheme="majorHAnsi"/>
          <w:lang w:val="en-US"/>
        </w:rPr>
      </w:pPr>
    </w:p>
    <w:p w14:paraId="4036871E" w14:textId="660F69EF" w:rsidR="00D96763" w:rsidRPr="001D5C0C" w:rsidRDefault="00D96763" w:rsidP="00D96763">
      <w:pPr>
        <w:pStyle w:val="a4"/>
        <w:shd w:val="clear" w:color="auto" w:fill="B4D6AE"/>
        <w:rPr>
          <w:rFonts w:asciiTheme="majorHAnsi" w:hAnsiTheme="majorHAnsi" w:cs="Arial"/>
          <w:i/>
          <w:sz w:val="22"/>
          <w:szCs w:val="22"/>
          <w:lang w:val="en-US"/>
        </w:rPr>
      </w:pPr>
      <w:r>
        <w:rPr>
          <w:rFonts w:asciiTheme="majorHAnsi" w:hAnsiTheme="majorHAnsi" w:cs="Arial"/>
          <w:i/>
          <w:sz w:val="22"/>
          <w:szCs w:val="22"/>
        </w:rPr>
        <w:t xml:space="preserve">МЕСЕЦ ДЕКЕМВРИ </w:t>
      </w:r>
      <w:r w:rsidRPr="006C5F55">
        <w:rPr>
          <w:rFonts w:asciiTheme="majorHAnsi" w:hAnsiTheme="majorHAnsi" w:cs="Arial"/>
          <w:i/>
          <w:sz w:val="22"/>
          <w:szCs w:val="22"/>
        </w:rPr>
        <w:t>202</w:t>
      </w:r>
      <w:r w:rsidR="00F33B75">
        <w:rPr>
          <w:rFonts w:asciiTheme="majorHAnsi" w:hAnsiTheme="majorHAnsi" w:cs="Arial"/>
          <w:i/>
          <w:sz w:val="22"/>
          <w:szCs w:val="22"/>
        </w:rPr>
        <w:t>4</w:t>
      </w:r>
    </w:p>
    <w:tbl>
      <w:tblPr>
        <w:tblStyle w:val="20"/>
        <w:tblW w:w="15168" w:type="dxa"/>
        <w:shd w:val="clear" w:color="auto" w:fill="EAF1DD" w:themeFill="accent3" w:themeFillTint="33"/>
        <w:tblLayout w:type="fixed"/>
        <w:tblLook w:val="0000" w:firstRow="0" w:lastRow="0" w:firstColumn="0" w:lastColumn="0" w:noHBand="0" w:noVBand="0"/>
      </w:tblPr>
      <w:tblGrid>
        <w:gridCol w:w="1368"/>
        <w:gridCol w:w="1602"/>
        <w:gridCol w:w="2478"/>
        <w:gridCol w:w="2931"/>
        <w:gridCol w:w="2103"/>
        <w:gridCol w:w="2044"/>
        <w:gridCol w:w="2642"/>
      </w:tblGrid>
      <w:tr w:rsidR="0025529A" w:rsidRPr="00B836A5" w14:paraId="32EE6348" w14:textId="040594CE" w:rsidTr="00FE4F0F">
        <w:trPr>
          <w:trHeight w:val="631"/>
        </w:trPr>
        <w:tc>
          <w:tcPr>
            <w:tcW w:w="1368" w:type="dxa"/>
            <w:shd w:val="clear" w:color="auto" w:fill="EAF1DD" w:themeFill="accent3" w:themeFillTint="33"/>
          </w:tcPr>
          <w:p w14:paraId="024DFEE5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 w:rsidRPr="00B836A5"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Дата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14:paraId="05384474" w14:textId="77777777" w:rsidR="0025529A" w:rsidRPr="006C5F5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Място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5AA6BE87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КУЛТУРНА ПРОЯВА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9E82E34" w14:textId="77777777" w:rsidR="0025529A" w:rsidRPr="00B836A5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ИНИЦИАТИВА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6B416465" w14:textId="77777777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ОРГАНИЗАТОР/И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6B558EC" w14:textId="77777777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ЛИЦА ЗА КОНТАКТ</w:t>
            </w:r>
          </w:p>
        </w:tc>
        <w:tc>
          <w:tcPr>
            <w:tcW w:w="2642" w:type="dxa"/>
            <w:shd w:val="clear" w:color="auto" w:fill="EAF1DD" w:themeFill="accent3" w:themeFillTint="33"/>
          </w:tcPr>
          <w:p w14:paraId="652A5EB4" w14:textId="11DEBFED" w:rsidR="0025529A" w:rsidRDefault="0025529A" w:rsidP="007B34BE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bg-BG"/>
              </w:rPr>
              <w:t>БЮДЖЕТ</w:t>
            </w:r>
          </w:p>
        </w:tc>
      </w:tr>
      <w:tr w:rsidR="0025529A" w:rsidRPr="00E51B21" w14:paraId="38227E11" w14:textId="257FFE40" w:rsidTr="00FE4F0F">
        <w:trPr>
          <w:trHeight w:val="510"/>
        </w:trPr>
        <w:tc>
          <w:tcPr>
            <w:tcW w:w="1368" w:type="dxa"/>
            <w:shd w:val="clear" w:color="auto" w:fill="FFC000"/>
          </w:tcPr>
          <w:p w14:paraId="7E638EDA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м. дек</w:t>
            </w:r>
          </w:p>
        </w:tc>
        <w:tc>
          <w:tcPr>
            <w:tcW w:w="1602" w:type="dxa"/>
            <w:shd w:val="clear" w:color="auto" w:fill="FFC000"/>
          </w:tcPr>
          <w:p w14:paraId="4C6C4F42" w14:textId="77777777" w:rsidR="0025529A" w:rsidRDefault="0025529A" w:rsidP="007B34BE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Площад „България”</w:t>
            </w:r>
          </w:p>
        </w:tc>
        <w:tc>
          <w:tcPr>
            <w:tcW w:w="2478" w:type="dxa"/>
            <w:shd w:val="clear" w:color="auto" w:fill="FFC000"/>
          </w:tcPr>
          <w:p w14:paraId="72297FCC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Запалване на коледните светлини</w:t>
            </w:r>
          </w:p>
        </w:tc>
        <w:tc>
          <w:tcPr>
            <w:tcW w:w="2931" w:type="dxa"/>
            <w:shd w:val="clear" w:color="auto" w:fill="FFC000"/>
          </w:tcPr>
          <w:p w14:paraId="3D18B9BC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Съвместна инициатива с Община Сандански</w:t>
            </w:r>
          </w:p>
        </w:tc>
        <w:tc>
          <w:tcPr>
            <w:tcW w:w="2103" w:type="dxa"/>
            <w:shd w:val="clear" w:color="auto" w:fill="FFC000"/>
          </w:tcPr>
          <w:p w14:paraId="789A2840" w14:textId="77777777" w:rsidR="0025529A" w:rsidRDefault="0025529A" w:rsidP="007B34BE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Община Сандански</w:t>
            </w:r>
          </w:p>
        </w:tc>
        <w:tc>
          <w:tcPr>
            <w:tcW w:w="2044" w:type="dxa"/>
            <w:shd w:val="clear" w:color="auto" w:fill="FFC000"/>
          </w:tcPr>
          <w:p w14:paraId="10D16960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2562960F" w14:textId="4CC45068" w:rsidR="0025529A" w:rsidRPr="00B836A5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FFC000"/>
          </w:tcPr>
          <w:p w14:paraId="3A49B571" w14:textId="1D5FB2D1" w:rsidR="0025529A" w:rsidRPr="00904C32" w:rsidRDefault="0025529A" w:rsidP="00904C32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5529A" w:rsidRPr="00E51B21" w14:paraId="2C224E0F" w14:textId="38C281E0" w:rsidTr="00FE4F0F">
        <w:trPr>
          <w:trHeight w:val="510"/>
        </w:trPr>
        <w:tc>
          <w:tcPr>
            <w:tcW w:w="1368" w:type="dxa"/>
            <w:shd w:val="clear" w:color="auto" w:fill="B2A1C7" w:themeFill="accent4" w:themeFillTint="99"/>
          </w:tcPr>
          <w:p w14:paraId="1C8EF57B" w14:textId="3E184FA8" w:rsidR="0025529A" w:rsidRPr="00595C58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03.12</w:t>
            </w:r>
            <w:r w:rsidR="0025529A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602" w:type="dxa"/>
            <w:shd w:val="clear" w:color="auto" w:fill="B2A1C7" w:themeFill="accent4" w:themeFillTint="99"/>
          </w:tcPr>
          <w:p w14:paraId="336C208A" w14:textId="6CB830BD" w:rsidR="0025529A" w:rsidRDefault="002A266D" w:rsidP="000842E0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56291217" w14:textId="6A000796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75 години от смъртта на Елин Пелин</w:t>
            </w:r>
          </w:p>
        </w:tc>
        <w:tc>
          <w:tcPr>
            <w:tcW w:w="2931" w:type="dxa"/>
            <w:shd w:val="clear" w:color="auto" w:fill="B2A1C7" w:themeFill="accent4" w:themeFillTint="99"/>
          </w:tcPr>
          <w:p w14:paraId="00A7F2E5" w14:textId="026E14DA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Информационен ден</w:t>
            </w:r>
          </w:p>
        </w:tc>
        <w:tc>
          <w:tcPr>
            <w:tcW w:w="2103" w:type="dxa"/>
            <w:shd w:val="clear" w:color="auto" w:fill="B2A1C7" w:themeFill="accent4" w:themeFillTint="99"/>
          </w:tcPr>
          <w:p w14:paraId="461DFC4E" w14:textId="0394CF8D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314AC4C3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07651043" w14:textId="1C6B35BF" w:rsidR="0025529A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B2A1C7" w:themeFill="accent4" w:themeFillTint="99"/>
          </w:tcPr>
          <w:p w14:paraId="18FD2F57" w14:textId="0FE80ABC" w:rsidR="0025529A" w:rsidRDefault="0025529A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5529A" w:rsidRPr="00E51B21" w14:paraId="1835F1DB" w14:textId="440DE297" w:rsidTr="00FE4F0F">
        <w:trPr>
          <w:trHeight w:val="522"/>
        </w:trPr>
        <w:tc>
          <w:tcPr>
            <w:tcW w:w="1368" w:type="dxa"/>
            <w:shd w:val="clear" w:color="auto" w:fill="B2A1C7" w:themeFill="accent4" w:themeFillTint="99"/>
          </w:tcPr>
          <w:p w14:paraId="6D3981E9" w14:textId="67872DF3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11-22 дек.</w:t>
            </w:r>
          </w:p>
        </w:tc>
        <w:tc>
          <w:tcPr>
            <w:tcW w:w="1602" w:type="dxa"/>
            <w:shd w:val="clear" w:color="auto" w:fill="B2A1C7" w:themeFill="accent4" w:themeFillTint="99"/>
          </w:tcPr>
          <w:p w14:paraId="5239C141" w14:textId="4CABFFD4" w:rsidR="0025529A" w:rsidRDefault="002A266D" w:rsidP="000842E0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B2A1C7" w:themeFill="accent4" w:themeFillTint="99"/>
          </w:tcPr>
          <w:p w14:paraId="0CB7ACF7" w14:textId="7AC179C5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Коледна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сръчкотилница</w:t>
            </w:r>
            <w:proofErr w:type="spellEnd"/>
          </w:p>
        </w:tc>
        <w:tc>
          <w:tcPr>
            <w:tcW w:w="2931" w:type="dxa"/>
            <w:shd w:val="clear" w:color="auto" w:fill="B2A1C7" w:themeFill="accent4" w:themeFillTint="99"/>
          </w:tcPr>
          <w:p w14:paraId="7D7324BE" w14:textId="56E3D42B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Изработване на коледни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играки</w:t>
            </w:r>
            <w:proofErr w:type="spellEnd"/>
          </w:p>
        </w:tc>
        <w:tc>
          <w:tcPr>
            <w:tcW w:w="2103" w:type="dxa"/>
            <w:shd w:val="clear" w:color="auto" w:fill="B2A1C7" w:themeFill="accent4" w:themeFillTint="99"/>
          </w:tcPr>
          <w:p w14:paraId="455582E3" w14:textId="5657D296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B2A1C7" w:themeFill="accent4" w:themeFillTint="99"/>
          </w:tcPr>
          <w:p w14:paraId="2ED12D0E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7D980C5E" w14:textId="29BA4EC6" w:rsidR="0025529A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B2A1C7" w:themeFill="accent4" w:themeFillTint="99"/>
          </w:tcPr>
          <w:p w14:paraId="63BA875B" w14:textId="3E507F5A" w:rsidR="00904C32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500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/материали/</w:t>
            </w:r>
          </w:p>
        </w:tc>
      </w:tr>
      <w:tr w:rsidR="0025529A" w:rsidRPr="00E51B21" w14:paraId="047724B6" w14:textId="05E7995C" w:rsidTr="00FE4F0F">
        <w:trPr>
          <w:trHeight w:val="510"/>
        </w:trPr>
        <w:tc>
          <w:tcPr>
            <w:tcW w:w="1368" w:type="dxa"/>
            <w:shd w:val="clear" w:color="auto" w:fill="EAF1DD" w:themeFill="accent3" w:themeFillTint="33"/>
          </w:tcPr>
          <w:p w14:paraId="688C0A64" w14:textId="6F41C486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декември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14:paraId="5F778222" w14:textId="2054D5EF" w:rsidR="0025529A" w:rsidRDefault="0025529A" w:rsidP="000842E0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EAF1DD" w:themeFill="accent3" w:themeFillTint="33"/>
          </w:tcPr>
          <w:p w14:paraId="06C82A19" w14:textId="77777777" w:rsidR="0025529A" w:rsidRDefault="0025529A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Коледно парти 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4803A918" w14:textId="77777777" w:rsidR="0025529A" w:rsidRDefault="0025529A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коледно парти на детските състави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4F7AD768" w14:textId="7BC27D02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403E90A9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30908B5F" w14:textId="3B407285" w:rsidR="0025529A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EAF1DD" w:themeFill="accent3" w:themeFillTint="33"/>
          </w:tcPr>
          <w:p w14:paraId="7F9FE86A" w14:textId="3B00DE16" w:rsidR="0025529A" w:rsidRDefault="002A266D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13</w:t>
            </w:r>
            <w:r w:rsidR="00904C32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00 </w:t>
            </w:r>
            <w:proofErr w:type="spellStart"/>
            <w:r w:rsidR="00904C32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 w:rsidR="00904C32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/</w:t>
            </w:r>
            <w:r w:rsidR="00D92A22">
              <w:rPr>
                <w:rFonts w:asciiTheme="majorHAnsi" w:hAnsiTheme="majorHAnsi" w:cs="Arial"/>
                <w:sz w:val="22"/>
                <w:szCs w:val="22"/>
                <w:lang w:val="bg-BG"/>
              </w:rPr>
              <w:t>кетъринг</w:t>
            </w:r>
            <w:r w:rsidR="00904C32">
              <w:rPr>
                <w:rFonts w:asciiTheme="majorHAnsi" w:hAnsiTheme="majorHAnsi" w:cs="Arial"/>
                <w:sz w:val="22"/>
                <w:szCs w:val="22"/>
                <w:lang w:val="bg-BG"/>
              </w:rPr>
              <w:t>/</w:t>
            </w:r>
          </w:p>
          <w:p w14:paraId="20F31619" w14:textId="64B9255C" w:rsidR="00904C32" w:rsidRDefault="00904C32" w:rsidP="000842E0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500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/награди и материали/</w:t>
            </w:r>
          </w:p>
        </w:tc>
      </w:tr>
      <w:tr w:rsidR="0025529A" w:rsidRPr="00E51B21" w14:paraId="5ADD316A" w14:textId="28A36EFC" w:rsidTr="00FE4F0F">
        <w:trPr>
          <w:trHeight w:val="510"/>
        </w:trPr>
        <w:tc>
          <w:tcPr>
            <w:tcW w:w="1368" w:type="dxa"/>
            <w:shd w:val="clear" w:color="auto" w:fill="EAF1DD" w:themeFill="accent3" w:themeFillTint="33"/>
          </w:tcPr>
          <w:p w14:paraId="1C0C85AE" w14:textId="178F5905" w:rsidR="0025529A" w:rsidRDefault="002A266D" w:rsidP="00BA18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11-22 дек.</w:t>
            </w:r>
          </w:p>
        </w:tc>
        <w:tc>
          <w:tcPr>
            <w:tcW w:w="1602" w:type="dxa"/>
            <w:shd w:val="clear" w:color="auto" w:fill="EAF1DD" w:themeFill="accent3" w:themeFillTint="33"/>
          </w:tcPr>
          <w:p w14:paraId="277119B6" w14:textId="45A0CDFF" w:rsidR="0025529A" w:rsidRDefault="002A266D" w:rsidP="00BA186D">
            <w:pPr>
              <w:pStyle w:val="2"/>
              <w:jc w:val="left"/>
              <w:outlineLvl w:val="1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Библиотека</w:t>
            </w:r>
          </w:p>
        </w:tc>
        <w:tc>
          <w:tcPr>
            <w:tcW w:w="2478" w:type="dxa"/>
            <w:shd w:val="clear" w:color="auto" w:fill="EAF1DD" w:themeFill="accent3" w:themeFillTint="33"/>
          </w:tcPr>
          <w:p w14:paraId="38F4291E" w14:textId="50019F1B" w:rsidR="0025529A" w:rsidRDefault="002A266D" w:rsidP="00BA18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Коледа в Библиотеката</w:t>
            </w:r>
          </w:p>
        </w:tc>
        <w:tc>
          <w:tcPr>
            <w:tcW w:w="2931" w:type="dxa"/>
            <w:shd w:val="clear" w:color="auto" w:fill="EAF1DD" w:themeFill="accent3" w:themeFillTint="33"/>
          </w:tcPr>
          <w:p w14:paraId="09DA411D" w14:textId="1318795B" w:rsidR="0025529A" w:rsidRDefault="002A266D" w:rsidP="00BA18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Прожекция на коледен анимационен филм</w:t>
            </w:r>
          </w:p>
        </w:tc>
        <w:tc>
          <w:tcPr>
            <w:tcW w:w="2103" w:type="dxa"/>
            <w:shd w:val="clear" w:color="auto" w:fill="EAF1DD" w:themeFill="accent3" w:themeFillTint="33"/>
          </w:tcPr>
          <w:p w14:paraId="1500A784" w14:textId="7C37F7EA" w:rsidR="0025529A" w:rsidRDefault="002A266D" w:rsidP="00BA18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Клара Шуманова</w:t>
            </w:r>
          </w:p>
        </w:tc>
        <w:tc>
          <w:tcPr>
            <w:tcW w:w="2044" w:type="dxa"/>
            <w:shd w:val="clear" w:color="auto" w:fill="EAF1DD" w:themeFill="accent3" w:themeFillTint="33"/>
          </w:tcPr>
          <w:p w14:paraId="193307A0" w14:textId="77777777" w:rsidR="002A266D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55272C59" w14:textId="55B85359" w:rsidR="0025529A" w:rsidRDefault="002A266D" w:rsidP="002A26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EAF1DD" w:themeFill="accent3" w:themeFillTint="33"/>
          </w:tcPr>
          <w:p w14:paraId="20E59257" w14:textId="667BD9BC" w:rsidR="0025529A" w:rsidRDefault="0025529A" w:rsidP="00BA186D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</w:p>
        </w:tc>
      </w:tr>
      <w:tr w:rsidR="0025529A" w:rsidRPr="00E51B21" w14:paraId="5B04FBA7" w14:textId="222BD073" w:rsidTr="002A266D">
        <w:trPr>
          <w:trHeight w:val="918"/>
        </w:trPr>
        <w:tc>
          <w:tcPr>
            <w:tcW w:w="1368" w:type="dxa"/>
            <w:shd w:val="clear" w:color="auto" w:fill="FFC000"/>
          </w:tcPr>
          <w:p w14:paraId="5F44CF6B" w14:textId="2A8F6B08" w:rsidR="0025529A" w:rsidRPr="00904C32" w:rsidRDefault="002A266D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декември</w:t>
            </w:r>
          </w:p>
        </w:tc>
        <w:tc>
          <w:tcPr>
            <w:tcW w:w="1602" w:type="dxa"/>
            <w:shd w:val="clear" w:color="auto" w:fill="FFC000"/>
          </w:tcPr>
          <w:p w14:paraId="6DD63687" w14:textId="2AA76B47" w:rsidR="0025529A" w:rsidRPr="00904C32" w:rsidRDefault="002A266D" w:rsidP="00BA186D">
            <w:pPr>
              <w:pStyle w:val="2"/>
              <w:jc w:val="left"/>
              <w:outlineLvl w:val="1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Голям салон/Дом на културата</w:t>
            </w:r>
          </w:p>
        </w:tc>
        <w:tc>
          <w:tcPr>
            <w:tcW w:w="2478" w:type="dxa"/>
            <w:shd w:val="clear" w:color="auto" w:fill="FFC000"/>
          </w:tcPr>
          <w:p w14:paraId="4DF6C025" w14:textId="733C8F3D" w:rsidR="0025529A" w:rsidRPr="00904C32" w:rsidRDefault="00135A1C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Коледен концерт</w:t>
            </w:r>
          </w:p>
        </w:tc>
        <w:tc>
          <w:tcPr>
            <w:tcW w:w="2931" w:type="dxa"/>
            <w:shd w:val="clear" w:color="auto" w:fill="FFC000"/>
          </w:tcPr>
          <w:p w14:paraId="0E3622E3" w14:textId="26322A91" w:rsidR="0025529A" w:rsidRPr="00904C32" w:rsidRDefault="00135A1C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Концерт на читалищните състави</w:t>
            </w:r>
          </w:p>
        </w:tc>
        <w:tc>
          <w:tcPr>
            <w:tcW w:w="2103" w:type="dxa"/>
            <w:shd w:val="clear" w:color="auto" w:fill="FFC000"/>
          </w:tcPr>
          <w:p w14:paraId="4DE510F7" w14:textId="11180B7B" w:rsidR="0025529A" w:rsidRPr="00904C32" w:rsidRDefault="00135A1C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Яна Стоянова</w:t>
            </w:r>
          </w:p>
        </w:tc>
        <w:tc>
          <w:tcPr>
            <w:tcW w:w="2044" w:type="dxa"/>
            <w:shd w:val="clear" w:color="auto" w:fill="FFC000"/>
          </w:tcPr>
          <w:p w14:paraId="2FB93BA5" w14:textId="77777777" w:rsidR="00135A1C" w:rsidRDefault="00135A1C" w:rsidP="00135A1C">
            <w:pPr>
              <w:rPr>
                <w:rFonts w:asciiTheme="majorHAnsi" w:hAnsiTheme="majorHAnsi" w:cs="Arial"/>
                <w:sz w:val="22"/>
                <w:szCs w:val="22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Яна Стоянова</w:t>
            </w:r>
          </w:p>
          <w:p w14:paraId="1B2A2F85" w14:textId="7031FC2F" w:rsidR="0025529A" w:rsidRPr="00904C32" w:rsidRDefault="00135A1C" w:rsidP="00135A1C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FFC000"/>
          </w:tcPr>
          <w:p w14:paraId="10EE1131" w14:textId="77777777" w:rsidR="0025529A" w:rsidRDefault="00135A1C" w:rsidP="00135A1C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 xml:space="preserve">500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 xml:space="preserve"> /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декор,украса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/</w:t>
            </w:r>
          </w:p>
          <w:p w14:paraId="05E89224" w14:textId="77C5F976" w:rsidR="00135A1C" w:rsidRPr="00135A1C" w:rsidRDefault="00135A1C" w:rsidP="00135A1C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 xml:space="preserve">500 </w:t>
            </w:r>
            <w:proofErr w:type="spellStart"/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лв</w:t>
            </w:r>
            <w:proofErr w:type="spellEnd"/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 xml:space="preserve"> /</w:t>
            </w:r>
            <w:r w:rsidR="00D92A22">
              <w:rPr>
                <w:rFonts w:asciiTheme="majorHAnsi" w:hAnsiTheme="majorHAnsi" w:cs="Arial"/>
                <w:sz w:val="18"/>
                <w:szCs w:val="18"/>
                <w:lang w:val="bg-BG"/>
              </w:rPr>
              <w:t>кетъринг</w:t>
            </w: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, подаръци</w:t>
            </w:r>
            <w:r w:rsidR="00D92A22">
              <w:rPr>
                <w:rFonts w:asciiTheme="majorHAnsi" w:hAnsiTheme="majorHAnsi" w:cs="Arial"/>
                <w:sz w:val="18"/>
                <w:szCs w:val="18"/>
                <w:lang w:val="bg-BG"/>
              </w:rPr>
              <w:t xml:space="preserve"> за децата</w:t>
            </w:r>
            <w:r>
              <w:rPr>
                <w:rFonts w:asciiTheme="majorHAnsi" w:hAnsiTheme="majorHAnsi" w:cs="Arial"/>
                <w:sz w:val="18"/>
                <w:szCs w:val="18"/>
                <w:lang w:val="bg-BG"/>
              </w:rPr>
              <w:t>/</w:t>
            </w:r>
          </w:p>
        </w:tc>
      </w:tr>
      <w:tr w:rsidR="0025529A" w:rsidRPr="00E51B21" w14:paraId="7458A8E4" w14:textId="463B11B2" w:rsidTr="00FE4F0F">
        <w:trPr>
          <w:trHeight w:val="355"/>
        </w:trPr>
        <w:tc>
          <w:tcPr>
            <w:tcW w:w="1368" w:type="dxa"/>
            <w:shd w:val="clear" w:color="auto" w:fill="FFC000"/>
          </w:tcPr>
          <w:p w14:paraId="69372755" w14:textId="77777777" w:rsidR="0025529A" w:rsidRPr="00904C32" w:rsidRDefault="0025529A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 w:rsidRPr="00904C32">
              <w:rPr>
                <w:rFonts w:asciiTheme="majorHAnsi" w:hAnsiTheme="majorHAnsi" w:cs="Arial"/>
                <w:sz w:val="18"/>
                <w:szCs w:val="18"/>
                <w:lang w:val="bg-BG"/>
              </w:rPr>
              <w:t>31 дек.</w:t>
            </w:r>
          </w:p>
        </w:tc>
        <w:tc>
          <w:tcPr>
            <w:tcW w:w="1602" w:type="dxa"/>
            <w:shd w:val="clear" w:color="auto" w:fill="FFC000"/>
          </w:tcPr>
          <w:p w14:paraId="03ECD6C7" w14:textId="77777777" w:rsidR="0025529A" w:rsidRPr="00904C32" w:rsidRDefault="0025529A" w:rsidP="00BA186D">
            <w:pPr>
              <w:pStyle w:val="2"/>
              <w:jc w:val="left"/>
              <w:outlineLvl w:val="1"/>
              <w:rPr>
                <w:rFonts w:asciiTheme="majorHAnsi" w:hAnsiTheme="majorHAnsi" w:cs="Arial"/>
                <w:sz w:val="18"/>
                <w:szCs w:val="18"/>
              </w:rPr>
            </w:pPr>
            <w:r w:rsidRPr="00904C32">
              <w:rPr>
                <w:rFonts w:asciiTheme="majorHAnsi" w:hAnsiTheme="majorHAnsi" w:cs="Arial"/>
                <w:sz w:val="18"/>
                <w:szCs w:val="18"/>
              </w:rPr>
              <w:t>Площад „България”</w:t>
            </w:r>
          </w:p>
        </w:tc>
        <w:tc>
          <w:tcPr>
            <w:tcW w:w="2478" w:type="dxa"/>
            <w:shd w:val="clear" w:color="auto" w:fill="FFC000"/>
          </w:tcPr>
          <w:p w14:paraId="2FF83D2D" w14:textId="77777777" w:rsidR="0025529A" w:rsidRPr="00904C32" w:rsidRDefault="0025529A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 w:rsidRPr="00904C32">
              <w:rPr>
                <w:rFonts w:asciiTheme="majorHAnsi" w:hAnsiTheme="majorHAnsi" w:cs="Arial"/>
                <w:sz w:val="18"/>
                <w:szCs w:val="18"/>
                <w:lang w:val="bg-BG"/>
              </w:rPr>
              <w:t>Новогодишно веселие</w:t>
            </w:r>
          </w:p>
        </w:tc>
        <w:tc>
          <w:tcPr>
            <w:tcW w:w="2931" w:type="dxa"/>
            <w:shd w:val="clear" w:color="auto" w:fill="FFC000"/>
          </w:tcPr>
          <w:p w14:paraId="614FB99E" w14:textId="77777777" w:rsidR="0025529A" w:rsidRPr="00904C32" w:rsidRDefault="0025529A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 w:rsidRPr="00904C32">
              <w:rPr>
                <w:rFonts w:asciiTheme="majorHAnsi" w:hAnsiTheme="majorHAnsi" w:cs="Arial"/>
                <w:sz w:val="18"/>
                <w:szCs w:val="18"/>
                <w:lang w:val="bg-BG"/>
              </w:rPr>
              <w:t>съвместен концерт с Община Сандански</w:t>
            </w:r>
          </w:p>
        </w:tc>
        <w:tc>
          <w:tcPr>
            <w:tcW w:w="2103" w:type="dxa"/>
            <w:shd w:val="clear" w:color="auto" w:fill="FFC000"/>
          </w:tcPr>
          <w:p w14:paraId="4A90CD2C" w14:textId="77777777" w:rsidR="0025529A" w:rsidRPr="00904C32" w:rsidRDefault="0025529A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 w:rsidRPr="00904C32">
              <w:rPr>
                <w:rFonts w:asciiTheme="majorHAnsi" w:hAnsiTheme="majorHAnsi" w:cs="Arial"/>
                <w:sz w:val="18"/>
                <w:szCs w:val="18"/>
                <w:lang w:val="bg-BG"/>
              </w:rPr>
              <w:t>Община Сандански</w:t>
            </w:r>
          </w:p>
        </w:tc>
        <w:tc>
          <w:tcPr>
            <w:tcW w:w="2044" w:type="dxa"/>
            <w:shd w:val="clear" w:color="auto" w:fill="FFC000"/>
          </w:tcPr>
          <w:p w14:paraId="50B252A7" w14:textId="77777777" w:rsidR="00F33B75" w:rsidRPr="00F33B75" w:rsidRDefault="00F33B75" w:rsidP="00F33B75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 w:rsidRPr="00F33B75">
              <w:rPr>
                <w:rFonts w:asciiTheme="majorHAnsi" w:hAnsiTheme="majorHAnsi" w:cs="Arial"/>
                <w:sz w:val="18"/>
                <w:szCs w:val="18"/>
                <w:lang w:val="bg-BG"/>
              </w:rPr>
              <w:t>Яна Стоянова</w:t>
            </w:r>
          </w:p>
          <w:p w14:paraId="391DDD0F" w14:textId="6419ABC7" w:rsidR="0025529A" w:rsidRPr="00904C32" w:rsidRDefault="00F33B75" w:rsidP="00F33B75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 w:rsidRPr="00F33B75">
              <w:rPr>
                <w:rFonts w:asciiTheme="majorHAnsi" w:hAnsiTheme="majorHAnsi" w:cs="Arial"/>
                <w:sz w:val="18"/>
                <w:szCs w:val="18"/>
                <w:lang w:val="bg-BG"/>
              </w:rPr>
              <w:t>+359877785117</w:t>
            </w:r>
          </w:p>
        </w:tc>
        <w:tc>
          <w:tcPr>
            <w:tcW w:w="2642" w:type="dxa"/>
            <w:shd w:val="clear" w:color="auto" w:fill="FFC000"/>
          </w:tcPr>
          <w:p w14:paraId="6322B05B" w14:textId="3AF8806C" w:rsidR="0025529A" w:rsidRPr="00904C32" w:rsidRDefault="0025529A" w:rsidP="00904C32">
            <w:pPr>
              <w:pStyle w:val="a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</w:p>
        </w:tc>
      </w:tr>
      <w:tr w:rsidR="00FE4F0F" w:rsidRPr="00E51B21" w14:paraId="3B299B94" w14:textId="77777777" w:rsidTr="00FE4F0F">
        <w:trPr>
          <w:trHeight w:val="355"/>
        </w:trPr>
        <w:tc>
          <w:tcPr>
            <w:tcW w:w="1368" w:type="dxa"/>
            <w:shd w:val="clear" w:color="auto" w:fill="FFC000"/>
          </w:tcPr>
          <w:p w14:paraId="041646B8" w14:textId="77777777" w:rsidR="00FE4F0F" w:rsidRPr="00904C32" w:rsidRDefault="00FE4F0F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</w:p>
        </w:tc>
        <w:tc>
          <w:tcPr>
            <w:tcW w:w="1602" w:type="dxa"/>
            <w:shd w:val="clear" w:color="auto" w:fill="FFC000"/>
          </w:tcPr>
          <w:p w14:paraId="65A3BFA2" w14:textId="77777777" w:rsidR="00FE4F0F" w:rsidRPr="00904C32" w:rsidRDefault="00FE4F0F" w:rsidP="00BA186D">
            <w:pPr>
              <w:pStyle w:val="2"/>
              <w:jc w:val="left"/>
              <w:outlineLvl w:val="1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478" w:type="dxa"/>
            <w:shd w:val="clear" w:color="auto" w:fill="FFC000"/>
          </w:tcPr>
          <w:p w14:paraId="55FB8BEF" w14:textId="77777777" w:rsidR="00FE4F0F" w:rsidRPr="00904C32" w:rsidRDefault="00FE4F0F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</w:p>
        </w:tc>
        <w:tc>
          <w:tcPr>
            <w:tcW w:w="2931" w:type="dxa"/>
            <w:shd w:val="clear" w:color="auto" w:fill="FFC000"/>
          </w:tcPr>
          <w:p w14:paraId="2E3420C0" w14:textId="77777777" w:rsidR="00FE4F0F" w:rsidRPr="00904C32" w:rsidRDefault="00FE4F0F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</w:p>
        </w:tc>
        <w:tc>
          <w:tcPr>
            <w:tcW w:w="2103" w:type="dxa"/>
            <w:shd w:val="clear" w:color="auto" w:fill="FFC000"/>
          </w:tcPr>
          <w:p w14:paraId="20D91FD2" w14:textId="77777777" w:rsidR="00FE4F0F" w:rsidRPr="00904C32" w:rsidRDefault="00FE4F0F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</w:p>
        </w:tc>
        <w:tc>
          <w:tcPr>
            <w:tcW w:w="2044" w:type="dxa"/>
            <w:shd w:val="clear" w:color="auto" w:fill="FFC000"/>
          </w:tcPr>
          <w:p w14:paraId="44A68C5D" w14:textId="77777777" w:rsidR="00FE4F0F" w:rsidRPr="00904C32" w:rsidRDefault="00FE4F0F" w:rsidP="00BA186D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</w:p>
        </w:tc>
        <w:tc>
          <w:tcPr>
            <w:tcW w:w="2642" w:type="dxa"/>
            <w:shd w:val="clear" w:color="auto" w:fill="FFC000"/>
          </w:tcPr>
          <w:p w14:paraId="446393CB" w14:textId="541649CE" w:rsidR="00FE4F0F" w:rsidRPr="00FE4F0F" w:rsidRDefault="00135A1C" w:rsidP="00FE4F0F">
            <w:pPr>
              <w:rPr>
                <w:rFonts w:asciiTheme="majorHAnsi" w:hAnsiTheme="majorHAnsi" w:cs="Arial"/>
                <w:sz w:val="18"/>
                <w:szCs w:val="18"/>
                <w:lang w:val="bg-BG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Общо: </w:t>
            </w:r>
            <w:r w:rsidR="00F33B75">
              <w:rPr>
                <w:rFonts w:asciiTheme="majorHAnsi" w:hAnsiTheme="majorHAnsi" w:cs="Arial"/>
                <w:sz w:val="22"/>
                <w:szCs w:val="22"/>
                <w:lang w:val="bg-BG"/>
              </w:rPr>
              <w:t>33 250</w:t>
            </w:r>
            <w:r w:rsidR="00FE4F0F" w:rsidRPr="00FE4F0F">
              <w:rPr>
                <w:rFonts w:asciiTheme="majorHAnsi" w:hAnsiTheme="majorHAnsi" w:cs="Arial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E4F0F" w:rsidRPr="00FE4F0F">
              <w:rPr>
                <w:rFonts w:asciiTheme="majorHAnsi" w:hAnsiTheme="majorHAnsi" w:cs="Arial"/>
                <w:sz w:val="22"/>
                <w:szCs w:val="22"/>
                <w:lang w:val="bg-BG"/>
              </w:rPr>
              <w:t>лв</w:t>
            </w:r>
            <w:proofErr w:type="spellEnd"/>
          </w:p>
        </w:tc>
      </w:tr>
    </w:tbl>
    <w:p w14:paraId="2C39B8EE" w14:textId="77777777" w:rsidR="00904C32" w:rsidRDefault="00904C32" w:rsidP="00B74FDE">
      <w:pPr>
        <w:tabs>
          <w:tab w:val="left" w:pos="8940"/>
        </w:tabs>
        <w:rPr>
          <w:rFonts w:asciiTheme="majorHAnsi" w:hAnsiTheme="majorHAnsi"/>
          <w:lang w:val="bg-BG"/>
        </w:rPr>
      </w:pPr>
    </w:p>
    <w:p w14:paraId="1B8DE56A" w14:textId="77777777" w:rsidR="00904C32" w:rsidRDefault="00904C32" w:rsidP="00B74FDE">
      <w:pPr>
        <w:tabs>
          <w:tab w:val="left" w:pos="8940"/>
        </w:tabs>
        <w:rPr>
          <w:rFonts w:asciiTheme="majorHAnsi" w:hAnsiTheme="majorHAnsi"/>
          <w:lang w:val="bg-BG"/>
        </w:rPr>
      </w:pPr>
    </w:p>
    <w:p w14:paraId="249F08DF" w14:textId="490D3A99" w:rsidR="00B74FDE" w:rsidRDefault="00B74FDE" w:rsidP="00B74FDE">
      <w:pPr>
        <w:tabs>
          <w:tab w:val="left" w:pos="8940"/>
        </w:tabs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Изготвил: </w:t>
      </w:r>
    </w:p>
    <w:p w14:paraId="5A51009D" w14:textId="77777777" w:rsidR="00135A1C" w:rsidRDefault="00904C32" w:rsidP="00135A1C">
      <w:pPr>
        <w:tabs>
          <w:tab w:val="left" w:pos="8940"/>
        </w:tabs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ab/>
        <w:t>Утвърдил:</w:t>
      </w:r>
    </w:p>
    <w:p w14:paraId="3FAA88AE" w14:textId="16E989D1" w:rsidR="00904C32" w:rsidRPr="00B74FDE" w:rsidRDefault="00135A1C" w:rsidP="00135A1C">
      <w:pPr>
        <w:tabs>
          <w:tab w:val="left" w:pos="8940"/>
        </w:tabs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>ЯНА СТОЯНОВА - СЕКРЕТАР</w:t>
      </w:r>
      <w:r w:rsidR="00904C32">
        <w:rPr>
          <w:rFonts w:asciiTheme="majorHAnsi" w:hAnsiTheme="majorHAnsi"/>
          <w:lang w:val="bg-BG"/>
        </w:rPr>
        <w:t xml:space="preserve">                                     </w:t>
      </w:r>
      <w:r>
        <w:rPr>
          <w:rFonts w:asciiTheme="majorHAnsi" w:hAnsiTheme="majorHAnsi"/>
          <w:lang w:val="bg-BG"/>
        </w:rPr>
        <w:t xml:space="preserve">                </w:t>
      </w:r>
      <w:r w:rsidR="00981244">
        <w:rPr>
          <w:rFonts w:asciiTheme="majorHAnsi" w:hAnsiTheme="majorHAnsi"/>
          <w:lang w:val="bg-BG"/>
        </w:rPr>
        <w:t xml:space="preserve">                     </w:t>
      </w:r>
      <w:r w:rsidR="00904C32">
        <w:rPr>
          <w:rFonts w:asciiTheme="majorHAnsi" w:hAnsiTheme="majorHAnsi"/>
          <w:lang w:val="bg-BG"/>
        </w:rPr>
        <w:t xml:space="preserve">                                                           </w:t>
      </w:r>
      <w:r w:rsidR="00841887">
        <w:rPr>
          <w:rFonts w:asciiTheme="majorHAnsi" w:hAnsiTheme="majorHAnsi"/>
          <w:lang w:val="bg-BG"/>
        </w:rPr>
        <w:t>ГАЛЯ ВАНГЕЛОВА- ПРЕДСЕДАТЕЛ</w:t>
      </w:r>
      <w:r w:rsidR="00904C32">
        <w:rPr>
          <w:rFonts w:asciiTheme="majorHAnsi" w:hAnsiTheme="majorHAnsi"/>
          <w:lang w:val="bg-BG"/>
        </w:rPr>
        <w:tab/>
        <w:t xml:space="preserve">                                                                                                                                                                                              </w:t>
      </w:r>
    </w:p>
    <w:p w14:paraId="78D9CFE2" w14:textId="0C4A5A13" w:rsidR="00BD5F78" w:rsidRDefault="00BD5F78" w:rsidP="00904C32">
      <w:pPr>
        <w:tabs>
          <w:tab w:val="left" w:pos="8940"/>
        </w:tabs>
        <w:rPr>
          <w:rFonts w:asciiTheme="majorHAnsi" w:hAnsiTheme="majorHAnsi"/>
          <w:lang w:val="bg-BG"/>
        </w:rPr>
      </w:pPr>
    </w:p>
    <w:p w14:paraId="6C55C2DD" w14:textId="5C86736A" w:rsidR="00B74FDE" w:rsidRDefault="00B74FDE" w:rsidP="000B1A6B">
      <w:pPr>
        <w:tabs>
          <w:tab w:val="left" w:pos="9000"/>
        </w:tabs>
        <w:rPr>
          <w:rFonts w:asciiTheme="majorHAnsi" w:hAnsiTheme="majorHAnsi"/>
          <w:lang w:val="bg-BG"/>
        </w:rPr>
      </w:pPr>
    </w:p>
    <w:sectPr w:rsidR="00B74FDE" w:rsidSect="00FE4F0F">
      <w:headerReference w:type="default" r:id="rId8"/>
      <w:pgSz w:w="16838" w:h="11906" w:orient="landscape"/>
      <w:pgMar w:top="142" w:right="536" w:bottom="142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3007" w14:textId="77777777" w:rsidR="007B5B53" w:rsidRDefault="007B5B53" w:rsidP="00AD6B56">
      <w:r>
        <w:separator/>
      </w:r>
    </w:p>
  </w:endnote>
  <w:endnote w:type="continuationSeparator" w:id="0">
    <w:p w14:paraId="5677BD17" w14:textId="77777777" w:rsidR="007B5B53" w:rsidRDefault="007B5B53" w:rsidP="00A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yrillicOld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D4F1D" w14:textId="77777777" w:rsidR="007B5B53" w:rsidRDefault="007B5B53" w:rsidP="00AD6B56">
      <w:r>
        <w:separator/>
      </w:r>
    </w:p>
  </w:footnote>
  <w:footnote w:type="continuationSeparator" w:id="0">
    <w:p w14:paraId="11169541" w14:textId="77777777" w:rsidR="007B5B53" w:rsidRDefault="007B5B53" w:rsidP="00AD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1BB2" w14:textId="77777777" w:rsidR="00D92A22" w:rsidRDefault="00D92A22" w:rsidP="00904C32">
    <w:pPr>
      <w:tabs>
        <w:tab w:val="left" w:pos="5850"/>
      </w:tabs>
      <w:rPr>
        <w:sz w:val="32"/>
        <w:szCs w:val="32"/>
        <w:lang w:val="bg-BG"/>
      </w:rPr>
    </w:pPr>
    <w:r>
      <w:rPr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0" locked="0" layoutInCell="1" allowOverlap="1" wp14:anchorId="4413633F" wp14:editId="36D34446">
          <wp:simplePos x="0" y="0"/>
          <wp:positionH relativeFrom="column">
            <wp:posOffset>252730</wp:posOffset>
          </wp:positionH>
          <wp:positionV relativeFrom="paragraph">
            <wp:posOffset>-3810</wp:posOffset>
          </wp:positionV>
          <wp:extent cx="904240" cy="914400"/>
          <wp:effectExtent l="0" t="0" r="0" b="0"/>
          <wp:wrapNone/>
          <wp:docPr id="5" name="Картина 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952732" w14:textId="77777777" w:rsidR="00D92A22" w:rsidRDefault="00D92A22" w:rsidP="00904C32">
    <w:pPr>
      <w:pBdr>
        <w:bottom w:val="single" w:sz="6" w:space="1" w:color="auto"/>
      </w:pBdr>
      <w:ind w:left="993"/>
      <w:jc w:val="right"/>
      <w:rPr>
        <w:b/>
        <w:sz w:val="28"/>
        <w:szCs w:val="28"/>
      </w:rPr>
    </w:pPr>
    <w:proofErr w:type="spellStart"/>
    <w:r w:rsidRPr="004F5E14">
      <w:rPr>
        <w:b/>
        <w:sz w:val="28"/>
        <w:szCs w:val="28"/>
      </w:rPr>
      <w:t>Народно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читалище</w:t>
    </w:r>
    <w:proofErr w:type="spellEnd"/>
    <w:r>
      <w:rPr>
        <w:b/>
        <w:sz w:val="28"/>
        <w:szCs w:val="28"/>
      </w:rPr>
      <w:t xml:space="preserve"> </w:t>
    </w:r>
    <w:r>
      <w:rPr>
        <w:b/>
        <w:sz w:val="28"/>
        <w:szCs w:val="28"/>
        <w:lang w:val="bg-BG"/>
      </w:rPr>
      <w:t>„</w:t>
    </w:r>
    <w:proofErr w:type="spellStart"/>
    <w:r>
      <w:rPr>
        <w:b/>
        <w:sz w:val="28"/>
        <w:szCs w:val="28"/>
      </w:rPr>
      <w:t>Отец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Паисий</w:t>
    </w:r>
    <w:proofErr w:type="spellEnd"/>
    <w:r>
      <w:rPr>
        <w:b/>
        <w:sz w:val="28"/>
        <w:szCs w:val="28"/>
      </w:rPr>
      <w:t xml:space="preserve"> -1919”, </w:t>
    </w:r>
    <w:proofErr w:type="spellStart"/>
    <w:r>
      <w:rPr>
        <w:b/>
        <w:sz w:val="28"/>
        <w:szCs w:val="28"/>
      </w:rPr>
      <w:t>гр</w:t>
    </w:r>
    <w:proofErr w:type="spellEnd"/>
    <w:r>
      <w:rPr>
        <w:b/>
        <w:sz w:val="28"/>
        <w:szCs w:val="28"/>
      </w:rPr>
      <w:t xml:space="preserve">. </w:t>
    </w:r>
    <w:proofErr w:type="spellStart"/>
    <w:r w:rsidRPr="004F5E14">
      <w:rPr>
        <w:b/>
        <w:sz w:val="28"/>
        <w:szCs w:val="28"/>
      </w:rPr>
      <w:t>Сандански</w:t>
    </w:r>
    <w:proofErr w:type="spellEnd"/>
  </w:p>
  <w:p w14:paraId="490D9776" w14:textId="77777777" w:rsidR="00D92A22" w:rsidRPr="004F5E14" w:rsidRDefault="00D92A22" w:rsidP="00904C32">
    <w:pPr>
      <w:ind w:left="993"/>
      <w:jc w:val="right"/>
      <w:rPr>
        <w:b/>
        <w:sz w:val="28"/>
        <w:szCs w:val="28"/>
      </w:rPr>
    </w:pPr>
    <w:r w:rsidRPr="004F5E14">
      <w:rPr>
        <w:b/>
        <w:sz w:val="28"/>
        <w:szCs w:val="28"/>
        <w:lang w:val="bg-BG"/>
      </w:rPr>
      <w:t xml:space="preserve"> </w:t>
    </w:r>
    <w:r w:rsidRPr="004F5E14">
      <w:rPr>
        <w:b/>
        <w:sz w:val="28"/>
        <w:szCs w:val="28"/>
      </w:rPr>
      <w:t xml:space="preserve">   </w:t>
    </w:r>
  </w:p>
  <w:p w14:paraId="29785732" w14:textId="77777777" w:rsidR="00D92A22" w:rsidRPr="004F5E14" w:rsidRDefault="00D92A22" w:rsidP="00904C32">
    <w:pPr>
      <w:ind w:left="2835" w:right="283"/>
      <w:jc w:val="right"/>
      <w:rPr>
        <w:sz w:val="22"/>
        <w:szCs w:val="22"/>
        <w:lang w:val="bg-BG"/>
      </w:rPr>
    </w:pPr>
    <w:r w:rsidRPr="004F5E14">
      <w:rPr>
        <w:sz w:val="22"/>
        <w:szCs w:val="22"/>
        <w:lang w:val="bg-BG"/>
      </w:rPr>
      <w:t xml:space="preserve">тел./факс:0746-30702; </w:t>
    </w:r>
    <w:r w:rsidRPr="004F5E14">
      <w:rPr>
        <w:sz w:val="22"/>
        <w:szCs w:val="22"/>
        <w:lang w:val="bg-BG"/>
      </w:rPr>
      <w:tab/>
    </w:r>
    <w:proofErr w:type="spellStart"/>
    <w:r w:rsidRPr="004F5E14">
      <w:rPr>
        <w:sz w:val="22"/>
        <w:szCs w:val="22"/>
      </w:rPr>
      <w:t>ул</w:t>
    </w:r>
    <w:proofErr w:type="spellEnd"/>
    <w:r w:rsidRPr="004F5E14">
      <w:rPr>
        <w:sz w:val="22"/>
        <w:szCs w:val="22"/>
      </w:rPr>
      <w:t xml:space="preserve">. </w:t>
    </w:r>
    <w:r w:rsidRPr="004F5E14">
      <w:rPr>
        <w:sz w:val="22"/>
        <w:szCs w:val="22"/>
        <w:lang w:val="bg-BG"/>
      </w:rPr>
      <w:t>„</w:t>
    </w:r>
    <w:proofErr w:type="spellStart"/>
    <w:r w:rsidRPr="004F5E14">
      <w:rPr>
        <w:sz w:val="22"/>
        <w:szCs w:val="22"/>
      </w:rPr>
      <w:t>Македония</w:t>
    </w:r>
    <w:proofErr w:type="spellEnd"/>
    <w:r w:rsidRPr="004F5E14">
      <w:rPr>
        <w:sz w:val="22"/>
        <w:szCs w:val="22"/>
        <w:lang w:val="bg-BG"/>
      </w:rPr>
      <w:t>“ №</w:t>
    </w:r>
    <w:r w:rsidRPr="004F5E14">
      <w:rPr>
        <w:sz w:val="22"/>
        <w:szCs w:val="22"/>
      </w:rPr>
      <w:t xml:space="preserve">53, </w:t>
    </w:r>
    <w:proofErr w:type="spellStart"/>
    <w:r w:rsidRPr="004F5E14">
      <w:rPr>
        <w:sz w:val="22"/>
        <w:szCs w:val="22"/>
      </w:rPr>
      <w:t>Сандански</w:t>
    </w:r>
    <w:proofErr w:type="spellEnd"/>
    <w:r w:rsidRPr="004F5E14">
      <w:rPr>
        <w:sz w:val="22"/>
        <w:szCs w:val="22"/>
      </w:rPr>
      <w:t xml:space="preserve"> 2800</w:t>
    </w:r>
    <w:r w:rsidRPr="004F5E14">
      <w:rPr>
        <w:sz w:val="22"/>
        <w:szCs w:val="22"/>
        <w:lang w:val="bg-BG"/>
      </w:rPr>
      <w:t xml:space="preserve">; </w:t>
    </w:r>
  </w:p>
  <w:p w14:paraId="08B5DE07" w14:textId="77777777" w:rsidR="00D92A22" w:rsidRDefault="00D92A22" w:rsidP="00904C32">
    <w:pPr>
      <w:ind w:left="2835" w:right="283"/>
      <w:jc w:val="right"/>
      <w:rPr>
        <w:rStyle w:val="a7"/>
        <w:sz w:val="22"/>
        <w:szCs w:val="22"/>
      </w:rPr>
    </w:pPr>
    <w:hyperlink r:id="rId2" w:history="1">
      <w:r w:rsidRPr="004F5E14">
        <w:rPr>
          <w:rStyle w:val="a7"/>
          <w:bCs/>
          <w:sz w:val="22"/>
          <w:szCs w:val="22"/>
        </w:rPr>
        <w:t>chitalishte</w:t>
      </w:r>
      <w:r w:rsidRPr="004F5E14">
        <w:rPr>
          <w:rStyle w:val="a7"/>
          <w:bCs/>
          <w:sz w:val="22"/>
          <w:szCs w:val="22"/>
          <w:lang w:val="bg-BG"/>
        </w:rPr>
        <w:t>.</w:t>
      </w:r>
      <w:r w:rsidRPr="004F5E14">
        <w:rPr>
          <w:rStyle w:val="a7"/>
          <w:bCs/>
          <w:sz w:val="22"/>
          <w:szCs w:val="22"/>
        </w:rPr>
        <w:t>sandanski</w:t>
      </w:r>
      <w:r w:rsidRPr="004F5E14">
        <w:rPr>
          <w:rStyle w:val="a7"/>
          <w:bCs/>
          <w:sz w:val="22"/>
          <w:szCs w:val="22"/>
          <w:lang w:val="bg-BG"/>
        </w:rPr>
        <w:t>@</w:t>
      </w:r>
      <w:r w:rsidRPr="004F5E14">
        <w:rPr>
          <w:rStyle w:val="a7"/>
          <w:bCs/>
          <w:sz w:val="22"/>
          <w:szCs w:val="22"/>
        </w:rPr>
        <w:t>gmail</w:t>
      </w:r>
      <w:r w:rsidRPr="004F5E14">
        <w:rPr>
          <w:rStyle w:val="a7"/>
          <w:bCs/>
          <w:sz w:val="22"/>
          <w:szCs w:val="22"/>
          <w:lang w:val="bg-BG"/>
        </w:rPr>
        <w:t>.</w:t>
      </w:r>
      <w:r w:rsidRPr="004F5E14">
        <w:rPr>
          <w:rStyle w:val="a7"/>
          <w:bCs/>
          <w:sz w:val="22"/>
          <w:szCs w:val="22"/>
        </w:rPr>
        <w:t>com</w:t>
      </w:r>
    </w:hyperlink>
    <w:r w:rsidRPr="004F5E14">
      <w:rPr>
        <w:rStyle w:val="a7"/>
        <w:bCs/>
        <w:sz w:val="22"/>
        <w:szCs w:val="22"/>
        <w:lang w:val="bg-BG"/>
      </w:rPr>
      <w:t xml:space="preserve">; </w:t>
    </w:r>
    <w:hyperlink r:id="rId3" w:history="1">
      <w:r w:rsidRPr="004F5E14">
        <w:rPr>
          <w:rStyle w:val="a7"/>
          <w:sz w:val="22"/>
          <w:szCs w:val="22"/>
        </w:rPr>
        <w:t>http://sandanski-chitalishte.com/</w:t>
      </w:r>
    </w:hyperlink>
  </w:p>
  <w:p w14:paraId="23AFC731" w14:textId="38110A6F" w:rsidR="00D92A22" w:rsidRPr="001E7FD6" w:rsidRDefault="00D92A22" w:rsidP="006C5F55">
    <w:pPr>
      <w:pStyle w:val="a4"/>
      <w:rPr>
        <w:rFonts w:asciiTheme="majorHAnsi" w:hAnsiTheme="majorHAnsi" w:cs="Arial"/>
        <w:i/>
        <w:sz w:val="20"/>
      </w:rPr>
    </w:pPr>
    <w:r w:rsidRPr="001E7FD6">
      <w:rPr>
        <w:rFonts w:asciiTheme="majorHAnsi" w:hAnsiTheme="majorHAnsi" w:cs="Arial"/>
        <w:i/>
        <w:sz w:val="20"/>
      </w:rPr>
      <w:t xml:space="preserve">                                                                                                                                          </w:t>
    </w:r>
    <w:r>
      <w:rPr>
        <w:rFonts w:asciiTheme="majorHAnsi" w:hAnsiTheme="majorHAnsi" w:cs="Arial"/>
        <w:i/>
        <w:sz w:val="20"/>
      </w:rPr>
      <w:t xml:space="preserve">                                                                                   </w:t>
    </w:r>
    <w:r w:rsidRPr="001E7FD6">
      <w:rPr>
        <w:rFonts w:asciiTheme="majorHAnsi" w:hAnsiTheme="majorHAnsi" w:cs="Arial"/>
        <w:i/>
        <w:sz w:val="20"/>
      </w:rPr>
      <w:t xml:space="preserve">      </w:t>
    </w:r>
  </w:p>
  <w:p w14:paraId="297974C6" w14:textId="77777777" w:rsidR="00D92A22" w:rsidRDefault="00D92A22" w:rsidP="00AD6B56">
    <w:pPr>
      <w:pStyle w:val="a4"/>
      <w:jc w:val="left"/>
      <w:rPr>
        <w:rFonts w:asciiTheme="majorHAnsi" w:hAnsiTheme="majorHAnsi" w:cs="Arial"/>
        <w:b w:val="0"/>
        <w:sz w:val="20"/>
        <w:lang w:val="en-US"/>
      </w:rPr>
    </w:pPr>
    <w:r w:rsidRPr="001E7FD6">
      <w:rPr>
        <w:rFonts w:asciiTheme="majorHAnsi" w:hAnsiTheme="majorHAnsi" w:cs="Arial"/>
        <w:b w:val="0"/>
        <w:sz w:val="20"/>
      </w:rPr>
      <w:tab/>
    </w:r>
    <w:r w:rsidRPr="001E7FD6">
      <w:rPr>
        <w:rFonts w:asciiTheme="majorHAnsi" w:hAnsiTheme="majorHAnsi" w:cs="Arial"/>
        <w:b w:val="0"/>
        <w:sz w:val="20"/>
      </w:rPr>
      <w:tab/>
    </w:r>
    <w:r w:rsidRPr="001E7FD6">
      <w:rPr>
        <w:rFonts w:asciiTheme="majorHAnsi" w:hAnsiTheme="majorHAnsi" w:cs="Arial"/>
        <w:b w:val="0"/>
        <w:sz w:val="20"/>
      </w:rPr>
      <w:tab/>
    </w:r>
    <w:r w:rsidRPr="001E7FD6">
      <w:rPr>
        <w:rFonts w:asciiTheme="majorHAnsi" w:hAnsiTheme="majorHAnsi" w:cs="Arial"/>
        <w:b w:val="0"/>
        <w:sz w:val="20"/>
      </w:rPr>
      <w:tab/>
    </w:r>
    <w:r w:rsidRPr="001E7FD6">
      <w:rPr>
        <w:rFonts w:asciiTheme="majorHAnsi" w:hAnsiTheme="majorHAnsi" w:cs="Arial"/>
        <w:b w:val="0"/>
        <w:sz w:val="20"/>
      </w:rPr>
      <w:tab/>
      <w:t xml:space="preserve">       </w:t>
    </w:r>
  </w:p>
  <w:p w14:paraId="33819ED5" w14:textId="77777777" w:rsidR="00D92A22" w:rsidRPr="006C5F55" w:rsidRDefault="00D92A22" w:rsidP="00AD6B56">
    <w:pPr>
      <w:pStyle w:val="a4"/>
      <w:jc w:val="left"/>
      <w:rPr>
        <w:rFonts w:asciiTheme="majorHAnsi" w:hAnsiTheme="majorHAnsi" w:cs="Arial"/>
        <w:i/>
        <w:sz w:val="20"/>
        <w:lang w:val="en-US"/>
      </w:rPr>
    </w:pPr>
  </w:p>
  <w:p w14:paraId="0EB70F20" w14:textId="77777777" w:rsidR="00D92A22" w:rsidRPr="00AD6B56" w:rsidRDefault="00D92A22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1247D"/>
    <w:multiLevelType w:val="hybridMultilevel"/>
    <w:tmpl w:val="D4D222F6"/>
    <w:lvl w:ilvl="0" w:tplc="95EE6778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5F89"/>
    <w:multiLevelType w:val="hybridMultilevel"/>
    <w:tmpl w:val="DD164C90"/>
    <w:lvl w:ilvl="0" w:tplc="A53C66CA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6F0D"/>
    <w:multiLevelType w:val="hybridMultilevel"/>
    <w:tmpl w:val="4866F270"/>
    <w:lvl w:ilvl="0" w:tplc="080C146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5953"/>
    <w:multiLevelType w:val="hybridMultilevel"/>
    <w:tmpl w:val="EC7878A8"/>
    <w:lvl w:ilvl="0" w:tplc="068EADB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B576D"/>
    <w:multiLevelType w:val="hybridMultilevel"/>
    <w:tmpl w:val="57EC7D42"/>
    <w:lvl w:ilvl="0" w:tplc="7674A51A">
      <w:start w:val="10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43"/>
    <w:rsid w:val="000012E9"/>
    <w:rsid w:val="00001350"/>
    <w:rsid w:val="00001BA1"/>
    <w:rsid w:val="0000325B"/>
    <w:rsid w:val="00004256"/>
    <w:rsid w:val="00004C58"/>
    <w:rsid w:val="00006D93"/>
    <w:rsid w:val="00006F09"/>
    <w:rsid w:val="000157D5"/>
    <w:rsid w:val="000244B6"/>
    <w:rsid w:val="000258EF"/>
    <w:rsid w:val="0003032B"/>
    <w:rsid w:val="000316A5"/>
    <w:rsid w:val="00031A6B"/>
    <w:rsid w:val="000359B4"/>
    <w:rsid w:val="00035FE6"/>
    <w:rsid w:val="00041300"/>
    <w:rsid w:val="0004276B"/>
    <w:rsid w:val="000464A8"/>
    <w:rsid w:val="0004653A"/>
    <w:rsid w:val="00046AFD"/>
    <w:rsid w:val="000540CC"/>
    <w:rsid w:val="00062730"/>
    <w:rsid w:val="000712F6"/>
    <w:rsid w:val="00075F23"/>
    <w:rsid w:val="00077BD9"/>
    <w:rsid w:val="0008049B"/>
    <w:rsid w:val="00082AC1"/>
    <w:rsid w:val="000842E0"/>
    <w:rsid w:val="00086372"/>
    <w:rsid w:val="00087702"/>
    <w:rsid w:val="0009096D"/>
    <w:rsid w:val="00090CC8"/>
    <w:rsid w:val="0009334A"/>
    <w:rsid w:val="00093513"/>
    <w:rsid w:val="00093D5C"/>
    <w:rsid w:val="000963E6"/>
    <w:rsid w:val="000A018F"/>
    <w:rsid w:val="000A4599"/>
    <w:rsid w:val="000A50DB"/>
    <w:rsid w:val="000B11C2"/>
    <w:rsid w:val="000B167C"/>
    <w:rsid w:val="000B1A6B"/>
    <w:rsid w:val="000B3261"/>
    <w:rsid w:val="000B6603"/>
    <w:rsid w:val="000C4FB6"/>
    <w:rsid w:val="000C64FE"/>
    <w:rsid w:val="000C702C"/>
    <w:rsid w:val="000D106C"/>
    <w:rsid w:val="000D4EC1"/>
    <w:rsid w:val="000D783A"/>
    <w:rsid w:val="000D7F4B"/>
    <w:rsid w:val="000E507F"/>
    <w:rsid w:val="000E5D5F"/>
    <w:rsid w:val="000E6B94"/>
    <w:rsid w:val="000F2588"/>
    <w:rsid w:val="000F48AF"/>
    <w:rsid w:val="00102958"/>
    <w:rsid w:val="001034B8"/>
    <w:rsid w:val="001051F3"/>
    <w:rsid w:val="00105693"/>
    <w:rsid w:val="00105E00"/>
    <w:rsid w:val="001070E2"/>
    <w:rsid w:val="00110EB1"/>
    <w:rsid w:val="0011103A"/>
    <w:rsid w:val="0012025F"/>
    <w:rsid w:val="00125403"/>
    <w:rsid w:val="00135667"/>
    <w:rsid w:val="00135A1C"/>
    <w:rsid w:val="001372D6"/>
    <w:rsid w:val="00137F0A"/>
    <w:rsid w:val="00143E32"/>
    <w:rsid w:val="00143E94"/>
    <w:rsid w:val="001473E3"/>
    <w:rsid w:val="00147503"/>
    <w:rsid w:val="00152531"/>
    <w:rsid w:val="001623FD"/>
    <w:rsid w:val="00164615"/>
    <w:rsid w:val="00166C11"/>
    <w:rsid w:val="00166D76"/>
    <w:rsid w:val="00172C15"/>
    <w:rsid w:val="0017536E"/>
    <w:rsid w:val="00176571"/>
    <w:rsid w:val="00181E67"/>
    <w:rsid w:val="00181E90"/>
    <w:rsid w:val="00182002"/>
    <w:rsid w:val="001854FB"/>
    <w:rsid w:val="00185916"/>
    <w:rsid w:val="00190583"/>
    <w:rsid w:val="0019100D"/>
    <w:rsid w:val="00194D3D"/>
    <w:rsid w:val="00194D83"/>
    <w:rsid w:val="001A02DE"/>
    <w:rsid w:val="001A3D8B"/>
    <w:rsid w:val="001A5FF3"/>
    <w:rsid w:val="001A7316"/>
    <w:rsid w:val="001B3297"/>
    <w:rsid w:val="001B47BC"/>
    <w:rsid w:val="001C2139"/>
    <w:rsid w:val="001C32A9"/>
    <w:rsid w:val="001C3B74"/>
    <w:rsid w:val="001C4740"/>
    <w:rsid w:val="001C57F7"/>
    <w:rsid w:val="001C67CA"/>
    <w:rsid w:val="001C77BB"/>
    <w:rsid w:val="001D1017"/>
    <w:rsid w:val="001D3903"/>
    <w:rsid w:val="001D42F1"/>
    <w:rsid w:val="001D5C0C"/>
    <w:rsid w:val="001D6424"/>
    <w:rsid w:val="001E2F7B"/>
    <w:rsid w:val="001E64DE"/>
    <w:rsid w:val="001E6558"/>
    <w:rsid w:val="001E6A55"/>
    <w:rsid w:val="001E7FD6"/>
    <w:rsid w:val="001F0636"/>
    <w:rsid w:val="001F4455"/>
    <w:rsid w:val="002047C5"/>
    <w:rsid w:val="00204DFC"/>
    <w:rsid w:val="00213D75"/>
    <w:rsid w:val="00213FD7"/>
    <w:rsid w:val="0021709B"/>
    <w:rsid w:val="002174F1"/>
    <w:rsid w:val="00224978"/>
    <w:rsid w:val="00233919"/>
    <w:rsid w:val="002340CE"/>
    <w:rsid w:val="002340D7"/>
    <w:rsid w:val="002350C7"/>
    <w:rsid w:val="00241D01"/>
    <w:rsid w:val="00241F53"/>
    <w:rsid w:val="0024387E"/>
    <w:rsid w:val="002467C7"/>
    <w:rsid w:val="002476BE"/>
    <w:rsid w:val="002478D2"/>
    <w:rsid w:val="00247923"/>
    <w:rsid w:val="002508E0"/>
    <w:rsid w:val="00255020"/>
    <w:rsid w:val="0025529A"/>
    <w:rsid w:val="00257111"/>
    <w:rsid w:val="002631D2"/>
    <w:rsid w:val="0026724A"/>
    <w:rsid w:val="00267D02"/>
    <w:rsid w:val="00271393"/>
    <w:rsid w:val="0027355A"/>
    <w:rsid w:val="002747BC"/>
    <w:rsid w:val="00276007"/>
    <w:rsid w:val="002761E3"/>
    <w:rsid w:val="00280006"/>
    <w:rsid w:val="002803CF"/>
    <w:rsid w:val="002829AA"/>
    <w:rsid w:val="002834FA"/>
    <w:rsid w:val="00283EE3"/>
    <w:rsid w:val="00285698"/>
    <w:rsid w:val="002907D8"/>
    <w:rsid w:val="00291876"/>
    <w:rsid w:val="00293017"/>
    <w:rsid w:val="00293CA7"/>
    <w:rsid w:val="0029570F"/>
    <w:rsid w:val="0029766D"/>
    <w:rsid w:val="002A0B5D"/>
    <w:rsid w:val="002A1D57"/>
    <w:rsid w:val="002A266D"/>
    <w:rsid w:val="002A3C95"/>
    <w:rsid w:val="002A55CD"/>
    <w:rsid w:val="002A7419"/>
    <w:rsid w:val="002A7CAD"/>
    <w:rsid w:val="002A7F8D"/>
    <w:rsid w:val="002B0177"/>
    <w:rsid w:val="002B171D"/>
    <w:rsid w:val="002B21B3"/>
    <w:rsid w:val="002B2527"/>
    <w:rsid w:val="002B4F47"/>
    <w:rsid w:val="002B4F6F"/>
    <w:rsid w:val="002B712C"/>
    <w:rsid w:val="002C7E5C"/>
    <w:rsid w:val="002D149A"/>
    <w:rsid w:val="002D1A27"/>
    <w:rsid w:val="002D27C6"/>
    <w:rsid w:val="002E0C77"/>
    <w:rsid w:val="002E1B76"/>
    <w:rsid w:val="002E2326"/>
    <w:rsid w:val="002E48A9"/>
    <w:rsid w:val="002E6BB4"/>
    <w:rsid w:val="002F1228"/>
    <w:rsid w:val="002F17D0"/>
    <w:rsid w:val="002F6335"/>
    <w:rsid w:val="00303E91"/>
    <w:rsid w:val="00305166"/>
    <w:rsid w:val="003054F2"/>
    <w:rsid w:val="00313281"/>
    <w:rsid w:val="00315B9C"/>
    <w:rsid w:val="00326E45"/>
    <w:rsid w:val="00327E8A"/>
    <w:rsid w:val="003305BA"/>
    <w:rsid w:val="00332899"/>
    <w:rsid w:val="00335585"/>
    <w:rsid w:val="00345AA9"/>
    <w:rsid w:val="00345CA2"/>
    <w:rsid w:val="003477D7"/>
    <w:rsid w:val="003518B0"/>
    <w:rsid w:val="00351BB0"/>
    <w:rsid w:val="00352BDC"/>
    <w:rsid w:val="00355B73"/>
    <w:rsid w:val="00360C76"/>
    <w:rsid w:val="00362995"/>
    <w:rsid w:val="00363DAF"/>
    <w:rsid w:val="00371BF8"/>
    <w:rsid w:val="00375E77"/>
    <w:rsid w:val="00380E5F"/>
    <w:rsid w:val="00387FEF"/>
    <w:rsid w:val="0039175D"/>
    <w:rsid w:val="00392181"/>
    <w:rsid w:val="0039792E"/>
    <w:rsid w:val="003A213A"/>
    <w:rsid w:val="003A33EA"/>
    <w:rsid w:val="003A4169"/>
    <w:rsid w:val="003A77B4"/>
    <w:rsid w:val="003B0BDD"/>
    <w:rsid w:val="003C02AC"/>
    <w:rsid w:val="003C0483"/>
    <w:rsid w:val="003C1606"/>
    <w:rsid w:val="003C2739"/>
    <w:rsid w:val="003C40CE"/>
    <w:rsid w:val="003C4EC0"/>
    <w:rsid w:val="003C4F70"/>
    <w:rsid w:val="003C56E1"/>
    <w:rsid w:val="003C7604"/>
    <w:rsid w:val="003D253E"/>
    <w:rsid w:val="003D2EB2"/>
    <w:rsid w:val="003D41FD"/>
    <w:rsid w:val="003D42B4"/>
    <w:rsid w:val="003D4609"/>
    <w:rsid w:val="003E19BA"/>
    <w:rsid w:val="003E34E8"/>
    <w:rsid w:val="003E4531"/>
    <w:rsid w:val="003F0823"/>
    <w:rsid w:val="003F21D6"/>
    <w:rsid w:val="003F2C94"/>
    <w:rsid w:val="003F545C"/>
    <w:rsid w:val="00403B27"/>
    <w:rsid w:val="00411987"/>
    <w:rsid w:val="00411D32"/>
    <w:rsid w:val="0041225E"/>
    <w:rsid w:val="00413F86"/>
    <w:rsid w:val="0041454D"/>
    <w:rsid w:val="00414A5D"/>
    <w:rsid w:val="00415439"/>
    <w:rsid w:val="00417D9A"/>
    <w:rsid w:val="004210AC"/>
    <w:rsid w:val="00423BF9"/>
    <w:rsid w:val="004242D4"/>
    <w:rsid w:val="00425F9A"/>
    <w:rsid w:val="00426155"/>
    <w:rsid w:val="00427B55"/>
    <w:rsid w:val="00430A34"/>
    <w:rsid w:val="00433870"/>
    <w:rsid w:val="00433C9E"/>
    <w:rsid w:val="00437D19"/>
    <w:rsid w:val="004406B5"/>
    <w:rsid w:val="00444DCC"/>
    <w:rsid w:val="00450CD9"/>
    <w:rsid w:val="00452214"/>
    <w:rsid w:val="00454F51"/>
    <w:rsid w:val="004569BB"/>
    <w:rsid w:val="004626C1"/>
    <w:rsid w:val="004628FE"/>
    <w:rsid w:val="00462F80"/>
    <w:rsid w:val="00470EF4"/>
    <w:rsid w:val="0047703F"/>
    <w:rsid w:val="00480A2D"/>
    <w:rsid w:val="004815F1"/>
    <w:rsid w:val="00481603"/>
    <w:rsid w:val="00484053"/>
    <w:rsid w:val="004853F4"/>
    <w:rsid w:val="00487F60"/>
    <w:rsid w:val="0049119A"/>
    <w:rsid w:val="00495470"/>
    <w:rsid w:val="004954A6"/>
    <w:rsid w:val="00496AF9"/>
    <w:rsid w:val="004978D4"/>
    <w:rsid w:val="00497E1A"/>
    <w:rsid w:val="004A0355"/>
    <w:rsid w:val="004A2E0D"/>
    <w:rsid w:val="004A34A1"/>
    <w:rsid w:val="004A3A83"/>
    <w:rsid w:val="004A4679"/>
    <w:rsid w:val="004A5EBC"/>
    <w:rsid w:val="004A6640"/>
    <w:rsid w:val="004B1D19"/>
    <w:rsid w:val="004B5ABD"/>
    <w:rsid w:val="004B6901"/>
    <w:rsid w:val="004B6CA2"/>
    <w:rsid w:val="004C3F96"/>
    <w:rsid w:val="004C42A3"/>
    <w:rsid w:val="004C5FD3"/>
    <w:rsid w:val="004D0862"/>
    <w:rsid w:val="004D2A0D"/>
    <w:rsid w:val="004D33E1"/>
    <w:rsid w:val="004D37AB"/>
    <w:rsid w:val="004D7344"/>
    <w:rsid w:val="004E609D"/>
    <w:rsid w:val="004E6AF2"/>
    <w:rsid w:val="004E71F4"/>
    <w:rsid w:val="004F07BF"/>
    <w:rsid w:val="004F7FA0"/>
    <w:rsid w:val="0050194C"/>
    <w:rsid w:val="00503610"/>
    <w:rsid w:val="00503DD2"/>
    <w:rsid w:val="00511701"/>
    <w:rsid w:val="00511F99"/>
    <w:rsid w:val="00511FFF"/>
    <w:rsid w:val="0051405D"/>
    <w:rsid w:val="005157B3"/>
    <w:rsid w:val="005178CF"/>
    <w:rsid w:val="00517F91"/>
    <w:rsid w:val="00524F0E"/>
    <w:rsid w:val="0052696A"/>
    <w:rsid w:val="00532F1A"/>
    <w:rsid w:val="00536B17"/>
    <w:rsid w:val="00547B67"/>
    <w:rsid w:val="005516FF"/>
    <w:rsid w:val="005533FC"/>
    <w:rsid w:val="00553955"/>
    <w:rsid w:val="005566B0"/>
    <w:rsid w:val="005608BE"/>
    <w:rsid w:val="00561A07"/>
    <w:rsid w:val="0056235B"/>
    <w:rsid w:val="005639C9"/>
    <w:rsid w:val="00564D42"/>
    <w:rsid w:val="00565BFC"/>
    <w:rsid w:val="00571B98"/>
    <w:rsid w:val="00576947"/>
    <w:rsid w:val="0057770F"/>
    <w:rsid w:val="005824CD"/>
    <w:rsid w:val="00582EC8"/>
    <w:rsid w:val="00587AE7"/>
    <w:rsid w:val="00591F5D"/>
    <w:rsid w:val="00594750"/>
    <w:rsid w:val="00595C58"/>
    <w:rsid w:val="005A34B9"/>
    <w:rsid w:val="005A6DD5"/>
    <w:rsid w:val="005B3260"/>
    <w:rsid w:val="005B4B68"/>
    <w:rsid w:val="005B738C"/>
    <w:rsid w:val="005C0C2B"/>
    <w:rsid w:val="005C396C"/>
    <w:rsid w:val="005C5357"/>
    <w:rsid w:val="005C5449"/>
    <w:rsid w:val="005C7C4F"/>
    <w:rsid w:val="005D1C40"/>
    <w:rsid w:val="005D2DB0"/>
    <w:rsid w:val="005D443F"/>
    <w:rsid w:val="005D513A"/>
    <w:rsid w:val="005D61DD"/>
    <w:rsid w:val="005E0640"/>
    <w:rsid w:val="005E0FB3"/>
    <w:rsid w:val="005E1643"/>
    <w:rsid w:val="005E2160"/>
    <w:rsid w:val="005F01B1"/>
    <w:rsid w:val="005F256F"/>
    <w:rsid w:val="005F4FC9"/>
    <w:rsid w:val="006016D2"/>
    <w:rsid w:val="00602593"/>
    <w:rsid w:val="00602959"/>
    <w:rsid w:val="006035E6"/>
    <w:rsid w:val="0060793B"/>
    <w:rsid w:val="00611CE4"/>
    <w:rsid w:val="00611D77"/>
    <w:rsid w:val="00611F65"/>
    <w:rsid w:val="00616136"/>
    <w:rsid w:val="0061620C"/>
    <w:rsid w:val="006200FD"/>
    <w:rsid w:val="00622EEE"/>
    <w:rsid w:val="00623E26"/>
    <w:rsid w:val="0062407F"/>
    <w:rsid w:val="00626F44"/>
    <w:rsid w:val="00631DD5"/>
    <w:rsid w:val="00636039"/>
    <w:rsid w:val="0064157E"/>
    <w:rsid w:val="00642A32"/>
    <w:rsid w:val="00643123"/>
    <w:rsid w:val="00644613"/>
    <w:rsid w:val="00644A03"/>
    <w:rsid w:val="0065108F"/>
    <w:rsid w:val="00652500"/>
    <w:rsid w:val="00654A0D"/>
    <w:rsid w:val="006673C6"/>
    <w:rsid w:val="006705BE"/>
    <w:rsid w:val="006716C2"/>
    <w:rsid w:val="006720CB"/>
    <w:rsid w:val="00676495"/>
    <w:rsid w:val="00680687"/>
    <w:rsid w:val="00683933"/>
    <w:rsid w:val="0068577D"/>
    <w:rsid w:val="006862E2"/>
    <w:rsid w:val="00691DDA"/>
    <w:rsid w:val="0069271F"/>
    <w:rsid w:val="00694832"/>
    <w:rsid w:val="006A09C7"/>
    <w:rsid w:val="006A1B9D"/>
    <w:rsid w:val="006A21E3"/>
    <w:rsid w:val="006A2371"/>
    <w:rsid w:val="006A56BC"/>
    <w:rsid w:val="006A5CE6"/>
    <w:rsid w:val="006A6FDF"/>
    <w:rsid w:val="006B3A47"/>
    <w:rsid w:val="006B6136"/>
    <w:rsid w:val="006C0508"/>
    <w:rsid w:val="006C0592"/>
    <w:rsid w:val="006C4747"/>
    <w:rsid w:val="006C4C8B"/>
    <w:rsid w:val="006C5F55"/>
    <w:rsid w:val="006C7FE4"/>
    <w:rsid w:val="006D362A"/>
    <w:rsid w:val="006E2E5F"/>
    <w:rsid w:val="006E4CBD"/>
    <w:rsid w:val="006E5D48"/>
    <w:rsid w:val="006F2293"/>
    <w:rsid w:val="006F3758"/>
    <w:rsid w:val="006F3C71"/>
    <w:rsid w:val="006F4149"/>
    <w:rsid w:val="00700A3E"/>
    <w:rsid w:val="00703A56"/>
    <w:rsid w:val="0070444E"/>
    <w:rsid w:val="007115D4"/>
    <w:rsid w:val="007176B9"/>
    <w:rsid w:val="0072049D"/>
    <w:rsid w:val="00721926"/>
    <w:rsid w:val="00721B00"/>
    <w:rsid w:val="00726113"/>
    <w:rsid w:val="00727643"/>
    <w:rsid w:val="00730E6B"/>
    <w:rsid w:val="007443AF"/>
    <w:rsid w:val="0074595B"/>
    <w:rsid w:val="00750D1E"/>
    <w:rsid w:val="00754391"/>
    <w:rsid w:val="00755BD1"/>
    <w:rsid w:val="00761C57"/>
    <w:rsid w:val="00764EC0"/>
    <w:rsid w:val="0076731C"/>
    <w:rsid w:val="0076771E"/>
    <w:rsid w:val="00771018"/>
    <w:rsid w:val="00772025"/>
    <w:rsid w:val="0077373B"/>
    <w:rsid w:val="00774721"/>
    <w:rsid w:val="00776902"/>
    <w:rsid w:val="00784C90"/>
    <w:rsid w:val="007866AB"/>
    <w:rsid w:val="00790A7C"/>
    <w:rsid w:val="00792396"/>
    <w:rsid w:val="007955D8"/>
    <w:rsid w:val="00796A7A"/>
    <w:rsid w:val="007A0752"/>
    <w:rsid w:val="007A0ABC"/>
    <w:rsid w:val="007A57E6"/>
    <w:rsid w:val="007B0316"/>
    <w:rsid w:val="007B07E9"/>
    <w:rsid w:val="007B0918"/>
    <w:rsid w:val="007B34BE"/>
    <w:rsid w:val="007B5B53"/>
    <w:rsid w:val="007C0D8F"/>
    <w:rsid w:val="007C1EC0"/>
    <w:rsid w:val="007C2324"/>
    <w:rsid w:val="007C442D"/>
    <w:rsid w:val="007C6A53"/>
    <w:rsid w:val="007D28A9"/>
    <w:rsid w:val="007D49F6"/>
    <w:rsid w:val="007D719A"/>
    <w:rsid w:val="007D770F"/>
    <w:rsid w:val="007E2AAD"/>
    <w:rsid w:val="007E2BE1"/>
    <w:rsid w:val="007E464A"/>
    <w:rsid w:val="007E488D"/>
    <w:rsid w:val="007F2F3F"/>
    <w:rsid w:val="007F3053"/>
    <w:rsid w:val="007F367B"/>
    <w:rsid w:val="007F7376"/>
    <w:rsid w:val="008012A4"/>
    <w:rsid w:val="00805CE6"/>
    <w:rsid w:val="0080654F"/>
    <w:rsid w:val="00806551"/>
    <w:rsid w:val="00812C3F"/>
    <w:rsid w:val="00815354"/>
    <w:rsid w:val="00815B6E"/>
    <w:rsid w:val="00816180"/>
    <w:rsid w:val="00821830"/>
    <w:rsid w:val="00821EB7"/>
    <w:rsid w:val="00822066"/>
    <w:rsid w:val="00822283"/>
    <w:rsid w:val="00831DFA"/>
    <w:rsid w:val="008340CB"/>
    <w:rsid w:val="00834107"/>
    <w:rsid w:val="00834480"/>
    <w:rsid w:val="0083729D"/>
    <w:rsid w:val="00841887"/>
    <w:rsid w:val="00843BC8"/>
    <w:rsid w:val="00846D21"/>
    <w:rsid w:val="00855231"/>
    <w:rsid w:val="00857C0F"/>
    <w:rsid w:val="0086020B"/>
    <w:rsid w:val="0086373C"/>
    <w:rsid w:val="0086704B"/>
    <w:rsid w:val="00873ECA"/>
    <w:rsid w:val="00880A7C"/>
    <w:rsid w:val="00884830"/>
    <w:rsid w:val="0089027B"/>
    <w:rsid w:val="008906E6"/>
    <w:rsid w:val="00891755"/>
    <w:rsid w:val="00891D64"/>
    <w:rsid w:val="00892FD1"/>
    <w:rsid w:val="00896D73"/>
    <w:rsid w:val="00896F98"/>
    <w:rsid w:val="00897A77"/>
    <w:rsid w:val="008A3B08"/>
    <w:rsid w:val="008A6D92"/>
    <w:rsid w:val="008B2C09"/>
    <w:rsid w:val="008B451D"/>
    <w:rsid w:val="008B54E1"/>
    <w:rsid w:val="008B69B6"/>
    <w:rsid w:val="008C091A"/>
    <w:rsid w:val="008C1483"/>
    <w:rsid w:val="008C27FC"/>
    <w:rsid w:val="008D17DD"/>
    <w:rsid w:val="008D3A0F"/>
    <w:rsid w:val="008D4CC3"/>
    <w:rsid w:val="008D7ACD"/>
    <w:rsid w:val="008E7005"/>
    <w:rsid w:val="008E7AFE"/>
    <w:rsid w:val="008F0927"/>
    <w:rsid w:val="008F1BD8"/>
    <w:rsid w:val="008F2B04"/>
    <w:rsid w:val="008F3127"/>
    <w:rsid w:val="008F312D"/>
    <w:rsid w:val="008F411B"/>
    <w:rsid w:val="00904C32"/>
    <w:rsid w:val="00907381"/>
    <w:rsid w:val="00910857"/>
    <w:rsid w:val="00910E39"/>
    <w:rsid w:val="00911000"/>
    <w:rsid w:val="00912853"/>
    <w:rsid w:val="00912C59"/>
    <w:rsid w:val="009170AC"/>
    <w:rsid w:val="00917A86"/>
    <w:rsid w:val="00922FAF"/>
    <w:rsid w:val="0092464F"/>
    <w:rsid w:val="00925CC2"/>
    <w:rsid w:val="00926FED"/>
    <w:rsid w:val="009302A5"/>
    <w:rsid w:val="00932BA5"/>
    <w:rsid w:val="009413A2"/>
    <w:rsid w:val="009415E8"/>
    <w:rsid w:val="0094282C"/>
    <w:rsid w:val="00943223"/>
    <w:rsid w:val="00950C6F"/>
    <w:rsid w:val="00950CD6"/>
    <w:rsid w:val="00950E5C"/>
    <w:rsid w:val="00956353"/>
    <w:rsid w:val="00956483"/>
    <w:rsid w:val="00962B50"/>
    <w:rsid w:val="009639A4"/>
    <w:rsid w:val="00974738"/>
    <w:rsid w:val="00981244"/>
    <w:rsid w:val="00981B64"/>
    <w:rsid w:val="00982C02"/>
    <w:rsid w:val="00985E91"/>
    <w:rsid w:val="0098782A"/>
    <w:rsid w:val="009932AC"/>
    <w:rsid w:val="00997095"/>
    <w:rsid w:val="00997679"/>
    <w:rsid w:val="009A27BA"/>
    <w:rsid w:val="009A43B7"/>
    <w:rsid w:val="009A5271"/>
    <w:rsid w:val="009A5E1E"/>
    <w:rsid w:val="009B23A9"/>
    <w:rsid w:val="009C2498"/>
    <w:rsid w:val="009C64A5"/>
    <w:rsid w:val="009D138E"/>
    <w:rsid w:val="009D3CBB"/>
    <w:rsid w:val="009E099A"/>
    <w:rsid w:val="009E3736"/>
    <w:rsid w:val="009F239F"/>
    <w:rsid w:val="009F3E96"/>
    <w:rsid w:val="009F5DFE"/>
    <w:rsid w:val="00A003E2"/>
    <w:rsid w:val="00A02DF5"/>
    <w:rsid w:val="00A02FB3"/>
    <w:rsid w:val="00A115DF"/>
    <w:rsid w:val="00A11F02"/>
    <w:rsid w:val="00A13CB6"/>
    <w:rsid w:val="00A1435B"/>
    <w:rsid w:val="00A156C1"/>
    <w:rsid w:val="00A16A3A"/>
    <w:rsid w:val="00A21436"/>
    <w:rsid w:val="00A21AA6"/>
    <w:rsid w:val="00A22849"/>
    <w:rsid w:val="00A24517"/>
    <w:rsid w:val="00A3343F"/>
    <w:rsid w:val="00A336AA"/>
    <w:rsid w:val="00A33A41"/>
    <w:rsid w:val="00A3656D"/>
    <w:rsid w:val="00A375AB"/>
    <w:rsid w:val="00A43015"/>
    <w:rsid w:val="00A43F89"/>
    <w:rsid w:val="00A44527"/>
    <w:rsid w:val="00A46360"/>
    <w:rsid w:val="00A50427"/>
    <w:rsid w:val="00A51302"/>
    <w:rsid w:val="00A54C97"/>
    <w:rsid w:val="00A57B1D"/>
    <w:rsid w:val="00A62AAD"/>
    <w:rsid w:val="00A6631E"/>
    <w:rsid w:val="00A66E81"/>
    <w:rsid w:val="00A71FE1"/>
    <w:rsid w:val="00A72473"/>
    <w:rsid w:val="00A7293F"/>
    <w:rsid w:val="00A73934"/>
    <w:rsid w:val="00A751EB"/>
    <w:rsid w:val="00A80889"/>
    <w:rsid w:val="00A93696"/>
    <w:rsid w:val="00A93A1A"/>
    <w:rsid w:val="00A93CA8"/>
    <w:rsid w:val="00A97C60"/>
    <w:rsid w:val="00AA4222"/>
    <w:rsid w:val="00AA53F4"/>
    <w:rsid w:val="00AA55B4"/>
    <w:rsid w:val="00AB54F6"/>
    <w:rsid w:val="00AC2A9B"/>
    <w:rsid w:val="00AC44D2"/>
    <w:rsid w:val="00AC532B"/>
    <w:rsid w:val="00AC67C5"/>
    <w:rsid w:val="00AD0384"/>
    <w:rsid w:val="00AD6B56"/>
    <w:rsid w:val="00AE4A89"/>
    <w:rsid w:val="00AE5682"/>
    <w:rsid w:val="00AE5C1A"/>
    <w:rsid w:val="00AF0686"/>
    <w:rsid w:val="00AF16B6"/>
    <w:rsid w:val="00AF48E4"/>
    <w:rsid w:val="00AF4F13"/>
    <w:rsid w:val="00B01F34"/>
    <w:rsid w:val="00B05268"/>
    <w:rsid w:val="00B06B0E"/>
    <w:rsid w:val="00B07D45"/>
    <w:rsid w:val="00B100E0"/>
    <w:rsid w:val="00B11A19"/>
    <w:rsid w:val="00B1258F"/>
    <w:rsid w:val="00B12F0D"/>
    <w:rsid w:val="00B13300"/>
    <w:rsid w:val="00B13F55"/>
    <w:rsid w:val="00B15D53"/>
    <w:rsid w:val="00B1666F"/>
    <w:rsid w:val="00B2104E"/>
    <w:rsid w:val="00B21D32"/>
    <w:rsid w:val="00B22958"/>
    <w:rsid w:val="00B23D40"/>
    <w:rsid w:val="00B23FE8"/>
    <w:rsid w:val="00B247FC"/>
    <w:rsid w:val="00B25A85"/>
    <w:rsid w:val="00B30380"/>
    <w:rsid w:val="00B30653"/>
    <w:rsid w:val="00B326D1"/>
    <w:rsid w:val="00B36157"/>
    <w:rsid w:val="00B52D32"/>
    <w:rsid w:val="00B537B5"/>
    <w:rsid w:val="00B54237"/>
    <w:rsid w:val="00B5514A"/>
    <w:rsid w:val="00B626E4"/>
    <w:rsid w:val="00B67BA5"/>
    <w:rsid w:val="00B72C7D"/>
    <w:rsid w:val="00B72D80"/>
    <w:rsid w:val="00B74767"/>
    <w:rsid w:val="00B74FDE"/>
    <w:rsid w:val="00B83164"/>
    <w:rsid w:val="00B836A5"/>
    <w:rsid w:val="00B84424"/>
    <w:rsid w:val="00B86343"/>
    <w:rsid w:val="00B87B32"/>
    <w:rsid w:val="00B9070D"/>
    <w:rsid w:val="00B921F0"/>
    <w:rsid w:val="00B93853"/>
    <w:rsid w:val="00B93948"/>
    <w:rsid w:val="00B96D71"/>
    <w:rsid w:val="00BA03CD"/>
    <w:rsid w:val="00BA186D"/>
    <w:rsid w:val="00BA258E"/>
    <w:rsid w:val="00BB1AFD"/>
    <w:rsid w:val="00BB7F5A"/>
    <w:rsid w:val="00BC59B3"/>
    <w:rsid w:val="00BD5F78"/>
    <w:rsid w:val="00BE0B26"/>
    <w:rsid w:val="00BE1E1F"/>
    <w:rsid w:val="00BE2127"/>
    <w:rsid w:val="00BE3093"/>
    <w:rsid w:val="00BE5C34"/>
    <w:rsid w:val="00BE7CEB"/>
    <w:rsid w:val="00BE7D0F"/>
    <w:rsid w:val="00BE7FE6"/>
    <w:rsid w:val="00BF1809"/>
    <w:rsid w:val="00BF1A29"/>
    <w:rsid w:val="00BF310A"/>
    <w:rsid w:val="00BF57A8"/>
    <w:rsid w:val="00BF5B52"/>
    <w:rsid w:val="00BF6AEE"/>
    <w:rsid w:val="00C00D1A"/>
    <w:rsid w:val="00C026D7"/>
    <w:rsid w:val="00C113FA"/>
    <w:rsid w:val="00C11808"/>
    <w:rsid w:val="00C11A17"/>
    <w:rsid w:val="00C121D2"/>
    <w:rsid w:val="00C21BFE"/>
    <w:rsid w:val="00C239B8"/>
    <w:rsid w:val="00C27283"/>
    <w:rsid w:val="00C33E6E"/>
    <w:rsid w:val="00C346BA"/>
    <w:rsid w:val="00C35FFE"/>
    <w:rsid w:val="00C40DDB"/>
    <w:rsid w:val="00C40FAC"/>
    <w:rsid w:val="00C43E62"/>
    <w:rsid w:val="00C441E7"/>
    <w:rsid w:val="00C54314"/>
    <w:rsid w:val="00C549AE"/>
    <w:rsid w:val="00C54C6D"/>
    <w:rsid w:val="00C55A0B"/>
    <w:rsid w:val="00C6159A"/>
    <w:rsid w:val="00C63953"/>
    <w:rsid w:val="00C65DA1"/>
    <w:rsid w:val="00C6681E"/>
    <w:rsid w:val="00C75F77"/>
    <w:rsid w:val="00C770A4"/>
    <w:rsid w:val="00C77CC4"/>
    <w:rsid w:val="00C82128"/>
    <w:rsid w:val="00C82630"/>
    <w:rsid w:val="00C83CA1"/>
    <w:rsid w:val="00C83F25"/>
    <w:rsid w:val="00C87299"/>
    <w:rsid w:val="00C87971"/>
    <w:rsid w:val="00C906BE"/>
    <w:rsid w:val="00C90F9D"/>
    <w:rsid w:val="00C933BA"/>
    <w:rsid w:val="00C968A0"/>
    <w:rsid w:val="00C97A51"/>
    <w:rsid w:val="00CA2CFF"/>
    <w:rsid w:val="00CA7A7A"/>
    <w:rsid w:val="00CA7D88"/>
    <w:rsid w:val="00CB0C3C"/>
    <w:rsid w:val="00CB1077"/>
    <w:rsid w:val="00CB3D55"/>
    <w:rsid w:val="00CB54C6"/>
    <w:rsid w:val="00CB76EB"/>
    <w:rsid w:val="00CC0D45"/>
    <w:rsid w:val="00CC3ADF"/>
    <w:rsid w:val="00CC547D"/>
    <w:rsid w:val="00CC63B4"/>
    <w:rsid w:val="00CC7092"/>
    <w:rsid w:val="00CD7540"/>
    <w:rsid w:val="00CE0DD2"/>
    <w:rsid w:val="00CE2823"/>
    <w:rsid w:val="00CE472C"/>
    <w:rsid w:val="00CF1D58"/>
    <w:rsid w:val="00CF2B00"/>
    <w:rsid w:val="00CF3329"/>
    <w:rsid w:val="00CF3E6A"/>
    <w:rsid w:val="00D01057"/>
    <w:rsid w:val="00D01AD1"/>
    <w:rsid w:val="00D139B4"/>
    <w:rsid w:val="00D16164"/>
    <w:rsid w:val="00D23616"/>
    <w:rsid w:val="00D24682"/>
    <w:rsid w:val="00D24C39"/>
    <w:rsid w:val="00D2523A"/>
    <w:rsid w:val="00D307CB"/>
    <w:rsid w:val="00D309AD"/>
    <w:rsid w:val="00D30EF1"/>
    <w:rsid w:val="00D3102A"/>
    <w:rsid w:val="00D329C9"/>
    <w:rsid w:val="00D33628"/>
    <w:rsid w:val="00D348B4"/>
    <w:rsid w:val="00D35C40"/>
    <w:rsid w:val="00D3625D"/>
    <w:rsid w:val="00D40CA1"/>
    <w:rsid w:val="00D51767"/>
    <w:rsid w:val="00D542EC"/>
    <w:rsid w:val="00D554F1"/>
    <w:rsid w:val="00D55990"/>
    <w:rsid w:val="00D55A08"/>
    <w:rsid w:val="00D56567"/>
    <w:rsid w:val="00D57254"/>
    <w:rsid w:val="00D62797"/>
    <w:rsid w:val="00D63A67"/>
    <w:rsid w:val="00D6470C"/>
    <w:rsid w:val="00D6508D"/>
    <w:rsid w:val="00D81906"/>
    <w:rsid w:val="00D83890"/>
    <w:rsid w:val="00D92A22"/>
    <w:rsid w:val="00D947F4"/>
    <w:rsid w:val="00D9638B"/>
    <w:rsid w:val="00D96763"/>
    <w:rsid w:val="00DA37A5"/>
    <w:rsid w:val="00DA4768"/>
    <w:rsid w:val="00DA5B26"/>
    <w:rsid w:val="00DA72C8"/>
    <w:rsid w:val="00DA761F"/>
    <w:rsid w:val="00DB1D25"/>
    <w:rsid w:val="00DB2A6D"/>
    <w:rsid w:val="00DB4DB2"/>
    <w:rsid w:val="00DB591F"/>
    <w:rsid w:val="00DC0925"/>
    <w:rsid w:val="00DC0ED5"/>
    <w:rsid w:val="00DC6BBD"/>
    <w:rsid w:val="00DE07AC"/>
    <w:rsid w:val="00DE25E7"/>
    <w:rsid w:val="00DE2ACB"/>
    <w:rsid w:val="00DE6687"/>
    <w:rsid w:val="00DF1472"/>
    <w:rsid w:val="00DF375C"/>
    <w:rsid w:val="00DF7024"/>
    <w:rsid w:val="00DF749C"/>
    <w:rsid w:val="00E0216F"/>
    <w:rsid w:val="00E06383"/>
    <w:rsid w:val="00E07E91"/>
    <w:rsid w:val="00E104EE"/>
    <w:rsid w:val="00E1067D"/>
    <w:rsid w:val="00E122D4"/>
    <w:rsid w:val="00E22228"/>
    <w:rsid w:val="00E253A8"/>
    <w:rsid w:val="00E260BC"/>
    <w:rsid w:val="00E26B1B"/>
    <w:rsid w:val="00E27557"/>
    <w:rsid w:val="00E312AF"/>
    <w:rsid w:val="00E36A57"/>
    <w:rsid w:val="00E378EF"/>
    <w:rsid w:val="00E413BD"/>
    <w:rsid w:val="00E4145E"/>
    <w:rsid w:val="00E437FD"/>
    <w:rsid w:val="00E44C0B"/>
    <w:rsid w:val="00E45CEF"/>
    <w:rsid w:val="00E51B21"/>
    <w:rsid w:val="00E52A53"/>
    <w:rsid w:val="00E5449F"/>
    <w:rsid w:val="00E601D6"/>
    <w:rsid w:val="00E612F1"/>
    <w:rsid w:val="00E62537"/>
    <w:rsid w:val="00E63447"/>
    <w:rsid w:val="00E6375C"/>
    <w:rsid w:val="00E65E79"/>
    <w:rsid w:val="00E67551"/>
    <w:rsid w:val="00E70B6B"/>
    <w:rsid w:val="00E75FC4"/>
    <w:rsid w:val="00E778FF"/>
    <w:rsid w:val="00E803BE"/>
    <w:rsid w:val="00E8794E"/>
    <w:rsid w:val="00E87C9F"/>
    <w:rsid w:val="00E91FAA"/>
    <w:rsid w:val="00E970A7"/>
    <w:rsid w:val="00E97322"/>
    <w:rsid w:val="00EA0038"/>
    <w:rsid w:val="00EA2BAA"/>
    <w:rsid w:val="00EA3712"/>
    <w:rsid w:val="00EB30B4"/>
    <w:rsid w:val="00EB3436"/>
    <w:rsid w:val="00EB3C36"/>
    <w:rsid w:val="00EB68C7"/>
    <w:rsid w:val="00EB7A27"/>
    <w:rsid w:val="00EC604E"/>
    <w:rsid w:val="00EC7810"/>
    <w:rsid w:val="00EC7CD6"/>
    <w:rsid w:val="00ED0A5D"/>
    <w:rsid w:val="00ED2E39"/>
    <w:rsid w:val="00ED5776"/>
    <w:rsid w:val="00ED648B"/>
    <w:rsid w:val="00EE5ABE"/>
    <w:rsid w:val="00EE7396"/>
    <w:rsid w:val="00EE7CA4"/>
    <w:rsid w:val="00EF12E3"/>
    <w:rsid w:val="00EF1AB0"/>
    <w:rsid w:val="00EF220E"/>
    <w:rsid w:val="00EF336F"/>
    <w:rsid w:val="00F01CCE"/>
    <w:rsid w:val="00F01F92"/>
    <w:rsid w:val="00F05F95"/>
    <w:rsid w:val="00F07328"/>
    <w:rsid w:val="00F13BBD"/>
    <w:rsid w:val="00F1523A"/>
    <w:rsid w:val="00F16F00"/>
    <w:rsid w:val="00F20036"/>
    <w:rsid w:val="00F21C2B"/>
    <w:rsid w:val="00F22BBD"/>
    <w:rsid w:val="00F2456B"/>
    <w:rsid w:val="00F25523"/>
    <w:rsid w:val="00F26837"/>
    <w:rsid w:val="00F30A83"/>
    <w:rsid w:val="00F3181E"/>
    <w:rsid w:val="00F33851"/>
    <w:rsid w:val="00F33B75"/>
    <w:rsid w:val="00F34489"/>
    <w:rsid w:val="00F41145"/>
    <w:rsid w:val="00F41D21"/>
    <w:rsid w:val="00F41D50"/>
    <w:rsid w:val="00F43AEA"/>
    <w:rsid w:val="00F43D02"/>
    <w:rsid w:val="00F44E6A"/>
    <w:rsid w:val="00F47675"/>
    <w:rsid w:val="00F53BE7"/>
    <w:rsid w:val="00F53E05"/>
    <w:rsid w:val="00F56E34"/>
    <w:rsid w:val="00F621FD"/>
    <w:rsid w:val="00F6253A"/>
    <w:rsid w:val="00F63DCD"/>
    <w:rsid w:val="00F6557B"/>
    <w:rsid w:val="00F716D5"/>
    <w:rsid w:val="00F71E80"/>
    <w:rsid w:val="00F73650"/>
    <w:rsid w:val="00F73799"/>
    <w:rsid w:val="00F76838"/>
    <w:rsid w:val="00F80EE1"/>
    <w:rsid w:val="00F81673"/>
    <w:rsid w:val="00F84C51"/>
    <w:rsid w:val="00F91DCD"/>
    <w:rsid w:val="00F93A28"/>
    <w:rsid w:val="00F94CA4"/>
    <w:rsid w:val="00FA151B"/>
    <w:rsid w:val="00FA29BF"/>
    <w:rsid w:val="00FA41A6"/>
    <w:rsid w:val="00FA50B5"/>
    <w:rsid w:val="00FA6F9C"/>
    <w:rsid w:val="00FA6FDA"/>
    <w:rsid w:val="00FA78B8"/>
    <w:rsid w:val="00FB1117"/>
    <w:rsid w:val="00FB223B"/>
    <w:rsid w:val="00FB4A5B"/>
    <w:rsid w:val="00FC28C5"/>
    <w:rsid w:val="00FC2D7B"/>
    <w:rsid w:val="00FC34D1"/>
    <w:rsid w:val="00FC6D82"/>
    <w:rsid w:val="00FC79A9"/>
    <w:rsid w:val="00FD3343"/>
    <w:rsid w:val="00FD3D27"/>
    <w:rsid w:val="00FD4D0B"/>
    <w:rsid w:val="00FD74C5"/>
    <w:rsid w:val="00FD7CB8"/>
    <w:rsid w:val="00FE15DC"/>
    <w:rsid w:val="00FE353D"/>
    <w:rsid w:val="00FE4F0F"/>
    <w:rsid w:val="00FE5471"/>
    <w:rsid w:val="00FE56EF"/>
    <w:rsid w:val="00FE5AF8"/>
    <w:rsid w:val="00FF0C79"/>
    <w:rsid w:val="00FF28D2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CB0AF"/>
  <w15:docId w15:val="{22E7F416-B5F9-4AF7-ADF0-4CFE5B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34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EA2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6343"/>
    <w:pPr>
      <w:keepNext/>
      <w:jc w:val="center"/>
      <w:outlineLvl w:val="1"/>
    </w:pPr>
    <w:rPr>
      <w:rFonts w:ascii="Tahoma" w:hAnsi="Tahoma"/>
      <w:szCs w:val="20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6343"/>
    <w:pPr>
      <w:tabs>
        <w:tab w:val="center" w:pos="4536"/>
        <w:tab w:val="right" w:pos="9072"/>
      </w:tabs>
    </w:pPr>
  </w:style>
  <w:style w:type="paragraph" w:styleId="a4">
    <w:name w:val="Title"/>
    <w:basedOn w:val="a"/>
    <w:qFormat/>
    <w:rsid w:val="00B86343"/>
    <w:pPr>
      <w:jc w:val="center"/>
    </w:pPr>
    <w:rPr>
      <w:rFonts w:ascii="Verdana" w:hAnsi="Verdana"/>
      <w:b/>
      <w:sz w:val="28"/>
      <w:szCs w:val="20"/>
      <w:lang w:val="bg-BG" w:eastAsia="bg-BG"/>
    </w:rPr>
  </w:style>
  <w:style w:type="character" w:styleId="a5">
    <w:name w:val="Strong"/>
    <w:basedOn w:val="a0"/>
    <w:uiPriority w:val="22"/>
    <w:qFormat/>
    <w:rsid w:val="00B13300"/>
    <w:rPr>
      <w:b/>
      <w:bCs/>
    </w:rPr>
  </w:style>
  <w:style w:type="paragraph" w:styleId="a6">
    <w:name w:val="Balloon Text"/>
    <w:basedOn w:val="a"/>
    <w:semiHidden/>
    <w:rsid w:val="002B01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B5ABD"/>
  </w:style>
  <w:style w:type="character" w:styleId="a7">
    <w:name w:val="Hyperlink"/>
    <w:basedOn w:val="a0"/>
    <w:unhideWhenUsed/>
    <w:rsid w:val="00907381"/>
    <w:rPr>
      <w:color w:val="0000FF"/>
      <w:u w:val="single"/>
    </w:rPr>
  </w:style>
  <w:style w:type="table" w:styleId="5">
    <w:name w:val="Table Grid 5"/>
    <w:basedOn w:val="a1"/>
    <w:rsid w:val="00B836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rsid w:val="00AD6B5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rsid w:val="00AD6B56"/>
    <w:rPr>
      <w:sz w:val="24"/>
      <w:szCs w:val="24"/>
      <w:lang w:val="en-GB" w:eastAsia="en-US"/>
    </w:rPr>
  </w:style>
  <w:style w:type="table" w:styleId="20">
    <w:name w:val="Table Grid 2"/>
    <w:basedOn w:val="a1"/>
    <w:rsid w:val="006C5F5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42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andanski-chitalishte.com/" TargetMode="External"/><Relationship Id="rId2" Type="http://schemas.openxmlformats.org/officeDocument/2006/relationships/hyperlink" Target="mailto:chitalishte.sandanski@gmail.com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839F-BC67-4628-AA94-F48E648B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2023-11-06T08:11:00Z</cp:lastPrinted>
  <dcterms:created xsi:type="dcterms:W3CDTF">2023-11-05T20:50:00Z</dcterms:created>
  <dcterms:modified xsi:type="dcterms:W3CDTF">2023-11-07T06:39:00Z</dcterms:modified>
</cp:coreProperties>
</file>