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A0592" w14:textId="2A6A0886" w:rsidR="00956410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А. О</w:t>
      </w:r>
      <w:r w:rsidR="0086394D">
        <w:rPr>
          <w:rFonts w:ascii="Times New Roman" w:hAnsi="Times New Roman"/>
          <w:b/>
          <w:bCs/>
          <w:iCs/>
          <w:sz w:val="24"/>
          <w:szCs w:val="24"/>
        </w:rPr>
        <w:t>ТЧЕТ  НА ЧИТАЛИЩЕТО ЗА 202</w:t>
      </w:r>
      <w:r w:rsidR="003D3E11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86394D">
        <w:rPr>
          <w:rFonts w:ascii="Times New Roman" w:hAnsi="Times New Roman"/>
          <w:b/>
          <w:bCs/>
          <w:iCs/>
          <w:sz w:val="24"/>
          <w:szCs w:val="24"/>
        </w:rPr>
        <w:t xml:space="preserve"> ГОДИНА</w:t>
      </w:r>
    </w:p>
    <w:p w14:paraId="5EA52236" w14:textId="44295DE3" w:rsidR="006650ED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Б. КОМИСИИ – НАСТОЯТЕЛСТВО И ПОВЕРИТЕЛНА КОМИСИЯ</w:t>
      </w:r>
    </w:p>
    <w:p w14:paraId="063AAEA8" w14:textId="77777777" w:rsidR="006650ED" w:rsidRPr="0086394D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EB48D27" w14:textId="77777777" w:rsidR="007D266D" w:rsidRPr="009C354B" w:rsidRDefault="007D266D" w:rsidP="007D266D">
      <w:pPr>
        <w:pStyle w:val="a3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 xml:space="preserve">БИБЛИОТЕЧНА ДЕЙНОСТ НА ЧИТАЛИЩЕТО </w:t>
      </w:r>
    </w:p>
    <w:p w14:paraId="5F97E636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616785AC" w14:textId="77777777" w:rsidR="007D266D" w:rsidRPr="00007C30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07C30">
        <w:rPr>
          <w:rFonts w:ascii="Times New Roman" w:hAnsi="Times New Roman"/>
          <w:sz w:val="24"/>
          <w:szCs w:val="24"/>
        </w:rPr>
        <w:t>Библиотечната дейност е постоянна, освен в дните, когато има официални и</w:t>
      </w:r>
    </w:p>
    <w:p w14:paraId="5B801271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национални празници, почивни дни и платен отпуск на лицето, което обслуж</w:t>
      </w:r>
    </w:p>
    <w:p w14:paraId="5B5055A9" w14:textId="48CB8D0B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 библиотеката</w:t>
      </w:r>
      <w:r w:rsidR="003E65DE">
        <w:rPr>
          <w:rFonts w:ascii="Times New Roman" w:hAnsi="Times New Roman"/>
          <w:sz w:val="24"/>
          <w:szCs w:val="24"/>
        </w:rPr>
        <w:t>, а също така по време на пандемията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F321B7" w14:textId="6477164D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Библиотеката има 51</w:t>
      </w:r>
      <w:r w:rsidR="003D3E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заглавия.</w:t>
      </w:r>
    </w:p>
    <w:p w14:paraId="116143D9" w14:textId="67EC884D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Самостоятелни читателски посещения – </w:t>
      </w:r>
      <w:r w:rsidR="003E65DE">
        <w:rPr>
          <w:rFonts w:ascii="Times New Roman" w:hAnsi="Times New Roman"/>
          <w:sz w:val="24"/>
          <w:szCs w:val="24"/>
        </w:rPr>
        <w:t xml:space="preserve"> много малко на брой</w:t>
      </w:r>
    </w:p>
    <w:p w14:paraId="5B74918E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Нямаме абонамент на вестници или списания и не можем да предложим на населението такава услуга.</w:t>
      </w:r>
    </w:p>
    <w:p w14:paraId="2200D77E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Нямаме интернет, компютри и интернет зала и затова не можем да предло-</w:t>
      </w:r>
    </w:p>
    <w:p w14:paraId="1557CDA0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жим такава услуга на населението.</w:t>
      </w:r>
    </w:p>
    <w:p w14:paraId="64782639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Библиотеката разполага единствено с кът за четене, определен за читалня.</w:t>
      </w:r>
    </w:p>
    <w:p w14:paraId="705F5443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14307C56" w14:textId="67C0245A" w:rsidR="00584960" w:rsidRPr="00584960" w:rsidRDefault="00584960" w:rsidP="00584960">
      <w:pPr>
        <w:numPr>
          <w:ilvl w:val="0"/>
          <w:numId w:val="1"/>
        </w:numPr>
        <w:spacing w:after="0" w:line="240" w:lineRule="auto"/>
        <w:ind w:left="2563"/>
        <w:rPr>
          <w:rFonts w:ascii="Times New Roman" w:hAnsi="Times New Roman"/>
          <w:b/>
          <w:sz w:val="24"/>
          <w:szCs w:val="24"/>
        </w:rPr>
      </w:pPr>
      <w:r w:rsidRPr="00584960">
        <w:rPr>
          <w:rFonts w:ascii="Times New Roman" w:hAnsi="Times New Roman"/>
          <w:b/>
          <w:sz w:val="24"/>
          <w:szCs w:val="24"/>
        </w:rPr>
        <w:t>ПО КАЛЕНДАРЕН ПЛАН –</w:t>
      </w:r>
      <w:r w:rsidR="00E279D9">
        <w:rPr>
          <w:rFonts w:ascii="Times New Roman" w:hAnsi="Times New Roman"/>
          <w:b/>
          <w:sz w:val="24"/>
          <w:szCs w:val="24"/>
        </w:rPr>
        <w:t>ПРОВЕДЕНИТЕ</w:t>
      </w:r>
      <w:r w:rsidRPr="00584960">
        <w:rPr>
          <w:rFonts w:ascii="Times New Roman" w:hAnsi="Times New Roman"/>
          <w:b/>
          <w:sz w:val="24"/>
          <w:szCs w:val="24"/>
        </w:rPr>
        <w:t xml:space="preserve"> КУЛТУРНИ МЕРОПРИЯТИЯ НА ЧИТАЛИЩЕТО ЗА 20</w:t>
      </w:r>
      <w:r w:rsidR="003E65DE">
        <w:rPr>
          <w:rFonts w:ascii="Times New Roman" w:hAnsi="Times New Roman"/>
          <w:b/>
          <w:sz w:val="24"/>
          <w:szCs w:val="24"/>
        </w:rPr>
        <w:t>2</w:t>
      </w:r>
      <w:r w:rsidR="003D3E11">
        <w:rPr>
          <w:rFonts w:ascii="Times New Roman" w:hAnsi="Times New Roman"/>
          <w:b/>
          <w:sz w:val="24"/>
          <w:szCs w:val="24"/>
        </w:rPr>
        <w:t>3</w:t>
      </w:r>
      <w:r w:rsidRPr="00584960">
        <w:rPr>
          <w:rFonts w:ascii="Times New Roman" w:hAnsi="Times New Roman"/>
          <w:b/>
          <w:sz w:val="24"/>
          <w:szCs w:val="24"/>
        </w:rPr>
        <w:t xml:space="preserve"> ГОДИНА</w:t>
      </w:r>
    </w:p>
    <w:p w14:paraId="231EBB99" w14:textId="77777777" w:rsidR="00584960" w:rsidRPr="00584960" w:rsidRDefault="00584960" w:rsidP="00584960">
      <w:pPr>
        <w:spacing w:after="0" w:line="240" w:lineRule="auto"/>
        <w:ind w:left="1080"/>
      </w:pPr>
      <w:r w:rsidRPr="00584960">
        <w:t xml:space="preserve">                   </w:t>
      </w:r>
    </w:p>
    <w:p w14:paraId="6D0F9394" w14:textId="77777777" w:rsidR="00584960" w:rsidRPr="00584960" w:rsidRDefault="00584960" w:rsidP="00584960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14.02.- Ден на любовта и виното – организирана среда и мероприятие –</w:t>
      </w:r>
    </w:p>
    <w:p w14:paraId="099D7B0C" w14:textId="09715360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Стана ежегодно и традиционно на този ден всички желаещи дами – малки и големи, да се съберат в читалището,</w:t>
      </w:r>
      <w:r w:rsidR="001C2286">
        <w:rPr>
          <w:rFonts w:ascii="Times New Roman" w:hAnsi="Times New Roman"/>
          <w:sz w:val="24"/>
          <w:szCs w:val="24"/>
        </w:rPr>
        <w:t xml:space="preserve"> </w:t>
      </w:r>
      <w:r w:rsidRPr="00584960">
        <w:rPr>
          <w:rFonts w:ascii="Times New Roman" w:hAnsi="Times New Roman"/>
          <w:sz w:val="24"/>
          <w:szCs w:val="24"/>
        </w:rPr>
        <w:t>което е организирало и подготвило за праз-</w:t>
      </w:r>
    </w:p>
    <w:p w14:paraId="79862C96" w14:textId="77777777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ника среда, подходяща за случая, да се поднасят поздравления и снимки</w:t>
      </w:r>
    </w:p>
    <w:p w14:paraId="2B695D4C" w14:textId="77777777" w:rsidR="00584960" w:rsidRPr="00584960" w:rsidRDefault="00584960" w:rsidP="00584960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19.02. –Годишнина от смъртта на Васил Левски</w:t>
      </w:r>
    </w:p>
    <w:p w14:paraId="042CE82E" w14:textId="77777777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b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Подготвяне на табло и материали на витрината на читалището със заветите на Апостола на свободата</w:t>
      </w:r>
    </w:p>
    <w:p w14:paraId="49D3EFB2" w14:textId="77777777" w:rsidR="00584960" w:rsidRPr="00584960" w:rsidRDefault="00584960" w:rsidP="005849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01.03. – Организирана изложба от мартеници и битова обстановка, посрещане на Баба Марта, заедно с децата от детската градина</w:t>
      </w:r>
    </w:p>
    <w:p w14:paraId="629F6856" w14:textId="77777777" w:rsidR="00584960" w:rsidRPr="00584960" w:rsidRDefault="00584960" w:rsidP="00584960">
      <w:pPr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На този ден, децата от детската градина водят Баба Марта в читалището, след като получат мартеници и там разглеждат обстановката и изложбата, пеят песни и рецитират стихотворения пред обществеността на село Родина</w:t>
      </w:r>
    </w:p>
    <w:p w14:paraId="1872A1EE" w14:textId="77777777" w:rsid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i/>
          <w:sz w:val="24"/>
          <w:szCs w:val="24"/>
        </w:rPr>
        <w:t>4</w:t>
      </w:r>
      <w:r w:rsidRPr="00584960">
        <w:rPr>
          <w:rFonts w:ascii="Times New Roman" w:hAnsi="Times New Roman"/>
          <w:i/>
          <w:sz w:val="24"/>
          <w:szCs w:val="24"/>
        </w:rPr>
        <w:t>.02.03- Поднасяне на венци и цветя от читалището и децата на ДГ на паметника на загиналите във войните в центъра на село Родина</w:t>
      </w:r>
    </w:p>
    <w:p w14:paraId="4CE8EF20" w14:textId="6AB857CD" w:rsidR="003D3E11" w:rsidRPr="00584960" w:rsidRDefault="003D3E11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3D3E1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04.03. Тодоровден – конни надбягвания, състезания и награди за участниците</w:t>
      </w:r>
    </w:p>
    <w:p w14:paraId="00BAF684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      Това мероприятие е свързано с Трети март – национален празник на България</w:t>
      </w:r>
    </w:p>
    <w:p w14:paraId="1F8FCB45" w14:textId="346EA9A3" w:rsidR="00584960" w:rsidRPr="00584960" w:rsidRDefault="003D3E11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</w:t>
      </w:r>
      <w:r w:rsidR="00584960" w:rsidRPr="00584960">
        <w:rPr>
          <w:rFonts w:ascii="Times New Roman" w:hAnsi="Times New Roman"/>
          <w:i/>
          <w:sz w:val="24"/>
          <w:szCs w:val="24"/>
        </w:rPr>
        <w:t>.0</w:t>
      </w:r>
      <w:r w:rsidR="00584960">
        <w:rPr>
          <w:rFonts w:ascii="Times New Roman" w:hAnsi="Times New Roman"/>
          <w:i/>
          <w:sz w:val="24"/>
          <w:szCs w:val="24"/>
        </w:rPr>
        <w:t>8</w:t>
      </w:r>
      <w:r w:rsidR="00584960" w:rsidRPr="00584960">
        <w:rPr>
          <w:rFonts w:ascii="Times New Roman" w:hAnsi="Times New Roman"/>
          <w:i/>
          <w:sz w:val="24"/>
          <w:szCs w:val="24"/>
        </w:rPr>
        <w:t xml:space="preserve">.03. – Посрещане на осми март – международният ден на жената – </w:t>
      </w:r>
    </w:p>
    <w:p w14:paraId="6A75DB13" w14:textId="5B983B0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      Използване н сцената на читалището за организирането на празника за мама от децата от детската градина. Присъстват и близки на семейството на детето и от цялата общественост. На възрастни жени се поднасят изработени по случай Осми март – книжни цветя и букети,</w:t>
      </w:r>
      <w:r w:rsidR="001C2286">
        <w:rPr>
          <w:rFonts w:ascii="Times New Roman" w:hAnsi="Times New Roman"/>
          <w:sz w:val="24"/>
          <w:szCs w:val="24"/>
        </w:rPr>
        <w:t xml:space="preserve"> </w:t>
      </w:r>
      <w:r w:rsidRPr="00584960">
        <w:rPr>
          <w:rFonts w:ascii="Times New Roman" w:hAnsi="Times New Roman"/>
          <w:sz w:val="24"/>
          <w:szCs w:val="24"/>
        </w:rPr>
        <w:t>картички, грамоти и други.</w:t>
      </w:r>
    </w:p>
    <w:p w14:paraId="46625868" w14:textId="71C069CD" w:rsidR="00584960" w:rsidRPr="00584960" w:rsidRDefault="003D3E11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584960" w:rsidRPr="00584960">
        <w:rPr>
          <w:rFonts w:ascii="Times New Roman" w:hAnsi="Times New Roman"/>
          <w:b/>
          <w:i/>
          <w:sz w:val="24"/>
          <w:szCs w:val="24"/>
        </w:rPr>
        <w:t>.</w:t>
      </w:r>
      <w:r w:rsidR="00584960" w:rsidRPr="00584960">
        <w:rPr>
          <w:rFonts w:ascii="Times New Roman" w:hAnsi="Times New Roman"/>
          <w:i/>
          <w:sz w:val="24"/>
          <w:szCs w:val="24"/>
        </w:rPr>
        <w:t>02.04. –международният ден на книгата за деца – Посещение на деца от всички възрастови групи за четене и за разказване на любимо произведение</w:t>
      </w:r>
    </w:p>
    <w:p w14:paraId="45E67089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Читалището и библиотеката се посещават от деца от различни възрастови групи, които разглеждат видовете книги / сборници, романи, стихосбирки, детски книги/, освен това сами избират книги и четат откъси от тях, както и това, че се правят различни състезания свързани с приказни герои, с намирането на най-малката книга, на най-голямата книга, най-тежката, най-леката и други Оцветяване и подреждане на изложба от приказни герои на витрината на читалището</w:t>
      </w:r>
    </w:p>
    <w:p w14:paraId="3478210B" w14:textId="2C82A113" w:rsidR="00584960" w:rsidRPr="00584960" w:rsidRDefault="003D3E11" w:rsidP="005849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8</w:t>
      </w:r>
      <w:r w:rsidR="00584960" w:rsidRPr="00584960">
        <w:rPr>
          <w:rFonts w:ascii="Times New Roman" w:hAnsi="Times New Roman"/>
          <w:b/>
          <w:i/>
          <w:sz w:val="24"/>
          <w:szCs w:val="24"/>
        </w:rPr>
        <w:t>.</w:t>
      </w:r>
      <w:r w:rsidR="00584960" w:rsidRPr="00584960">
        <w:rPr>
          <w:rFonts w:ascii="Times New Roman" w:hAnsi="Times New Roman"/>
          <w:i/>
          <w:sz w:val="24"/>
          <w:szCs w:val="24"/>
        </w:rPr>
        <w:t xml:space="preserve"> Великденска изложба и организирана среда за празника – април</w:t>
      </w:r>
    </w:p>
    <w:p w14:paraId="7F9884B3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В читалището се прави изложба от великденски яйца, които са рисувани и оцветя-</w:t>
      </w:r>
    </w:p>
    <w:p w14:paraId="2543FD7E" w14:textId="526AFA4C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вани от децата, организира се празнична среда за празника, а денят преди Великден децата от де</w:t>
      </w:r>
      <w:r w:rsidR="00F34304">
        <w:rPr>
          <w:rFonts w:ascii="Times New Roman" w:hAnsi="Times New Roman"/>
          <w:sz w:val="24"/>
          <w:szCs w:val="24"/>
        </w:rPr>
        <w:t>т</w:t>
      </w:r>
      <w:r w:rsidRPr="00584960">
        <w:rPr>
          <w:rFonts w:ascii="Times New Roman" w:hAnsi="Times New Roman"/>
          <w:sz w:val="24"/>
          <w:szCs w:val="24"/>
        </w:rPr>
        <w:t xml:space="preserve">ската градина посещават читалището където са посрещани с истински яйца, боядисани от секретаря – </w:t>
      </w:r>
      <w:r w:rsidR="003D3E11">
        <w:rPr>
          <w:rFonts w:ascii="Times New Roman" w:hAnsi="Times New Roman"/>
          <w:sz w:val="24"/>
          <w:szCs w:val="24"/>
        </w:rPr>
        <w:t>Севи Иванова</w:t>
      </w:r>
      <w:r w:rsidRPr="00584960">
        <w:rPr>
          <w:rFonts w:ascii="Times New Roman" w:hAnsi="Times New Roman"/>
          <w:sz w:val="24"/>
          <w:szCs w:val="24"/>
        </w:rPr>
        <w:t xml:space="preserve"> и подарени на децата</w:t>
      </w:r>
    </w:p>
    <w:p w14:paraId="3C60A0F1" w14:textId="45FE65F9" w:rsidR="00584960" w:rsidRPr="00584960" w:rsidRDefault="003D3E11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9</w:t>
      </w:r>
      <w:r w:rsidR="00584960" w:rsidRPr="00584960">
        <w:rPr>
          <w:rFonts w:ascii="Times New Roman" w:hAnsi="Times New Roman"/>
          <w:i/>
          <w:sz w:val="24"/>
          <w:szCs w:val="24"/>
        </w:rPr>
        <w:t>По случай – 11 май – денят на библиотекарят – изложба от подарени книги на читалището</w:t>
      </w:r>
    </w:p>
    <w:p w14:paraId="620B130B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Освен това се подреждат книги, които са различни по големина, най-стара, най-нова, най-малка, най-голяма на витрината на читалището и се кани населението да я посети и разгледа</w:t>
      </w:r>
    </w:p>
    <w:p w14:paraId="5DE67080" w14:textId="137C7BA4" w:rsidR="00584960" w:rsidRPr="00584960" w:rsidRDefault="003D3E11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10</w:t>
      </w:r>
      <w:r w:rsidR="00584960" w:rsidRPr="00584960">
        <w:rPr>
          <w:rFonts w:ascii="Times New Roman" w:hAnsi="Times New Roman"/>
          <w:i/>
          <w:sz w:val="24"/>
          <w:szCs w:val="24"/>
        </w:rPr>
        <w:t xml:space="preserve">.24.05. – Празникът на читалището </w:t>
      </w:r>
    </w:p>
    <w:p w14:paraId="22CCA4CC" w14:textId="7D98EE5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Децата от детската градина изнасят концерт посветен на празника В читалището е организирана изложба посветена на празника, както и детски рисунки</w:t>
      </w:r>
    </w:p>
    <w:p w14:paraId="1FDAD817" w14:textId="248F8B0A" w:rsidR="00584960" w:rsidRPr="00584960" w:rsidRDefault="003D3E11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11.</w:t>
      </w:r>
      <w:r w:rsidR="00584960" w:rsidRPr="00584960">
        <w:rPr>
          <w:rFonts w:ascii="Times New Roman" w:hAnsi="Times New Roman"/>
          <w:i/>
          <w:sz w:val="24"/>
          <w:szCs w:val="24"/>
        </w:rPr>
        <w:t>02.юни – Годишнина от гибелта на Христо Ботев – изложба с негови произведения и поднасяне на цветя на паметника на загиналите във войните</w:t>
      </w:r>
    </w:p>
    <w:p w14:paraId="29A0A3C1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Обществеността на село Родина, децата от детската градина и всички желаещи поднасят цветя на паметника в селото. В читалището е организирана изложба от произведения и книги на Христо Ботев и други революционери загинали за свободата на отечеството ни. </w:t>
      </w:r>
    </w:p>
    <w:p w14:paraId="12B6DBD6" w14:textId="5ABB5608" w:rsidR="00584960" w:rsidRPr="00584960" w:rsidRDefault="003D3E11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.</w:t>
      </w:r>
      <w:r w:rsidR="00584960" w:rsidRPr="00584960">
        <w:rPr>
          <w:rFonts w:ascii="Times New Roman" w:hAnsi="Times New Roman"/>
          <w:i/>
          <w:sz w:val="24"/>
          <w:szCs w:val="24"/>
        </w:rPr>
        <w:t xml:space="preserve"> Еньовден – 24.06. – мероприятие в град Златарица – участие с билки и народни носии, в читалището – изложба от билки</w:t>
      </w:r>
    </w:p>
    <w:p w14:paraId="0C1C677A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В самото читалище – организиране на изложба от билки, книги за билките и материали свързани с този ден. </w:t>
      </w:r>
    </w:p>
    <w:p w14:paraId="64B852BE" w14:textId="3A3E9775" w:rsid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D3E11" w:rsidRPr="003D3E11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3D3E11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584960">
        <w:rPr>
          <w:rFonts w:ascii="Times New Roman" w:hAnsi="Times New Roman"/>
          <w:i/>
          <w:sz w:val="24"/>
          <w:szCs w:val="24"/>
        </w:rPr>
        <w:t xml:space="preserve"> Септември –чорба – град </w:t>
      </w:r>
      <w:r>
        <w:rPr>
          <w:rFonts w:ascii="Times New Roman" w:hAnsi="Times New Roman"/>
          <w:i/>
          <w:sz w:val="24"/>
          <w:szCs w:val="24"/>
        </w:rPr>
        <w:t xml:space="preserve"> Златарица.</w:t>
      </w:r>
      <w:r w:rsidR="001C2286">
        <w:rPr>
          <w:rFonts w:ascii="Times New Roman" w:hAnsi="Times New Roman"/>
          <w:i/>
          <w:sz w:val="24"/>
          <w:szCs w:val="24"/>
        </w:rPr>
        <w:t xml:space="preserve"> </w:t>
      </w:r>
      <w:r w:rsidRPr="00584960">
        <w:rPr>
          <w:rFonts w:ascii="Times New Roman" w:hAnsi="Times New Roman"/>
          <w:i/>
          <w:sz w:val="24"/>
          <w:szCs w:val="24"/>
        </w:rPr>
        <w:t xml:space="preserve">Участие в празникът на градинарската Златарица – </w:t>
      </w:r>
      <w:r w:rsidR="003E65DE">
        <w:rPr>
          <w:rFonts w:ascii="Times New Roman" w:hAnsi="Times New Roman"/>
          <w:i/>
          <w:sz w:val="24"/>
          <w:szCs w:val="24"/>
        </w:rPr>
        <w:t xml:space="preserve"> </w:t>
      </w:r>
      <w:r w:rsidR="003D3E11">
        <w:rPr>
          <w:rFonts w:ascii="Times New Roman" w:hAnsi="Times New Roman"/>
          <w:i/>
          <w:sz w:val="24"/>
          <w:szCs w:val="24"/>
        </w:rPr>
        <w:t>с приготвяне на чорба и сладкиш от моркови</w:t>
      </w:r>
    </w:p>
    <w:p w14:paraId="7543DC12" w14:textId="7624B588" w:rsidR="003D3E11" w:rsidRPr="00584960" w:rsidRDefault="003D3E11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Спечелена първа награда от читалището за приготвен сладкиш</w:t>
      </w:r>
    </w:p>
    <w:p w14:paraId="0E4B24CF" w14:textId="0F3E4271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D3E11" w:rsidRPr="003D3E11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3D3E11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584960">
        <w:rPr>
          <w:rFonts w:ascii="Times New Roman" w:hAnsi="Times New Roman"/>
          <w:i/>
          <w:sz w:val="24"/>
          <w:szCs w:val="24"/>
        </w:rPr>
        <w:t xml:space="preserve"> Октомври – изложба в читалището на получените награди и грамоти</w:t>
      </w:r>
    </w:p>
    <w:p w14:paraId="73CFCE3F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Читалището оформя витрината си с наградите и грамотите получени от различните мероприятия и дейности през годината</w:t>
      </w:r>
    </w:p>
    <w:p w14:paraId="062837CF" w14:textId="06228904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D3E11">
        <w:rPr>
          <w:rFonts w:ascii="Times New Roman" w:hAnsi="Times New Roman"/>
          <w:b/>
          <w:bCs/>
          <w:i/>
          <w:sz w:val="24"/>
          <w:szCs w:val="24"/>
        </w:rPr>
        <w:t>5</w:t>
      </w:r>
      <w:r w:rsidRPr="00584960">
        <w:rPr>
          <w:rFonts w:ascii="Times New Roman" w:hAnsi="Times New Roman"/>
          <w:i/>
          <w:sz w:val="24"/>
          <w:szCs w:val="24"/>
        </w:rPr>
        <w:t>.Октомври – Национална седмица на четенето – посещение в библиотеката от деца</w:t>
      </w:r>
    </w:p>
    <w:p w14:paraId="4FF1A97C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Разглеждане  книги за деца, илюстрации на приказни герои и четене на приказка от общественик или известна личност в селото пред децата.</w:t>
      </w:r>
    </w:p>
    <w:p w14:paraId="04FFD71D" w14:textId="6CD248B0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D3E11" w:rsidRPr="003D3E11"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584960">
        <w:rPr>
          <w:rFonts w:ascii="Times New Roman" w:hAnsi="Times New Roman"/>
          <w:i/>
          <w:sz w:val="24"/>
          <w:szCs w:val="24"/>
        </w:rPr>
        <w:t>. 01.11 – Денят на народните будители – изложба от книги на будители</w:t>
      </w:r>
    </w:p>
    <w:p w14:paraId="65EC1793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Както и материали посветени на темата и на този ден от секретаря на читалището</w:t>
      </w:r>
    </w:p>
    <w:p w14:paraId="2D514A67" w14:textId="344DD39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D3E11" w:rsidRPr="003D3E11"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3D3E11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584960">
        <w:rPr>
          <w:rFonts w:ascii="Times New Roman" w:hAnsi="Times New Roman"/>
          <w:i/>
          <w:sz w:val="24"/>
          <w:szCs w:val="24"/>
        </w:rPr>
        <w:t>Ноември -Битова изложба по случай сбора на село Родина</w:t>
      </w:r>
    </w:p>
    <w:p w14:paraId="22A02FC1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В читалището се подрежда битова изложба посветена на сбора на селото- носии и традиционни битови вещи, които се дават от населението за изложбата Песни и танци на открито с гостуващ оркестър</w:t>
      </w:r>
    </w:p>
    <w:p w14:paraId="2E450F23" w14:textId="2E059B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D3E11" w:rsidRPr="003D3E11">
        <w:rPr>
          <w:rFonts w:ascii="Times New Roman" w:hAnsi="Times New Roman"/>
          <w:b/>
          <w:bCs/>
          <w:i/>
          <w:sz w:val="24"/>
          <w:szCs w:val="24"/>
        </w:rPr>
        <w:t>8</w:t>
      </w:r>
      <w:r w:rsidRPr="003D3E11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584960">
        <w:rPr>
          <w:rFonts w:ascii="Times New Roman" w:hAnsi="Times New Roman"/>
          <w:i/>
          <w:sz w:val="24"/>
          <w:szCs w:val="24"/>
        </w:rPr>
        <w:t>Кулинарна изложба</w:t>
      </w:r>
      <w:r w:rsidR="003E65DE">
        <w:rPr>
          <w:rFonts w:ascii="Times New Roman" w:hAnsi="Times New Roman"/>
          <w:i/>
          <w:sz w:val="24"/>
          <w:szCs w:val="24"/>
        </w:rPr>
        <w:t xml:space="preserve"> – </w:t>
      </w:r>
      <w:r w:rsidR="003D3E11">
        <w:rPr>
          <w:rFonts w:ascii="Times New Roman" w:hAnsi="Times New Roman"/>
          <w:i/>
          <w:sz w:val="24"/>
          <w:szCs w:val="24"/>
        </w:rPr>
        <w:t>от жителите на селото, по тяхно желание, раздаване на грамоти за участие на тези, които са участвали.</w:t>
      </w:r>
    </w:p>
    <w:p w14:paraId="2A627022" w14:textId="6E91A3DF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3D3E11">
        <w:rPr>
          <w:rFonts w:ascii="Times New Roman" w:hAnsi="Times New Roman"/>
          <w:b/>
          <w:bCs/>
          <w:i/>
          <w:sz w:val="24"/>
          <w:szCs w:val="24"/>
        </w:rPr>
        <w:t>1</w:t>
      </w:r>
      <w:r w:rsidR="003D3E11" w:rsidRPr="003D3E11">
        <w:rPr>
          <w:rFonts w:ascii="Times New Roman" w:hAnsi="Times New Roman"/>
          <w:b/>
          <w:bCs/>
          <w:i/>
          <w:sz w:val="24"/>
          <w:szCs w:val="24"/>
        </w:rPr>
        <w:t>9</w:t>
      </w:r>
      <w:r w:rsidRPr="00584960">
        <w:rPr>
          <w:rFonts w:ascii="Times New Roman" w:hAnsi="Times New Roman"/>
          <w:i/>
          <w:sz w:val="24"/>
          <w:szCs w:val="24"/>
        </w:rPr>
        <w:t xml:space="preserve">.Тържество в читалището по случай Коледните и Новогодишните празници </w:t>
      </w:r>
    </w:p>
    <w:p w14:paraId="1E103B2A" w14:textId="17341B64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14:paraId="6FBA7693" w14:textId="77777777" w:rsidR="00584960" w:rsidRPr="00584960" w:rsidRDefault="00584960" w:rsidP="00584960">
      <w:pPr>
        <w:tabs>
          <w:tab w:val="left" w:pos="1695"/>
        </w:tabs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ab/>
      </w:r>
    </w:p>
    <w:p w14:paraId="5F63C7B5" w14:textId="0203AC1A" w:rsidR="00584960" w:rsidRPr="006650ED" w:rsidRDefault="00584960" w:rsidP="00584960">
      <w:pPr>
        <w:numPr>
          <w:ilvl w:val="0"/>
          <w:numId w:val="1"/>
        </w:numPr>
        <w:spacing w:after="0" w:line="240" w:lineRule="auto"/>
        <w:ind w:left="256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84960">
        <w:rPr>
          <w:rFonts w:ascii="Times New Roman" w:hAnsi="Times New Roman"/>
          <w:b/>
          <w:sz w:val="24"/>
          <w:szCs w:val="24"/>
        </w:rPr>
        <w:t>ИЗЯВИ НА МЛАДЕЖКА ФОЛКЛОРНА ГРУПА ЗА НАРОДНИ ПЕСНИ И ТАНЦИ „ИЗВОРЧЕ”</w:t>
      </w:r>
    </w:p>
    <w:p w14:paraId="61EE24BB" w14:textId="77777777" w:rsidR="006650ED" w:rsidRPr="00584960" w:rsidRDefault="006650ED" w:rsidP="0066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1F15096" w14:textId="77777777" w:rsidR="00584960" w:rsidRDefault="00584960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6A1C0315" w14:textId="1206D736" w:rsidR="00020A39" w:rsidRDefault="003D2CEB" w:rsidP="00020A39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са имали изяви.</w:t>
      </w:r>
    </w:p>
    <w:p w14:paraId="4FAF3DE1" w14:textId="77777777" w:rsidR="00200C5C" w:rsidRPr="00020A39" w:rsidRDefault="00200C5C" w:rsidP="00020A39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14:paraId="10E5C73E" w14:textId="5D509A4F" w:rsidR="00200C5C" w:rsidRPr="00200C5C" w:rsidRDefault="00200C5C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 w:rsidRPr="00200C5C">
        <w:rPr>
          <w:rFonts w:ascii="Times New Roman" w:hAnsi="Times New Roman"/>
          <w:b/>
          <w:sz w:val="24"/>
          <w:szCs w:val="24"/>
          <w:lang w:val="en-US"/>
        </w:rPr>
        <w:lastRenderedPageBreak/>
        <w:t>IV.</w:t>
      </w:r>
      <w:r w:rsidRPr="00200C5C">
        <w:rPr>
          <w:rFonts w:ascii="Times New Roman" w:hAnsi="Times New Roman"/>
          <w:b/>
          <w:sz w:val="24"/>
          <w:szCs w:val="24"/>
        </w:rPr>
        <w:t>ДЕЙНОСТИ И МЕРОПРИЯТИЯ ДО</w:t>
      </w:r>
      <w:r w:rsidR="003D3E11">
        <w:rPr>
          <w:rFonts w:ascii="Times New Roman" w:hAnsi="Times New Roman"/>
          <w:b/>
          <w:sz w:val="24"/>
          <w:szCs w:val="24"/>
        </w:rPr>
        <w:t xml:space="preserve"> </w:t>
      </w:r>
      <w:r w:rsidRPr="00200C5C">
        <w:rPr>
          <w:rFonts w:ascii="Times New Roman" w:hAnsi="Times New Roman"/>
          <w:b/>
          <w:sz w:val="24"/>
          <w:szCs w:val="24"/>
        </w:rPr>
        <w:t>ФИНАНСИРАНИ ОТ ОБЩИНАТА</w:t>
      </w:r>
    </w:p>
    <w:p w14:paraId="03368F84" w14:textId="77777777" w:rsidR="001C2286" w:rsidRDefault="001C2286" w:rsidP="001C22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Първи март – денят на самодееца</w:t>
      </w:r>
    </w:p>
    <w:p w14:paraId="03C6E9F2" w14:textId="77777777" w:rsidR="001C2286" w:rsidRDefault="001C2286" w:rsidP="001C22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Осми март – международният ден на жената</w:t>
      </w:r>
    </w:p>
    <w:p w14:paraId="5A195B95" w14:textId="19C5EDA0" w:rsidR="00200C5C" w:rsidRPr="001C2286" w:rsidRDefault="001C2286" w:rsidP="001C22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Тодоровден – игри и надбягвания с коне</w:t>
      </w:r>
      <w:r w:rsidR="003D2CEB" w:rsidRPr="001C2286">
        <w:rPr>
          <w:rFonts w:ascii="Times New Roman" w:hAnsi="Times New Roman"/>
          <w:bCs/>
          <w:sz w:val="24"/>
          <w:szCs w:val="24"/>
        </w:rPr>
        <w:t>.</w:t>
      </w:r>
    </w:p>
    <w:p w14:paraId="6B2BFAEA" w14:textId="5939CC5E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196229A9" w14:textId="77777777" w:rsidR="001C2286" w:rsidRDefault="001C2286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4066E929" w14:textId="0803F820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1B52941B" w14:textId="4A08974A" w:rsid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46A0D6A9" w14:textId="4D3CCD72" w:rsid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 КОМИСИИ – НАСТОЯТЕЛСТВО И ПОВЕРИТЕЛНА КОМИСИЯ</w:t>
      </w:r>
    </w:p>
    <w:p w14:paraId="30A27D02" w14:textId="77777777" w:rsidR="006650ED" w:rsidRP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14:paraId="218FF7C2" w14:textId="77777777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2E01E3F7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НАРОДНО ЧИТАЛИЩЕ „НАПРЕДЪК-1912”</w:t>
      </w:r>
    </w:p>
    <w:p w14:paraId="199359AB" w14:textId="65E5075E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с.</w:t>
      </w:r>
      <w:r w:rsidR="001C2286">
        <w:rPr>
          <w:b/>
          <w:sz w:val="40"/>
          <w:szCs w:val="40"/>
        </w:rPr>
        <w:t xml:space="preserve"> </w:t>
      </w:r>
      <w:r w:rsidRPr="0055663F">
        <w:rPr>
          <w:b/>
          <w:sz w:val="40"/>
          <w:szCs w:val="40"/>
        </w:rPr>
        <w:t>РОДИНА, ОБЩИНА ЗЛАТАРИЦА</w:t>
      </w:r>
    </w:p>
    <w:p w14:paraId="44E3ADEB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</w:p>
    <w:p w14:paraId="6D93DE12" w14:textId="77777777" w:rsidR="006650ED" w:rsidRDefault="006650ED" w:rsidP="006650ED">
      <w:pPr>
        <w:pStyle w:val="a3"/>
        <w:jc w:val="center"/>
        <w:rPr>
          <w:b/>
        </w:rPr>
      </w:pPr>
    </w:p>
    <w:p w14:paraId="5CBB403D" w14:textId="77777777" w:rsidR="006650ED" w:rsidRDefault="006650ED" w:rsidP="006650ED">
      <w:pPr>
        <w:pStyle w:val="a3"/>
        <w:jc w:val="center"/>
        <w:rPr>
          <w:b/>
        </w:rPr>
      </w:pPr>
    </w:p>
    <w:p w14:paraId="169C4CFD" w14:textId="77777777" w:rsidR="006650ED" w:rsidRDefault="006650ED" w:rsidP="006650ED">
      <w:pPr>
        <w:pStyle w:val="a3"/>
        <w:jc w:val="center"/>
        <w:rPr>
          <w:b/>
        </w:rPr>
      </w:pPr>
    </w:p>
    <w:p w14:paraId="05423DD0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НАСТОЯТЕЛСТВО</w:t>
      </w:r>
    </w:p>
    <w:p w14:paraId="5949F501" w14:textId="77777777" w:rsidR="006650ED" w:rsidRDefault="006650ED" w:rsidP="006650ED">
      <w:pPr>
        <w:pStyle w:val="a3"/>
        <w:jc w:val="center"/>
        <w:rPr>
          <w:b/>
        </w:rPr>
      </w:pPr>
    </w:p>
    <w:p w14:paraId="05491A28" w14:textId="77777777" w:rsidR="006650ED" w:rsidRDefault="006650ED" w:rsidP="006650ED">
      <w:pPr>
        <w:pStyle w:val="a3"/>
        <w:rPr>
          <w:b/>
        </w:rPr>
      </w:pPr>
    </w:p>
    <w:p w14:paraId="607D2E7F" w14:textId="77777777" w:rsidR="006650ED" w:rsidRDefault="006650ED" w:rsidP="006650ED">
      <w:pPr>
        <w:pStyle w:val="a3"/>
        <w:rPr>
          <w:b/>
        </w:rPr>
      </w:pPr>
      <w:r>
        <w:rPr>
          <w:b/>
        </w:rPr>
        <w:t>1.МАРИЯНА МИХАЙЛОВА МИЛЕВА – ПРЕДСЕДАТЕЛ</w:t>
      </w:r>
    </w:p>
    <w:p w14:paraId="3D6DA04B" w14:textId="77777777" w:rsidR="006650ED" w:rsidRDefault="006650ED" w:rsidP="006650ED">
      <w:pPr>
        <w:pStyle w:val="a3"/>
        <w:rPr>
          <w:b/>
        </w:rPr>
      </w:pPr>
      <w:r>
        <w:rPr>
          <w:b/>
        </w:rPr>
        <w:t>2.МИРОСЛАВ МАРТИНОВ МАТЕЕВ</w:t>
      </w:r>
    </w:p>
    <w:p w14:paraId="31AB3523" w14:textId="77777777" w:rsidR="006650ED" w:rsidRDefault="006650ED" w:rsidP="006650ED">
      <w:pPr>
        <w:pStyle w:val="a3"/>
        <w:rPr>
          <w:b/>
        </w:rPr>
      </w:pPr>
      <w:r>
        <w:rPr>
          <w:b/>
        </w:rPr>
        <w:t>3.ОСМАН САИДОВ ОСМАНОВ</w:t>
      </w:r>
    </w:p>
    <w:p w14:paraId="10225C08" w14:textId="77777777" w:rsidR="006650ED" w:rsidRDefault="006650ED" w:rsidP="006650ED">
      <w:pPr>
        <w:pStyle w:val="a3"/>
        <w:rPr>
          <w:b/>
        </w:rPr>
      </w:pPr>
    </w:p>
    <w:p w14:paraId="113149FE" w14:textId="1E588C39" w:rsidR="006650ED" w:rsidRDefault="006650ED" w:rsidP="006650ED">
      <w:pPr>
        <w:pStyle w:val="a3"/>
        <w:rPr>
          <w:b/>
        </w:rPr>
      </w:pPr>
    </w:p>
    <w:p w14:paraId="46082FD6" w14:textId="77777777" w:rsidR="001C2286" w:rsidRDefault="001C2286" w:rsidP="006650ED">
      <w:pPr>
        <w:pStyle w:val="a3"/>
        <w:rPr>
          <w:b/>
        </w:rPr>
      </w:pPr>
    </w:p>
    <w:p w14:paraId="2AF059C2" w14:textId="77777777" w:rsidR="006650ED" w:rsidRDefault="006650ED" w:rsidP="006650ED">
      <w:pPr>
        <w:pStyle w:val="a3"/>
        <w:jc w:val="center"/>
        <w:rPr>
          <w:b/>
        </w:rPr>
      </w:pPr>
    </w:p>
    <w:p w14:paraId="61B04210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ПОВЕРИТЕЛНА КОМИСИЯ</w:t>
      </w:r>
    </w:p>
    <w:p w14:paraId="41E350CE" w14:textId="77777777" w:rsidR="006650ED" w:rsidRDefault="006650ED" w:rsidP="006650ED">
      <w:pPr>
        <w:pStyle w:val="a3"/>
        <w:jc w:val="center"/>
        <w:rPr>
          <w:b/>
        </w:rPr>
      </w:pPr>
    </w:p>
    <w:p w14:paraId="489FC561" w14:textId="77777777" w:rsidR="006650ED" w:rsidRDefault="006650ED" w:rsidP="006650ED">
      <w:pPr>
        <w:pStyle w:val="a3"/>
        <w:jc w:val="center"/>
        <w:rPr>
          <w:b/>
        </w:rPr>
      </w:pPr>
    </w:p>
    <w:p w14:paraId="3463EC36" w14:textId="77777777" w:rsidR="006650ED" w:rsidRDefault="006650ED" w:rsidP="006650ED">
      <w:pPr>
        <w:pStyle w:val="a3"/>
        <w:rPr>
          <w:b/>
        </w:rPr>
      </w:pPr>
      <w:r>
        <w:rPr>
          <w:b/>
        </w:rPr>
        <w:t>1.МИРОСЛАВ РАДОСЛАВОВ АНГЕЛОВ</w:t>
      </w:r>
    </w:p>
    <w:p w14:paraId="7869A283" w14:textId="77777777" w:rsidR="006650ED" w:rsidRDefault="006650ED" w:rsidP="006650ED">
      <w:pPr>
        <w:pStyle w:val="a3"/>
        <w:rPr>
          <w:b/>
        </w:rPr>
      </w:pPr>
      <w:r>
        <w:rPr>
          <w:b/>
        </w:rPr>
        <w:t>2.КАДИР МЕХМЕДОВ МЮЙМИНОВ</w:t>
      </w:r>
    </w:p>
    <w:p w14:paraId="078C8610" w14:textId="77777777" w:rsidR="006650ED" w:rsidRPr="00273AF0" w:rsidRDefault="006650ED" w:rsidP="006650ED">
      <w:pPr>
        <w:pStyle w:val="a3"/>
        <w:rPr>
          <w:b/>
        </w:rPr>
      </w:pPr>
      <w:r>
        <w:rPr>
          <w:b/>
        </w:rPr>
        <w:t>3.ЦАНИ ЦОНЕВ БЕРОВ</w:t>
      </w:r>
    </w:p>
    <w:p w14:paraId="5FE59FED" w14:textId="77777777" w:rsidR="003D2CEB" w:rsidRP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sectPr w:rsidR="003D2CEB" w:rsidRPr="003D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E0C22"/>
    <w:multiLevelType w:val="hybridMultilevel"/>
    <w:tmpl w:val="7C24D876"/>
    <w:lvl w:ilvl="0" w:tplc="344CB26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0D03F10"/>
    <w:multiLevelType w:val="hybridMultilevel"/>
    <w:tmpl w:val="C324B8AE"/>
    <w:lvl w:ilvl="0" w:tplc="5900DA92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47543184"/>
    <w:multiLevelType w:val="hybridMultilevel"/>
    <w:tmpl w:val="5C48998E"/>
    <w:lvl w:ilvl="0" w:tplc="2EF24F08">
      <w:start w:val="4"/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D914ECD"/>
    <w:multiLevelType w:val="hybridMultilevel"/>
    <w:tmpl w:val="0602EAF4"/>
    <w:lvl w:ilvl="0" w:tplc="88EC3C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0606">
    <w:abstractNumId w:val="3"/>
  </w:num>
  <w:num w:numId="2" w16cid:durableId="1474178066">
    <w:abstractNumId w:val="0"/>
  </w:num>
  <w:num w:numId="3" w16cid:durableId="1534153178">
    <w:abstractNumId w:val="2"/>
  </w:num>
  <w:num w:numId="4" w16cid:durableId="36937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410"/>
    <w:rsid w:val="00020A39"/>
    <w:rsid w:val="00167AB0"/>
    <w:rsid w:val="001C2286"/>
    <w:rsid w:val="00200C5C"/>
    <w:rsid w:val="0022591B"/>
    <w:rsid w:val="003070FD"/>
    <w:rsid w:val="003572EB"/>
    <w:rsid w:val="003D2CEB"/>
    <w:rsid w:val="003D3E11"/>
    <w:rsid w:val="003E65DE"/>
    <w:rsid w:val="003F1DEF"/>
    <w:rsid w:val="00584960"/>
    <w:rsid w:val="006650ED"/>
    <w:rsid w:val="007D266D"/>
    <w:rsid w:val="0086394D"/>
    <w:rsid w:val="00956410"/>
    <w:rsid w:val="00C115C4"/>
    <w:rsid w:val="00E279D9"/>
    <w:rsid w:val="00F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68E"/>
  <w15:docId w15:val="{CFFFB016-AFCC-450B-8D9B-D4A4343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430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 Selo</cp:lastModifiedBy>
  <cp:revision>22</cp:revision>
  <cp:lastPrinted>2022-03-28T08:43:00Z</cp:lastPrinted>
  <dcterms:created xsi:type="dcterms:W3CDTF">2020-03-18T07:35:00Z</dcterms:created>
  <dcterms:modified xsi:type="dcterms:W3CDTF">2024-03-24T15:45:00Z</dcterms:modified>
</cp:coreProperties>
</file>