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27" w:rsidRPr="00242F7C" w:rsidRDefault="009D0127" w:rsidP="00830A2C">
      <w:pPr>
        <w:jc w:val="center"/>
        <w:rPr>
          <w:b/>
          <w:bCs/>
          <w:sz w:val="32"/>
          <w:szCs w:val="32"/>
        </w:rPr>
      </w:pPr>
      <w:r w:rsidRPr="00242F7C">
        <w:rPr>
          <w:b/>
          <w:bCs/>
          <w:sz w:val="32"/>
          <w:szCs w:val="32"/>
        </w:rPr>
        <w:t>Г О Д И Ш Е Н   Д О К Л А Д</w:t>
      </w:r>
    </w:p>
    <w:p w:rsidR="009D0127" w:rsidRDefault="009D0127" w:rsidP="00830A2C">
      <w:pPr>
        <w:jc w:val="center"/>
        <w:rPr>
          <w:b/>
          <w:bCs/>
          <w:sz w:val="40"/>
          <w:szCs w:val="40"/>
        </w:rPr>
      </w:pPr>
    </w:p>
    <w:p w:rsidR="009D0127" w:rsidRPr="00242F7C" w:rsidRDefault="009D0127" w:rsidP="00830A2C">
      <w:pPr>
        <w:jc w:val="center"/>
        <w:rPr>
          <w:b/>
          <w:bCs/>
          <w:sz w:val="28"/>
          <w:szCs w:val="28"/>
        </w:rPr>
      </w:pPr>
      <w:r w:rsidRPr="00242F7C">
        <w:rPr>
          <w:b/>
          <w:bCs/>
          <w:sz w:val="28"/>
          <w:szCs w:val="28"/>
        </w:rPr>
        <w:t>ЗА   ЧИТАЛИЩНАТА ДЕЙНОСТ</w:t>
      </w:r>
    </w:p>
    <w:p w:rsidR="009D0127" w:rsidRPr="00F63CBE" w:rsidRDefault="009D0127" w:rsidP="00830A2C">
      <w:pPr>
        <w:jc w:val="center"/>
        <w:rPr>
          <w:b/>
          <w:bCs/>
          <w:sz w:val="28"/>
          <w:szCs w:val="28"/>
        </w:rPr>
      </w:pPr>
      <w:r w:rsidRPr="00242F7C">
        <w:rPr>
          <w:b/>
          <w:bCs/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 xml:space="preserve"> НЧ“ПРАВДА</w:t>
      </w:r>
      <w:r w:rsidR="00044DC6">
        <w:rPr>
          <w:b/>
          <w:bCs/>
          <w:sz w:val="28"/>
          <w:szCs w:val="28"/>
        </w:rPr>
        <w:t>-</w:t>
      </w:r>
      <w:r w:rsidR="0094057C">
        <w:rPr>
          <w:b/>
          <w:bCs/>
          <w:sz w:val="28"/>
          <w:szCs w:val="28"/>
        </w:rPr>
        <w:t>2010 с. Горски Сеновец“през 202</w:t>
      </w:r>
      <w:r w:rsidR="00EE7BF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г.</w:t>
      </w:r>
    </w:p>
    <w:p w:rsidR="009D0127" w:rsidRPr="00FE59A6" w:rsidRDefault="009D0127" w:rsidP="00830A2C">
      <w:pPr>
        <w:jc w:val="both"/>
        <w:rPr>
          <w:b/>
          <w:bCs/>
          <w:sz w:val="32"/>
          <w:szCs w:val="32"/>
        </w:rPr>
      </w:pP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b/>
          <w:bCs/>
          <w:sz w:val="28"/>
          <w:szCs w:val="28"/>
        </w:rPr>
        <w:t xml:space="preserve">   </w:t>
      </w:r>
      <w:r w:rsidRPr="00C872E6">
        <w:rPr>
          <w:sz w:val="28"/>
          <w:szCs w:val="28"/>
        </w:rPr>
        <w:t>Докладът за дейността 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Народно читалище „Правда-2010 с.Горски Сеновец” е разработен в съответствие с разпоредбите на чл.26</w:t>
      </w:r>
      <w:r w:rsidR="00BE0A5E">
        <w:rPr>
          <w:sz w:val="28"/>
          <w:szCs w:val="28"/>
        </w:rPr>
        <w:t>.</w:t>
      </w:r>
      <w:r>
        <w:rPr>
          <w:sz w:val="28"/>
          <w:szCs w:val="28"/>
        </w:rPr>
        <w:t>а, ал</w:t>
      </w:r>
      <w:r w:rsidR="00BE0A5E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2 от Закона на народните читалища и културния календар</w:t>
      </w:r>
      <w:r w:rsidR="000E3420">
        <w:rPr>
          <w:sz w:val="28"/>
          <w:szCs w:val="28"/>
        </w:rPr>
        <w:t xml:space="preserve"> и</w:t>
      </w:r>
      <w:r w:rsidR="001732CB">
        <w:rPr>
          <w:sz w:val="28"/>
          <w:szCs w:val="28"/>
        </w:rPr>
        <w:t xml:space="preserve"> реализираните проекти</w:t>
      </w:r>
      <w:r w:rsidR="000E3420">
        <w:rPr>
          <w:sz w:val="28"/>
          <w:szCs w:val="28"/>
        </w:rPr>
        <w:t xml:space="preserve"> за дейността през 2023год.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І. </w:t>
      </w:r>
      <w:r w:rsidR="000E3420">
        <w:rPr>
          <w:sz w:val="28"/>
          <w:szCs w:val="28"/>
        </w:rPr>
        <w:t xml:space="preserve">ОСНОВНИ </w:t>
      </w:r>
      <w:r w:rsidRPr="00FB11B9">
        <w:rPr>
          <w:sz w:val="28"/>
          <w:szCs w:val="28"/>
        </w:rPr>
        <w:t>ЦЕЛИ :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1.</w:t>
      </w:r>
      <w:r>
        <w:rPr>
          <w:sz w:val="28"/>
          <w:szCs w:val="28"/>
        </w:rPr>
        <w:t xml:space="preserve"> Отстояване позицията на водещо културно средище;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2. </w:t>
      </w:r>
      <w:r>
        <w:rPr>
          <w:sz w:val="28"/>
          <w:szCs w:val="28"/>
        </w:rPr>
        <w:t>Обогатяване на културния живот; Развитие на библиотечната дейност;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Превръщане на читалището в информационен център;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4. </w:t>
      </w:r>
      <w:r>
        <w:rPr>
          <w:sz w:val="28"/>
          <w:szCs w:val="28"/>
        </w:rPr>
        <w:t>Съхраняване на народните обичаи и традиции;</w:t>
      </w:r>
    </w:p>
    <w:p w:rsidR="009D0127" w:rsidRDefault="009D0127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Развитие и подпомагане на любителското художествено творчество;</w:t>
      </w:r>
    </w:p>
    <w:p w:rsidR="0038238A" w:rsidRDefault="0038238A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>6. Работа по проекти.</w:t>
      </w:r>
    </w:p>
    <w:p w:rsidR="0038238A" w:rsidRDefault="0038238A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>7. Партниране с местното самоуправление за развитие на културните процеси.</w:t>
      </w:r>
    </w:p>
    <w:p w:rsidR="002A67F4" w:rsidRPr="00FB11B9" w:rsidRDefault="002A67F4" w:rsidP="00830A2C">
      <w:pPr>
        <w:jc w:val="both"/>
        <w:rPr>
          <w:sz w:val="28"/>
          <w:szCs w:val="28"/>
        </w:rPr>
      </w:pPr>
    </w:p>
    <w:p w:rsidR="009D0127" w:rsidRDefault="009D0127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>ІІ. ПРИОРИТЕТНИ ЗАДАЧИ ЗА ИЗМИНАЛИЯ ОТЧЕТЕН ПЕРИОД:</w:t>
      </w:r>
    </w:p>
    <w:p w:rsidR="00073C70" w:rsidRPr="00FB11B9" w:rsidRDefault="00073C70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>1. Изготвяне на проекти и кандидатстване за допълнително финансиране на Читалището</w:t>
      </w:r>
      <w:r w:rsidR="0089281D">
        <w:rPr>
          <w:sz w:val="28"/>
          <w:szCs w:val="28"/>
        </w:rPr>
        <w:t>.</w:t>
      </w:r>
    </w:p>
    <w:p w:rsidR="009D0127" w:rsidRPr="00FB11B9" w:rsidRDefault="00073C70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0127" w:rsidRPr="00FB11B9">
        <w:rPr>
          <w:sz w:val="28"/>
          <w:szCs w:val="28"/>
        </w:rPr>
        <w:t>.</w:t>
      </w:r>
      <w:r w:rsidR="003E3846">
        <w:rPr>
          <w:sz w:val="28"/>
          <w:szCs w:val="28"/>
        </w:rPr>
        <w:t xml:space="preserve"> </w:t>
      </w:r>
      <w:r w:rsidR="009D0127">
        <w:rPr>
          <w:sz w:val="28"/>
          <w:szCs w:val="28"/>
        </w:rPr>
        <w:t>Партниране с кметството и пенсионерски клуб за развитие на културните процеси;</w:t>
      </w:r>
    </w:p>
    <w:p w:rsidR="009D0127" w:rsidRPr="00FB11B9" w:rsidRDefault="00073C70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0127">
        <w:rPr>
          <w:sz w:val="28"/>
          <w:szCs w:val="28"/>
        </w:rPr>
        <w:t xml:space="preserve">. Работа в школи и </w:t>
      </w:r>
      <w:r>
        <w:rPr>
          <w:sz w:val="28"/>
          <w:szCs w:val="28"/>
        </w:rPr>
        <w:t>кръжоци</w:t>
      </w:r>
      <w:r w:rsidR="003E3846">
        <w:rPr>
          <w:sz w:val="28"/>
          <w:szCs w:val="28"/>
        </w:rPr>
        <w:t xml:space="preserve"> и участи във фестивали</w:t>
      </w:r>
      <w:r w:rsidR="009D0127">
        <w:rPr>
          <w:sz w:val="28"/>
          <w:szCs w:val="28"/>
        </w:rPr>
        <w:t>;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4. Да се направи </w:t>
      </w:r>
      <w:r w:rsidR="00073C70">
        <w:rPr>
          <w:sz w:val="28"/>
          <w:szCs w:val="28"/>
        </w:rPr>
        <w:t>основен</w:t>
      </w:r>
      <w:r w:rsidRPr="00FB11B9">
        <w:rPr>
          <w:sz w:val="28"/>
          <w:szCs w:val="28"/>
        </w:rPr>
        <w:t xml:space="preserve"> ремонт на сградата</w:t>
      </w:r>
      <w:r w:rsidR="0089281D">
        <w:rPr>
          <w:sz w:val="28"/>
          <w:szCs w:val="28"/>
        </w:rPr>
        <w:t>.</w:t>
      </w:r>
      <w:r w:rsidRPr="00FB11B9">
        <w:rPr>
          <w:sz w:val="28"/>
          <w:szCs w:val="28"/>
        </w:rPr>
        <w:t xml:space="preserve"> 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5.</w:t>
      </w:r>
      <w:r w:rsidR="00073C70">
        <w:rPr>
          <w:sz w:val="28"/>
          <w:szCs w:val="28"/>
        </w:rPr>
        <w:t xml:space="preserve"> </w:t>
      </w:r>
      <w:r w:rsidRPr="00FB11B9">
        <w:rPr>
          <w:sz w:val="28"/>
          <w:szCs w:val="28"/>
        </w:rPr>
        <w:t>Да се разшири съвместнат</w:t>
      </w:r>
      <w:r w:rsidR="0089281D">
        <w:rPr>
          <w:sz w:val="28"/>
          <w:szCs w:val="28"/>
        </w:rPr>
        <w:t>а работа на читалището с Общината,</w:t>
      </w:r>
      <w:r w:rsidR="0082708A">
        <w:rPr>
          <w:sz w:val="28"/>
          <w:szCs w:val="28"/>
          <w:lang w:val="en-US"/>
        </w:rPr>
        <w:t xml:space="preserve"> </w:t>
      </w:r>
      <w:r w:rsidR="0089281D">
        <w:rPr>
          <w:sz w:val="28"/>
          <w:szCs w:val="28"/>
        </w:rPr>
        <w:t>РЕКИЦ,</w:t>
      </w:r>
      <w:r w:rsidR="0082708A">
        <w:rPr>
          <w:sz w:val="28"/>
          <w:szCs w:val="28"/>
          <w:lang w:val="en-US"/>
        </w:rPr>
        <w:t xml:space="preserve"> </w:t>
      </w:r>
      <w:r w:rsidRPr="00FB11B9">
        <w:rPr>
          <w:sz w:val="28"/>
          <w:szCs w:val="28"/>
        </w:rPr>
        <w:t>МК и др., и да се изградят повече съвместни инициативи и партньорства при осъществяване и реализиране на дейности на различни нива.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ІІІ. ОСНОВНИ ДЕЙНОСТИ:</w:t>
      </w:r>
    </w:p>
    <w:p w:rsidR="009D0127" w:rsidRPr="00FB11B9" w:rsidRDefault="009D0127" w:rsidP="00830A2C">
      <w:pPr>
        <w:numPr>
          <w:ilvl w:val="0"/>
          <w:numId w:val="1"/>
        </w:numPr>
        <w:jc w:val="both"/>
        <w:rPr>
          <w:sz w:val="28"/>
          <w:szCs w:val="28"/>
        </w:rPr>
      </w:pPr>
      <w:r w:rsidRPr="00045F67">
        <w:rPr>
          <w:sz w:val="28"/>
          <w:szCs w:val="28"/>
          <w:u w:val="single"/>
        </w:rPr>
        <w:t xml:space="preserve">Библиотечна </w:t>
      </w:r>
      <w:r w:rsidR="003E3846">
        <w:rPr>
          <w:sz w:val="28"/>
          <w:szCs w:val="28"/>
          <w:u w:val="single"/>
        </w:rPr>
        <w:t xml:space="preserve">и информационна </w:t>
      </w:r>
      <w:r w:rsidRPr="00045F67">
        <w:rPr>
          <w:sz w:val="28"/>
          <w:szCs w:val="28"/>
          <w:u w:val="single"/>
        </w:rPr>
        <w:t>дейност</w:t>
      </w:r>
      <w:r>
        <w:rPr>
          <w:sz w:val="28"/>
          <w:szCs w:val="28"/>
        </w:rPr>
        <w:t>:</w:t>
      </w:r>
    </w:p>
    <w:p w:rsidR="009D0127" w:rsidRDefault="009D0127" w:rsidP="00830A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 цел в библиотечната дейност е привличане на читатели от най-ранна детска възраст. </w:t>
      </w:r>
    </w:p>
    <w:p w:rsidR="009D0127" w:rsidRDefault="009D0127" w:rsidP="00830A2C">
      <w:pPr>
        <w:numPr>
          <w:ilvl w:val="0"/>
          <w:numId w:val="2"/>
        </w:num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Поддържане на библиотеката  - подобряване на библиотечното и информационно обслужване</w:t>
      </w:r>
    </w:p>
    <w:p w:rsidR="00BB6B6E" w:rsidRPr="00FB11B9" w:rsidRDefault="00BB6B6E" w:rsidP="00830A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Изготвяне на справки, отчети и изпращане на информация до различни обществени организации.</w:t>
      </w:r>
    </w:p>
    <w:p w:rsidR="009D0127" w:rsidRDefault="009D0127" w:rsidP="00830A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Библиотечен фонд на читалището :</w:t>
      </w:r>
    </w:p>
    <w:p w:rsidR="009D0127" w:rsidRDefault="009D0127" w:rsidP="00830A2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основен </w:t>
      </w:r>
    </w:p>
    <w:p w:rsidR="009D0127" w:rsidRPr="00FB11B9" w:rsidRDefault="009D0127" w:rsidP="00830A2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дарителски</w:t>
      </w:r>
    </w:p>
    <w:p w:rsidR="009D0127" w:rsidRPr="00FB11B9" w:rsidRDefault="009D0127" w:rsidP="00830A2C">
      <w:pPr>
        <w:numPr>
          <w:ilvl w:val="0"/>
          <w:numId w:val="2"/>
        </w:numPr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Брой читателски посещения – </w:t>
      </w:r>
    </w:p>
    <w:p w:rsidR="009D0127" w:rsidRPr="00FB11B9" w:rsidRDefault="009D0127" w:rsidP="00830A2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дома – </w:t>
      </w:r>
      <w:r w:rsidR="00F11712">
        <w:rPr>
          <w:sz w:val="28"/>
          <w:szCs w:val="28"/>
        </w:rPr>
        <w:t>302</w:t>
      </w:r>
    </w:p>
    <w:p w:rsidR="009D0127" w:rsidRPr="00FB11B9" w:rsidRDefault="009D0127" w:rsidP="00830A2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читалн</w:t>
      </w:r>
      <w:r>
        <w:rPr>
          <w:sz w:val="28"/>
          <w:szCs w:val="28"/>
          <w:lang w:val="en-US"/>
        </w:rPr>
        <w:t>я</w:t>
      </w:r>
      <w:r w:rsidR="00044DC6">
        <w:rPr>
          <w:sz w:val="28"/>
          <w:szCs w:val="28"/>
        </w:rPr>
        <w:t xml:space="preserve">  - </w:t>
      </w:r>
      <w:r w:rsidR="00F11712">
        <w:rPr>
          <w:sz w:val="28"/>
          <w:szCs w:val="28"/>
        </w:rPr>
        <w:t>28</w:t>
      </w:r>
    </w:p>
    <w:p w:rsidR="009D0127" w:rsidRPr="001F0C7F" w:rsidRDefault="009D0127" w:rsidP="001F0C7F">
      <w:pPr>
        <w:numPr>
          <w:ilvl w:val="0"/>
          <w:numId w:val="8"/>
        </w:numPr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Степен на автоматизация в библиотеката – </w:t>
      </w:r>
      <w:r w:rsidR="00044DC6">
        <w:rPr>
          <w:sz w:val="28"/>
          <w:szCs w:val="28"/>
        </w:rPr>
        <w:t>поетапно въвеждане на</w:t>
      </w:r>
      <w:r w:rsidRPr="00FB11B9">
        <w:rPr>
          <w:sz w:val="28"/>
          <w:szCs w:val="28"/>
        </w:rPr>
        <w:t xml:space="preserve"> </w:t>
      </w:r>
      <w:r w:rsidR="00073C70">
        <w:rPr>
          <w:sz w:val="28"/>
          <w:szCs w:val="28"/>
        </w:rPr>
        <w:t>библиотечния фонд в специализирана програма за библиотека</w:t>
      </w:r>
    </w:p>
    <w:p w:rsidR="009D0127" w:rsidRDefault="009D0127" w:rsidP="00830A2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 популяризиране на дейността си читалищната библиотека организира:</w:t>
      </w:r>
    </w:p>
    <w:p w:rsidR="009D0127" w:rsidRDefault="009D0127" w:rsidP="00830A2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беседи;</w:t>
      </w:r>
    </w:p>
    <w:p w:rsidR="009D0127" w:rsidRDefault="009D0127" w:rsidP="00830A2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разговори;</w:t>
      </w:r>
    </w:p>
    <w:p w:rsidR="009D0127" w:rsidRDefault="009D0127" w:rsidP="00830A2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кътове;</w:t>
      </w:r>
    </w:p>
    <w:p w:rsidR="009D0127" w:rsidRDefault="009D0127" w:rsidP="00830A2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най-малките деца с цел зараждане </w:t>
      </w:r>
      <w:r w:rsidR="00044DC6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към книгата</w:t>
      </w:r>
      <w:r w:rsidR="00BB6B6E">
        <w:rPr>
          <w:sz w:val="28"/>
          <w:szCs w:val="28"/>
        </w:rPr>
        <w:t xml:space="preserve"> </w:t>
      </w:r>
    </w:p>
    <w:p w:rsidR="009D0127" w:rsidRDefault="009D0127" w:rsidP="00830A2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културни мероприятия свързани с книгата;</w:t>
      </w:r>
    </w:p>
    <w:p w:rsidR="009D0127" w:rsidRDefault="009D0127" w:rsidP="00830A2C">
      <w:pPr>
        <w:ind w:left="1080"/>
        <w:jc w:val="both"/>
        <w:rPr>
          <w:sz w:val="28"/>
          <w:szCs w:val="28"/>
        </w:rPr>
      </w:pPr>
    </w:p>
    <w:p w:rsidR="009D0127" w:rsidRPr="00CD146F" w:rsidRDefault="009D0127" w:rsidP="00830A2C">
      <w:pPr>
        <w:numPr>
          <w:ilvl w:val="0"/>
          <w:numId w:val="8"/>
        </w:numPr>
        <w:jc w:val="both"/>
        <w:rPr>
          <w:sz w:val="28"/>
          <w:szCs w:val="28"/>
        </w:rPr>
      </w:pPr>
      <w:r w:rsidRPr="00CD146F">
        <w:rPr>
          <w:sz w:val="28"/>
          <w:szCs w:val="28"/>
        </w:rPr>
        <w:t>Мероприятия на библиотеката:</w:t>
      </w:r>
    </w:p>
    <w:p w:rsidR="009D0127" w:rsidRDefault="009D0127" w:rsidP="00830A2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уроци по родолюбие;</w:t>
      </w:r>
    </w:p>
    <w:p w:rsidR="00044DC6" w:rsidRPr="00044DC6" w:rsidRDefault="009D0127" w:rsidP="00044DC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кътове, беседи, четения и чествания по случай бележити дати свързани с видни българи и събития;</w:t>
      </w:r>
      <w:r w:rsidR="004D5368">
        <w:rPr>
          <w:sz w:val="28"/>
          <w:szCs w:val="28"/>
        </w:rPr>
        <w:t xml:space="preserve"> комп</w:t>
      </w:r>
      <w:r w:rsidR="00044DC6" w:rsidRPr="00044DC6">
        <w:rPr>
          <w:sz w:val="28"/>
          <w:szCs w:val="28"/>
        </w:rPr>
        <w:t>ютърни услуги</w:t>
      </w:r>
    </w:p>
    <w:p w:rsidR="009D0127" w:rsidRPr="00CD146F" w:rsidRDefault="009D0127" w:rsidP="00BB6B6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инициатива „Чети с мен”</w:t>
      </w:r>
      <w:r w:rsidR="00BB6B6E" w:rsidRPr="00BB6B6E">
        <w:rPr>
          <w:sz w:val="28"/>
          <w:szCs w:val="28"/>
        </w:rPr>
        <w:t>– рисунки по приказки</w:t>
      </w:r>
      <w:r w:rsidR="00BB6B6E">
        <w:rPr>
          <w:sz w:val="28"/>
          <w:szCs w:val="28"/>
        </w:rPr>
        <w:t>, четени колективно</w:t>
      </w:r>
      <w:r w:rsidR="00BB6B6E" w:rsidRPr="00BB6B6E">
        <w:rPr>
          <w:sz w:val="28"/>
          <w:szCs w:val="28"/>
        </w:rPr>
        <w:t>;</w:t>
      </w:r>
    </w:p>
    <w:p w:rsidR="009D0127" w:rsidRPr="00CD146F" w:rsidRDefault="009D0127" w:rsidP="00830A2C">
      <w:pPr>
        <w:numPr>
          <w:ilvl w:val="0"/>
          <w:numId w:val="8"/>
        </w:numPr>
        <w:jc w:val="both"/>
        <w:rPr>
          <w:sz w:val="28"/>
          <w:szCs w:val="28"/>
        </w:rPr>
      </w:pPr>
      <w:r w:rsidRPr="00CD146F">
        <w:rPr>
          <w:sz w:val="28"/>
          <w:szCs w:val="28"/>
        </w:rPr>
        <w:t xml:space="preserve"> Предоставяне на компютърни и  услуги.</w:t>
      </w:r>
    </w:p>
    <w:p w:rsidR="009D0127" w:rsidRDefault="009D0127" w:rsidP="001F0C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22BA">
        <w:rPr>
          <w:sz w:val="28"/>
          <w:szCs w:val="28"/>
        </w:rPr>
        <w:t xml:space="preserve">-  </w:t>
      </w:r>
      <w:r w:rsidRPr="00FB11B9">
        <w:rPr>
          <w:sz w:val="28"/>
          <w:szCs w:val="28"/>
        </w:rPr>
        <w:t>Читалището  разполага с компютър, принтер</w:t>
      </w:r>
      <w:r w:rsidR="00BB6B6E">
        <w:rPr>
          <w:sz w:val="28"/>
          <w:szCs w:val="28"/>
        </w:rPr>
        <w:t xml:space="preserve">, </w:t>
      </w:r>
      <w:r w:rsidRPr="00FB11B9">
        <w:rPr>
          <w:sz w:val="28"/>
          <w:szCs w:val="28"/>
        </w:rPr>
        <w:t>скене</w:t>
      </w:r>
      <w:r w:rsidR="00073C70">
        <w:rPr>
          <w:sz w:val="28"/>
          <w:szCs w:val="28"/>
        </w:rPr>
        <w:t xml:space="preserve">р и </w:t>
      </w:r>
      <w:r w:rsidR="00BB6B6E">
        <w:rPr>
          <w:sz w:val="28"/>
          <w:szCs w:val="28"/>
        </w:rPr>
        <w:t xml:space="preserve">мултимедиа и </w:t>
      </w:r>
      <w:r w:rsidR="00073C70">
        <w:rPr>
          <w:sz w:val="28"/>
          <w:szCs w:val="28"/>
        </w:rPr>
        <w:t>предоставя като възможност б</w:t>
      </w:r>
      <w:r w:rsidRPr="00FB11B9">
        <w:rPr>
          <w:sz w:val="28"/>
          <w:szCs w:val="28"/>
        </w:rPr>
        <w:t xml:space="preserve">езвъзмездни услуги ; попълване на молби, формуляри и др.образци, изготвяне на съобщения, обяви, покани, принтиране, сканиране, както и предоставяне на актуална информация чрез периодичните издания, необходима на зем.производители, тютюнопроизводители, пчелари, пенсионери, ученици и др.,както и онлайн достъп  до различни институции </w:t>
      </w:r>
      <w:r>
        <w:rPr>
          <w:sz w:val="28"/>
          <w:szCs w:val="28"/>
        </w:rPr>
        <w:t xml:space="preserve">и учреждения /НАП,ЕОН,ВИК и др. </w:t>
      </w:r>
      <w:r w:rsidR="004D5368">
        <w:rPr>
          <w:sz w:val="28"/>
          <w:szCs w:val="28"/>
        </w:rPr>
        <w:t>/</w:t>
      </w:r>
    </w:p>
    <w:p w:rsidR="00BB6B6E" w:rsidRPr="00FB11B9" w:rsidRDefault="00BB6B6E" w:rsidP="001F0C7F">
      <w:pPr>
        <w:ind w:left="720"/>
        <w:jc w:val="both"/>
        <w:rPr>
          <w:sz w:val="28"/>
          <w:szCs w:val="28"/>
        </w:rPr>
      </w:pPr>
    </w:p>
    <w:p w:rsidR="009D0127" w:rsidRPr="00045F67" w:rsidRDefault="009D0127" w:rsidP="00830A2C">
      <w:pPr>
        <w:ind w:left="360"/>
        <w:jc w:val="both"/>
        <w:rPr>
          <w:sz w:val="28"/>
          <w:szCs w:val="28"/>
          <w:u w:val="single"/>
        </w:rPr>
      </w:pPr>
      <w:r w:rsidRPr="00045F67">
        <w:rPr>
          <w:sz w:val="28"/>
          <w:szCs w:val="28"/>
          <w:u w:val="single"/>
        </w:rPr>
        <w:t>2.Художествено-творческа дейност на читалището:</w:t>
      </w:r>
    </w:p>
    <w:p w:rsidR="0070358D" w:rsidRDefault="004922BA" w:rsidP="006871B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Към Читалището развиваха дейност и участаха в конкурси и фестивали следните групи</w:t>
      </w:r>
      <w:r w:rsidR="0070358D">
        <w:rPr>
          <w:sz w:val="28"/>
          <w:szCs w:val="28"/>
        </w:rPr>
        <w:t>:</w:t>
      </w:r>
    </w:p>
    <w:p w:rsidR="00044DC6" w:rsidRDefault="00044DC6" w:rsidP="00830A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Група за пресъздаване на </w:t>
      </w:r>
      <w:r w:rsidR="002A67F4">
        <w:rPr>
          <w:sz w:val="28"/>
          <w:szCs w:val="28"/>
        </w:rPr>
        <w:t xml:space="preserve">народни </w:t>
      </w:r>
      <w:r>
        <w:rPr>
          <w:sz w:val="28"/>
          <w:szCs w:val="28"/>
        </w:rPr>
        <w:t>обичаи</w:t>
      </w:r>
    </w:p>
    <w:p w:rsidR="00044DC6" w:rsidRDefault="0070358D" w:rsidP="007035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Певческа група „Горски цветя” – жанр естрада</w:t>
      </w:r>
    </w:p>
    <w:p w:rsidR="00D11307" w:rsidRDefault="00D11307" w:rsidP="007035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Певческа фолклорна група „Пендари“</w:t>
      </w:r>
    </w:p>
    <w:p w:rsidR="00D11307" w:rsidRDefault="0089281D" w:rsidP="007035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Клуб</w:t>
      </w:r>
      <w:r w:rsidR="00D11307">
        <w:rPr>
          <w:sz w:val="28"/>
          <w:szCs w:val="28"/>
        </w:rPr>
        <w:t xml:space="preserve"> „Здравец“ съвместно с ДЦДМУ „Сърчице“</w:t>
      </w:r>
    </w:p>
    <w:p w:rsidR="0070358D" w:rsidRDefault="0070358D" w:rsidP="007035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Танцов състав – народни танци</w:t>
      </w:r>
    </w:p>
    <w:p w:rsidR="00045F67" w:rsidRPr="00044DC6" w:rsidRDefault="00045F67" w:rsidP="004D5368">
      <w:pPr>
        <w:ind w:left="1440"/>
        <w:jc w:val="both"/>
        <w:rPr>
          <w:sz w:val="28"/>
          <w:szCs w:val="28"/>
        </w:rPr>
      </w:pPr>
    </w:p>
    <w:p w:rsidR="009D0127" w:rsidRPr="00045F67" w:rsidRDefault="00045F67" w:rsidP="00045F67">
      <w:pPr>
        <w:ind w:left="284"/>
        <w:jc w:val="both"/>
        <w:rPr>
          <w:sz w:val="28"/>
          <w:szCs w:val="28"/>
          <w:u w:val="single"/>
        </w:rPr>
      </w:pPr>
      <w:r w:rsidRPr="00045F67">
        <w:rPr>
          <w:sz w:val="28"/>
          <w:szCs w:val="28"/>
          <w:u w:val="single"/>
        </w:rPr>
        <w:t xml:space="preserve"> 3.</w:t>
      </w:r>
      <w:r w:rsidR="009D0127" w:rsidRPr="00045F67">
        <w:rPr>
          <w:sz w:val="28"/>
          <w:szCs w:val="28"/>
          <w:u w:val="single"/>
        </w:rPr>
        <w:t>Публични изяви:</w:t>
      </w:r>
    </w:p>
    <w:p w:rsidR="00092F2E" w:rsidRDefault="00F06588" w:rsidP="00D11307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Колективите  и индивидуалните самодейци към НЧ „Правда 2010” с. Горски Сеновец бяха отличени с множество призови места, грамоти за участие и награди.</w:t>
      </w:r>
    </w:p>
    <w:p w:rsidR="008A59D5" w:rsidRPr="008A59D5" w:rsidRDefault="008A59D5" w:rsidP="008A59D5">
      <w:pPr>
        <w:widowControl w:val="0"/>
        <w:ind w:firstLine="708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1.</w:t>
      </w:r>
      <w:r w:rsidRPr="00833C2D">
        <w:rPr>
          <w:sz w:val="28"/>
          <w:szCs w:val="28"/>
        </w:rPr>
        <w:tab/>
        <w:t>Грамоти за участие в конкурса за най-добро домашно вино, организиран от общ. Стражица по случай Трифон Зарезан за Мирослав Миланов, Милчо Малчев, Анелия Миланова. ( февруари 2023г.)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2.</w:t>
      </w:r>
      <w:r w:rsidRPr="00833C2D">
        <w:rPr>
          <w:sz w:val="28"/>
          <w:szCs w:val="28"/>
        </w:rPr>
        <w:tab/>
        <w:t>Грамота за участие в конкурса „Българската мартеница – традиции и красота“, организиран от община Стражица.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3.</w:t>
      </w:r>
      <w:r w:rsidRPr="00833C2D">
        <w:rPr>
          <w:sz w:val="28"/>
          <w:szCs w:val="28"/>
        </w:rPr>
        <w:tab/>
        <w:t xml:space="preserve">Грамоти за участие и отлично представяне за дует „Да или не“, певческа група „Пендари“ и трето място в трета възрастова група за танцов състав „Здравец“,  от Шести фолклорен фестивал „Веселие в Елена“ (28-30 </w:t>
      </w:r>
      <w:r w:rsidRPr="00833C2D">
        <w:rPr>
          <w:sz w:val="28"/>
          <w:szCs w:val="28"/>
        </w:rPr>
        <w:lastRenderedPageBreak/>
        <w:t>април 2023г.)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4.</w:t>
      </w:r>
      <w:r w:rsidRPr="00833C2D">
        <w:rPr>
          <w:sz w:val="28"/>
          <w:szCs w:val="28"/>
        </w:rPr>
        <w:tab/>
        <w:t>Грамота за участие в Празника на лопуша и Награда на журито, организиран от НЧ „Самообразование 1921“ с. Бряговица общ. Старжица. 29.04. 2023г.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5.</w:t>
      </w:r>
      <w:r w:rsidRPr="00833C2D">
        <w:rPr>
          <w:sz w:val="28"/>
          <w:szCs w:val="28"/>
        </w:rPr>
        <w:tab/>
        <w:t>Грамота за участие в Каралийчеви дни съвместно с ДЦДМУ 16.05. 2023год.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6.</w:t>
      </w:r>
      <w:r w:rsidRPr="00833C2D">
        <w:rPr>
          <w:sz w:val="28"/>
          <w:szCs w:val="28"/>
        </w:rPr>
        <w:tab/>
        <w:t>Грамоти за участие на фолклорна група „Пендари“, дует „Да или не“, дует Нели Цонева и Нели Цонева и Дипломи за 1-ви мяста на Йордан Ангелов и дует „Нежни ружи“ и второ място за вокална група „Горски цветя“ от Националния фестивал за стари градски и шлагерни песни „Спомени в песни – Попово“ (27-28 май 2023 год.)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7.</w:t>
      </w:r>
      <w:r w:rsidRPr="00833C2D">
        <w:rPr>
          <w:sz w:val="28"/>
          <w:szCs w:val="28"/>
        </w:rPr>
        <w:tab/>
        <w:t>Грамоти за участие и трети места за фолклорна гхрупа „Пендари“ и дует „Да или не“ от Фолклорен фестивал „Северняшка китка“ Гр. Павликени (10 – 11 юни 2023 година).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8.</w:t>
      </w:r>
      <w:r w:rsidRPr="00833C2D">
        <w:rPr>
          <w:sz w:val="28"/>
          <w:szCs w:val="28"/>
        </w:rPr>
        <w:tab/>
        <w:t>Грамота за участие във Втория фестивал на мотофрезата в с. горски Сеновец. (01.05.2023г.)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9.</w:t>
      </w:r>
      <w:r w:rsidRPr="00833C2D">
        <w:rPr>
          <w:sz w:val="28"/>
          <w:szCs w:val="28"/>
        </w:rPr>
        <w:tab/>
        <w:t>Грамота за участие на фолклорен танцов клуб „Здравец“ от Националния фолклорен фестивал „Хоро край Лазурния бряг“ – Бургас 2023г. (17.06.2023г.)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10.</w:t>
      </w:r>
      <w:r w:rsidRPr="00833C2D">
        <w:rPr>
          <w:sz w:val="28"/>
          <w:szCs w:val="28"/>
        </w:rPr>
        <w:tab/>
        <w:t xml:space="preserve"> Грамоти за участие от  за група „Пендари“ и дует „Да или не“ от Фолклорен събор „Златната гъдулка“, организиран от община Русе (04.06. 2023г.)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11.</w:t>
      </w:r>
      <w:r w:rsidRPr="00833C2D">
        <w:rPr>
          <w:sz w:val="28"/>
          <w:szCs w:val="28"/>
        </w:rPr>
        <w:tab/>
        <w:t xml:space="preserve"> Грамоти за участие и трети места със сребърни медали за група „Пендари“ и дует „Да или не“ от 26-ти Фолклорен фестивал „Северняшка китка“, гр. Павликени. (10-11. 06. 2023г.)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12.</w:t>
      </w:r>
      <w:r w:rsidRPr="00833C2D">
        <w:rPr>
          <w:sz w:val="28"/>
          <w:szCs w:val="28"/>
        </w:rPr>
        <w:tab/>
        <w:t xml:space="preserve"> Грамоти за участие и отлично представяне за дует „Да или не“ и група „Пендари“ от 28-и музикален фестивал „Ветренци пее и играе“, организиран от НЧ „Напредък 1903“ (17.06. 2023г.)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13.</w:t>
      </w:r>
      <w:r w:rsidRPr="00833C2D">
        <w:rPr>
          <w:sz w:val="28"/>
          <w:szCs w:val="28"/>
        </w:rPr>
        <w:tab/>
        <w:t xml:space="preserve"> Грамота за Анжела Наку (НЧ „Правда 2010 с. Г. Сеновец“) от Десетия песенен празник, организиран от Общински пенсионерски съюз.(21.06.2023г гр. Стражица)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14.</w:t>
      </w:r>
      <w:r w:rsidRPr="00833C2D">
        <w:rPr>
          <w:sz w:val="28"/>
          <w:szCs w:val="28"/>
        </w:rPr>
        <w:tab/>
        <w:t xml:space="preserve"> Грамоти за участие на фолклорен клуб „Здравец“ , ВГ. „Пендари“, дует „Да или не“ в „сцена на талантите“ в рамките на Третия Фестивал на рибената чорба, Бяла Черкава (24.06.2023г.), организиран от НЧ „ Бачо Киро – 1869“. 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15.</w:t>
      </w:r>
      <w:r w:rsidRPr="00833C2D">
        <w:rPr>
          <w:sz w:val="28"/>
          <w:szCs w:val="28"/>
        </w:rPr>
        <w:tab/>
        <w:t>Грамоти за участие за Фолклорен танцов състав „Здравец“,   дует „ Да или не“, дует „Невестини дари“ и група „Пендари“от Фолклорен фестивал „Шарено пиле Петровско“, организиран от НЧ “Развитие 1883“ с. Церова кория“ (1.07. 2023г.)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16.</w:t>
      </w:r>
      <w:r w:rsidRPr="00833C2D">
        <w:rPr>
          <w:sz w:val="28"/>
          <w:szCs w:val="28"/>
        </w:rPr>
        <w:tab/>
        <w:t xml:space="preserve"> Грамота и медал за група за патриотични песни от фолклорния фестивал “Канлъдере пее хайдушки песни и разказва“, организиран от НЧ „Ради Фичев – 1896“ и Кметство с. Вишовград за участие и значим принос в съхраняване културно-источрическото наследство и български фолклор. (15.07.2023г.)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17.</w:t>
      </w:r>
      <w:r w:rsidRPr="00833C2D">
        <w:rPr>
          <w:sz w:val="28"/>
          <w:szCs w:val="28"/>
        </w:rPr>
        <w:tab/>
        <w:t xml:space="preserve"> Грамоти за участие от  „Тараклъка пее и танцува“ - с. Градище, общ. Левски за фолклорен танцов клуб „Здравец“, дует „Да или не“, група „Пендари“ и както и  трета награда за танцовия състав „Здравец“.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18.</w:t>
      </w:r>
      <w:r w:rsidRPr="00833C2D">
        <w:rPr>
          <w:sz w:val="28"/>
          <w:szCs w:val="28"/>
        </w:rPr>
        <w:tab/>
        <w:t xml:space="preserve"> Грамоти за участие от 18-ти музикален фестивал „Ветренци пее и танцува“, организиран от НЧ „Напредък 1903 с. Ветренци за вокална група „Пендари“ и дует“Да или не“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19.</w:t>
      </w:r>
      <w:r w:rsidRPr="00833C2D">
        <w:rPr>
          <w:sz w:val="28"/>
          <w:szCs w:val="28"/>
        </w:rPr>
        <w:tab/>
        <w:t xml:space="preserve"> Грамоти за участие за  фолклорна група „Пендари“, дует „Да или не“, дует „Невестини дари“, и трето място за ФГ„Пендари“ от 11-ти международен фолклорен фестивал „Фолколорен извор“ С. Царевец, общ. Свищов (3-6 август 2023г.)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20.</w:t>
      </w:r>
      <w:r w:rsidRPr="00833C2D">
        <w:rPr>
          <w:sz w:val="28"/>
          <w:szCs w:val="28"/>
        </w:rPr>
        <w:tab/>
        <w:t xml:space="preserve"> Грамоти за участие за група „Пендари“, дует „Балкански ек“, Анжела Наку, тетрален състав „Дренака“ и второ място и сребърен медал за група „Пендари“ от „6-ти празник на царевицата“, организиран от НЧ „ Просвета 1898 – Страхилово и Кметството на с. Срахилово (19.08.2023г.).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21.</w:t>
      </w:r>
      <w:r w:rsidRPr="00833C2D">
        <w:rPr>
          <w:sz w:val="28"/>
          <w:szCs w:val="28"/>
        </w:rPr>
        <w:tab/>
        <w:t xml:space="preserve"> Грамота за участие на НЧ „Правда 2010 с. Горски Сеновец“ в тардиционния Стражишки панаир.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22.</w:t>
      </w:r>
      <w:r w:rsidRPr="00833C2D">
        <w:rPr>
          <w:sz w:val="28"/>
          <w:szCs w:val="28"/>
        </w:rPr>
        <w:tab/>
        <w:t xml:space="preserve"> Диплом за второ място за групата за естрадни песни от 4-тия фестивал на Патриотичната песен, организиран от Кметството на с. Сушица и НЧ „Станчо Станчев“.(09.09.2023г.)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23.</w:t>
      </w:r>
      <w:r w:rsidRPr="00833C2D">
        <w:rPr>
          <w:sz w:val="28"/>
          <w:szCs w:val="28"/>
        </w:rPr>
        <w:tab/>
        <w:t xml:space="preserve"> 3 грамоти за участие от 7-я Празник на баницата, организиран от кметството на с. Ново Градище,  НЧ “Зора 1925“ и ПК „Нов Живот“(16.09.2023 година)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24.</w:t>
      </w:r>
      <w:r w:rsidRPr="00833C2D">
        <w:rPr>
          <w:sz w:val="28"/>
          <w:szCs w:val="28"/>
        </w:rPr>
        <w:tab/>
        <w:t xml:space="preserve"> Грамота за участие, първо място в категория дуети и награда за костюм на дует „Нежни ружи“ от 7-ми Национален фестивал на старата градска песен „Георги Бейков“, организиран от Община Свищов и ПБНЧ „Еленка и Кирил Аврамови 1856“ (7 октомври 2023год.)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25.</w:t>
      </w:r>
      <w:r w:rsidRPr="00833C2D">
        <w:rPr>
          <w:sz w:val="28"/>
          <w:szCs w:val="28"/>
        </w:rPr>
        <w:tab/>
        <w:t xml:space="preserve"> Грамота за участие в „Стражфолк“ за ФТК „Здравец“ ; Грамоти за участие за Таня Гначева и Читалището и 2-ро място в конкурса за </w:t>
      </w:r>
      <w:r w:rsidRPr="00833C2D">
        <w:rPr>
          <w:sz w:val="28"/>
          <w:szCs w:val="28"/>
        </w:rPr>
        <w:lastRenderedPageBreak/>
        <w:t>пресъздаване на народен обичай от фестивала „Житената питка“, организиран от Община Стражица и НЧ „Развитие – 1895“ (14.10.2023г.)</w:t>
      </w:r>
    </w:p>
    <w:p w:rsidR="00833C2D" w:rsidRPr="00833C2D" w:rsidRDefault="00833C2D" w:rsidP="00833C2D">
      <w:pPr>
        <w:widowControl w:val="0"/>
        <w:jc w:val="both"/>
        <w:rPr>
          <w:sz w:val="28"/>
          <w:szCs w:val="28"/>
        </w:rPr>
      </w:pPr>
    </w:p>
    <w:p w:rsidR="008A59D5" w:rsidRPr="008A59D5" w:rsidRDefault="00833C2D" w:rsidP="00833C2D">
      <w:pPr>
        <w:widowControl w:val="0"/>
        <w:jc w:val="both"/>
        <w:rPr>
          <w:sz w:val="28"/>
          <w:szCs w:val="28"/>
        </w:rPr>
      </w:pPr>
      <w:r w:rsidRPr="00833C2D">
        <w:rPr>
          <w:sz w:val="28"/>
          <w:szCs w:val="28"/>
        </w:rPr>
        <w:t>26.</w:t>
      </w:r>
      <w:r w:rsidRPr="00833C2D">
        <w:rPr>
          <w:sz w:val="28"/>
          <w:szCs w:val="28"/>
        </w:rPr>
        <w:tab/>
        <w:t xml:space="preserve"> Съвместната работа на Народно читалище „Правда – 2010 с. Горски Сеновец“ с децата и младежите с увреждания, посещаващи Дневен център за деца и младежи с увреждания в селото, донесе Първо място и два златни медала за участието им в VIII-ми фестивал „Да подарим мечта“, организиран от НЧ „Иван Иванов 1891“ с. Медовина, общ. Попово.</w:t>
      </w:r>
    </w:p>
    <w:p w:rsidR="00F06588" w:rsidRDefault="00F06588" w:rsidP="00092F2E">
      <w:pPr>
        <w:widowControl w:val="0"/>
        <w:jc w:val="both"/>
        <w:rPr>
          <w:sz w:val="28"/>
          <w:szCs w:val="28"/>
        </w:rPr>
      </w:pPr>
    </w:p>
    <w:p w:rsidR="00092F2E" w:rsidRPr="004D5368" w:rsidRDefault="000A1A66" w:rsidP="00F06588">
      <w:pPr>
        <w:widowControl w:val="0"/>
        <w:ind w:firstLine="360"/>
        <w:jc w:val="both"/>
        <w:rPr>
          <w:sz w:val="28"/>
          <w:szCs w:val="28"/>
          <w:u w:val="single"/>
        </w:rPr>
      </w:pPr>
      <w:r w:rsidRPr="004D5368">
        <w:rPr>
          <w:sz w:val="28"/>
          <w:szCs w:val="28"/>
          <w:u w:val="single"/>
        </w:rPr>
        <w:t>3</w:t>
      </w:r>
      <w:r w:rsidR="00F06588" w:rsidRPr="004D5368">
        <w:rPr>
          <w:sz w:val="28"/>
          <w:szCs w:val="28"/>
          <w:u w:val="single"/>
        </w:rPr>
        <w:t>. Отчет по културния календар</w:t>
      </w:r>
    </w:p>
    <w:p w:rsidR="00F06588" w:rsidRDefault="00F06588" w:rsidP="00F06588">
      <w:pPr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21 януари -„Бабинден” – пресъздаване на обичая</w:t>
      </w:r>
      <w:r>
        <w:rPr>
          <w:sz w:val="28"/>
          <w:szCs w:val="28"/>
        </w:rPr>
        <w:t xml:space="preserve"> съвместно с пенсионерски клуб</w:t>
      </w:r>
      <w:r w:rsidR="00A63006">
        <w:rPr>
          <w:sz w:val="28"/>
          <w:szCs w:val="28"/>
        </w:rPr>
        <w:t>.</w:t>
      </w:r>
    </w:p>
    <w:p w:rsidR="00F06588" w:rsidRPr="00BC6A62" w:rsidRDefault="00F06588" w:rsidP="00F06588">
      <w:pPr>
        <w:widowControl w:val="0"/>
        <w:ind w:left="360"/>
        <w:jc w:val="both"/>
        <w:rPr>
          <w:sz w:val="28"/>
          <w:szCs w:val="28"/>
        </w:rPr>
      </w:pPr>
    </w:p>
    <w:p w:rsidR="00F06588" w:rsidRPr="00C0269D" w:rsidRDefault="00C0269D" w:rsidP="00F06588">
      <w:pPr>
        <w:pStyle w:val="ListParagraph"/>
        <w:numPr>
          <w:ilvl w:val="0"/>
          <w:numId w:val="13"/>
        </w:numPr>
        <w:spacing w:line="240" w:lineRule="exact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Ден на лозаря „ Трифон Зарезан”</w:t>
      </w:r>
      <w:r w:rsidR="00A63006">
        <w:rPr>
          <w:sz w:val="28"/>
          <w:szCs w:val="28"/>
        </w:rPr>
        <w:t>.</w:t>
      </w:r>
    </w:p>
    <w:p w:rsidR="00C0269D" w:rsidRPr="00C0269D" w:rsidRDefault="00C0269D" w:rsidP="00C0269D">
      <w:pPr>
        <w:pStyle w:val="ListParagraph"/>
        <w:rPr>
          <w:rFonts w:ascii="Calibri" w:hAnsi="Calibri" w:cs="Calibri"/>
          <w:sz w:val="28"/>
          <w:szCs w:val="28"/>
        </w:rPr>
      </w:pPr>
    </w:p>
    <w:p w:rsidR="00C0269D" w:rsidRPr="00EA7F10" w:rsidRDefault="00C0269D" w:rsidP="00F06588">
      <w:pPr>
        <w:pStyle w:val="ListParagraph"/>
        <w:numPr>
          <w:ilvl w:val="0"/>
          <w:numId w:val="13"/>
        </w:numPr>
        <w:spacing w:line="240" w:lineRule="exact"/>
        <w:rPr>
          <w:sz w:val="28"/>
          <w:szCs w:val="28"/>
        </w:rPr>
      </w:pPr>
      <w:r w:rsidRPr="00EA7F10">
        <w:rPr>
          <w:sz w:val="28"/>
          <w:szCs w:val="28"/>
        </w:rPr>
        <w:t>Изработване на мартеници за участие в конкурси</w:t>
      </w:r>
      <w:r w:rsidR="00A63006" w:rsidRPr="00EA7F10">
        <w:rPr>
          <w:sz w:val="28"/>
          <w:szCs w:val="28"/>
        </w:rPr>
        <w:t>.</w:t>
      </w:r>
    </w:p>
    <w:p w:rsidR="00C0269D" w:rsidRPr="00EA7F10" w:rsidRDefault="00C0269D" w:rsidP="00C0269D">
      <w:pPr>
        <w:pStyle w:val="ListParagraph"/>
        <w:rPr>
          <w:sz w:val="28"/>
          <w:szCs w:val="28"/>
        </w:rPr>
      </w:pPr>
    </w:p>
    <w:p w:rsidR="00C0269D" w:rsidRPr="00EA7F10" w:rsidRDefault="00C0269D" w:rsidP="00F06588">
      <w:pPr>
        <w:pStyle w:val="ListParagraph"/>
        <w:numPr>
          <w:ilvl w:val="0"/>
          <w:numId w:val="13"/>
        </w:numPr>
        <w:spacing w:line="240" w:lineRule="exact"/>
        <w:rPr>
          <w:sz w:val="28"/>
          <w:szCs w:val="28"/>
        </w:rPr>
      </w:pPr>
      <w:r w:rsidRPr="00EA7F10">
        <w:rPr>
          <w:sz w:val="28"/>
          <w:szCs w:val="28"/>
        </w:rPr>
        <w:t>Участие в „ Каралийчеви дни”, съвместно с ДЦДМУ „Сърчице”</w:t>
      </w:r>
      <w:r w:rsidR="00A63006" w:rsidRPr="00EA7F10">
        <w:rPr>
          <w:sz w:val="28"/>
          <w:szCs w:val="28"/>
        </w:rPr>
        <w:t>.</w:t>
      </w:r>
    </w:p>
    <w:p w:rsidR="0044621F" w:rsidRPr="00EA7F10" w:rsidRDefault="0044621F" w:rsidP="0044621F">
      <w:pPr>
        <w:pStyle w:val="ListParagraph"/>
        <w:rPr>
          <w:sz w:val="28"/>
          <w:szCs w:val="28"/>
        </w:rPr>
      </w:pPr>
    </w:p>
    <w:p w:rsidR="0044621F" w:rsidRPr="00EA7F10" w:rsidRDefault="0044621F" w:rsidP="00F06588">
      <w:pPr>
        <w:pStyle w:val="ListParagraph"/>
        <w:numPr>
          <w:ilvl w:val="0"/>
          <w:numId w:val="13"/>
        </w:numPr>
        <w:spacing w:line="240" w:lineRule="exact"/>
        <w:rPr>
          <w:sz w:val="28"/>
          <w:szCs w:val="28"/>
        </w:rPr>
      </w:pPr>
      <w:bookmarkStart w:id="0" w:name="_GoBack"/>
      <w:r w:rsidRPr="00EA7F10">
        <w:rPr>
          <w:sz w:val="28"/>
          <w:szCs w:val="28"/>
        </w:rPr>
        <w:t xml:space="preserve">Боядисване на великденски яйца </w:t>
      </w:r>
      <w:r w:rsidR="00CB59AC" w:rsidRPr="00EA7F10">
        <w:rPr>
          <w:sz w:val="28"/>
          <w:szCs w:val="28"/>
        </w:rPr>
        <w:t xml:space="preserve">с децата от селото, </w:t>
      </w:r>
      <w:r w:rsidRPr="00EA7F10">
        <w:rPr>
          <w:sz w:val="28"/>
          <w:szCs w:val="28"/>
        </w:rPr>
        <w:t xml:space="preserve">съвместно с </w:t>
      </w:r>
      <w:bookmarkEnd w:id="0"/>
      <w:r w:rsidRPr="00EA7F10">
        <w:rPr>
          <w:sz w:val="28"/>
          <w:szCs w:val="28"/>
        </w:rPr>
        <w:t>Кметството</w:t>
      </w:r>
      <w:r w:rsidR="00CB59AC" w:rsidRPr="00EA7F10">
        <w:rPr>
          <w:sz w:val="28"/>
          <w:szCs w:val="28"/>
        </w:rPr>
        <w:t>.</w:t>
      </w:r>
    </w:p>
    <w:p w:rsidR="0044621F" w:rsidRPr="00EA7F10" w:rsidRDefault="0044621F" w:rsidP="0044621F">
      <w:pPr>
        <w:pStyle w:val="ListParagraph"/>
        <w:rPr>
          <w:sz w:val="28"/>
          <w:szCs w:val="28"/>
        </w:rPr>
      </w:pPr>
    </w:p>
    <w:p w:rsidR="0044621F" w:rsidRDefault="0044621F" w:rsidP="00F06588">
      <w:pPr>
        <w:pStyle w:val="ListParagraph"/>
        <w:numPr>
          <w:ilvl w:val="0"/>
          <w:numId w:val="13"/>
        </w:numPr>
        <w:spacing w:line="240" w:lineRule="exact"/>
        <w:rPr>
          <w:rFonts w:ascii="Calibri" w:hAnsi="Calibri" w:cs="Calibri"/>
          <w:sz w:val="28"/>
          <w:szCs w:val="28"/>
        </w:rPr>
      </w:pPr>
      <w:r w:rsidRPr="00EA7F10">
        <w:rPr>
          <w:sz w:val="28"/>
          <w:szCs w:val="28"/>
        </w:rPr>
        <w:t>Отбелязване на 24-ти май съвместно с учениците от ДЦДМУ „Сърчице</w:t>
      </w:r>
      <w:r>
        <w:rPr>
          <w:rFonts w:ascii="Calibri" w:hAnsi="Calibri" w:cs="Calibri"/>
          <w:sz w:val="28"/>
          <w:szCs w:val="28"/>
        </w:rPr>
        <w:t>“</w:t>
      </w:r>
      <w:r w:rsidR="00A63006">
        <w:rPr>
          <w:rFonts w:ascii="Calibri" w:hAnsi="Calibri" w:cs="Calibri"/>
          <w:sz w:val="28"/>
          <w:szCs w:val="28"/>
        </w:rPr>
        <w:t>.</w:t>
      </w:r>
    </w:p>
    <w:p w:rsidR="000C6AE9" w:rsidRPr="000C6AE9" w:rsidRDefault="000C6AE9" w:rsidP="000C6AE9">
      <w:pPr>
        <w:pStyle w:val="ListParagraph"/>
        <w:rPr>
          <w:rFonts w:ascii="Calibri" w:hAnsi="Calibri" w:cs="Calibri"/>
          <w:sz w:val="28"/>
          <w:szCs w:val="28"/>
        </w:rPr>
      </w:pPr>
    </w:p>
    <w:p w:rsidR="00C0269D" w:rsidRDefault="00CB59AC" w:rsidP="00092F2E">
      <w:pPr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Трети</w:t>
      </w:r>
      <w:r w:rsidR="000C6AE9">
        <w:rPr>
          <w:sz w:val="28"/>
          <w:szCs w:val="28"/>
        </w:rPr>
        <w:t xml:space="preserve"> </w:t>
      </w:r>
      <w:r w:rsidR="00092F2E">
        <w:rPr>
          <w:sz w:val="28"/>
          <w:szCs w:val="28"/>
        </w:rPr>
        <w:t>„</w:t>
      </w:r>
      <w:r w:rsidR="00C0269D">
        <w:rPr>
          <w:sz w:val="28"/>
          <w:szCs w:val="28"/>
        </w:rPr>
        <w:t>Празник на дренката”</w:t>
      </w:r>
      <w:r w:rsidR="000C6AE9">
        <w:rPr>
          <w:sz w:val="28"/>
          <w:szCs w:val="28"/>
        </w:rPr>
        <w:t xml:space="preserve"> с кулинарен конкурс, музикално- танцова програма и народно веселие.</w:t>
      </w:r>
    </w:p>
    <w:p w:rsidR="000C6AE9" w:rsidRDefault="000C6AE9" w:rsidP="000C6AE9">
      <w:pPr>
        <w:pStyle w:val="ListParagraph"/>
        <w:rPr>
          <w:sz w:val="28"/>
          <w:szCs w:val="28"/>
        </w:rPr>
      </w:pPr>
    </w:p>
    <w:p w:rsidR="005269E5" w:rsidRPr="00EA7F10" w:rsidRDefault="000C6AE9" w:rsidP="005269E5">
      <w:pPr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A63006">
        <w:rPr>
          <w:sz w:val="28"/>
          <w:szCs w:val="28"/>
        </w:rPr>
        <w:t>Участие</w:t>
      </w:r>
      <w:r w:rsidR="00214F40" w:rsidRPr="00A63006">
        <w:rPr>
          <w:sz w:val="28"/>
          <w:szCs w:val="28"/>
        </w:rPr>
        <w:t xml:space="preserve"> в</w:t>
      </w:r>
      <w:r w:rsidRPr="00A63006">
        <w:rPr>
          <w:sz w:val="28"/>
          <w:szCs w:val="28"/>
        </w:rPr>
        <w:t xml:space="preserve"> „Празника на житената питка“ и придружаващия го </w:t>
      </w:r>
      <w:r w:rsidRPr="00EA7F10">
        <w:rPr>
          <w:sz w:val="28"/>
          <w:szCs w:val="28"/>
        </w:rPr>
        <w:t>фолклорен фестивал „Стражфолк“.</w:t>
      </w:r>
    </w:p>
    <w:p w:rsidR="00A63006" w:rsidRDefault="00A63006" w:rsidP="00A63006">
      <w:pPr>
        <w:pStyle w:val="ListParagraph"/>
        <w:rPr>
          <w:sz w:val="28"/>
          <w:szCs w:val="28"/>
        </w:rPr>
      </w:pPr>
    </w:p>
    <w:p w:rsidR="00A63006" w:rsidRPr="00A63006" w:rsidRDefault="00A63006" w:rsidP="00A63006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A63006">
        <w:rPr>
          <w:sz w:val="28"/>
          <w:szCs w:val="28"/>
        </w:rPr>
        <w:t>Украсяване на елхата и Коледно тържество съвместно с ДЦДМУ.</w:t>
      </w:r>
    </w:p>
    <w:p w:rsidR="00A63006" w:rsidRPr="00A63006" w:rsidRDefault="00A63006" w:rsidP="005C4C10">
      <w:pPr>
        <w:widowControl w:val="0"/>
        <w:ind w:left="720"/>
        <w:jc w:val="both"/>
        <w:rPr>
          <w:sz w:val="28"/>
          <w:szCs w:val="28"/>
        </w:rPr>
      </w:pPr>
    </w:p>
    <w:p w:rsidR="00C0269D" w:rsidRDefault="00C0269D" w:rsidP="00C0269D">
      <w:pPr>
        <w:widowControl w:val="0"/>
        <w:ind w:left="720"/>
        <w:jc w:val="both"/>
        <w:rPr>
          <w:sz w:val="28"/>
          <w:szCs w:val="28"/>
        </w:rPr>
      </w:pPr>
    </w:p>
    <w:p w:rsidR="00C0269D" w:rsidRPr="0055564B" w:rsidRDefault="00045F67" w:rsidP="0055564B">
      <w:pPr>
        <w:widowControl w:val="0"/>
        <w:ind w:firstLine="360"/>
        <w:jc w:val="both"/>
        <w:rPr>
          <w:sz w:val="28"/>
          <w:szCs w:val="28"/>
          <w:u w:val="single"/>
        </w:rPr>
      </w:pPr>
      <w:r w:rsidRPr="0055564B">
        <w:rPr>
          <w:sz w:val="28"/>
          <w:szCs w:val="28"/>
          <w:u w:val="single"/>
        </w:rPr>
        <w:t>4.</w:t>
      </w:r>
      <w:r w:rsidR="0055564B" w:rsidRPr="0055564B">
        <w:rPr>
          <w:sz w:val="28"/>
          <w:szCs w:val="28"/>
          <w:u w:val="single"/>
        </w:rPr>
        <w:t xml:space="preserve"> </w:t>
      </w:r>
      <w:r w:rsidR="006871B3">
        <w:rPr>
          <w:sz w:val="28"/>
          <w:szCs w:val="28"/>
          <w:u w:val="single"/>
        </w:rPr>
        <w:t>Обогатяване</w:t>
      </w:r>
      <w:r w:rsidR="0055564B">
        <w:rPr>
          <w:sz w:val="28"/>
          <w:szCs w:val="28"/>
          <w:u w:val="single"/>
        </w:rPr>
        <w:t xml:space="preserve"> с помощта на дарители на етнографска сбирка </w:t>
      </w:r>
      <w:r w:rsidR="0055564B" w:rsidRPr="0055564B">
        <w:rPr>
          <w:sz w:val="28"/>
          <w:szCs w:val="28"/>
          <w:u w:val="single"/>
        </w:rPr>
        <w:t xml:space="preserve"> към Читалището</w:t>
      </w:r>
      <w:r w:rsidR="006871B3">
        <w:rPr>
          <w:sz w:val="28"/>
          <w:szCs w:val="28"/>
          <w:u w:val="single"/>
        </w:rPr>
        <w:t>.</w:t>
      </w:r>
    </w:p>
    <w:p w:rsidR="009D0127" w:rsidRDefault="009D0127" w:rsidP="00BC6A6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0127" w:rsidRPr="00045F67" w:rsidRDefault="00045F67" w:rsidP="00830A2C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="009D0127" w:rsidRPr="00045F67">
        <w:rPr>
          <w:sz w:val="28"/>
          <w:szCs w:val="28"/>
          <w:u w:val="single"/>
        </w:rPr>
        <w:t>.  Партньорства;</w:t>
      </w:r>
    </w:p>
    <w:p w:rsidR="009D0127" w:rsidRPr="00FB11B9" w:rsidRDefault="009D0127" w:rsidP="00830A2C">
      <w:pPr>
        <w:numPr>
          <w:ilvl w:val="0"/>
          <w:numId w:val="3"/>
        </w:num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Поддържане на постоянно сътрудничество и партньорство с  всички читалища от общината;</w:t>
      </w:r>
      <w:r w:rsidR="00FF4E83">
        <w:rPr>
          <w:sz w:val="28"/>
          <w:szCs w:val="28"/>
        </w:rPr>
        <w:t xml:space="preserve"> </w:t>
      </w:r>
      <w:r w:rsidRPr="00FB11B9">
        <w:rPr>
          <w:sz w:val="28"/>
          <w:szCs w:val="28"/>
        </w:rPr>
        <w:t>МК;</w:t>
      </w:r>
      <w:r w:rsidR="00FF4E83">
        <w:rPr>
          <w:sz w:val="28"/>
          <w:szCs w:val="28"/>
        </w:rPr>
        <w:t xml:space="preserve"> </w:t>
      </w:r>
      <w:r w:rsidRPr="00FB11B9">
        <w:rPr>
          <w:sz w:val="28"/>
          <w:szCs w:val="28"/>
        </w:rPr>
        <w:t>РЕКИЦ; и др. НПО от страната и общината.</w:t>
      </w:r>
      <w:r w:rsidR="001519F0">
        <w:rPr>
          <w:sz w:val="28"/>
          <w:szCs w:val="28"/>
        </w:rPr>
        <w:t xml:space="preserve"> Можем да бъдем силни и да си бъдем полезни, само когато се обединим, защото културата не познава граници.</w:t>
      </w:r>
    </w:p>
    <w:p w:rsidR="009D0127" w:rsidRPr="00FB11B9" w:rsidRDefault="009D0127" w:rsidP="00830A2C">
      <w:pPr>
        <w:ind w:left="720"/>
        <w:jc w:val="both"/>
        <w:rPr>
          <w:sz w:val="28"/>
          <w:szCs w:val="28"/>
        </w:rPr>
      </w:pPr>
    </w:p>
    <w:p w:rsidR="009D0127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 ІV .ФИНАНСОВА ЧАСТ.</w:t>
      </w:r>
    </w:p>
    <w:p w:rsidR="006F2284" w:rsidRPr="00FB11B9" w:rsidRDefault="006F2284" w:rsidP="00830A2C">
      <w:pPr>
        <w:jc w:val="both"/>
        <w:rPr>
          <w:sz w:val="28"/>
          <w:szCs w:val="28"/>
        </w:rPr>
      </w:pPr>
    </w:p>
    <w:p w:rsidR="009D0127" w:rsidRPr="00FB11B9" w:rsidRDefault="009D0127" w:rsidP="00830A2C">
      <w:pPr>
        <w:numPr>
          <w:ilvl w:val="0"/>
          <w:numId w:val="4"/>
        </w:num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Източници на финансиране за периода;</w:t>
      </w:r>
    </w:p>
    <w:p w:rsidR="009D0127" w:rsidRPr="00FB11B9" w:rsidRDefault="009D0127" w:rsidP="00830A2C">
      <w:pPr>
        <w:numPr>
          <w:ilvl w:val="1"/>
          <w:numId w:val="4"/>
        </w:num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Държавна субсидия</w:t>
      </w:r>
    </w:p>
    <w:p w:rsidR="009D0127" w:rsidRPr="00C8388E" w:rsidRDefault="009D0127" w:rsidP="00830A2C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C8388E">
        <w:rPr>
          <w:color w:val="000000"/>
          <w:sz w:val="28"/>
          <w:szCs w:val="28"/>
        </w:rPr>
        <w:t>Собствени средства</w:t>
      </w:r>
    </w:p>
    <w:p w:rsidR="009D0127" w:rsidRPr="00C8388E" w:rsidRDefault="009D0127" w:rsidP="00830A2C">
      <w:pPr>
        <w:numPr>
          <w:ilvl w:val="0"/>
          <w:numId w:val="4"/>
        </w:numPr>
        <w:tabs>
          <w:tab w:val="num" w:pos="-360"/>
        </w:tabs>
        <w:jc w:val="both"/>
        <w:rPr>
          <w:color w:val="000000"/>
          <w:sz w:val="28"/>
          <w:szCs w:val="28"/>
        </w:rPr>
      </w:pPr>
      <w:r w:rsidRPr="00C8388E">
        <w:rPr>
          <w:color w:val="000000"/>
          <w:sz w:val="28"/>
          <w:szCs w:val="28"/>
        </w:rPr>
        <w:t>Получени средства за периода;</w:t>
      </w:r>
    </w:p>
    <w:p w:rsidR="009D0127" w:rsidRPr="00C8388E" w:rsidRDefault="009D0127" w:rsidP="00830A2C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8388E">
        <w:rPr>
          <w:color w:val="000000"/>
          <w:sz w:val="28"/>
          <w:szCs w:val="28"/>
        </w:rPr>
        <w:lastRenderedPageBreak/>
        <w:t xml:space="preserve">От бюджета/ субсидия/                  -  </w:t>
      </w:r>
      <w:r w:rsidR="002C6C30">
        <w:rPr>
          <w:color w:val="000000"/>
          <w:sz w:val="28"/>
          <w:szCs w:val="28"/>
        </w:rPr>
        <w:t>18 121</w:t>
      </w:r>
      <w:r w:rsidRPr="00C8388E">
        <w:rPr>
          <w:color w:val="000000"/>
          <w:sz w:val="28"/>
          <w:szCs w:val="28"/>
        </w:rPr>
        <w:t xml:space="preserve"> лв.</w:t>
      </w:r>
    </w:p>
    <w:p w:rsidR="009D0127" w:rsidRPr="00C8388E" w:rsidRDefault="009D0127" w:rsidP="00830A2C">
      <w:pPr>
        <w:ind w:left="300"/>
        <w:jc w:val="both"/>
        <w:rPr>
          <w:color w:val="000000"/>
          <w:sz w:val="28"/>
          <w:szCs w:val="28"/>
        </w:rPr>
      </w:pPr>
      <w:r w:rsidRPr="00C8388E">
        <w:rPr>
          <w:color w:val="000000"/>
          <w:sz w:val="28"/>
          <w:szCs w:val="28"/>
        </w:rPr>
        <w:t>3. Изразходвани средства</w:t>
      </w:r>
      <w:r w:rsidRPr="00C8388E">
        <w:rPr>
          <w:color w:val="000000"/>
          <w:sz w:val="28"/>
          <w:szCs w:val="28"/>
        </w:rPr>
        <w:tab/>
      </w:r>
      <w:r w:rsidRPr="00C8388E">
        <w:rPr>
          <w:color w:val="000000"/>
          <w:sz w:val="28"/>
          <w:szCs w:val="28"/>
        </w:rPr>
        <w:tab/>
      </w:r>
      <w:r w:rsidRPr="00C8388E">
        <w:rPr>
          <w:color w:val="000000"/>
          <w:sz w:val="28"/>
          <w:szCs w:val="28"/>
        </w:rPr>
        <w:tab/>
        <w:t xml:space="preserve"> -    </w:t>
      </w:r>
      <w:r w:rsidR="002C6C30">
        <w:rPr>
          <w:color w:val="000000"/>
          <w:sz w:val="28"/>
          <w:szCs w:val="28"/>
        </w:rPr>
        <w:t>24 749</w:t>
      </w:r>
      <w:r w:rsidRPr="00C8388E">
        <w:rPr>
          <w:color w:val="000000"/>
          <w:sz w:val="28"/>
          <w:szCs w:val="28"/>
        </w:rPr>
        <w:t xml:space="preserve"> лв.</w:t>
      </w:r>
    </w:p>
    <w:p w:rsidR="009D0127" w:rsidRPr="00FB11B9" w:rsidRDefault="009D0127" w:rsidP="00830A2C">
      <w:pPr>
        <w:ind w:left="300"/>
        <w:jc w:val="both"/>
        <w:rPr>
          <w:sz w:val="28"/>
          <w:szCs w:val="28"/>
        </w:rPr>
      </w:pPr>
    </w:p>
    <w:p w:rsidR="009D0127" w:rsidRPr="00FB11B9" w:rsidRDefault="009D0127" w:rsidP="00830A2C">
      <w:pPr>
        <w:ind w:left="300"/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4. Материална база; </w:t>
      </w:r>
    </w:p>
    <w:p w:rsidR="009D0127" w:rsidRPr="00FB11B9" w:rsidRDefault="009D0127" w:rsidP="00830A2C">
      <w:pPr>
        <w:numPr>
          <w:ilvl w:val="0"/>
          <w:numId w:val="6"/>
        </w:num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50 кв. метра.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</w:p>
    <w:p w:rsidR="009D0127" w:rsidRPr="00FB11B9" w:rsidRDefault="009D0127" w:rsidP="00830A2C">
      <w:pPr>
        <w:ind w:left="300"/>
        <w:jc w:val="both"/>
        <w:rPr>
          <w:sz w:val="28"/>
          <w:szCs w:val="28"/>
        </w:rPr>
      </w:pPr>
      <w:r w:rsidRPr="00FB11B9">
        <w:rPr>
          <w:sz w:val="28"/>
          <w:szCs w:val="28"/>
        </w:rPr>
        <w:t>5. Субсидирана численост на персонала ;</w:t>
      </w:r>
    </w:p>
    <w:p w:rsidR="009D0127" w:rsidRPr="00FB11B9" w:rsidRDefault="00FF4E83" w:rsidP="00830A2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0127" w:rsidRPr="00FB11B9">
        <w:rPr>
          <w:sz w:val="28"/>
          <w:szCs w:val="28"/>
        </w:rPr>
        <w:t xml:space="preserve">,25 брой субсидирана 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    6. Общ размер на държавната субсидия;</w:t>
      </w:r>
    </w:p>
    <w:p w:rsidR="009D0127" w:rsidRPr="00FB11B9" w:rsidRDefault="002C6C30" w:rsidP="002C6C30">
      <w:pPr>
        <w:numPr>
          <w:ilvl w:val="0"/>
          <w:numId w:val="6"/>
        </w:numPr>
        <w:jc w:val="both"/>
        <w:rPr>
          <w:sz w:val="28"/>
          <w:szCs w:val="28"/>
        </w:rPr>
      </w:pPr>
      <w:r w:rsidRPr="002C6C30">
        <w:rPr>
          <w:sz w:val="28"/>
          <w:szCs w:val="28"/>
        </w:rPr>
        <w:t>18 121 лв</w:t>
      </w:r>
      <w:r w:rsidR="009D0127" w:rsidRPr="00FB11B9">
        <w:rPr>
          <w:sz w:val="28"/>
          <w:szCs w:val="28"/>
        </w:rPr>
        <w:t>.</w:t>
      </w:r>
    </w:p>
    <w:p w:rsidR="009D0127" w:rsidRPr="00FB11B9" w:rsidRDefault="009D0127" w:rsidP="00830A2C">
      <w:pPr>
        <w:ind w:left="360"/>
        <w:jc w:val="both"/>
        <w:rPr>
          <w:sz w:val="28"/>
          <w:szCs w:val="28"/>
        </w:rPr>
      </w:pPr>
      <w:r w:rsidRPr="00FB11B9">
        <w:rPr>
          <w:sz w:val="28"/>
          <w:szCs w:val="28"/>
        </w:rPr>
        <w:t>7 .Общ бюджет на читалището;</w:t>
      </w:r>
    </w:p>
    <w:p w:rsidR="009D0127" w:rsidRPr="00FB11B9" w:rsidRDefault="002A4267" w:rsidP="00830A2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24 749</w:t>
      </w:r>
      <w:r w:rsidR="009D0127" w:rsidRPr="00FB11B9">
        <w:rPr>
          <w:sz w:val="28"/>
          <w:szCs w:val="28"/>
        </w:rPr>
        <w:t xml:space="preserve"> лв.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   V. </w:t>
      </w:r>
      <w:r w:rsidR="00045F67">
        <w:rPr>
          <w:sz w:val="28"/>
          <w:szCs w:val="28"/>
        </w:rPr>
        <w:t>ЗАКЛЮЧИТЕЛНА ЧАСТ</w:t>
      </w:r>
    </w:p>
    <w:p w:rsidR="009D0127" w:rsidRDefault="009D0127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33A2">
        <w:rPr>
          <w:sz w:val="28"/>
          <w:szCs w:val="28"/>
        </w:rPr>
        <w:t xml:space="preserve"> </w:t>
      </w:r>
    </w:p>
    <w:p w:rsidR="009D0127" w:rsidRDefault="009D0127" w:rsidP="00830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Pr="00FB11B9">
        <w:rPr>
          <w:sz w:val="28"/>
          <w:szCs w:val="28"/>
        </w:rPr>
        <w:t>италището е широкодостъпно. То се посещава от възрастни, и деца, от български граждани с различен ет</w:t>
      </w:r>
      <w:r>
        <w:rPr>
          <w:sz w:val="28"/>
          <w:szCs w:val="28"/>
        </w:rPr>
        <w:t>нически произход</w:t>
      </w:r>
      <w:r w:rsidR="0089281D">
        <w:rPr>
          <w:sz w:val="28"/>
          <w:szCs w:val="28"/>
        </w:rPr>
        <w:t xml:space="preserve"> – местни жители и гости на населеното място.</w:t>
      </w:r>
      <w:r>
        <w:rPr>
          <w:sz w:val="28"/>
          <w:szCs w:val="28"/>
        </w:rPr>
        <w:t xml:space="preserve"> </w:t>
      </w:r>
    </w:p>
    <w:p w:rsidR="009D0127" w:rsidRDefault="009D0127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Читал</w:t>
      </w:r>
      <w:r w:rsidR="002A67F4">
        <w:rPr>
          <w:sz w:val="28"/>
          <w:szCs w:val="28"/>
        </w:rPr>
        <w:t xml:space="preserve">ището се утвърди като общствено </w:t>
      </w:r>
      <w:r>
        <w:rPr>
          <w:sz w:val="28"/>
          <w:szCs w:val="28"/>
        </w:rPr>
        <w:t>значима институция със собствен принос</w:t>
      </w:r>
      <w:r w:rsidR="0089281D">
        <w:rPr>
          <w:sz w:val="28"/>
          <w:szCs w:val="28"/>
        </w:rPr>
        <w:t xml:space="preserve"> в живота на общността</w:t>
      </w:r>
      <w:r>
        <w:rPr>
          <w:sz w:val="28"/>
          <w:szCs w:val="28"/>
        </w:rPr>
        <w:t xml:space="preserve">. Ръководството и екипът на читалището работят за разширяване кръга от </w:t>
      </w:r>
      <w:r w:rsidR="0089281D">
        <w:rPr>
          <w:sz w:val="28"/>
          <w:szCs w:val="28"/>
        </w:rPr>
        <w:t>партньори с културни институции -</w:t>
      </w:r>
      <w:r>
        <w:rPr>
          <w:sz w:val="28"/>
          <w:szCs w:val="28"/>
        </w:rPr>
        <w:t xml:space="preserve"> Дневен център за деца и младежи с увреждания</w:t>
      </w:r>
      <w:r w:rsidR="004D5368">
        <w:rPr>
          <w:sz w:val="28"/>
          <w:szCs w:val="28"/>
        </w:rPr>
        <w:t>, Клуб  на пенсионера,</w:t>
      </w:r>
      <w:r>
        <w:rPr>
          <w:sz w:val="28"/>
          <w:szCs w:val="28"/>
        </w:rPr>
        <w:t xml:space="preserve"> както и в посока на подобряване на услугите. Постоянно се търсят възможности за кандидатстване по проекти и програми.</w:t>
      </w:r>
    </w:p>
    <w:p w:rsidR="009D0127" w:rsidRDefault="009D0127" w:rsidP="00830A2C">
      <w:pPr>
        <w:ind w:firstLine="708"/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Читалищата имат предимството на институция, която е неизменна в облика на страната - и когато се представя българската национална традиция и идентичност, и когато се чертае стратегията за бъдещо развитие. </w:t>
      </w:r>
    </w:p>
    <w:p w:rsidR="009D0127" w:rsidRDefault="009D0127" w:rsidP="00830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Оценяваме и  възможностите за постигане на още по-добри резултати.</w:t>
      </w:r>
    </w:p>
    <w:p w:rsidR="009D0127" w:rsidRDefault="009D0127" w:rsidP="00830A2C">
      <w:pPr>
        <w:ind w:firstLine="708"/>
        <w:jc w:val="both"/>
        <w:rPr>
          <w:sz w:val="28"/>
          <w:szCs w:val="28"/>
        </w:rPr>
      </w:pPr>
    </w:p>
    <w:p w:rsidR="009D0127" w:rsidRPr="00FB11B9" w:rsidRDefault="009D0127" w:rsidP="00830A2C">
      <w:pPr>
        <w:ind w:firstLine="708"/>
        <w:jc w:val="both"/>
        <w:rPr>
          <w:sz w:val="28"/>
          <w:szCs w:val="28"/>
        </w:rPr>
      </w:pPr>
    </w:p>
    <w:p w:rsidR="009D0127" w:rsidRPr="00FB11B9" w:rsidRDefault="009D0127" w:rsidP="00830A2C">
      <w:pPr>
        <w:jc w:val="both"/>
        <w:rPr>
          <w:sz w:val="28"/>
          <w:szCs w:val="28"/>
        </w:rPr>
      </w:pPr>
    </w:p>
    <w:p w:rsidR="009D0127" w:rsidRDefault="009D0127" w:rsidP="00830A2C">
      <w:pPr>
        <w:jc w:val="both"/>
        <w:rPr>
          <w:sz w:val="28"/>
          <w:szCs w:val="28"/>
        </w:rPr>
      </w:pPr>
    </w:p>
    <w:p w:rsidR="009D0127" w:rsidRDefault="009D0127" w:rsidP="00830A2C">
      <w:pPr>
        <w:jc w:val="both"/>
        <w:rPr>
          <w:sz w:val="28"/>
          <w:szCs w:val="28"/>
        </w:rPr>
      </w:pPr>
    </w:p>
    <w:p w:rsidR="009D0127" w:rsidRPr="00FB11B9" w:rsidRDefault="009D0127" w:rsidP="00830A2C">
      <w:pPr>
        <w:jc w:val="both"/>
        <w:rPr>
          <w:sz w:val="28"/>
          <w:szCs w:val="28"/>
        </w:rPr>
      </w:pPr>
    </w:p>
    <w:p w:rsidR="00FF4E83" w:rsidRDefault="009D0127" w:rsidP="00830A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E51">
        <w:rPr>
          <w:sz w:val="28"/>
          <w:szCs w:val="28"/>
        </w:rPr>
        <w:t>23</w:t>
      </w:r>
      <w:r w:rsidR="00FF4E83">
        <w:rPr>
          <w:sz w:val="28"/>
          <w:szCs w:val="28"/>
        </w:rPr>
        <w:t>.0</w:t>
      </w:r>
      <w:r w:rsidR="004003E6">
        <w:rPr>
          <w:sz w:val="28"/>
          <w:szCs w:val="28"/>
        </w:rPr>
        <w:t>1.</w:t>
      </w:r>
      <w:r w:rsidR="00FF4E83">
        <w:rPr>
          <w:sz w:val="28"/>
          <w:szCs w:val="28"/>
        </w:rPr>
        <w:t>202</w:t>
      </w:r>
      <w:r w:rsidR="004003E6">
        <w:rPr>
          <w:sz w:val="28"/>
          <w:szCs w:val="28"/>
        </w:rPr>
        <w:t>4г.</w:t>
      </w:r>
      <w:r w:rsidR="00FF4E83">
        <w:rPr>
          <w:sz w:val="28"/>
          <w:szCs w:val="28"/>
        </w:rPr>
        <w:t xml:space="preserve"> </w:t>
      </w:r>
    </w:p>
    <w:p w:rsidR="009D0127" w:rsidRDefault="009D0127" w:rsidP="002A67F4">
      <w:pPr>
        <w:ind w:left="5664" w:firstLine="708"/>
        <w:rPr>
          <w:sz w:val="28"/>
          <w:szCs w:val="28"/>
        </w:rPr>
      </w:pPr>
      <w:r w:rsidRPr="00FB11B9">
        <w:rPr>
          <w:sz w:val="28"/>
          <w:szCs w:val="28"/>
        </w:rPr>
        <w:t>Председател:............</w:t>
      </w:r>
    </w:p>
    <w:p w:rsidR="009D0127" w:rsidRDefault="002A67F4" w:rsidP="002A67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0127">
        <w:rPr>
          <w:sz w:val="28"/>
          <w:szCs w:val="28"/>
        </w:rPr>
        <w:t>с. Горски Сеновец</w:t>
      </w:r>
    </w:p>
    <w:p w:rsidR="009D0127" w:rsidRDefault="009D0127" w:rsidP="00830A2C">
      <w:r>
        <w:rPr>
          <w:sz w:val="28"/>
          <w:szCs w:val="28"/>
        </w:rPr>
        <w:t xml:space="preserve">                                                                                                 /С</w:t>
      </w:r>
      <w:r w:rsidR="002A67F4">
        <w:rPr>
          <w:sz w:val="28"/>
          <w:szCs w:val="28"/>
        </w:rPr>
        <w:t>т</w:t>
      </w:r>
      <w:r>
        <w:rPr>
          <w:sz w:val="28"/>
          <w:szCs w:val="28"/>
        </w:rPr>
        <w:t>.Кундевска/</w:t>
      </w:r>
      <w:bookmarkStart w:id="1" w:name="_PictureBullets"/>
      <w:r w:rsidR="00E9464F">
        <w:rPr>
          <w:noProof/>
          <w:vanish/>
        </w:rPr>
        <w:drawing>
          <wp:inline distT="0" distB="0" distL="0" distR="0">
            <wp:extent cx="142875" cy="142875"/>
            <wp:effectExtent l="1905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sectPr w:rsidR="009D0127" w:rsidSect="001F0C7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5AF"/>
    <w:multiLevelType w:val="hybridMultilevel"/>
    <w:tmpl w:val="89421494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E5A4900"/>
    <w:multiLevelType w:val="hybridMultilevel"/>
    <w:tmpl w:val="6C0C6346"/>
    <w:lvl w:ilvl="0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EF616AB"/>
    <w:multiLevelType w:val="hybridMultilevel"/>
    <w:tmpl w:val="692046C6"/>
    <w:lvl w:ilvl="0" w:tplc="0818E5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3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B0F33BA"/>
    <w:multiLevelType w:val="hybridMultilevel"/>
    <w:tmpl w:val="70FE3440"/>
    <w:lvl w:ilvl="0" w:tplc="0402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9C3C82"/>
    <w:multiLevelType w:val="hybridMultilevel"/>
    <w:tmpl w:val="532ADD84"/>
    <w:lvl w:ilvl="0" w:tplc="0402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abstractNum w:abstractNumId="5">
    <w:nsid w:val="2A094B51"/>
    <w:multiLevelType w:val="hybridMultilevel"/>
    <w:tmpl w:val="51C0AC3E"/>
    <w:lvl w:ilvl="0" w:tplc="13283C2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2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cs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D0153E"/>
    <w:multiLevelType w:val="hybridMultilevel"/>
    <w:tmpl w:val="610EF246"/>
    <w:lvl w:ilvl="0" w:tplc="0402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A2995"/>
    <w:multiLevelType w:val="hybridMultilevel"/>
    <w:tmpl w:val="F730A2CA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7980F95"/>
    <w:multiLevelType w:val="hybridMultilevel"/>
    <w:tmpl w:val="9D5C579A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C238C"/>
    <w:multiLevelType w:val="hybridMultilevel"/>
    <w:tmpl w:val="E80C92E8"/>
    <w:lvl w:ilvl="0" w:tplc="0402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7D5DE6"/>
    <w:multiLevelType w:val="hybridMultilevel"/>
    <w:tmpl w:val="1E88A2DE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66BA3DB2"/>
    <w:multiLevelType w:val="hybridMultilevel"/>
    <w:tmpl w:val="BC5239DC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FA2A63"/>
    <w:multiLevelType w:val="hybridMultilevel"/>
    <w:tmpl w:val="A5EE43B2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2C"/>
    <w:rsid w:val="000334D1"/>
    <w:rsid w:val="00034610"/>
    <w:rsid w:val="00042ECD"/>
    <w:rsid w:val="00044DC6"/>
    <w:rsid w:val="00045F67"/>
    <w:rsid w:val="00073C70"/>
    <w:rsid w:val="00092F2E"/>
    <w:rsid w:val="000A1A66"/>
    <w:rsid w:val="000C6AE9"/>
    <w:rsid w:val="000E3420"/>
    <w:rsid w:val="00121CB7"/>
    <w:rsid w:val="001519F0"/>
    <w:rsid w:val="00161387"/>
    <w:rsid w:val="0016271B"/>
    <w:rsid w:val="001732CB"/>
    <w:rsid w:val="001F0C7F"/>
    <w:rsid w:val="00214F40"/>
    <w:rsid w:val="002375B0"/>
    <w:rsid w:val="00242F7C"/>
    <w:rsid w:val="0024771E"/>
    <w:rsid w:val="002A4267"/>
    <w:rsid w:val="002A67F4"/>
    <w:rsid w:val="002B3413"/>
    <w:rsid w:val="002C6C30"/>
    <w:rsid w:val="002E4E8B"/>
    <w:rsid w:val="0038238A"/>
    <w:rsid w:val="003E3846"/>
    <w:rsid w:val="003E4DED"/>
    <w:rsid w:val="004003E6"/>
    <w:rsid w:val="00440CFC"/>
    <w:rsid w:val="0044621F"/>
    <w:rsid w:val="004922BA"/>
    <w:rsid w:val="004C3703"/>
    <w:rsid w:val="004D5368"/>
    <w:rsid w:val="005269E5"/>
    <w:rsid w:val="0055564B"/>
    <w:rsid w:val="005C4C10"/>
    <w:rsid w:val="006871B3"/>
    <w:rsid w:val="006F2284"/>
    <w:rsid w:val="0070358D"/>
    <w:rsid w:val="00705841"/>
    <w:rsid w:val="007121F6"/>
    <w:rsid w:val="0082708A"/>
    <w:rsid w:val="00830A2C"/>
    <w:rsid w:val="00833C2D"/>
    <w:rsid w:val="0089281D"/>
    <w:rsid w:val="008A59D5"/>
    <w:rsid w:val="008D2403"/>
    <w:rsid w:val="00912E51"/>
    <w:rsid w:val="0094057C"/>
    <w:rsid w:val="009D0127"/>
    <w:rsid w:val="009D33A2"/>
    <w:rsid w:val="00A23340"/>
    <w:rsid w:val="00A27532"/>
    <w:rsid w:val="00A63006"/>
    <w:rsid w:val="00A77A23"/>
    <w:rsid w:val="00AD666D"/>
    <w:rsid w:val="00B92126"/>
    <w:rsid w:val="00BB6B6E"/>
    <w:rsid w:val="00BC6A62"/>
    <w:rsid w:val="00BE0A5E"/>
    <w:rsid w:val="00C0269D"/>
    <w:rsid w:val="00C44D7A"/>
    <w:rsid w:val="00C8388E"/>
    <w:rsid w:val="00C872E6"/>
    <w:rsid w:val="00CB59AC"/>
    <w:rsid w:val="00CD146F"/>
    <w:rsid w:val="00D11307"/>
    <w:rsid w:val="00D30123"/>
    <w:rsid w:val="00D406F8"/>
    <w:rsid w:val="00E47A8C"/>
    <w:rsid w:val="00E9464F"/>
    <w:rsid w:val="00EA7F10"/>
    <w:rsid w:val="00EE7BF9"/>
    <w:rsid w:val="00EF6124"/>
    <w:rsid w:val="00F06588"/>
    <w:rsid w:val="00F11712"/>
    <w:rsid w:val="00F63CBE"/>
    <w:rsid w:val="00FB11B9"/>
    <w:rsid w:val="00FC78AD"/>
    <w:rsid w:val="00FE59A6"/>
    <w:rsid w:val="00FE7764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A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0A2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A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0A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32AD-497A-4F5A-BAEB-F89515E6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Г О Д И Ш Е Н   Д О К Л А Д</vt:lpstr>
      <vt:lpstr>Г О Д И Ш Е Н   Д О К Л А Д</vt:lpstr>
    </vt:vector>
  </TitlesOfParts>
  <Company/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Д И Ш Е Н   Д О К Л А Д</dc:title>
  <dc:creator>2com</dc:creator>
  <cp:lastModifiedBy>Lenovo</cp:lastModifiedBy>
  <cp:revision>20</cp:revision>
  <cp:lastPrinted>2023-02-23T08:35:00Z</cp:lastPrinted>
  <dcterms:created xsi:type="dcterms:W3CDTF">2024-01-23T06:34:00Z</dcterms:created>
  <dcterms:modified xsi:type="dcterms:W3CDTF">2024-01-23T08:12:00Z</dcterms:modified>
</cp:coreProperties>
</file>