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F0" w:rsidRDefault="00A509F0" w:rsidP="00A509F0">
      <w:pPr>
        <w:ind w:right="-720"/>
        <w:rPr>
          <w:b/>
          <w:sz w:val="44"/>
          <w:szCs w:val="44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2" name="Picture 3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ria-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A509F0" w:rsidRDefault="00A509F0" w:rsidP="00A509F0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  </w:t>
      </w:r>
      <w:r>
        <w:rPr>
          <w:b/>
          <w:sz w:val="52"/>
          <w:szCs w:val="52"/>
        </w:rPr>
        <w:t>ЧИТАЛИЩЕ“ ЗАРЯ - 1858 “</w:t>
      </w:r>
    </w:p>
    <w:p w:rsidR="00A509F0" w:rsidRDefault="00A509F0" w:rsidP="00A509F0">
      <w:pPr>
        <w:rPr>
          <w:b/>
          <w:sz w:val="52"/>
          <w:szCs w:val="52"/>
          <w:lang w:val="en-US"/>
        </w:rPr>
      </w:pPr>
      <w:r>
        <w:rPr>
          <w:b/>
        </w:rPr>
        <w:t xml:space="preserve">                         </w:t>
      </w:r>
      <w:r w:rsidRPr="00DE3EE6">
        <w:rPr>
          <w:b/>
          <w:sz w:val="52"/>
          <w:szCs w:val="52"/>
        </w:rPr>
        <w:t>ГРАД  ХАСКОВО</w:t>
      </w:r>
    </w:p>
    <w:p w:rsidR="00A509F0" w:rsidRDefault="00A509F0" w:rsidP="00A509F0">
      <w:pPr>
        <w:rPr>
          <w:b/>
        </w:rPr>
      </w:pPr>
      <w:r>
        <w:rPr>
          <w:b/>
        </w:rPr>
        <w:t xml:space="preserve">          1858 – 202</w:t>
      </w:r>
      <w:r>
        <w:rPr>
          <w:b/>
          <w:lang w:val="en-US"/>
        </w:rPr>
        <w:t>2</w:t>
      </w:r>
      <w:r w:rsidRPr="00E21A9E">
        <w:rPr>
          <w:b/>
        </w:rPr>
        <w:t xml:space="preserve"> </w:t>
      </w:r>
      <w:r>
        <w:rPr>
          <w:b/>
          <w:lang w:val="en-US"/>
        </w:rPr>
        <w:t xml:space="preserve"> 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 И</w:t>
      </w:r>
    </w:p>
    <w:p w:rsidR="00A509F0" w:rsidRPr="00561CD9" w:rsidRDefault="00A509F0" w:rsidP="00A509F0">
      <w:pPr>
        <w:rPr>
          <w:b/>
          <w:lang w:val="en-US"/>
        </w:rPr>
      </w:pPr>
      <w:r>
        <w:rPr>
          <w:b/>
        </w:rPr>
        <w:t xml:space="preserve">              ПОЧЕТЕН ЗНАК „ЗЛАТЕН ВЕК – ПЕЧАТ НА ЦАР СИМЕОН” - ЗЛАТЕН</w:t>
      </w:r>
    </w:p>
    <w:p w:rsidR="00A509F0" w:rsidRDefault="00EF7CBB" w:rsidP="00A509F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5715" r="1397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9A0B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Cf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OWhM71xJQSs1M6G2uhZvZitpt8dUnrVEnXgkeHrxUBaFjKSNylh4wzg7/svmkEMOXod23Ru&#10;bBcgoQHoHNW43NXgZ48oHE6n+bxIQT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"/>
            </w:pict>
          </mc:Fallback>
        </mc:AlternateContent>
      </w:r>
    </w:p>
    <w:p w:rsidR="00A509F0" w:rsidRDefault="00A509F0" w:rsidP="00A509F0">
      <w:pPr>
        <w:ind w:left="-900"/>
        <w:rPr>
          <w:b/>
        </w:rPr>
      </w:pPr>
      <w:r>
        <w:rPr>
          <w:b/>
        </w:rPr>
        <w:t xml:space="preserve">                пл. “ Свобода “ № 11                                                Секретар : тел / факс  038 / 66 54 09</w:t>
      </w:r>
    </w:p>
    <w:p w:rsidR="00A509F0" w:rsidRDefault="00A509F0" w:rsidP="00A509F0">
      <w:pPr>
        <w:ind w:left="-900"/>
        <w:rPr>
          <w:b/>
        </w:rPr>
      </w:pPr>
      <w:r>
        <w:rPr>
          <w:b/>
        </w:rPr>
        <w:t xml:space="preserve">                6300 гр. Хасково                                                                       Библиотека : 038 / 62 49 01 </w:t>
      </w:r>
    </w:p>
    <w:p w:rsidR="00A509F0" w:rsidRPr="009F5844" w:rsidRDefault="00A509F0" w:rsidP="00A509F0">
      <w:pPr>
        <w:ind w:left="-900"/>
        <w:rPr>
          <w:b/>
          <w:lang w:val="en-US"/>
        </w:rPr>
      </w:pPr>
      <w:r>
        <w:rPr>
          <w:b/>
        </w:rPr>
        <w:t xml:space="preserve">              </w:t>
      </w:r>
      <w:r w:rsidRPr="009D4F23">
        <w:rPr>
          <w:b/>
        </w:rPr>
        <w:t xml:space="preserve">   </w:t>
      </w:r>
      <w:r>
        <w:rPr>
          <w:b/>
          <w:lang w:val="en-US"/>
        </w:rPr>
        <w:t>milusev</w:t>
      </w:r>
      <w:r w:rsidRPr="009D4F23">
        <w:rPr>
          <w:b/>
        </w:rPr>
        <w:t xml:space="preserve"> 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        Счетоводство : 038 / 66 45 25</w:t>
      </w:r>
    </w:p>
    <w:p w:rsidR="00A509F0" w:rsidRPr="007A753C" w:rsidRDefault="00A509F0" w:rsidP="00A509F0">
      <w:pPr>
        <w:ind w:left="6372" w:firstLine="708"/>
        <w:rPr>
          <w:b/>
          <w:lang w:val="en-US"/>
        </w:rPr>
      </w:pPr>
    </w:p>
    <w:p w:rsidR="00A509F0" w:rsidRPr="0065668F" w:rsidRDefault="00A509F0" w:rsidP="00A509F0"/>
    <w:p w:rsidR="00A509F0" w:rsidRDefault="00A509F0" w:rsidP="00A509F0">
      <w:pPr>
        <w:jc w:val="center"/>
        <w:rPr>
          <w:b/>
        </w:rPr>
      </w:pPr>
      <w:r w:rsidRPr="001C1782">
        <w:rPr>
          <w:b/>
        </w:rPr>
        <w:t xml:space="preserve">ПРЕДЛОЖЕНИЕТО ЗА ДЕЙНОСТТА НА </w:t>
      </w:r>
    </w:p>
    <w:p w:rsidR="00A509F0" w:rsidRPr="00E372DE" w:rsidRDefault="00A509F0" w:rsidP="00A509F0">
      <w:pPr>
        <w:jc w:val="center"/>
        <w:rPr>
          <w:b/>
        </w:rPr>
      </w:pPr>
      <w:r>
        <w:rPr>
          <w:b/>
        </w:rPr>
        <w:t xml:space="preserve">ОБРАЗЦОВО НАРОДНО </w:t>
      </w:r>
      <w:r w:rsidRPr="001C1782">
        <w:rPr>
          <w:b/>
        </w:rPr>
        <w:t>ЧИТАЛИЩЕ</w:t>
      </w:r>
      <w:r>
        <w:t xml:space="preserve"> </w:t>
      </w:r>
      <w:r w:rsidRPr="00E372DE">
        <w:rPr>
          <w:b/>
        </w:rPr>
        <w:t>„ ЗАРЯ -1858 „</w:t>
      </w:r>
    </w:p>
    <w:p w:rsidR="00A509F0" w:rsidRPr="00A509F0" w:rsidRDefault="00A509F0" w:rsidP="00A509F0">
      <w:pPr>
        <w:jc w:val="center"/>
        <w:rPr>
          <w:b/>
        </w:rPr>
      </w:pPr>
      <w:r w:rsidRPr="00E372DE">
        <w:rPr>
          <w:b/>
        </w:rPr>
        <w:t>ГРАД ХАСКОВО</w:t>
      </w:r>
      <w:r>
        <w:rPr>
          <w:b/>
          <w:lang w:val="en-US"/>
        </w:rPr>
        <w:t xml:space="preserve"> </w:t>
      </w:r>
      <w:r>
        <w:rPr>
          <w:b/>
        </w:rPr>
        <w:t xml:space="preserve"> за</w:t>
      </w:r>
      <w:r>
        <w:rPr>
          <w:b/>
          <w:lang w:val="en-US"/>
        </w:rPr>
        <w:t xml:space="preserve"> 2023 година</w:t>
      </w:r>
    </w:p>
    <w:p w:rsidR="00A509F0" w:rsidRPr="00C31A3B" w:rsidRDefault="00A509F0" w:rsidP="00A509F0">
      <w:pPr>
        <w:rPr>
          <w:b/>
        </w:rPr>
      </w:pPr>
      <w:r>
        <w:rPr>
          <w:b/>
        </w:rPr>
        <w:t xml:space="preserve">     / ЗНЧ-</w:t>
      </w:r>
      <w:r w:rsidRPr="00C31A3B">
        <w:rPr>
          <w:rFonts w:ascii="Verdana" w:hAnsi="Verdana"/>
          <w:b/>
          <w:bCs/>
          <w:color w:val="000000"/>
          <w:sz w:val="22"/>
          <w:szCs w:val="22"/>
          <w:shd w:val="clear" w:color="auto" w:fill="FEFEFE"/>
        </w:rPr>
        <w:t xml:space="preserve"> </w:t>
      </w:r>
      <w:r w:rsidRPr="00C31A3B">
        <w:rPr>
          <w:b/>
          <w:bCs/>
          <w:color w:val="000000"/>
          <w:shd w:val="clear" w:color="auto" w:fill="FEFEFE"/>
        </w:rPr>
        <w:t>Чл. 26а.</w:t>
      </w:r>
      <w:r>
        <w:rPr>
          <w:color w:val="000000"/>
          <w:shd w:val="clear" w:color="auto" w:fill="FEFEFE"/>
        </w:rPr>
        <w:t> (</w:t>
      </w:r>
      <w:r w:rsidRPr="00C31A3B">
        <w:rPr>
          <w:color w:val="000000"/>
          <w:shd w:val="clear" w:color="auto" w:fill="FEFEFE"/>
        </w:rPr>
        <w:t xml:space="preserve"> ДВ, бр. 42 от 2009 г.) (1) 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година.</w:t>
      </w:r>
      <w:r>
        <w:rPr>
          <w:color w:val="000000"/>
          <w:shd w:val="clear" w:color="auto" w:fill="FEFEFE"/>
        </w:rPr>
        <w:t>/</w:t>
      </w:r>
    </w:p>
    <w:p w:rsidR="00A509F0" w:rsidRPr="00E372DE" w:rsidRDefault="00A509F0" w:rsidP="00A509F0">
      <w:pPr>
        <w:jc w:val="center"/>
        <w:rPr>
          <w:b/>
        </w:rPr>
      </w:pPr>
    </w:p>
    <w:p w:rsidR="00A509F0" w:rsidRDefault="00A509F0" w:rsidP="00A509F0">
      <w:pPr>
        <w:jc w:val="both"/>
      </w:pPr>
      <w:r w:rsidRPr="004A2D46">
        <w:rPr>
          <w:b/>
        </w:rPr>
        <w:t>1.</w:t>
      </w:r>
      <w:r>
        <w:rPr>
          <w:b/>
        </w:rPr>
        <w:t xml:space="preserve">Въведение </w:t>
      </w:r>
      <w:r w:rsidRPr="00896E5D">
        <w:t xml:space="preserve">Образцово народно читалище “ Заря - 1858 „ е Първото в Южна България и четвъртото в страната ,основано е през 1858 година само две години след Първите български читалища в Свищов, Лом и Шумен. Работи на територията на Област Хасково, Община Хасково и град Хасково с адрес на управление град Хасково - 6300 площад „ Свобода " № 11. </w:t>
      </w:r>
      <w:r w:rsidR="00434446">
        <w:t>Разполага с Библиотека – над 11</w:t>
      </w:r>
      <w:r w:rsidR="00434446">
        <w:rPr>
          <w:lang w:val="en-US"/>
        </w:rPr>
        <w:t>9</w:t>
      </w:r>
      <w:r w:rsidRPr="00896E5D">
        <w:t xml:space="preserve"> 555 тома литература – бенефициент по програмата „ Глобални библиотеки ",Школи по изкуствата, Школи за изучаване на чужди езици и любителски формации. Организира културни прояви и национални конкурси.Читалището изпълнява функции по изпълнение на държавни и местни културно – просветни и социални задачи в партньорство с образователни, културни и социални институции и граждански сдружения, </w:t>
      </w:r>
      <w:r w:rsidR="00826A4D">
        <w:t>заложени в програмата му за 202</w:t>
      </w:r>
      <w:r w:rsidR="00826A4D">
        <w:rPr>
          <w:lang w:val="en-US"/>
        </w:rPr>
        <w:t>3</w:t>
      </w:r>
      <w:r w:rsidRPr="00896E5D">
        <w:t xml:space="preserve"> година.</w:t>
      </w:r>
    </w:p>
    <w:p w:rsidR="00A509F0" w:rsidRPr="00946472" w:rsidRDefault="00A509F0" w:rsidP="00A509F0">
      <w:pPr>
        <w:jc w:val="both"/>
      </w:pPr>
    </w:p>
    <w:p w:rsidR="00A509F0" w:rsidRDefault="00A509F0" w:rsidP="00A509F0">
      <w:pPr>
        <w:jc w:val="both"/>
        <w:rPr>
          <w:b/>
        </w:rPr>
      </w:pPr>
      <w:r>
        <w:rPr>
          <w:b/>
        </w:rPr>
        <w:t>II. С</w:t>
      </w:r>
      <w:r w:rsidRPr="00EA2ECA">
        <w:rPr>
          <w:b/>
        </w:rPr>
        <w:t>тратегически цели</w:t>
      </w:r>
      <w:r>
        <w:rPr>
          <w:b/>
        </w:rPr>
        <w:t xml:space="preserve"> и приоритети </w:t>
      </w:r>
    </w:p>
    <w:p w:rsidR="00A509F0" w:rsidRPr="004A2D46" w:rsidRDefault="00A509F0" w:rsidP="00A509F0">
      <w:pPr>
        <w:jc w:val="both"/>
        <w:rPr>
          <w:b/>
          <w:sz w:val="28"/>
          <w:szCs w:val="28"/>
          <w:u w:val="single"/>
        </w:rPr>
      </w:pPr>
      <w:r w:rsidRPr="000C7148">
        <w:rPr>
          <w:b/>
          <w:sz w:val="28"/>
          <w:szCs w:val="28"/>
          <w:u w:val="single"/>
        </w:rPr>
        <w:t>СИЛНИ СТРАНИ</w:t>
      </w:r>
    </w:p>
    <w:p w:rsidR="00A509F0" w:rsidRPr="00896E5D" w:rsidRDefault="00826A4D" w:rsidP="00A509F0">
      <w:pPr>
        <w:numPr>
          <w:ilvl w:val="0"/>
          <w:numId w:val="2"/>
        </w:numPr>
        <w:jc w:val="both"/>
      </w:pPr>
      <w:r>
        <w:t>16</w:t>
      </w:r>
      <w:r>
        <w:rPr>
          <w:lang w:val="en-US"/>
        </w:rPr>
        <w:t>5</w:t>
      </w:r>
      <w:r w:rsidR="00A509F0" w:rsidRPr="00896E5D">
        <w:t xml:space="preserve"> години Образцово народно читалище „ Заря- 1858 „ – Хасково има утвърдени традиции и продължава историята на първия културен институт в град Хасково.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Съхранява и  продължава да развива голяма част от дейностите, с които е разпознаваемо в общeствения живот на града.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Съществува дългогодишен опит и капацитет за работа  в партньорство със социални, образователни и културни институции.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 xml:space="preserve">Екипът от специалисти, работещ в читалището, е </w:t>
      </w:r>
      <w:r>
        <w:t>с висше образование, стаж над 39</w:t>
      </w:r>
      <w:r w:rsidRPr="00896E5D">
        <w:t xml:space="preserve"> години, с компетентност и опит в реализирането на ежедневните си задачи и на крупни културни проекти. 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Читалището  разполага с отопление на зрителната зала и това спомага културната дейност през месеците ноември, декември, януари ,февруари и март, да продължи и така де се създаде на цялостна дългосрочна концепция за развитието и.</w:t>
      </w:r>
    </w:p>
    <w:p w:rsidR="00A509F0" w:rsidRPr="00946472" w:rsidRDefault="00A509F0" w:rsidP="00A509F0">
      <w:pPr>
        <w:jc w:val="both"/>
        <w:rPr>
          <w:b/>
          <w:sz w:val="28"/>
          <w:szCs w:val="28"/>
          <w:u w:val="single"/>
        </w:rPr>
      </w:pPr>
      <w:r w:rsidRPr="00946472">
        <w:rPr>
          <w:b/>
          <w:sz w:val="28"/>
          <w:szCs w:val="28"/>
          <w:u w:val="single"/>
        </w:rPr>
        <w:lastRenderedPageBreak/>
        <w:t>СЛАБИ СТРАНИ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Липсва яснота по финансиране на поддържане на сградата и обогатяване с технически средства материалната база на читалището.</w:t>
      </w:r>
    </w:p>
    <w:p w:rsidR="00A509F0" w:rsidRDefault="00A509F0" w:rsidP="00A509F0">
      <w:pPr>
        <w:numPr>
          <w:ilvl w:val="0"/>
          <w:numId w:val="2"/>
        </w:numPr>
        <w:jc w:val="both"/>
      </w:pPr>
      <w:r w:rsidRPr="00896E5D">
        <w:t>Поддържането на традиционни за град Хасково културни дейно</w:t>
      </w:r>
      <w:r>
        <w:t xml:space="preserve">сти, без дофинансирането им от </w:t>
      </w:r>
      <w:r w:rsidRPr="00896E5D">
        <w:t>Община Хасково, поставя под въпрос изпълнението на бюджета на читалището</w:t>
      </w:r>
      <w:r>
        <w:t>.</w:t>
      </w:r>
    </w:p>
    <w:p w:rsidR="00A509F0" w:rsidRDefault="00A509F0" w:rsidP="00A509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ПРЕДИМСТВА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Съвместяване на утвърдени форми за работа с модерни и отговарящи на времето послания.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Осъществява успешна симбиоза между всички читалищни звена в реализирането на цялостната културно- образователна програма.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Екипност в осъществяването на творчески задачи.</w:t>
      </w:r>
    </w:p>
    <w:p w:rsidR="00A509F0" w:rsidRDefault="00A509F0" w:rsidP="00A509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ЗАКОНОВА БАЗА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Като юридическо лице с нестопанска цел читалището осъществява дейността си в съответствие с Устава на читалището, разпоредбите на Закона за народните читалища, Закона за Обществените библиотеки и Закона за закрила  и развитие на културата; стриктно спазва законодателството на Република България и Конституцията.</w:t>
      </w:r>
    </w:p>
    <w:p w:rsidR="00A509F0" w:rsidRPr="00946472" w:rsidRDefault="00A509F0" w:rsidP="00A509F0">
      <w:pPr>
        <w:jc w:val="both"/>
        <w:rPr>
          <w:b/>
          <w:sz w:val="28"/>
          <w:szCs w:val="28"/>
          <w:u w:val="single"/>
        </w:rPr>
      </w:pPr>
      <w:r w:rsidRPr="00946472">
        <w:rPr>
          <w:b/>
          <w:sz w:val="28"/>
          <w:szCs w:val="28"/>
          <w:u w:val="single"/>
        </w:rPr>
        <w:t>МИСИЯ</w:t>
      </w:r>
    </w:p>
    <w:p w:rsidR="00A509F0" w:rsidRPr="00896E5D" w:rsidRDefault="00434446" w:rsidP="00A509F0">
      <w:pPr>
        <w:numPr>
          <w:ilvl w:val="0"/>
          <w:numId w:val="2"/>
        </w:numPr>
        <w:jc w:val="both"/>
      </w:pPr>
      <w:r>
        <w:t xml:space="preserve"> 16</w:t>
      </w:r>
      <w:r>
        <w:rPr>
          <w:lang w:val="en-US"/>
        </w:rPr>
        <w:t>5</w:t>
      </w:r>
      <w:r w:rsidR="00A509F0" w:rsidRPr="00896E5D">
        <w:t xml:space="preserve"> години съхранява  и развива духовните традиции, националната идентичност и историческа памет на населението, припомняйки величието на българския дух, и да вн</w:t>
      </w:r>
      <w:r w:rsidR="00A509F0">
        <w:t>ушава самочувствието на Хасковц</w:t>
      </w:r>
      <w:r w:rsidR="00A509F0" w:rsidRPr="00896E5D">
        <w:t>и, като граждани на Европейския съюз.</w:t>
      </w:r>
    </w:p>
    <w:p w:rsidR="00A509F0" w:rsidRDefault="00A509F0" w:rsidP="00A509F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ЦЕННОСТИ</w:t>
      </w:r>
    </w:p>
    <w:p w:rsidR="00A509F0" w:rsidRPr="00E372DE" w:rsidRDefault="00A509F0" w:rsidP="00A509F0">
      <w:pPr>
        <w:jc w:val="both"/>
        <w:rPr>
          <w:b/>
          <w:sz w:val="28"/>
          <w:szCs w:val="28"/>
        </w:rPr>
      </w:pPr>
      <w:r w:rsidRPr="008102A4">
        <w:rPr>
          <w:b/>
          <w:sz w:val="28"/>
          <w:szCs w:val="28"/>
        </w:rPr>
        <w:t>ОСНОВНИ ЦЕЛИ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Развива и обогатява културния живот на града ;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Съхранява обичаите и традициите на българския народ ;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Разширява знанията на гражданите и приобщаването им към ценностите и постиженията на науката, изкуството и културата ;</w:t>
      </w:r>
    </w:p>
    <w:p w:rsidR="00A509F0" w:rsidRPr="00946472" w:rsidRDefault="00A509F0" w:rsidP="00A509F0">
      <w:pPr>
        <w:numPr>
          <w:ilvl w:val="0"/>
          <w:numId w:val="2"/>
        </w:numPr>
        <w:jc w:val="both"/>
      </w:pPr>
      <w:r w:rsidRPr="00896E5D">
        <w:t>Възпитава и утвърждава национално самосъзнание и преклонение пред величието на българския дух ;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</w:p>
    <w:p w:rsidR="00A509F0" w:rsidRDefault="00A509F0" w:rsidP="00A509F0">
      <w:pPr>
        <w:jc w:val="both"/>
        <w:rPr>
          <w:b/>
        </w:rPr>
      </w:pPr>
      <w:r>
        <w:rPr>
          <w:b/>
        </w:rPr>
        <w:t>III.</w:t>
      </w:r>
      <w:r w:rsidRPr="00622BA9">
        <w:rPr>
          <w:b/>
        </w:rPr>
        <w:t>Дейности</w:t>
      </w:r>
      <w:r>
        <w:rPr>
          <w:b/>
        </w:rPr>
        <w:t xml:space="preserve"> по следните направления:</w:t>
      </w:r>
    </w:p>
    <w:p w:rsidR="00A509F0" w:rsidRPr="00946472" w:rsidRDefault="00A509F0" w:rsidP="00A509F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946472">
        <w:rPr>
          <w:b/>
        </w:rPr>
        <w:t>Библиотечно информационно обслужване</w:t>
      </w:r>
    </w:p>
    <w:p w:rsidR="00A509F0" w:rsidRPr="00896E5D" w:rsidRDefault="00A509F0" w:rsidP="00A509F0">
      <w:pPr>
        <w:ind w:left="720"/>
        <w:jc w:val="both"/>
      </w:pPr>
      <w:r>
        <w:rPr>
          <w:b/>
          <w:sz w:val="28"/>
          <w:szCs w:val="28"/>
        </w:rPr>
        <w:t xml:space="preserve">БИБЛИОТЕКА </w:t>
      </w:r>
      <w:r w:rsidRPr="00896E5D">
        <w:t>– Библиотеката е образователен, социален,  културен и информационен център, част от цялостната визия на читалището и обединител на другите звена, работещи в него.</w:t>
      </w:r>
    </w:p>
    <w:p w:rsidR="00A509F0" w:rsidRPr="00896E5D" w:rsidRDefault="00A509F0" w:rsidP="00A509F0">
      <w:pPr>
        <w:ind w:left="720"/>
        <w:rPr>
          <w:rFonts w:ascii="inherit" w:hAnsi="inherit" w:cs="Segoe UI"/>
          <w:color w:val="1C1E21"/>
        </w:rPr>
      </w:pPr>
      <w:r w:rsidRPr="00896E5D">
        <w:t xml:space="preserve"> Библиотеката разполага с изключително богат фонд –над 119 555 тома. и по своята функция се явява Градската библиотека на Хасково.</w:t>
      </w:r>
      <w:r w:rsidRPr="00896E5D">
        <w:rPr>
          <w:b/>
        </w:rPr>
        <w:t xml:space="preserve"> </w:t>
      </w:r>
      <w:r w:rsidRPr="00896E5D">
        <w:t>Брой читателски посещения – 9903 / заемна- 2914 , детски отдел –2671 ,читалня –4318 /Заети книги –/ заемна- 16 337  , детски отдел –12634  , читалня –4321,   / Общо регистрирани читатели –1556 .Набавени библиотечни материа</w:t>
      </w:r>
      <w:r>
        <w:t>ли – 283 тома нови издания и 10</w:t>
      </w:r>
      <w:r w:rsidRPr="00896E5D">
        <w:t xml:space="preserve"> бр. периодични издание</w:t>
      </w:r>
      <w:r w:rsidR="005E33A1">
        <w:t>./ всички данни са до 28.11.2022</w:t>
      </w:r>
      <w:r w:rsidRPr="00896E5D">
        <w:t xml:space="preserve"> година/   </w:t>
      </w:r>
    </w:p>
    <w:p w:rsidR="00A509F0" w:rsidRPr="00896E5D" w:rsidRDefault="00A509F0" w:rsidP="00A509F0">
      <w:pPr>
        <w:ind w:left="720"/>
        <w:jc w:val="both"/>
        <w:rPr>
          <w:u w:val="single"/>
        </w:rPr>
      </w:pPr>
      <w:r w:rsidRPr="00896E5D">
        <w:t xml:space="preserve"> За ефективно обслужване на различни социални и възрастови групи библиотеката разполага с библиотечна програма АБ и с необходимата компютърна техника. Поддържа електронен и класически – азбучен, систематичен  каталози в Заемна за възрастни,  в Детски отдел и в Читалня, както и периодично попълва картотеки: Литературознание, Философия, Природа, </w:t>
      </w:r>
      <w:r w:rsidRPr="00896E5D">
        <w:lastRenderedPageBreak/>
        <w:t xml:space="preserve">Театър, Култура, Образование, Глобални процеси, Религия и много други. </w:t>
      </w:r>
      <w:r w:rsidRPr="00896E5D">
        <w:rPr>
          <w:u w:val="single"/>
        </w:rPr>
        <w:t>Абонамент към фирмата АБ / Класификатори,Сервизни функции, Настройки, Обработки на книги, Обслужване на читатели, Интернет каталог – 720 лв</w:t>
      </w:r>
    </w:p>
    <w:p w:rsidR="00A509F0" w:rsidRPr="00896E5D" w:rsidRDefault="00A509F0" w:rsidP="00A509F0">
      <w:pPr>
        <w:ind w:left="720"/>
        <w:jc w:val="both"/>
      </w:pPr>
      <w:r w:rsidRPr="00896E5D">
        <w:t xml:space="preserve">През тази година </w:t>
      </w:r>
      <w:r>
        <w:t>в библиотеката ще постъпят над 9</w:t>
      </w:r>
      <w:r w:rsidRPr="00896E5D">
        <w:t xml:space="preserve">00 тома литература </w:t>
      </w:r>
      <w:r>
        <w:t xml:space="preserve">/ от дарения,собствени приходи </w:t>
      </w:r>
      <w:r>
        <w:rPr>
          <w:lang w:val="en-US"/>
        </w:rPr>
        <w:t>,</w:t>
      </w:r>
      <w:r w:rsidRPr="00896E5D">
        <w:t xml:space="preserve"> субсидия</w:t>
      </w:r>
      <w:r>
        <w:t xml:space="preserve"> и програма на МК за 2022г.</w:t>
      </w:r>
      <w:r w:rsidRPr="00896E5D">
        <w:t xml:space="preserve">/ Абонаментът за периодичните издания е насочен към групата на ученици и студенти.   </w:t>
      </w:r>
    </w:p>
    <w:p w:rsidR="00A509F0" w:rsidRPr="00946472" w:rsidRDefault="00A509F0" w:rsidP="00A509F0">
      <w:pPr>
        <w:jc w:val="both"/>
        <w:rPr>
          <w:b/>
        </w:rPr>
      </w:pPr>
      <w:r w:rsidRPr="00946472">
        <w:rPr>
          <w:b/>
        </w:rPr>
        <w:t xml:space="preserve">2.Школи и курсове </w:t>
      </w:r>
    </w:p>
    <w:p w:rsidR="00A509F0" w:rsidRPr="00896E5D" w:rsidRDefault="00A509F0" w:rsidP="00A509F0">
      <w:pPr>
        <w:jc w:val="both"/>
      </w:pPr>
      <w:r w:rsidRPr="00896E5D">
        <w:t xml:space="preserve"> </w:t>
      </w:r>
      <w:r>
        <w:rPr>
          <w:b/>
          <w:sz w:val="28"/>
          <w:szCs w:val="28"/>
        </w:rPr>
        <w:t xml:space="preserve">ШКОЛИ </w:t>
      </w:r>
      <w:r w:rsidRPr="00896E5D">
        <w:t>– Школите към читалището работят основно с подрастващи в ученическа възраст, организирани в групови и индивидуални  занимания по утвърдени  програми. Провеждат учебни занятия и продукции; участват в конкурси,</w:t>
      </w:r>
      <w:r>
        <w:t xml:space="preserve"> </w:t>
      </w:r>
      <w:r w:rsidRPr="00896E5D">
        <w:t>пленери,</w:t>
      </w:r>
      <w:r>
        <w:t xml:space="preserve"> </w:t>
      </w:r>
      <w:r w:rsidRPr="00896E5D">
        <w:t>състезания, изложби.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за изучаване на английски език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за изучаване на руски и гръцки езици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изобразително и приложно изкуство „ Колорит „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компютри „ Вале „</w:t>
      </w:r>
    </w:p>
    <w:p w:rsidR="00A509F0" w:rsidRPr="00896E5D" w:rsidRDefault="00A509F0" w:rsidP="00A509F0">
      <w:pPr>
        <w:ind w:left="1425"/>
        <w:jc w:val="both"/>
      </w:pPr>
      <w:r w:rsidRPr="00896E5D">
        <w:t>Музикална школа „ Манол Иванов „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пиано – два класа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китара – два класа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акордеон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цигулка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вокално пеене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солфеж</w:t>
      </w:r>
    </w:p>
    <w:p w:rsidR="00A509F0" w:rsidRPr="00896E5D" w:rsidRDefault="00A509F0" w:rsidP="00A509F0">
      <w:pPr>
        <w:numPr>
          <w:ilvl w:val="0"/>
          <w:numId w:val="2"/>
        </w:numPr>
        <w:jc w:val="both"/>
      </w:pPr>
      <w:r w:rsidRPr="00896E5D">
        <w:t>Школа по флейта и духови инструменти</w:t>
      </w:r>
    </w:p>
    <w:p w:rsidR="00A509F0" w:rsidRPr="00946472" w:rsidRDefault="00A509F0" w:rsidP="00A509F0">
      <w:pPr>
        <w:tabs>
          <w:tab w:val="left" w:pos="284"/>
        </w:tabs>
        <w:jc w:val="both"/>
        <w:rPr>
          <w:b/>
        </w:rPr>
      </w:pPr>
      <w:r w:rsidRPr="00946472">
        <w:rPr>
          <w:b/>
        </w:rPr>
        <w:t>3.Художествена самодейност и народно творчество</w:t>
      </w:r>
    </w:p>
    <w:p w:rsidR="00A509F0" w:rsidRPr="00896E5D" w:rsidRDefault="00A509F0" w:rsidP="00A509F0">
      <w:pPr>
        <w:jc w:val="both"/>
        <w:rPr>
          <w:color w:val="000000"/>
        </w:rPr>
      </w:pPr>
      <w:r>
        <w:rPr>
          <w:b/>
          <w:sz w:val="28"/>
          <w:szCs w:val="28"/>
        </w:rPr>
        <w:t xml:space="preserve">ЛЮБИТЕЛСКО ХУДОЖЕСТВЕНО ТВОРЧЕСТВО </w:t>
      </w:r>
      <w:r w:rsidRPr="00896E5D">
        <w:rPr>
          <w:b/>
        </w:rPr>
        <w:t xml:space="preserve">– </w:t>
      </w:r>
      <w:r w:rsidRPr="00896E5D">
        <w:t xml:space="preserve">това е мястото  където млади и стари </w:t>
      </w:r>
      <w:r w:rsidRPr="00896E5D">
        <w:rPr>
          <w:color w:val="000000"/>
        </w:rPr>
        <w:t xml:space="preserve">превръщат  принадлежността  си  към  читалището от  занимание  в  кауза  и </w:t>
      </w:r>
      <w:r w:rsidRPr="00896E5D">
        <w:rPr>
          <w:rFonts w:ascii="Tahoma" w:hAnsi="Tahoma" w:cs="Tahoma"/>
          <w:color w:val="000000"/>
        </w:rPr>
        <w:t xml:space="preserve"> </w:t>
      </w:r>
      <w:r w:rsidRPr="00896E5D">
        <w:rPr>
          <w:color w:val="000000"/>
        </w:rPr>
        <w:t>творейки  хармония  и красота. Създават  и  разпространяват  културни  ценности на територията на Община Хасково, Област Хасково, страната и зад граница.</w:t>
      </w:r>
    </w:p>
    <w:p w:rsidR="00A509F0" w:rsidRPr="00896E5D" w:rsidRDefault="00A509F0" w:rsidP="00A509F0">
      <w:pPr>
        <w:ind w:left="720"/>
        <w:jc w:val="both"/>
      </w:pPr>
      <w:r>
        <w:rPr>
          <w:b/>
          <w:sz w:val="28"/>
          <w:szCs w:val="28"/>
        </w:rPr>
        <w:t xml:space="preserve">ПРЕДСТАВИТЕЛЕН СМЕСЕН ХОР „РОДНА ПЕСЕН " </w:t>
      </w:r>
      <w:r w:rsidRPr="00896E5D">
        <w:rPr>
          <w:b/>
        </w:rPr>
        <w:t xml:space="preserve">– </w:t>
      </w:r>
      <w:r w:rsidRPr="00896E5D">
        <w:t xml:space="preserve">хорът обединява  любители  на  хоровото  изкуство  от  различни  възрасти  и  социални групи.Осъществява обучение през целия художествено – творчески сезон, реализира самостоятелни концерти и участва в общи прояви на читалището и с други културни институти.                                                            </w:t>
      </w:r>
    </w:p>
    <w:p w:rsidR="00A509F0" w:rsidRPr="00896E5D" w:rsidRDefault="00A509F0" w:rsidP="00A509F0">
      <w:pPr>
        <w:ind w:left="720"/>
        <w:jc w:val="both"/>
      </w:pPr>
      <w:r w:rsidRPr="00C917C9">
        <w:rPr>
          <w:b/>
          <w:sz w:val="28"/>
          <w:szCs w:val="28"/>
        </w:rPr>
        <w:t>ФОРМАЦИЯ  БА</w:t>
      </w:r>
      <w:r>
        <w:rPr>
          <w:b/>
          <w:sz w:val="28"/>
          <w:szCs w:val="28"/>
        </w:rPr>
        <w:t xml:space="preserve">ЛНИ ТАНЦИ „ ХАСКОВО " </w:t>
      </w:r>
      <w:r>
        <w:t xml:space="preserve">– </w:t>
      </w:r>
      <w:r w:rsidRPr="00896E5D">
        <w:t>единствената по рода си в България танцова формация , включваща млади изпълнители от 12 до 19 години с доказани успехи в различни танцови фестивали и състезания. Възпитаници на формацията участват в Национални и Международни конкурси.</w:t>
      </w:r>
    </w:p>
    <w:p w:rsidR="00A509F0" w:rsidRDefault="00A509F0" w:rsidP="00A509F0">
      <w:pPr>
        <w:jc w:val="both"/>
      </w:pPr>
      <w:r>
        <w:rPr>
          <w:b/>
          <w:sz w:val="28"/>
          <w:szCs w:val="28"/>
        </w:rPr>
        <w:t xml:space="preserve">          БАЛЕТНА ФОРМАЦИЯ „ РОНА " </w:t>
      </w:r>
      <w:r w:rsidRPr="009B02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896E5D">
        <w:t xml:space="preserve">изпълнители от 4 до 19 години. </w:t>
      </w:r>
    </w:p>
    <w:p w:rsidR="00A509F0" w:rsidRDefault="00A509F0" w:rsidP="00A509F0">
      <w:pPr>
        <w:jc w:val="both"/>
        <w:rPr>
          <w:lang w:val="en-US"/>
        </w:rPr>
      </w:pPr>
      <w:r>
        <w:t xml:space="preserve">            </w:t>
      </w:r>
      <w:r w:rsidRPr="00896E5D">
        <w:t xml:space="preserve">Популяризира танцовото изкуство на модерния балет и богатството на </w:t>
      </w:r>
    </w:p>
    <w:p w:rsidR="00A509F0" w:rsidRDefault="00A509F0" w:rsidP="00A509F0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>модерните стилове на танцуване на наши и</w:t>
      </w:r>
      <w:r>
        <w:t xml:space="preserve"> </w:t>
      </w:r>
      <w:r w:rsidRPr="00896E5D">
        <w:t xml:space="preserve">международни прояви. </w:t>
      </w:r>
    </w:p>
    <w:p w:rsidR="00A509F0" w:rsidRDefault="00A509F0" w:rsidP="00A509F0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>В партньорство със</w:t>
      </w:r>
      <w:r>
        <w:t xml:space="preserve"> </w:t>
      </w:r>
      <w:r w:rsidRPr="00896E5D">
        <w:t>социални институции на територията на Общината, работи</w:t>
      </w:r>
    </w:p>
    <w:p w:rsidR="00A509F0" w:rsidRDefault="00A509F0" w:rsidP="00A509F0">
      <w:pPr>
        <w:jc w:val="both"/>
        <w:rPr>
          <w:lang w:val="en-US"/>
        </w:rPr>
      </w:pPr>
      <w:r>
        <w:rPr>
          <w:lang w:val="en-US"/>
        </w:rPr>
        <w:t xml:space="preserve">           </w:t>
      </w:r>
      <w:r w:rsidRPr="00896E5D">
        <w:t xml:space="preserve"> по програма за</w:t>
      </w:r>
      <w:r>
        <w:t xml:space="preserve"> </w:t>
      </w:r>
      <w:r w:rsidRPr="00896E5D">
        <w:t>интеграция и</w:t>
      </w:r>
      <w:r>
        <w:t xml:space="preserve">  </w:t>
      </w:r>
      <w:r w:rsidRPr="00896E5D">
        <w:t>рехабилитация на деца в неравностойно</w:t>
      </w:r>
    </w:p>
    <w:p w:rsidR="00A509F0" w:rsidRPr="00896E5D" w:rsidRDefault="00A509F0" w:rsidP="00A509F0">
      <w:pPr>
        <w:jc w:val="both"/>
      </w:pPr>
      <w:r>
        <w:rPr>
          <w:lang w:val="en-US"/>
        </w:rPr>
        <w:t xml:space="preserve">           </w:t>
      </w:r>
      <w:r w:rsidRPr="00896E5D">
        <w:t xml:space="preserve"> положение.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ГРУПА „ НЕЖНИ ДУМИ " за стари градски песни и шлагери – </w:t>
      </w:r>
    </w:p>
    <w:p w:rsidR="00A509F0" w:rsidRDefault="00A509F0" w:rsidP="00A509F0">
      <w:pPr>
        <w:jc w:val="both"/>
      </w:pPr>
      <w:r>
        <w:rPr>
          <w:b/>
          <w:sz w:val="28"/>
          <w:szCs w:val="28"/>
        </w:rPr>
        <w:t xml:space="preserve">           </w:t>
      </w:r>
      <w:r w:rsidRPr="00896E5D">
        <w:t>възражда една стара, но изключително необходима за града ни традиция и е в</w:t>
      </w:r>
    </w:p>
    <w:p w:rsidR="00A509F0" w:rsidRDefault="00A509F0" w:rsidP="00A509F0">
      <w:pPr>
        <w:jc w:val="both"/>
        <w:rPr>
          <w:lang w:val="en-US"/>
        </w:rPr>
      </w:pPr>
      <w:r>
        <w:t xml:space="preserve">            </w:t>
      </w:r>
      <w:r w:rsidRPr="00896E5D">
        <w:t xml:space="preserve"> основата на организирания фестивал на старата градска песен и шлагер </w:t>
      </w:r>
    </w:p>
    <w:p w:rsidR="00A509F0" w:rsidRDefault="00A509F0" w:rsidP="00A509F0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>„ С песните на Ари ".</w:t>
      </w:r>
    </w:p>
    <w:p w:rsidR="00A509F0" w:rsidRPr="009F5844" w:rsidRDefault="00A509F0" w:rsidP="00A509F0">
      <w:pPr>
        <w:jc w:val="both"/>
        <w:rPr>
          <w:lang w:val="en-US"/>
        </w:rPr>
      </w:pPr>
    </w:p>
    <w:p w:rsidR="00A509F0" w:rsidRDefault="00A509F0" w:rsidP="00A509F0">
      <w:pPr>
        <w:jc w:val="both"/>
        <w:rPr>
          <w:lang w:val="en-US"/>
        </w:rPr>
      </w:pPr>
      <w:r>
        <w:rPr>
          <w:b/>
          <w:sz w:val="28"/>
          <w:szCs w:val="28"/>
        </w:rPr>
        <w:t xml:space="preserve">          ТЕАТРАЛНА ФОРМАЦИЯ „ АРЛЕКИН</w:t>
      </w:r>
      <w:r w:rsidRPr="00743160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>
        <w:t xml:space="preserve">– </w:t>
      </w:r>
      <w:r w:rsidRPr="00896E5D">
        <w:t>включва млади</w:t>
      </w:r>
    </w:p>
    <w:p w:rsidR="00A509F0" w:rsidRDefault="00A509F0" w:rsidP="00A509F0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 xml:space="preserve"> изпълнители доказани успехи в различни театрални конкурси и фестивали,</w:t>
      </w:r>
    </w:p>
    <w:p w:rsidR="00A509F0" w:rsidRDefault="00A509F0" w:rsidP="00A509F0">
      <w:pPr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896E5D">
        <w:t xml:space="preserve"> като</w:t>
      </w:r>
      <w:r>
        <w:rPr>
          <w:lang w:val="en-US"/>
        </w:rPr>
        <w:t xml:space="preserve"> </w:t>
      </w:r>
      <w:r w:rsidRPr="00896E5D">
        <w:t>им дава</w:t>
      </w:r>
      <w:r>
        <w:t xml:space="preserve"> </w:t>
      </w:r>
      <w:r w:rsidRPr="00896E5D">
        <w:t xml:space="preserve">възможност да представят таланта си и да участват активно в </w:t>
      </w:r>
    </w:p>
    <w:p w:rsidR="00A509F0" w:rsidRPr="00946472" w:rsidRDefault="00A509F0" w:rsidP="00A509F0">
      <w:pPr>
        <w:jc w:val="both"/>
      </w:pPr>
      <w:r>
        <w:rPr>
          <w:lang w:val="en-US"/>
        </w:rPr>
        <w:t xml:space="preserve">             </w:t>
      </w:r>
      <w:r w:rsidRPr="00896E5D">
        <w:t xml:space="preserve">културната програма </w:t>
      </w:r>
      <w:r>
        <w:t xml:space="preserve"> </w:t>
      </w:r>
      <w:r w:rsidRPr="00896E5D">
        <w:t>н</w:t>
      </w:r>
      <w:r>
        <w:t xml:space="preserve">а </w:t>
      </w:r>
      <w:r w:rsidRPr="00896E5D">
        <w:t>читалището.</w:t>
      </w:r>
    </w:p>
    <w:p w:rsidR="00A509F0" w:rsidRPr="00946472" w:rsidRDefault="00A509F0" w:rsidP="00A509F0">
      <w:pPr>
        <w:ind w:left="720"/>
        <w:jc w:val="both"/>
      </w:pPr>
      <w:r w:rsidRPr="00743160">
        <w:rPr>
          <w:b/>
          <w:sz w:val="28"/>
          <w:szCs w:val="28"/>
        </w:rPr>
        <w:t>ЛИТЕРАТУРНА СТУДИЯ</w:t>
      </w:r>
      <w:r>
        <w:rPr>
          <w:b/>
          <w:sz w:val="28"/>
          <w:szCs w:val="28"/>
        </w:rPr>
        <w:t xml:space="preserve"> – </w:t>
      </w:r>
      <w:r w:rsidRPr="00946472">
        <w:t>дамска формация, в която участват поетеси от град Хасково. Студията публикува на страниците на списание „ Читалище ". Участва в литературни конкурси в страната , издава диплянки и организира литературни четения.</w:t>
      </w:r>
    </w:p>
    <w:p w:rsidR="00A509F0" w:rsidRPr="00946472" w:rsidRDefault="00A509F0" w:rsidP="00A509F0">
      <w:pPr>
        <w:ind w:left="720"/>
        <w:jc w:val="both"/>
      </w:pPr>
      <w:r>
        <w:rPr>
          <w:b/>
          <w:sz w:val="28"/>
          <w:szCs w:val="28"/>
        </w:rPr>
        <w:t>ВОКАЛНО</w:t>
      </w:r>
      <w:r w:rsidRPr="00946472">
        <w:rPr>
          <w:b/>
          <w:sz w:val="28"/>
          <w:szCs w:val="28"/>
        </w:rPr>
        <w:t xml:space="preserve"> ТРИО „ КАНТАБИЛЕ „</w:t>
      </w:r>
      <w:r>
        <w:t xml:space="preserve"> – </w:t>
      </w:r>
      <w:r w:rsidRPr="00946472">
        <w:t>дамска формация от преподаватели в Музикална школа „ Манол Иванов „ Триото участва активно в културния живот на града ни</w:t>
      </w:r>
    </w:p>
    <w:p w:rsidR="00A509F0" w:rsidRPr="00946472" w:rsidRDefault="00A509F0" w:rsidP="00A509F0">
      <w:pPr>
        <w:numPr>
          <w:ilvl w:val="0"/>
          <w:numId w:val="3"/>
        </w:numPr>
        <w:tabs>
          <w:tab w:val="left" w:pos="284"/>
        </w:tabs>
        <w:jc w:val="both"/>
        <w:rPr>
          <w:b/>
        </w:rPr>
      </w:pPr>
      <w:r w:rsidRPr="00946472">
        <w:rPr>
          <w:b/>
        </w:rPr>
        <w:t>Стопанска дейност и поддържане на материалната база</w:t>
      </w:r>
    </w:p>
    <w:p w:rsidR="00A509F0" w:rsidRPr="00E372DE" w:rsidRDefault="00A509F0" w:rsidP="00A509F0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„ МОЕТО ЧИТАЛИЩЕ "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Поддръжка на Културна инфраструктура 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Ремонт на подстъп – централно стълбище – отстраняване на стълбищните плочи, полагане и изграждане на нова основа, отново полагане на стълбищни плочи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седалки в концертна зала – 630 бр – демонтаж на стари седалки и монтаж на нови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Поставяне на мокет в концертна зала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Отремонтиране на фоайетата на администрацията – премахване на стара мазилка, шпакловка, пребоядисване, смяна на осветителни тела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Цялостен ремонт на тоалетни, обслужващи сцената и административната част – подмяна на фаянс, теракота, клекала, мивки, врати и осигуряване на топла вода посредством нова В и К инсталация и поставяне на бойлери, и/ или ВЕИ (слънчеви колектори)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Възстановяване и подновяване на Гардеробната към централно фоайе – закупуване на щендери, закачалки, изработка на номера (табелки),  боядисване на помещението.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Енергийна ефективност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- Подмяна на входни врати – централни – 5 бр, странични – 2 бр, администрация – 1 бр, сцена – 2 бр ролетни.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Освежаване и обръщане на прозорци, пребоядисване на тавани на централно и странични фоайета. 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Замяна на каменни плотове и прегради с предрадиаторни решетки на радиаторите в централното фоайе.</w:t>
      </w:r>
    </w:p>
    <w:p w:rsidR="00A509F0" w:rsidRDefault="00A509F0" w:rsidP="00A509F0">
      <w:pPr>
        <w:pStyle w:val="Normal1"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осветлението в зрителна зала с енергоспестяващи  осветителни тела.</w:t>
      </w:r>
    </w:p>
    <w:p w:rsidR="00A509F0" w:rsidRPr="009F5844" w:rsidRDefault="00A509F0" w:rsidP="00A509F0">
      <w:pPr>
        <w:tabs>
          <w:tab w:val="left" w:pos="284"/>
        </w:tabs>
        <w:jc w:val="both"/>
        <w:rPr>
          <w:b/>
          <w:lang w:val="en-US"/>
        </w:rPr>
      </w:pPr>
      <w:r>
        <w:rPr>
          <w:b/>
        </w:rPr>
        <w:t>Молим компетентните органи на Община Хасково да направят финансови – план- сметки  за така нужните ни ремонти.</w:t>
      </w:r>
    </w:p>
    <w:p w:rsidR="00A509F0" w:rsidRPr="004D6E20" w:rsidRDefault="00A509F0" w:rsidP="00A509F0">
      <w:pPr>
        <w:jc w:val="both"/>
        <w:rPr>
          <w:i/>
        </w:rPr>
      </w:pPr>
      <w:r w:rsidRPr="004D6E20">
        <w:t>(</w:t>
      </w:r>
      <w:r w:rsidRPr="00B3759B">
        <w:rPr>
          <w:i/>
        </w:rPr>
        <w:t>Посочете</w:t>
      </w:r>
      <w:r>
        <w:rPr>
          <w:i/>
        </w:rPr>
        <w:t xml:space="preserve"> д</w:t>
      </w:r>
      <w:r w:rsidRPr="00BC2442">
        <w:rPr>
          <w:i/>
        </w:rPr>
        <w:t>ейност</w:t>
      </w:r>
      <w:r>
        <w:rPr>
          <w:i/>
        </w:rPr>
        <w:t xml:space="preserve">и по посочените по-горе направления, които допринасят за изпълнение на заложените стратегически цели, т.е. свързани с функциониране </w:t>
      </w:r>
      <w:r w:rsidRPr="00BC2442">
        <w:rPr>
          <w:i/>
        </w:rPr>
        <w:t xml:space="preserve">на </w:t>
      </w:r>
      <w:r>
        <w:rPr>
          <w:i/>
        </w:rPr>
        <w:t xml:space="preserve">библиотеките, </w:t>
      </w:r>
      <w:r w:rsidRPr="00BC2442">
        <w:rPr>
          <w:i/>
        </w:rPr>
        <w:t>кръжоци</w:t>
      </w:r>
      <w:r>
        <w:rPr>
          <w:i/>
        </w:rPr>
        <w:t>те</w:t>
      </w:r>
      <w:r w:rsidRPr="00BC2442">
        <w:rPr>
          <w:i/>
        </w:rPr>
        <w:t>, клубов</w:t>
      </w:r>
      <w:r>
        <w:rPr>
          <w:i/>
        </w:rPr>
        <w:t>ет</w:t>
      </w:r>
      <w:r w:rsidRPr="00BC2442">
        <w:rPr>
          <w:i/>
        </w:rPr>
        <w:t>е, формации</w:t>
      </w:r>
      <w:r>
        <w:rPr>
          <w:i/>
        </w:rPr>
        <w:t>те</w:t>
      </w:r>
      <w:r w:rsidRPr="00BC2442">
        <w:rPr>
          <w:i/>
        </w:rPr>
        <w:t>, художествени</w:t>
      </w:r>
      <w:r>
        <w:rPr>
          <w:i/>
        </w:rPr>
        <w:t>те</w:t>
      </w:r>
      <w:r w:rsidRPr="00BC2442">
        <w:rPr>
          <w:i/>
        </w:rPr>
        <w:t xml:space="preserve"> състави и </w:t>
      </w:r>
      <w:r>
        <w:rPr>
          <w:i/>
        </w:rPr>
        <w:t>т.н. Какво в материалната база се нуждае от подобрение и какви са необходимите средства.)</w:t>
      </w:r>
    </w:p>
    <w:p w:rsidR="00A509F0" w:rsidRPr="00622BA9" w:rsidRDefault="00A509F0" w:rsidP="00A509F0">
      <w:pPr>
        <w:jc w:val="both"/>
        <w:rPr>
          <w:b/>
        </w:rPr>
      </w:pPr>
    </w:p>
    <w:p w:rsidR="00A509F0" w:rsidRDefault="00A509F0" w:rsidP="00A509F0">
      <w:pPr>
        <w:jc w:val="both"/>
        <w:rPr>
          <w:b/>
        </w:rPr>
      </w:pPr>
      <w:r w:rsidRPr="00E04F77">
        <w:rPr>
          <w:b/>
        </w:rPr>
        <w:t xml:space="preserve">Културен </w:t>
      </w:r>
      <w:r w:rsidRPr="00622BA9">
        <w:rPr>
          <w:b/>
        </w:rPr>
        <w:t>календар</w:t>
      </w:r>
      <w:r>
        <w:rPr>
          <w:b/>
        </w:rPr>
        <w:t xml:space="preserve"> за 2023</w:t>
      </w:r>
      <w:r w:rsidRPr="00726F29">
        <w:rPr>
          <w:b/>
        </w:rPr>
        <w:t xml:space="preserve"> г.</w:t>
      </w:r>
    </w:p>
    <w:p w:rsidR="00A509F0" w:rsidRPr="00BF02B5" w:rsidRDefault="00A509F0" w:rsidP="00A509F0">
      <w:pPr>
        <w:jc w:val="both"/>
      </w:pPr>
      <w:r w:rsidRPr="00726F29">
        <w:rPr>
          <w:b/>
        </w:rPr>
        <w:t xml:space="preserve"> </w:t>
      </w:r>
      <w:r>
        <w:rPr>
          <w:b/>
          <w:sz w:val="28"/>
          <w:szCs w:val="28"/>
        </w:rPr>
        <w:t xml:space="preserve">ПРОГРАМА „ ЧИТАНКА – ЗАБАВАНКА " </w:t>
      </w:r>
      <w:r>
        <w:t xml:space="preserve">– </w:t>
      </w:r>
      <w:r w:rsidRPr="00BF02B5">
        <w:t>насочена към най-малките читатели.Чрез форми на литературни игри и състезания, викторини, изложби, детски утра и средства на различни изкуства – музика, танц, изобразително и приложно изкуства, за да се провокира интерес към книгите.</w:t>
      </w:r>
    </w:p>
    <w:p w:rsidR="00A509F0" w:rsidRDefault="00A509F0" w:rsidP="00A509F0">
      <w:pPr>
        <w:jc w:val="both"/>
      </w:pPr>
      <w:r>
        <w:t xml:space="preserve">                </w:t>
      </w:r>
      <w:r w:rsidRPr="00BE6C17">
        <w:rPr>
          <w:b/>
          <w:sz w:val="28"/>
          <w:szCs w:val="28"/>
        </w:rPr>
        <w:t>Цветни приказки</w:t>
      </w:r>
      <w:r>
        <w:rPr>
          <w:b/>
          <w:sz w:val="28"/>
          <w:szCs w:val="28"/>
        </w:rPr>
        <w:t xml:space="preserve">  </w:t>
      </w:r>
      <w:r>
        <w:t xml:space="preserve">- </w:t>
      </w:r>
      <w:r w:rsidRPr="00BF02B5">
        <w:t>отбелязване Деня на детската книга и изкуствата за деца.</w:t>
      </w:r>
    </w:p>
    <w:p w:rsidR="00A509F0" w:rsidRDefault="00A509F0" w:rsidP="00A509F0">
      <w:pPr>
        <w:jc w:val="both"/>
      </w:pPr>
      <w:r>
        <w:rPr>
          <w:b/>
          <w:sz w:val="28"/>
          <w:szCs w:val="28"/>
        </w:rPr>
        <w:t xml:space="preserve">           </w:t>
      </w:r>
      <w:r w:rsidRPr="003B56ED">
        <w:rPr>
          <w:b/>
          <w:sz w:val="28"/>
          <w:szCs w:val="28"/>
        </w:rPr>
        <w:t>Предай нататък</w:t>
      </w:r>
      <w:r>
        <w:rPr>
          <w:b/>
          <w:sz w:val="28"/>
          <w:szCs w:val="28"/>
        </w:rPr>
        <w:t xml:space="preserve"> – </w:t>
      </w:r>
      <w:r w:rsidRPr="00BF02B5">
        <w:t>щафетно четене на любими детски книжки.</w:t>
      </w:r>
    </w:p>
    <w:p w:rsidR="00A509F0" w:rsidRDefault="00A509F0" w:rsidP="00A509F0">
      <w:pPr>
        <w:jc w:val="both"/>
      </w:pPr>
      <w:r>
        <w:rPr>
          <w:b/>
          <w:sz w:val="28"/>
          <w:szCs w:val="28"/>
        </w:rPr>
        <w:t xml:space="preserve">           </w:t>
      </w:r>
      <w:r w:rsidRPr="003B56ED">
        <w:rPr>
          <w:b/>
          <w:sz w:val="28"/>
          <w:szCs w:val="28"/>
        </w:rPr>
        <w:t>Приказки с опашки</w:t>
      </w:r>
      <w:r>
        <w:rPr>
          <w:b/>
          <w:sz w:val="28"/>
          <w:szCs w:val="28"/>
        </w:rPr>
        <w:t xml:space="preserve">  </w:t>
      </w:r>
      <w:r>
        <w:t xml:space="preserve">- </w:t>
      </w:r>
      <w:r w:rsidRPr="00BF02B5">
        <w:t>честване на любими детски автори.</w:t>
      </w:r>
    </w:p>
    <w:p w:rsidR="00A509F0" w:rsidRDefault="00A509F0" w:rsidP="00A509F0">
      <w:pPr>
        <w:jc w:val="both"/>
      </w:pPr>
    </w:p>
    <w:p w:rsidR="00A509F0" w:rsidRPr="00BF02B5" w:rsidRDefault="00A509F0" w:rsidP="00A509F0">
      <w:pPr>
        <w:jc w:val="both"/>
      </w:pPr>
      <w:r>
        <w:rPr>
          <w:b/>
          <w:sz w:val="28"/>
          <w:szCs w:val="28"/>
        </w:rPr>
        <w:t xml:space="preserve">ПРОГРАМА „ РАКЛАТА НА БАБА " – </w:t>
      </w:r>
      <w:r w:rsidRPr="00BF02B5">
        <w:t>градското фолклорно наследство носи</w:t>
      </w:r>
      <w:r w:rsidRPr="00BF02B5">
        <w:rPr>
          <w:b/>
        </w:rPr>
        <w:t xml:space="preserve"> </w:t>
      </w:r>
      <w:r w:rsidRPr="00BF02B5">
        <w:t xml:space="preserve">в себе си послание за красота , прекрасни музикални и танцови шедьоври и мъдростта на народа ни.                                  </w:t>
      </w:r>
    </w:p>
    <w:p w:rsidR="00A509F0" w:rsidRPr="00BF02B5" w:rsidRDefault="00A509F0" w:rsidP="00A509F0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Имало едно време</w:t>
      </w:r>
      <w:r>
        <w:rPr>
          <w:b/>
          <w:sz w:val="28"/>
          <w:szCs w:val="28"/>
        </w:rPr>
        <w:t xml:space="preserve"> – </w:t>
      </w:r>
      <w:r w:rsidRPr="00BF02B5">
        <w:t>песенни състезания - надпяване на групи за стари градски песни и шлагери.</w:t>
      </w:r>
    </w:p>
    <w:p w:rsidR="00A509F0" w:rsidRPr="00BF02B5" w:rsidRDefault="00A509F0" w:rsidP="00A509F0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Наследство</w:t>
      </w:r>
      <w:r>
        <w:rPr>
          <w:b/>
          <w:sz w:val="28"/>
          <w:szCs w:val="28"/>
        </w:rPr>
        <w:t xml:space="preserve"> – </w:t>
      </w:r>
      <w:r w:rsidRPr="00BF02B5">
        <w:t>кулинарни състезания за приготвяне на старинни ястия с екологически чисти продукти по стари рецепти.</w:t>
      </w:r>
    </w:p>
    <w:p w:rsidR="00A509F0" w:rsidRDefault="00A509F0" w:rsidP="00A509F0">
      <w:pPr>
        <w:jc w:val="both"/>
      </w:pPr>
    </w:p>
    <w:p w:rsidR="00A509F0" w:rsidRPr="00BF02B5" w:rsidRDefault="00A509F0" w:rsidP="00A509F0">
      <w:pPr>
        <w:jc w:val="both"/>
      </w:pPr>
      <w:r>
        <w:rPr>
          <w:b/>
          <w:sz w:val="28"/>
          <w:szCs w:val="28"/>
        </w:rPr>
        <w:t xml:space="preserve">ПРОГРАМА „ УМНИЦИ ЗА ШЕСТИЦИ " – </w:t>
      </w:r>
      <w:r w:rsidRPr="00BF02B5">
        <w:t>включва прояви на</w:t>
      </w:r>
      <w:r w:rsidRPr="00BF02B5">
        <w:rPr>
          <w:b/>
        </w:rPr>
        <w:t xml:space="preserve"> </w:t>
      </w:r>
      <w:r w:rsidRPr="00BF02B5">
        <w:t>Школите към читалището с цел да се представят пред родители и приятели усвоените знания от учебния материал под формата на забавни състезания и игри.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F0257">
        <w:rPr>
          <w:b/>
          <w:sz w:val="28"/>
          <w:szCs w:val="28"/>
        </w:rPr>
        <w:t>Музика с усмивка</w:t>
      </w:r>
      <w:r>
        <w:rPr>
          <w:b/>
          <w:sz w:val="28"/>
          <w:szCs w:val="28"/>
        </w:rPr>
        <w:t xml:space="preserve"> – Декемврийски и  юнски клас концерти на възпитаници на музикална школа „ Манол Иванов „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Урок по танци – Коледни и пролетни клас концерти на танцовите школи при читалището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Речник за начинаещи – запознаване на родителите с нивото на усвояването на езиците в школите</w:t>
      </w:r>
    </w:p>
    <w:p w:rsidR="00A509F0" w:rsidRPr="00A1569E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Хей, ръчички – Традиционни изложби на Школите „ Колорит „ и „ Вале” –    VI и ХII . 2023</w:t>
      </w:r>
    </w:p>
    <w:p w:rsidR="00A509F0" w:rsidRDefault="00A509F0" w:rsidP="00A509F0">
      <w:pPr>
        <w:jc w:val="both"/>
        <w:rPr>
          <w:b/>
          <w:sz w:val="28"/>
          <w:szCs w:val="28"/>
        </w:rPr>
      </w:pP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ПРОГРАМА”МОЯТ  ГРАД „</w:t>
      </w:r>
    </w:p>
    <w:p w:rsidR="00A509F0" w:rsidRPr="00477BB9" w:rsidRDefault="00A509F0" w:rsidP="00A509F0">
      <w:pPr>
        <w:jc w:val="both"/>
      </w:pPr>
      <w:r>
        <w:rPr>
          <w:b/>
          <w:sz w:val="28"/>
          <w:szCs w:val="28"/>
        </w:rPr>
        <w:t xml:space="preserve">              Ретро Хасково – </w:t>
      </w:r>
      <w:r w:rsidRPr="00477BB9">
        <w:t>галерия. Портретни вечери на именити хасковски личности.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t xml:space="preserve">                 </w:t>
      </w:r>
      <w:r w:rsidRPr="00EB1D62">
        <w:rPr>
          <w:b/>
          <w:sz w:val="28"/>
          <w:szCs w:val="28"/>
        </w:rPr>
        <w:t>Изложби на книги и вечери на Хасковски автори</w:t>
      </w:r>
      <w:r>
        <w:rPr>
          <w:b/>
          <w:sz w:val="28"/>
          <w:szCs w:val="28"/>
        </w:rPr>
        <w:t>.</w:t>
      </w:r>
    </w:p>
    <w:p w:rsidR="00A509F0" w:rsidRDefault="00A509F0" w:rsidP="00A509F0">
      <w:pPr>
        <w:jc w:val="both"/>
      </w:pPr>
      <w:r>
        <w:rPr>
          <w:b/>
          <w:sz w:val="28"/>
          <w:szCs w:val="28"/>
        </w:rPr>
        <w:t xml:space="preserve">              Проектирам мечтите си </w:t>
      </w:r>
      <w:r w:rsidRPr="00477BB9">
        <w:rPr>
          <w:b/>
        </w:rPr>
        <w:t xml:space="preserve">– </w:t>
      </w:r>
      <w:r w:rsidRPr="00477BB9">
        <w:t>срещи- разговори по проблемите на младите хора от града</w:t>
      </w:r>
      <w:r>
        <w:t>.</w:t>
      </w:r>
    </w:p>
    <w:p w:rsidR="00A509F0" w:rsidRPr="00E22C16" w:rsidRDefault="00A509F0" w:rsidP="00A509F0">
      <w:pPr>
        <w:jc w:val="both"/>
        <w:rPr>
          <w:lang w:val="en-US"/>
        </w:rPr>
      </w:pPr>
      <w:r w:rsidRPr="00EB1D62">
        <w:rPr>
          <w:b/>
          <w:sz w:val="28"/>
          <w:szCs w:val="28"/>
        </w:rPr>
        <w:t>ПРОГРАМА „ АВТОГРАФ”</w:t>
      </w:r>
      <w:r>
        <w:rPr>
          <w:b/>
          <w:sz w:val="28"/>
          <w:szCs w:val="28"/>
        </w:rPr>
        <w:t xml:space="preserve"> – </w:t>
      </w:r>
      <w:r w:rsidRPr="00477BB9">
        <w:t>Представяне на творци и книгите им пред читателите и приятелите на библиотеката, по</w:t>
      </w:r>
      <w:r>
        <w:t>пълване на даренията за галерия</w:t>
      </w:r>
      <w:r w:rsidRPr="00477BB9">
        <w:t xml:space="preserve"> „ Автограф ".</w:t>
      </w:r>
    </w:p>
    <w:p w:rsidR="00A509F0" w:rsidRPr="00477BB9" w:rsidRDefault="00A509F0" w:rsidP="00A509F0">
      <w:pPr>
        <w:jc w:val="both"/>
      </w:pPr>
      <w:r w:rsidRPr="00EB1D62">
        <w:rPr>
          <w:b/>
          <w:sz w:val="28"/>
          <w:szCs w:val="28"/>
        </w:rPr>
        <w:t>ПРОГРАМА „ПРИЯТЕЛИ”</w:t>
      </w:r>
      <w:r>
        <w:rPr>
          <w:b/>
          <w:sz w:val="28"/>
          <w:szCs w:val="28"/>
        </w:rPr>
        <w:t xml:space="preserve"> – </w:t>
      </w:r>
      <w:r w:rsidRPr="00477BB9">
        <w:t>Читалището традиционно е партньор на социалните домове в града.През следващата година ще реализираме поредица от прояви за интегриране на различните по характер културни, образователни и социални институции,обединени от приятелски връзки и сътрудничество.Със средствата на изкуството ще противодействаме на агресията и насилието, на модерната „ Чалга култура” и бездуховноста.</w:t>
      </w:r>
    </w:p>
    <w:p w:rsidR="00A509F0" w:rsidRDefault="00A509F0" w:rsidP="00A509F0">
      <w:pPr>
        <w:jc w:val="both"/>
      </w:pPr>
    </w:p>
    <w:p w:rsidR="00A509F0" w:rsidRDefault="00A509F0" w:rsidP="00A509F0">
      <w:pPr>
        <w:jc w:val="both"/>
        <w:rPr>
          <w:b/>
          <w:sz w:val="28"/>
          <w:szCs w:val="28"/>
        </w:rPr>
      </w:pPr>
      <w:r w:rsidRPr="00F34EF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F34EF5">
        <w:rPr>
          <w:b/>
          <w:sz w:val="28"/>
          <w:szCs w:val="28"/>
        </w:rPr>
        <w:t xml:space="preserve"> Дом за стари хора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Дом за деца и юноши със специални потребности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Училищата и детските градини от града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Дневен център</w:t>
      </w:r>
    </w:p>
    <w:p w:rsidR="00A509F0" w:rsidRPr="00477BB9" w:rsidRDefault="00A509F0" w:rsidP="00A509F0">
      <w:pPr>
        <w:jc w:val="both"/>
      </w:pPr>
      <w:r w:rsidRPr="00477BB9">
        <w:t>Съвместно отбелязване на национални и традиционни празници: Ден на детето,Ден на възрастните хора, Коледа, Великден, Дни на детската книга и изкуствата за деца, Ден на Европа,24 май, Портретни вечери, Дискусии и беседи, Изложби, Конкурси, Творчески срещи и др.</w:t>
      </w:r>
    </w:p>
    <w:p w:rsidR="00A509F0" w:rsidRPr="00477BB9" w:rsidRDefault="00A509F0" w:rsidP="00A509F0">
      <w:pPr>
        <w:jc w:val="both"/>
      </w:pPr>
    </w:p>
    <w:p w:rsidR="00A509F0" w:rsidRPr="00477BB9" w:rsidRDefault="00A509F0" w:rsidP="00A509F0">
      <w:pPr>
        <w:jc w:val="both"/>
      </w:pPr>
      <w:r w:rsidRPr="00477BB9">
        <w:t>/ Трудно е предварително да се дадат финансови параметри, защото всяко едно културно мероприятие е специфично и до последния момент, не се знае точната дата на провеждане/ свързано с гостуващи автори и творци /броя на участниците и финансовите им претенции /</w:t>
      </w:r>
    </w:p>
    <w:p w:rsidR="00A509F0" w:rsidRPr="00477BB9" w:rsidRDefault="00A509F0" w:rsidP="00A509F0">
      <w:pPr>
        <w:jc w:val="both"/>
      </w:pPr>
      <w:r w:rsidRPr="00477BB9">
        <w:t>Много от организациите провеждащи конкурси и фестивали, не фиксират дати</w:t>
      </w:r>
      <w:r>
        <w:rPr>
          <w:lang w:val="en-US"/>
        </w:rPr>
        <w:t xml:space="preserve"> до приемането на бюджетите си ,което става януари на следващата година</w:t>
      </w:r>
      <w:r w:rsidRPr="00477BB9">
        <w:t>.Поради това е трудно да планираме и ние.</w:t>
      </w:r>
    </w:p>
    <w:p w:rsidR="00A509F0" w:rsidRPr="00477BB9" w:rsidRDefault="00A509F0" w:rsidP="00A509F0">
      <w:pPr>
        <w:jc w:val="both"/>
      </w:pPr>
      <w:r w:rsidRPr="00477BB9">
        <w:t xml:space="preserve">В момента на </w:t>
      </w:r>
      <w:r>
        <w:t>подаването на това Предложение за дейността на Образцово народно читалище „ Заря – 1858 „ - Хасково</w:t>
      </w:r>
      <w:r w:rsidRPr="00477BB9">
        <w:t>, не се знаят още финансовите параметри на субсидирана бройка</w:t>
      </w:r>
      <w:r>
        <w:t xml:space="preserve"> в Държавния бюджет за 2023</w:t>
      </w:r>
      <w:r w:rsidRPr="00477BB9">
        <w:t>, и по тази начин, не е изготвен</w:t>
      </w:r>
      <w:r>
        <w:t xml:space="preserve"> и бюджета на читалището за 2023</w:t>
      </w:r>
      <w:r w:rsidRPr="00477BB9">
        <w:t xml:space="preserve"> година / поради факта,</w:t>
      </w:r>
      <w:r>
        <w:t xml:space="preserve"> </w:t>
      </w:r>
      <w:r w:rsidRPr="00477BB9">
        <w:t>че комисията за разпред</w:t>
      </w:r>
      <w:r>
        <w:t>елението му заседава януари 2023</w:t>
      </w:r>
      <w:r w:rsidRPr="00477BB9">
        <w:t>г/, но колкото и да е оскъден бюджета ни , винаги сме подсигурявали дейността си.</w:t>
      </w:r>
    </w:p>
    <w:p w:rsidR="00A509F0" w:rsidRPr="00A736BC" w:rsidRDefault="00A509F0" w:rsidP="00A509F0">
      <w:pPr>
        <w:jc w:val="both"/>
        <w:rPr>
          <w:sz w:val="28"/>
          <w:szCs w:val="28"/>
        </w:rPr>
      </w:pPr>
      <w:r w:rsidRPr="00A1569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</w:t>
      </w:r>
    </w:p>
    <w:p w:rsidR="00A509F0" w:rsidRDefault="00A509F0" w:rsidP="00A509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„ СЦЕНА ЗА ТАЛАНТИ "</w:t>
      </w:r>
    </w:p>
    <w:p w:rsidR="00A509F0" w:rsidRDefault="00A509F0" w:rsidP="00A509F0">
      <w:pPr>
        <w:jc w:val="both"/>
        <w:rPr>
          <w:b/>
          <w:sz w:val="28"/>
          <w:szCs w:val="28"/>
        </w:rPr>
      </w:pPr>
    </w:p>
    <w:p w:rsidR="00A509F0" w:rsidRDefault="00A509F0" w:rsidP="00A509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„</w:t>
      </w:r>
      <w:r w:rsidRPr="009F5844">
        <w:rPr>
          <w:b/>
          <w:sz w:val="28"/>
          <w:szCs w:val="28"/>
          <w:u w:val="single"/>
        </w:rPr>
        <w:t>Празник на младия талант</w:t>
      </w:r>
      <w:r>
        <w:rPr>
          <w:b/>
          <w:sz w:val="28"/>
          <w:szCs w:val="28"/>
          <w:u w:val="single"/>
        </w:rPr>
        <w:t>”</w:t>
      </w:r>
      <w:r>
        <w:rPr>
          <w:b/>
        </w:rPr>
        <w:t xml:space="preserve"> –  </w:t>
      </w:r>
      <w:r>
        <w:t>Петна</w:t>
      </w:r>
      <w:r w:rsidRPr="00D65A6F">
        <w:t>десети</w:t>
      </w:r>
      <w:r w:rsidRPr="00D65A6F">
        <w:rPr>
          <w:b/>
        </w:rPr>
        <w:t xml:space="preserve">  </w:t>
      </w:r>
      <w:r w:rsidRPr="00D65A6F">
        <w:t>Национален</w:t>
      </w:r>
      <w:r w:rsidRPr="00D65A6F">
        <w:rPr>
          <w:b/>
        </w:rPr>
        <w:t xml:space="preserve"> </w:t>
      </w:r>
      <w:r w:rsidRPr="00D65A6F">
        <w:t>Преглед на Музикалните школи от   България  „ Празник на младия талант „– отборно-</w:t>
      </w:r>
      <w:r w:rsidR="00972675">
        <w:t xml:space="preserve"> 6</w:t>
      </w:r>
      <w:r w:rsidRPr="00D65A6F">
        <w:t xml:space="preserve"> .май 202</w:t>
      </w:r>
      <w:r w:rsidR="00972675">
        <w:t>3</w:t>
      </w:r>
      <w:r>
        <w:rPr>
          <w:b/>
          <w:sz w:val="28"/>
          <w:szCs w:val="28"/>
        </w:rPr>
        <w:t xml:space="preserve">                                  </w:t>
      </w:r>
    </w:p>
    <w:p w:rsidR="00A509F0" w:rsidRPr="006353A8" w:rsidRDefault="00A509F0" w:rsidP="00A509F0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</w:t>
      </w:r>
      <w:r w:rsidRPr="006353A8">
        <w:rPr>
          <w:b/>
          <w:sz w:val="22"/>
          <w:szCs w:val="22"/>
        </w:rPr>
        <w:t>ФИНАНСОВА   ПЛАН – СМЕТКА</w:t>
      </w:r>
    </w:p>
    <w:p w:rsidR="00A509F0" w:rsidRPr="006353A8" w:rsidRDefault="00A509F0" w:rsidP="00A509F0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ЗА ПРОВЕЖДАНЕ НА</w:t>
      </w:r>
    </w:p>
    <w:p w:rsidR="00A509F0" w:rsidRPr="006353A8" w:rsidRDefault="00A509F0" w:rsidP="00A509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ХV</w:t>
      </w:r>
      <w:r w:rsidR="00972675">
        <w:rPr>
          <w:b/>
          <w:sz w:val="22"/>
          <w:szCs w:val="22"/>
          <w:lang w:val="en-US"/>
        </w:rPr>
        <w:t>I</w:t>
      </w:r>
      <w:r w:rsidRPr="006353A8">
        <w:rPr>
          <w:b/>
          <w:sz w:val="22"/>
          <w:szCs w:val="22"/>
        </w:rPr>
        <w:t>– ПРАЗНИК НА МЛАДИЯ ТАЛАНТ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</w:t>
      </w:r>
      <w:r w:rsidR="00972675">
        <w:rPr>
          <w:b/>
          <w:sz w:val="22"/>
          <w:szCs w:val="22"/>
        </w:rPr>
        <w:t xml:space="preserve">                        </w:t>
      </w:r>
      <w:r w:rsidR="00972675">
        <w:rPr>
          <w:b/>
          <w:sz w:val="22"/>
          <w:szCs w:val="22"/>
          <w:lang w:val="en-US"/>
        </w:rPr>
        <w:t>6</w:t>
      </w:r>
      <w:r w:rsidR="00C841FE">
        <w:rPr>
          <w:b/>
          <w:sz w:val="22"/>
          <w:szCs w:val="22"/>
        </w:rPr>
        <w:t xml:space="preserve"> май 202</w:t>
      </w:r>
      <w:r w:rsidR="00C841FE">
        <w:rPr>
          <w:b/>
          <w:sz w:val="22"/>
          <w:szCs w:val="22"/>
          <w:lang w:val="en-US"/>
        </w:rPr>
        <w:t>3</w:t>
      </w:r>
      <w:r w:rsidRPr="006353A8">
        <w:rPr>
          <w:b/>
          <w:sz w:val="22"/>
          <w:szCs w:val="22"/>
        </w:rPr>
        <w:t xml:space="preserve">  – ХАСКОВО</w:t>
      </w:r>
    </w:p>
    <w:p w:rsidR="00A509F0" w:rsidRPr="006353A8" w:rsidRDefault="00A509F0" w:rsidP="00A509F0">
      <w:pPr>
        <w:jc w:val="center"/>
        <w:rPr>
          <w:b/>
          <w:sz w:val="22"/>
          <w:szCs w:val="22"/>
        </w:rPr>
      </w:pPr>
    </w:p>
    <w:p w:rsidR="00A509F0" w:rsidRPr="006353A8" w:rsidRDefault="00A509F0" w:rsidP="00A509F0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</w:t>
      </w:r>
      <w:r w:rsidRPr="006353A8">
        <w:rPr>
          <w:b/>
          <w:sz w:val="22"/>
          <w:szCs w:val="22"/>
          <w:u w:val="single"/>
        </w:rPr>
        <w:t>А. Реклама</w:t>
      </w:r>
    </w:p>
    <w:p w:rsidR="00A509F0" w:rsidRPr="006353A8" w:rsidRDefault="00A509F0" w:rsidP="00A50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Афиши                            </w:t>
      </w:r>
      <w:r w:rsidR="00972675">
        <w:rPr>
          <w:rFonts w:ascii="Times New Roman" w:hAnsi="Times New Roman" w:cs="Times New Roman"/>
          <w:b/>
        </w:rPr>
        <w:t xml:space="preserve">                     20 бр.  х </w:t>
      </w:r>
      <w:r w:rsidR="00972675">
        <w:rPr>
          <w:rFonts w:ascii="Times New Roman" w:hAnsi="Times New Roman" w:cs="Times New Roman"/>
          <w:b/>
          <w:lang w:val="en-US"/>
        </w:rPr>
        <w:t>3</w:t>
      </w:r>
      <w:r w:rsidR="00972675">
        <w:rPr>
          <w:rFonts w:ascii="Times New Roman" w:hAnsi="Times New Roman" w:cs="Times New Roman"/>
          <w:b/>
        </w:rPr>
        <w:t xml:space="preserve">.30 лв.  = </w:t>
      </w:r>
      <w:r w:rsidR="00972675">
        <w:rPr>
          <w:rFonts w:ascii="Times New Roman" w:hAnsi="Times New Roman" w:cs="Times New Roman"/>
          <w:b/>
          <w:lang w:val="en-US"/>
        </w:rPr>
        <w:t>6</w:t>
      </w:r>
      <w:r w:rsidRPr="006353A8">
        <w:rPr>
          <w:rFonts w:ascii="Times New Roman" w:hAnsi="Times New Roman" w:cs="Times New Roman"/>
          <w:b/>
        </w:rPr>
        <w:t>6.00 лв.</w:t>
      </w:r>
    </w:p>
    <w:p w:rsidR="00A509F0" w:rsidRPr="006353A8" w:rsidRDefault="00A509F0" w:rsidP="00A50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Дипломи                         </w:t>
      </w:r>
      <w:r w:rsidR="00972675">
        <w:rPr>
          <w:rFonts w:ascii="Times New Roman" w:hAnsi="Times New Roman" w:cs="Times New Roman"/>
          <w:b/>
        </w:rPr>
        <w:t xml:space="preserve">                     10 бр.  х </w:t>
      </w:r>
      <w:r w:rsidR="00972675">
        <w:rPr>
          <w:rFonts w:ascii="Times New Roman" w:hAnsi="Times New Roman" w:cs="Times New Roman"/>
          <w:b/>
          <w:lang w:val="en-US"/>
        </w:rPr>
        <w:t>2</w:t>
      </w:r>
      <w:r w:rsidRPr="006353A8">
        <w:rPr>
          <w:rFonts w:ascii="Times New Roman" w:hAnsi="Times New Roman" w:cs="Times New Roman"/>
          <w:b/>
        </w:rPr>
        <w:t xml:space="preserve">.90 лв.  =  </w:t>
      </w:r>
      <w:r w:rsidR="00972675">
        <w:rPr>
          <w:rFonts w:ascii="Times New Roman" w:hAnsi="Times New Roman" w:cs="Times New Roman"/>
          <w:b/>
          <w:lang w:val="en-US"/>
        </w:rPr>
        <w:t>2</w:t>
      </w:r>
      <w:r w:rsidRPr="006353A8">
        <w:rPr>
          <w:rFonts w:ascii="Times New Roman" w:hAnsi="Times New Roman" w:cs="Times New Roman"/>
          <w:b/>
        </w:rPr>
        <w:t>9.00 лв.</w:t>
      </w:r>
    </w:p>
    <w:p w:rsidR="00A509F0" w:rsidRPr="006353A8" w:rsidRDefault="00A509F0" w:rsidP="00A509F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Грамоти                          </w:t>
      </w:r>
      <w:r w:rsidR="00972675">
        <w:rPr>
          <w:rFonts w:ascii="Times New Roman" w:hAnsi="Times New Roman" w:cs="Times New Roman"/>
          <w:b/>
        </w:rPr>
        <w:t xml:space="preserve">                     80 бр.  х </w:t>
      </w:r>
      <w:r w:rsidR="00972675">
        <w:rPr>
          <w:rFonts w:ascii="Times New Roman" w:hAnsi="Times New Roman" w:cs="Times New Roman"/>
          <w:b/>
          <w:lang w:val="en-US"/>
        </w:rPr>
        <w:t>2</w:t>
      </w:r>
      <w:r w:rsidR="00972675">
        <w:rPr>
          <w:rFonts w:ascii="Times New Roman" w:hAnsi="Times New Roman" w:cs="Times New Roman"/>
          <w:b/>
        </w:rPr>
        <w:t xml:space="preserve">.90 лв.  = </w:t>
      </w:r>
      <w:r w:rsidR="00972675">
        <w:rPr>
          <w:rFonts w:ascii="Times New Roman" w:hAnsi="Times New Roman" w:cs="Times New Roman"/>
          <w:b/>
          <w:lang w:val="en-US"/>
        </w:rPr>
        <w:t>23</w:t>
      </w:r>
      <w:r w:rsidRPr="006353A8">
        <w:rPr>
          <w:rFonts w:ascii="Times New Roman" w:hAnsi="Times New Roman" w:cs="Times New Roman"/>
          <w:b/>
        </w:rPr>
        <w:t>2.00 лв.</w:t>
      </w:r>
    </w:p>
    <w:p w:rsidR="00A509F0" w:rsidRPr="006353A8" w:rsidRDefault="00A509F0" w:rsidP="00A509F0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    ----------------</w:t>
      </w:r>
    </w:p>
    <w:p w:rsidR="00A509F0" w:rsidRPr="006353A8" w:rsidRDefault="00A509F0" w:rsidP="00A509F0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Общо:</w:t>
      </w:r>
      <w:r w:rsidR="00972675">
        <w:rPr>
          <w:rFonts w:ascii="Times New Roman" w:hAnsi="Times New Roman" w:cs="Times New Roman"/>
          <w:b/>
        </w:rPr>
        <w:t xml:space="preserve"> </w:t>
      </w:r>
      <w:r w:rsidR="00972675">
        <w:rPr>
          <w:rFonts w:ascii="Times New Roman" w:hAnsi="Times New Roman" w:cs="Times New Roman"/>
          <w:b/>
          <w:lang w:val="en-US"/>
        </w:rPr>
        <w:t>32</w:t>
      </w:r>
      <w:r w:rsidRPr="006353A8">
        <w:rPr>
          <w:rFonts w:ascii="Times New Roman" w:hAnsi="Times New Roman" w:cs="Times New Roman"/>
          <w:b/>
        </w:rPr>
        <w:t>7.00 лв.</w:t>
      </w:r>
      <w:r>
        <w:rPr>
          <w:rFonts w:ascii="Times New Roman" w:hAnsi="Times New Roman" w:cs="Times New Roman"/>
          <w:b/>
        </w:rPr>
        <w:t xml:space="preserve"> с ДДС</w:t>
      </w:r>
    </w:p>
    <w:p w:rsidR="00A509F0" w:rsidRPr="006353A8" w:rsidRDefault="00A509F0" w:rsidP="00A509F0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</w:p>
    <w:p w:rsidR="00A509F0" w:rsidRPr="006353A8" w:rsidRDefault="00A509F0" w:rsidP="00A509F0">
      <w:pPr>
        <w:pStyle w:val="ListParagraph"/>
        <w:ind w:left="1069" w:firstLine="0"/>
        <w:rPr>
          <w:rFonts w:ascii="Times New Roman" w:hAnsi="Times New Roman" w:cs="Times New Roman"/>
          <w:b/>
        </w:rPr>
      </w:pPr>
    </w:p>
    <w:p w:rsidR="00A509F0" w:rsidRPr="006353A8" w:rsidRDefault="00A509F0" w:rsidP="00A509F0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          </w:t>
      </w:r>
      <w:r w:rsidRPr="006353A8">
        <w:rPr>
          <w:b/>
          <w:sz w:val="22"/>
          <w:szCs w:val="22"/>
          <w:u w:val="single"/>
        </w:rPr>
        <w:t>Б. Награди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1. Лира/ плакет з</w:t>
      </w:r>
      <w:r>
        <w:rPr>
          <w:b/>
          <w:sz w:val="22"/>
          <w:szCs w:val="22"/>
        </w:rPr>
        <w:t>а всяка школа /        10 бр. х 27.40лв.  =  274.0</w:t>
      </w:r>
      <w:r w:rsidRPr="006353A8">
        <w:rPr>
          <w:b/>
          <w:sz w:val="22"/>
          <w:szCs w:val="22"/>
        </w:rPr>
        <w:t>0  лв.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2.Медали за изпълнения на отделен инструмент 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/ получават ученик и учител /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А.Златни                              </w:t>
      </w:r>
      <w:r>
        <w:rPr>
          <w:b/>
          <w:sz w:val="22"/>
          <w:szCs w:val="22"/>
        </w:rPr>
        <w:t xml:space="preserve">                     50 бр.  х 3.10 лв.  = 15</w:t>
      </w:r>
      <w:r w:rsidRPr="006353A8">
        <w:rPr>
          <w:b/>
          <w:sz w:val="22"/>
          <w:szCs w:val="22"/>
        </w:rPr>
        <w:t>5.00 лв.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Б.Сребърни                         </w:t>
      </w:r>
      <w:r>
        <w:rPr>
          <w:b/>
          <w:sz w:val="22"/>
          <w:szCs w:val="22"/>
        </w:rPr>
        <w:t xml:space="preserve">                     50 бр.  х 3.10 лв.  = 15</w:t>
      </w:r>
      <w:r w:rsidRPr="006353A8">
        <w:rPr>
          <w:b/>
          <w:sz w:val="22"/>
          <w:szCs w:val="22"/>
        </w:rPr>
        <w:t>5.00 лв.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В.Бронзови                                </w:t>
      </w:r>
      <w:r>
        <w:rPr>
          <w:b/>
          <w:sz w:val="22"/>
          <w:szCs w:val="22"/>
        </w:rPr>
        <w:t xml:space="preserve">               50 бр.  х 3.10 лв.  = 15</w:t>
      </w:r>
      <w:r w:rsidRPr="006353A8">
        <w:rPr>
          <w:b/>
          <w:sz w:val="22"/>
          <w:szCs w:val="22"/>
        </w:rPr>
        <w:t xml:space="preserve">5.00 лв.  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       ------------------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Общо</w:t>
      </w:r>
      <w:r w:rsidR="006122FC">
        <w:rPr>
          <w:b/>
          <w:sz w:val="22"/>
          <w:szCs w:val="22"/>
        </w:rPr>
        <w:t xml:space="preserve"> : 739.0</w:t>
      </w:r>
      <w:r w:rsidRPr="006353A8">
        <w:rPr>
          <w:b/>
          <w:sz w:val="22"/>
          <w:szCs w:val="22"/>
        </w:rPr>
        <w:t>0 лв.</w:t>
      </w:r>
      <w:r w:rsidR="006122FC">
        <w:rPr>
          <w:b/>
          <w:sz w:val="22"/>
          <w:szCs w:val="22"/>
        </w:rPr>
        <w:t xml:space="preserve"> с ДДС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</w:t>
      </w:r>
      <w:r w:rsidR="006122FC">
        <w:rPr>
          <w:b/>
          <w:sz w:val="22"/>
          <w:szCs w:val="22"/>
        </w:rPr>
        <w:t xml:space="preserve">                        </w:t>
      </w:r>
    </w:p>
    <w:p w:rsidR="00A509F0" w:rsidRPr="006353A8" w:rsidRDefault="00A509F0" w:rsidP="00A509F0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lastRenderedPageBreak/>
        <w:t xml:space="preserve"> </w:t>
      </w:r>
      <w:r w:rsidRPr="006353A8">
        <w:rPr>
          <w:b/>
          <w:sz w:val="22"/>
          <w:szCs w:val="22"/>
          <w:u w:val="single"/>
        </w:rPr>
        <w:t>В.Хонорари :</w:t>
      </w:r>
    </w:p>
    <w:p w:rsidR="00A509F0" w:rsidRPr="006353A8" w:rsidRDefault="00A509F0" w:rsidP="00A509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Водещ                                              1 концерт  х </w:t>
      </w:r>
      <w:r w:rsidR="00972675">
        <w:rPr>
          <w:rFonts w:ascii="Times New Roman" w:hAnsi="Times New Roman" w:cs="Times New Roman"/>
          <w:b/>
          <w:lang w:val="en-US"/>
        </w:rPr>
        <w:t>15</w:t>
      </w:r>
      <w:r w:rsidRPr="006353A8">
        <w:rPr>
          <w:rFonts w:ascii="Times New Roman" w:hAnsi="Times New Roman" w:cs="Times New Roman"/>
          <w:b/>
        </w:rPr>
        <w:t xml:space="preserve">0 лв.  =  </w:t>
      </w:r>
      <w:r w:rsidR="00972675">
        <w:rPr>
          <w:rFonts w:ascii="Times New Roman" w:hAnsi="Times New Roman" w:cs="Times New Roman"/>
          <w:b/>
          <w:lang w:val="en-US"/>
        </w:rPr>
        <w:t>15</w:t>
      </w:r>
      <w:r w:rsidRPr="006353A8">
        <w:rPr>
          <w:rFonts w:ascii="Times New Roman" w:hAnsi="Times New Roman" w:cs="Times New Roman"/>
          <w:b/>
        </w:rPr>
        <w:t>0.00 лв.</w:t>
      </w:r>
    </w:p>
    <w:p w:rsidR="00A509F0" w:rsidRPr="006353A8" w:rsidRDefault="00A509F0" w:rsidP="00A509F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Жури :</w:t>
      </w:r>
    </w:p>
    <w:p w:rsidR="00A509F0" w:rsidRPr="006353A8" w:rsidRDefault="00A509F0" w:rsidP="00A509F0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-Председател                        </w:t>
      </w:r>
      <w:r w:rsidR="00972675">
        <w:rPr>
          <w:rFonts w:ascii="Times New Roman" w:hAnsi="Times New Roman" w:cs="Times New Roman"/>
          <w:b/>
        </w:rPr>
        <w:t xml:space="preserve">          хонорар + пътни   =  </w:t>
      </w:r>
      <w:r w:rsidR="00972675">
        <w:rPr>
          <w:rFonts w:ascii="Times New Roman" w:hAnsi="Times New Roman" w:cs="Times New Roman"/>
          <w:b/>
          <w:lang w:val="en-US"/>
        </w:rPr>
        <w:t>3</w:t>
      </w:r>
      <w:r w:rsidRPr="006353A8">
        <w:rPr>
          <w:rFonts w:ascii="Times New Roman" w:hAnsi="Times New Roman" w:cs="Times New Roman"/>
          <w:b/>
        </w:rPr>
        <w:t xml:space="preserve">36.00 лв.     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   </w:t>
      </w:r>
      <w:r w:rsidRPr="006353A8">
        <w:rPr>
          <w:b/>
          <w:sz w:val="22"/>
          <w:szCs w:val="22"/>
        </w:rPr>
        <w:t xml:space="preserve">  -Член                                      </w:t>
      </w:r>
      <w:r w:rsidR="00972675">
        <w:rPr>
          <w:b/>
          <w:sz w:val="22"/>
          <w:szCs w:val="22"/>
        </w:rPr>
        <w:t xml:space="preserve">          хонорар + пътни   =  </w:t>
      </w:r>
      <w:r w:rsidR="00972675">
        <w:rPr>
          <w:b/>
          <w:sz w:val="22"/>
          <w:szCs w:val="22"/>
          <w:lang w:val="en-US"/>
        </w:rPr>
        <w:t>2</w:t>
      </w:r>
      <w:r w:rsidRPr="006353A8">
        <w:rPr>
          <w:b/>
          <w:sz w:val="22"/>
          <w:szCs w:val="22"/>
        </w:rPr>
        <w:t xml:space="preserve">41.00 лв.   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      -------------------</w:t>
      </w:r>
    </w:p>
    <w:p w:rsidR="00A509F0" w:rsidRPr="006353A8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</w:t>
      </w:r>
      <w:r w:rsidR="00972675">
        <w:rPr>
          <w:b/>
          <w:sz w:val="22"/>
          <w:szCs w:val="22"/>
        </w:rPr>
        <w:t xml:space="preserve">               Общо хонорари: </w:t>
      </w:r>
      <w:r w:rsidR="00972675">
        <w:rPr>
          <w:b/>
          <w:sz w:val="22"/>
          <w:szCs w:val="22"/>
          <w:lang w:val="en-US"/>
        </w:rPr>
        <w:t>72</w:t>
      </w:r>
      <w:r w:rsidRPr="006353A8">
        <w:rPr>
          <w:b/>
          <w:sz w:val="22"/>
          <w:szCs w:val="22"/>
        </w:rPr>
        <w:t xml:space="preserve">7.00 лв.                      </w:t>
      </w:r>
    </w:p>
    <w:p w:rsidR="00A509F0" w:rsidRPr="006353A8" w:rsidRDefault="00A509F0" w:rsidP="00A509F0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</w:t>
      </w:r>
    </w:p>
    <w:p w:rsidR="00A509F0" w:rsidRPr="006353A8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Общи разходи :</w:t>
      </w:r>
    </w:p>
    <w:p w:rsidR="00A509F0" w:rsidRPr="006353A8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А. Реклама                                                      </w:t>
      </w:r>
      <w:r w:rsidR="00972675">
        <w:rPr>
          <w:rFonts w:ascii="Times New Roman" w:hAnsi="Times New Roman" w:cs="Times New Roman"/>
          <w:b/>
        </w:rPr>
        <w:t xml:space="preserve">                             </w:t>
      </w:r>
      <w:r w:rsidR="00972675">
        <w:rPr>
          <w:rFonts w:ascii="Times New Roman" w:hAnsi="Times New Roman" w:cs="Times New Roman"/>
          <w:b/>
          <w:lang w:val="en-US"/>
        </w:rPr>
        <w:t>327</w:t>
      </w:r>
      <w:r w:rsidR="00972675">
        <w:rPr>
          <w:rFonts w:ascii="Times New Roman" w:hAnsi="Times New Roman" w:cs="Times New Roman"/>
          <w:b/>
        </w:rPr>
        <w:t>.</w:t>
      </w:r>
      <w:r w:rsidR="00972675">
        <w:rPr>
          <w:rFonts w:ascii="Times New Roman" w:hAnsi="Times New Roman" w:cs="Times New Roman"/>
          <w:b/>
          <w:lang w:val="en-US"/>
        </w:rPr>
        <w:t>0</w:t>
      </w:r>
      <w:r w:rsidRPr="006353A8">
        <w:rPr>
          <w:rFonts w:ascii="Times New Roman" w:hAnsi="Times New Roman" w:cs="Times New Roman"/>
          <w:b/>
        </w:rPr>
        <w:t>0 лв.</w:t>
      </w:r>
    </w:p>
    <w:p w:rsidR="00A509F0" w:rsidRPr="006353A8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Б. Награди                                                                                   </w:t>
      </w:r>
      <w:r w:rsidR="00972675">
        <w:rPr>
          <w:rFonts w:ascii="Times New Roman" w:hAnsi="Times New Roman" w:cs="Times New Roman"/>
          <w:b/>
          <w:lang w:val="en-US"/>
        </w:rPr>
        <w:t>739.00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A509F0" w:rsidRPr="006353A8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В.Хонорари                                                   </w:t>
      </w:r>
      <w:r w:rsidR="00972675">
        <w:rPr>
          <w:rFonts w:ascii="Times New Roman" w:hAnsi="Times New Roman" w:cs="Times New Roman"/>
          <w:b/>
        </w:rPr>
        <w:t xml:space="preserve">                               </w:t>
      </w:r>
      <w:r w:rsidR="00972675">
        <w:rPr>
          <w:rFonts w:ascii="Times New Roman" w:hAnsi="Times New Roman" w:cs="Times New Roman"/>
          <w:b/>
          <w:lang w:val="en-US"/>
        </w:rPr>
        <w:t>72</w:t>
      </w:r>
      <w:r w:rsidRPr="006353A8">
        <w:rPr>
          <w:rFonts w:ascii="Times New Roman" w:hAnsi="Times New Roman" w:cs="Times New Roman"/>
          <w:b/>
        </w:rPr>
        <w:t>7.00 лв.</w:t>
      </w:r>
    </w:p>
    <w:p w:rsidR="00A509F0" w:rsidRPr="006353A8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-------------------------</w:t>
      </w:r>
    </w:p>
    <w:p w:rsidR="00A509F0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Обща сума:</w:t>
      </w:r>
      <w:r w:rsidR="00972675">
        <w:rPr>
          <w:rFonts w:ascii="Times New Roman" w:hAnsi="Times New Roman" w:cs="Times New Roman"/>
          <w:b/>
          <w:lang w:val="en-US"/>
        </w:rPr>
        <w:t>1793.00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A509F0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</w:p>
    <w:p w:rsidR="00A509F0" w:rsidRPr="00686CE2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години предлагаме на  Отдел „ Образование, култура, младежки дейности и спорт „ на Община Хасково, Празника на младия талант да бъде включен н Културния календар на Общината. За нас, той по нищо не отстъпва по качество, на включените в Календара , с участието на Музикални школи от градовете Пловдив, Асеновград, Кърджали, Стара Загора,Нова Загора, Харманли, Сливен, Димитровград, Свиленград и Хасково. А компетентното жури от представители на музикалните училища в Пловдив и  Стара Загора вдига нивото на самия конкурс</w:t>
      </w:r>
    </w:p>
    <w:p w:rsidR="00A509F0" w:rsidRPr="006353A8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</w:p>
    <w:p w:rsidR="00A509F0" w:rsidRPr="009F5844" w:rsidRDefault="00A509F0" w:rsidP="00A509F0">
      <w:pPr>
        <w:ind w:left="-240" w:right="-1080"/>
      </w:pPr>
      <w:r>
        <w:t>.                „</w:t>
      </w:r>
      <w:r w:rsidRPr="009F5844">
        <w:rPr>
          <w:b/>
          <w:sz w:val="28"/>
          <w:szCs w:val="28"/>
          <w:u w:val="single"/>
        </w:rPr>
        <w:t>Творчество без граници</w:t>
      </w:r>
      <w:r>
        <w:rPr>
          <w:b/>
          <w:sz w:val="28"/>
          <w:szCs w:val="28"/>
          <w:u w:val="single"/>
        </w:rPr>
        <w:t>”</w:t>
      </w:r>
      <w:r>
        <w:t xml:space="preserve">  –  Три</w:t>
      </w:r>
      <w:r w:rsidRPr="00D65A6F">
        <w:t xml:space="preserve">десети Международен конкурс за компютърна рисунка </w:t>
      </w:r>
      <w:r>
        <w:t xml:space="preserve"> </w:t>
      </w:r>
      <w:r w:rsidRPr="00D65A6F">
        <w:t xml:space="preserve">и колаж </w:t>
      </w:r>
      <w:r>
        <w:t>„ Творчество без граници „- 2</w:t>
      </w:r>
      <w:r w:rsidR="00F82AFB">
        <w:t>1април -1</w:t>
      </w:r>
      <w:r w:rsidRPr="00D65A6F">
        <w:t xml:space="preserve"> </w:t>
      </w:r>
      <w:r w:rsidR="00F82AFB">
        <w:t>май 2023</w:t>
      </w:r>
      <w:r w:rsidRPr="00D65A6F">
        <w:t xml:space="preserve"> </w:t>
      </w:r>
      <w:r>
        <w:rPr>
          <w:b/>
        </w:rPr>
        <w:t>ПОД ПАТРОНАЖА НА ЕВРОКО</w:t>
      </w:r>
      <w:r w:rsidRPr="00D65A6F">
        <w:rPr>
          <w:b/>
        </w:rPr>
        <w:t>МИСАР МАРИЯ ГАБРИЕЛ</w:t>
      </w:r>
    </w:p>
    <w:p w:rsidR="00A509F0" w:rsidRPr="00D65A6F" w:rsidRDefault="00A509F0" w:rsidP="00A509F0">
      <w:pPr>
        <w:ind w:left="-240" w:right="-1080"/>
        <w:rPr>
          <w:b/>
        </w:rPr>
      </w:pPr>
    </w:p>
    <w:p w:rsidR="00A509F0" w:rsidRPr="006353A8" w:rsidRDefault="00A509F0" w:rsidP="00A509F0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</w:t>
      </w:r>
      <w:r w:rsidRPr="006353A8">
        <w:rPr>
          <w:b/>
          <w:sz w:val="22"/>
          <w:szCs w:val="22"/>
        </w:rPr>
        <w:t>ФИНАНСОВА   ПЛАН – СМЕТКА</w:t>
      </w:r>
    </w:p>
    <w:p w:rsidR="00A509F0" w:rsidRPr="006353A8" w:rsidRDefault="00A509F0" w:rsidP="00A509F0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ЗА ПРОВЕЖДАНЕ НА</w:t>
      </w:r>
    </w:p>
    <w:p w:rsidR="00A509F0" w:rsidRDefault="00A509F0" w:rsidP="00A509F0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Х</w:t>
      </w:r>
      <w:r>
        <w:rPr>
          <w:b/>
          <w:sz w:val="22"/>
          <w:szCs w:val="22"/>
        </w:rPr>
        <w:t>III МЕЖДУНАРОДИН КОНКУРС ПО КОМПЮТЪРНА РИСУНКА И КОЛАЖ</w:t>
      </w:r>
    </w:p>
    <w:p w:rsidR="00A509F0" w:rsidRPr="00456118" w:rsidRDefault="00A509F0" w:rsidP="00A509F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„ТВОРЧЕСТВО БЕЗ ГРАНИЦИ „</w:t>
      </w:r>
    </w:p>
    <w:p w:rsidR="00A509F0" w:rsidRPr="0084586E" w:rsidRDefault="00A509F0" w:rsidP="00A509F0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</w:t>
      </w:r>
      <w:r w:rsidR="00F82AFB">
        <w:rPr>
          <w:b/>
          <w:sz w:val="22"/>
          <w:szCs w:val="22"/>
        </w:rPr>
        <w:t xml:space="preserve">                        21 април – 1 май 2023</w:t>
      </w:r>
      <w:r w:rsidRPr="006353A8">
        <w:rPr>
          <w:b/>
          <w:sz w:val="22"/>
          <w:szCs w:val="22"/>
        </w:rPr>
        <w:t xml:space="preserve">  – ХАСКОВО</w:t>
      </w:r>
    </w:p>
    <w:p w:rsidR="00A509F0" w:rsidRPr="006353A8" w:rsidRDefault="00A509F0" w:rsidP="00A509F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</w:t>
      </w:r>
      <w:r w:rsidRPr="006353A8">
        <w:rPr>
          <w:b/>
          <w:sz w:val="22"/>
          <w:szCs w:val="22"/>
        </w:rPr>
        <w:t xml:space="preserve"> </w:t>
      </w:r>
      <w:r w:rsidRPr="006353A8">
        <w:rPr>
          <w:b/>
          <w:sz w:val="22"/>
          <w:szCs w:val="22"/>
          <w:u w:val="single"/>
        </w:rPr>
        <w:t>А. Реклама</w:t>
      </w:r>
    </w:p>
    <w:p w:rsidR="00A509F0" w:rsidRPr="006353A8" w:rsidRDefault="00D91F2E" w:rsidP="00A509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Рекламни химикалки</w:t>
      </w:r>
      <w:r w:rsidR="00A509F0" w:rsidRPr="006353A8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 300 бр.  х 2.60 лв.  = 780</w:t>
      </w:r>
      <w:r w:rsidR="00A509F0" w:rsidRPr="006353A8">
        <w:rPr>
          <w:rFonts w:ascii="Times New Roman" w:hAnsi="Times New Roman" w:cs="Times New Roman"/>
          <w:b/>
        </w:rPr>
        <w:t>.00 лв.</w:t>
      </w:r>
    </w:p>
    <w:p w:rsidR="00A509F0" w:rsidRDefault="00D91F2E" w:rsidP="00A509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Дипляни</w:t>
      </w:r>
      <w:r w:rsidR="00A509F0" w:rsidRPr="006353A8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                      300 бр.  х 1.20 лв.  =  360</w:t>
      </w:r>
      <w:r w:rsidR="00A509F0" w:rsidRPr="006353A8">
        <w:rPr>
          <w:rFonts w:ascii="Times New Roman" w:hAnsi="Times New Roman" w:cs="Times New Roman"/>
          <w:b/>
        </w:rPr>
        <w:t>.00 лв.</w:t>
      </w:r>
    </w:p>
    <w:p w:rsidR="00D91F2E" w:rsidRDefault="00D91F2E" w:rsidP="00A509F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Винил                                                     1 бр.  х 100.00 лв= 100.00 лв</w:t>
      </w:r>
    </w:p>
    <w:p w:rsidR="00A509F0" w:rsidRPr="006353A8" w:rsidRDefault="00A509F0" w:rsidP="00A509F0">
      <w:pPr>
        <w:pStyle w:val="ListParagraph"/>
        <w:ind w:left="1069" w:firstLine="0"/>
        <w:rPr>
          <w:rFonts w:ascii="Times New Roman" w:hAnsi="Times New Roman" w:cs="Times New Roman"/>
          <w:b/>
        </w:rPr>
      </w:pPr>
    </w:p>
    <w:p w:rsidR="00A509F0" w:rsidRPr="006353A8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-------------------------</w:t>
      </w:r>
    </w:p>
    <w:p w:rsidR="00A509F0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Обща сума:</w:t>
      </w:r>
      <w:r w:rsidR="00D91F2E">
        <w:rPr>
          <w:rFonts w:ascii="Times New Roman" w:hAnsi="Times New Roman" w:cs="Times New Roman"/>
          <w:b/>
        </w:rPr>
        <w:t xml:space="preserve"> 1240</w:t>
      </w:r>
      <w:r>
        <w:rPr>
          <w:rFonts w:ascii="Times New Roman" w:hAnsi="Times New Roman" w:cs="Times New Roman"/>
          <w:b/>
        </w:rPr>
        <w:t>.00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D91F2E" w:rsidRPr="00B8022B" w:rsidRDefault="00D91F2E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</w:p>
    <w:p w:rsidR="00A509F0" w:rsidRPr="00686CE2" w:rsidRDefault="00A509F0" w:rsidP="00A509F0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8008D7">
        <w:rPr>
          <w:rFonts w:ascii="Times New Roman" w:hAnsi="Times New Roman" w:cs="Times New Roman"/>
          <w:b/>
        </w:rPr>
        <w:t xml:space="preserve">              Преди години</w:t>
      </w:r>
      <w:r w:rsidRPr="00DB1C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Отдел „ Образование, култура, младежки дейности и спорт „ на Община Хасково, бе включил Международният конкурс за компютърна рисунка и колаж „ Творчество без граници „ в Културния календар на Общината. Поради неизвестни за нас причини, в културния календ</w:t>
      </w:r>
      <w:r w:rsidR="00C0155D">
        <w:rPr>
          <w:rFonts w:ascii="Times New Roman" w:hAnsi="Times New Roman" w:cs="Times New Roman"/>
          <w:b/>
        </w:rPr>
        <w:t>ар на Община Хасково от</w:t>
      </w:r>
      <w:r>
        <w:rPr>
          <w:rFonts w:ascii="Times New Roman" w:hAnsi="Times New Roman" w:cs="Times New Roman"/>
          <w:b/>
        </w:rPr>
        <w:t xml:space="preserve">  2021 конкурсът отсъстваше. По наша преценка, същият е на нивото на включените в Календара прояви,   финансирането му по Културен календар ,ще даде възможност за популяризирането на Конкурса в още повече държави. А Хасково би се гордяло, с посещението на Еврокомисар Мария Габриел, която лично </w:t>
      </w:r>
      <w:r w:rsidR="00C0155D">
        <w:rPr>
          <w:rFonts w:ascii="Times New Roman" w:hAnsi="Times New Roman" w:cs="Times New Roman"/>
          <w:b/>
        </w:rPr>
        <w:t xml:space="preserve">всяка година </w:t>
      </w:r>
      <w:r>
        <w:rPr>
          <w:rFonts w:ascii="Times New Roman" w:hAnsi="Times New Roman" w:cs="Times New Roman"/>
          <w:b/>
        </w:rPr>
        <w:t>открива изложбата и награждаването.</w:t>
      </w:r>
    </w:p>
    <w:p w:rsidR="00A509F0" w:rsidRPr="006353A8" w:rsidRDefault="00A509F0" w:rsidP="00A509F0">
      <w:pPr>
        <w:ind w:left="-240" w:right="-1080"/>
        <w:rPr>
          <w:b/>
        </w:rPr>
      </w:pPr>
    </w:p>
    <w:p w:rsidR="00A509F0" w:rsidRPr="00760475" w:rsidRDefault="00A509F0" w:rsidP="00A509F0">
      <w:pPr>
        <w:jc w:val="both"/>
        <w:rPr>
          <w:b/>
        </w:rPr>
      </w:pPr>
      <w:r>
        <w:rPr>
          <w:b/>
          <w:sz w:val="28"/>
          <w:szCs w:val="28"/>
        </w:rPr>
        <w:t xml:space="preserve">          „</w:t>
      </w:r>
      <w:r w:rsidRPr="009F5844">
        <w:rPr>
          <w:b/>
          <w:sz w:val="28"/>
          <w:szCs w:val="28"/>
          <w:u w:val="single"/>
        </w:rPr>
        <w:t>Вълшебен свят</w:t>
      </w:r>
      <w:r>
        <w:rPr>
          <w:b/>
          <w:sz w:val="28"/>
          <w:szCs w:val="28"/>
          <w:u w:val="single"/>
        </w:rPr>
        <w:t>”</w:t>
      </w:r>
      <w:r>
        <w:rPr>
          <w:b/>
          <w:sz w:val="28"/>
          <w:szCs w:val="28"/>
        </w:rPr>
        <w:t xml:space="preserve"> </w:t>
      </w:r>
      <w:r w:rsidR="000657D2">
        <w:rPr>
          <w:b/>
          <w:sz w:val="28"/>
          <w:szCs w:val="28"/>
        </w:rPr>
        <w:t>16-18 юни 2023</w:t>
      </w:r>
      <w:r>
        <w:rPr>
          <w:b/>
          <w:sz w:val="28"/>
          <w:szCs w:val="28"/>
        </w:rPr>
        <w:t xml:space="preserve"> </w:t>
      </w:r>
      <w:r w:rsidRPr="008A2ED6">
        <w:rPr>
          <w:b/>
        </w:rPr>
        <w:t xml:space="preserve">– </w:t>
      </w:r>
      <w:r w:rsidR="00AC373E">
        <w:t>ЧЕТЕРИ</w:t>
      </w:r>
      <w:r w:rsidR="00AF6D50">
        <w:t>НА</w:t>
      </w:r>
      <w:r>
        <w:t xml:space="preserve">ДЕСЕТИ </w:t>
      </w:r>
      <w:r w:rsidRPr="008A2ED6">
        <w:rPr>
          <w:b/>
        </w:rPr>
        <w:t xml:space="preserve"> </w:t>
      </w:r>
      <w:r w:rsidRPr="008A2ED6">
        <w:t xml:space="preserve">Международен танцов конкурс –   / </w:t>
      </w:r>
      <w:r w:rsidRPr="008A2ED6">
        <w:rPr>
          <w:b/>
        </w:rPr>
        <w:t>ФИНАНСОВАТА</w:t>
      </w:r>
      <w:r>
        <w:rPr>
          <w:b/>
        </w:rPr>
        <w:t xml:space="preserve"> –ПЛАН СМЕТКА СЕ ИЗГОТВЯ ОТ СК”РОНА „ КОЙТО КАНДИДАТСТВА ПО ПРОГРАМАТА ЗА ФИНАНСОВО ПОДПОМАГАНЕ НА МЕСТНАТА КУЛТУРА </w:t>
      </w:r>
      <w:r w:rsidRPr="008A2ED6">
        <w:rPr>
          <w:b/>
        </w:rPr>
        <w:t xml:space="preserve"> /</w:t>
      </w:r>
    </w:p>
    <w:p w:rsidR="00A509F0" w:rsidRPr="000A4F88" w:rsidRDefault="00A509F0" w:rsidP="00A509F0">
      <w:pPr>
        <w:jc w:val="both"/>
        <w:rPr>
          <w:b/>
        </w:rPr>
      </w:pPr>
      <w:r w:rsidRPr="009F5844">
        <w:rPr>
          <w:b/>
          <w:sz w:val="28"/>
          <w:szCs w:val="28"/>
        </w:rPr>
        <w:lastRenderedPageBreak/>
        <w:t xml:space="preserve">          </w:t>
      </w:r>
      <w:r>
        <w:rPr>
          <w:b/>
          <w:sz w:val="28"/>
          <w:szCs w:val="28"/>
        </w:rPr>
        <w:t>„</w:t>
      </w:r>
      <w:r w:rsidRPr="009F5844">
        <w:rPr>
          <w:b/>
          <w:sz w:val="28"/>
          <w:szCs w:val="28"/>
          <w:u w:val="single"/>
        </w:rPr>
        <w:t>С песните на Ари</w:t>
      </w:r>
      <w:r>
        <w:rPr>
          <w:b/>
          <w:sz w:val="28"/>
          <w:szCs w:val="28"/>
          <w:u w:val="single"/>
        </w:rPr>
        <w:t>”</w:t>
      </w:r>
      <w:r w:rsidRPr="009F5844">
        <w:rPr>
          <w:u w:val="single"/>
        </w:rPr>
        <w:t xml:space="preserve"> </w:t>
      </w:r>
      <w:r>
        <w:t xml:space="preserve">– </w:t>
      </w:r>
      <w:r w:rsidRPr="00760475">
        <w:t>Деветнадесети -Национален конкурс-фестивал на ста</w:t>
      </w:r>
      <w:r w:rsidR="00C0155D">
        <w:t>рата градска песен  и шлагер - 10</w:t>
      </w:r>
      <w:r w:rsidRPr="00760475">
        <w:t xml:space="preserve"> и </w:t>
      </w:r>
      <w:r w:rsidR="00C0155D">
        <w:t>11</w:t>
      </w:r>
      <w:r w:rsidRPr="00760475">
        <w:t xml:space="preserve"> м юни </w:t>
      </w:r>
      <w:r w:rsidR="00AC373E">
        <w:t>2023</w:t>
      </w:r>
      <w:r w:rsidRPr="00760475">
        <w:t xml:space="preserve"> / </w:t>
      </w:r>
      <w:r w:rsidRPr="00760475">
        <w:rPr>
          <w:b/>
        </w:rPr>
        <w:t>ФИНАНСОВАТА ПЛАН-СМЕТКА СЕ  ИЗГОТВЯ ОТ ОБЩИНА ХАСКОВО, ЗАЩОТО ФЕСТИВАЛЪТ Е ЧАСТ ОТ КУЛТУРНИЯ КАЛЕНДАР НА ОБЩИНАТА /</w:t>
      </w:r>
    </w:p>
    <w:p w:rsidR="00A509F0" w:rsidRDefault="00A509F0" w:rsidP="00A509F0">
      <w:pPr>
        <w:tabs>
          <w:tab w:val="left" w:pos="284"/>
          <w:tab w:val="left" w:pos="426"/>
        </w:tabs>
        <w:jc w:val="both"/>
        <w:rPr>
          <w:i/>
          <w:lang w:val="en-US"/>
        </w:rPr>
      </w:pPr>
      <w:r w:rsidRPr="00BC2442">
        <w:rPr>
          <w:i/>
        </w:rPr>
        <w:t xml:space="preserve"> (събития и изяви –международни, </w:t>
      </w:r>
      <w:r>
        <w:rPr>
          <w:i/>
        </w:rPr>
        <w:t xml:space="preserve">национални, регионални и </w:t>
      </w:r>
      <w:r w:rsidRPr="00BC2442">
        <w:rPr>
          <w:i/>
        </w:rPr>
        <w:t>общински</w:t>
      </w:r>
      <w:r>
        <w:rPr>
          <w:i/>
        </w:rPr>
        <w:t xml:space="preserve"> </w:t>
      </w:r>
      <w:r w:rsidRPr="00BC2442">
        <w:rPr>
          <w:i/>
        </w:rPr>
        <w:t xml:space="preserve">празници, кръгли годишнини и годишнини на читалището, които предвиждате да организирате от </w:t>
      </w:r>
      <w:r>
        <w:rPr>
          <w:i/>
        </w:rPr>
        <w:t>В</w:t>
      </w:r>
      <w:r w:rsidRPr="00BC2442">
        <w:rPr>
          <w:i/>
        </w:rPr>
        <w:t>ашето читалище и в</w:t>
      </w:r>
      <w:r w:rsidR="00925F35">
        <w:rPr>
          <w:i/>
        </w:rPr>
        <w:t>ъв Вашето населено място за 2023</w:t>
      </w:r>
      <w:r w:rsidRPr="00BC2442">
        <w:rPr>
          <w:i/>
        </w:rPr>
        <w:t xml:space="preserve"> г. по месеци):</w:t>
      </w:r>
    </w:p>
    <w:p w:rsidR="00A509F0" w:rsidRPr="00D91F2E" w:rsidRDefault="00A509F0" w:rsidP="00A509F0">
      <w:pPr>
        <w:tabs>
          <w:tab w:val="left" w:pos="284"/>
          <w:tab w:val="left" w:pos="426"/>
        </w:tabs>
        <w:jc w:val="both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1505"/>
        <w:gridCol w:w="1942"/>
        <w:gridCol w:w="1327"/>
        <w:gridCol w:w="2473"/>
      </w:tblGrid>
      <w:tr w:rsidR="0039673F" w:rsidTr="0039673F">
        <w:tc>
          <w:tcPr>
            <w:tcW w:w="1128" w:type="dxa"/>
          </w:tcPr>
          <w:p w:rsidR="0039673F" w:rsidRPr="00AB57AE" w:rsidRDefault="0039673F" w:rsidP="0098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05" w:type="dxa"/>
          </w:tcPr>
          <w:p w:rsidR="0039673F" w:rsidRDefault="0039673F" w:rsidP="0098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Място на провеждане</w:t>
            </w:r>
          </w:p>
        </w:tc>
        <w:tc>
          <w:tcPr>
            <w:tcW w:w="1942" w:type="dxa"/>
          </w:tcPr>
          <w:p w:rsidR="0039673F" w:rsidRPr="00E04F77" w:rsidRDefault="0039673F" w:rsidP="0098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Събитие</w:t>
            </w:r>
          </w:p>
        </w:tc>
        <w:tc>
          <w:tcPr>
            <w:tcW w:w="1327" w:type="dxa"/>
          </w:tcPr>
          <w:p w:rsidR="0039673F" w:rsidRPr="00D9499D" w:rsidRDefault="0039673F" w:rsidP="0098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Лице за контакт</w:t>
            </w:r>
          </w:p>
        </w:tc>
        <w:tc>
          <w:tcPr>
            <w:tcW w:w="2473" w:type="dxa"/>
          </w:tcPr>
          <w:p w:rsidR="0039673F" w:rsidRPr="00D9499D" w:rsidRDefault="0039673F" w:rsidP="00980C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Тел., имейл</w:t>
            </w:r>
          </w:p>
        </w:tc>
      </w:tr>
      <w:tr w:rsidR="0039673F" w:rsidTr="0039673F">
        <w:tc>
          <w:tcPr>
            <w:tcW w:w="1128" w:type="dxa"/>
          </w:tcPr>
          <w:p w:rsidR="0039673F" w:rsidRDefault="0039673F" w:rsidP="00980CB2">
            <w:pPr>
              <w:jc w:val="center"/>
              <w:rPr>
                <w:b/>
              </w:rPr>
            </w:pPr>
            <w:r>
              <w:rPr>
                <w:b/>
              </w:rPr>
              <w:t>16.03.2023</w:t>
            </w:r>
          </w:p>
        </w:tc>
        <w:tc>
          <w:tcPr>
            <w:tcW w:w="1505" w:type="dxa"/>
          </w:tcPr>
          <w:p w:rsidR="0039673F" w:rsidRDefault="0039673F" w:rsidP="00980CB2">
            <w:pPr>
              <w:jc w:val="center"/>
              <w:rPr>
                <w:b/>
              </w:rPr>
            </w:pPr>
            <w:r>
              <w:rPr>
                <w:b/>
              </w:rPr>
              <w:t>Читалище „ Заря -1858 „</w:t>
            </w:r>
          </w:p>
        </w:tc>
        <w:tc>
          <w:tcPr>
            <w:tcW w:w="1942" w:type="dxa"/>
          </w:tcPr>
          <w:p w:rsidR="0039673F" w:rsidRPr="000657D2" w:rsidRDefault="0039673F" w:rsidP="000657D2">
            <w:pPr>
              <w:rPr>
                <w:b/>
              </w:rPr>
            </w:pPr>
            <w:r w:rsidRPr="000657D2">
              <w:rPr>
                <w:b/>
              </w:rPr>
              <w:t>Проектът „Компютрите мислят, чувстват, творят!“е иновативна инициатива, която ще ангажира участниците в процеса на планиране, творческо писане, рисуване и публикуване на оригинални образователни комикси.</w:t>
            </w:r>
          </w:p>
          <w:p w:rsidR="0039673F" w:rsidRDefault="0039673F" w:rsidP="000657D2">
            <w:pPr>
              <w:rPr>
                <w:b/>
              </w:rPr>
            </w:pPr>
            <w:r w:rsidRPr="000657D2">
              <w:rPr>
                <w:rStyle w:val="xzpqnlu"/>
                <w:b/>
              </w:rPr>
              <w:t>Читалищна Библиотека</w:t>
            </w:r>
            <w:r w:rsidRPr="000657D2">
              <w:rPr>
                <w:b/>
              </w:rPr>
              <w:t>. Издателска дейност- издаване на книжка- комикс по приказка от учебната програма</w:t>
            </w:r>
          </w:p>
          <w:p w:rsidR="0039673F" w:rsidRPr="000657D2" w:rsidRDefault="0039673F" w:rsidP="000657D2">
            <w:pPr>
              <w:rPr>
                <w:b/>
              </w:rPr>
            </w:pPr>
            <w:r w:rsidRPr="000657D2">
              <w:rPr>
                <w:b/>
              </w:rPr>
              <w:t>.</w:t>
            </w:r>
          </w:p>
          <w:p w:rsidR="0039673F" w:rsidRDefault="0039673F" w:rsidP="00980CB2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39673F" w:rsidRDefault="0039673F" w:rsidP="00980CB2">
            <w:pPr>
              <w:jc w:val="center"/>
              <w:rPr>
                <w:b/>
              </w:rPr>
            </w:pPr>
            <w:r w:rsidRPr="00AC373E"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0657D2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AC373E" w:rsidRDefault="00EF7CBB" w:rsidP="000657D2">
            <w:pPr>
              <w:jc w:val="both"/>
              <w:rPr>
                <w:b/>
              </w:rPr>
            </w:pPr>
            <w:hyperlink r:id="rId7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  <w:p w:rsidR="0039673F" w:rsidRDefault="0039673F" w:rsidP="00980CB2">
            <w:pPr>
              <w:jc w:val="center"/>
              <w:rPr>
                <w:b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Default="0039673F" w:rsidP="00980CB2">
            <w:pPr>
              <w:jc w:val="center"/>
              <w:rPr>
                <w:b/>
              </w:rPr>
            </w:pPr>
            <w:r>
              <w:rPr>
                <w:b/>
              </w:rPr>
              <w:t>22.03.2023</w:t>
            </w:r>
          </w:p>
        </w:tc>
        <w:tc>
          <w:tcPr>
            <w:tcW w:w="1505" w:type="dxa"/>
          </w:tcPr>
          <w:p w:rsidR="0039673F" w:rsidRDefault="0039673F" w:rsidP="00980CB2">
            <w:pPr>
              <w:jc w:val="center"/>
              <w:rPr>
                <w:b/>
              </w:rPr>
            </w:pPr>
            <w:r>
              <w:rPr>
                <w:b/>
              </w:rPr>
              <w:t>Читалище „ Заря – 1858 „</w:t>
            </w:r>
          </w:p>
        </w:tc>
        <w:tc>
          <w:tcPr>
            <w:tcW w:w="1942" w:type="dxa"/>
          </w:tcPr>
          <w:p w:rsidR="0039673F" w:rsidRPr="000657D2" w:rsidRDefault="0039673F" w:rsidP="00980CB2">
            <w:pPr>
              <w:jc w:val="center"/>
              <w:rPr>
                <w:b/>
              </w:rPr>
            </w:pPr>
            <w:r w:rsidRPr="000657D2">
              <w:rPr>
                <w:rStyle w:val="x4k7w5x"/>
                <w:b/>
              </w:rPr>
              <w:t>Лекторски часове с преподаватели от Национално училище за музикално и танцово изкуст</w:t>
            </w:r>
            <w:r>
              <w:rPr>
                <w:rStyle w:val="x4k7w5x"/>
                <w:b/>
              </w:rPr>
              <w:t xml:space="preserve">во „Добрин Петков“- Пловдив. </w:t>
            </w:r>
            <w:r w:rsidRPr="000657D2">
              <w:rPr>
                <w:rStyle w:val="x4k7w5x"/>
                <w:b/>
              </w:rPr>
              <w:t xml:space="preserve">Съвместен концерт на възпитаници от МШ „Манол Иванов“ на ОНЧ „Заря-1858“ и ученици от Национално училище за музикално и танцово изкуство „Добрин Петков“- Пловдив по </w:t>
            </w:r>
            <w:r w:rsidRPr="000657D2">
              <w:rPr>
                <w:rStyle w:val="x4k7w5x"/>
                <w:b/>
              </w:rPr>
              <w:lastRenderedPageBreak/>
              <w:t>случай 165-годишния юбилей на ОНЧ „Заря-1858“.</w:t>
            </w:r>
          </w:p>
        </w:tc>
        <w:tc>
          <w:tcPr>
            <w:tcW w:w="1327" w:type="dxa"/>
          </w:tcPr>
          <w:p w:rsidR="0039673F" w:rsidRDefault="0039673F" w:rsidP="00980CB2">
            <w:pPr>
              <w:jc w:val="center"/>
              <w:rPr>
                <w:b/>
              </w:rPr>
            </w:pPr>
            <w:r w:rsidRPr="00AC373E">
              <w:rPr>
                <w:b/>
              </w:rPr>
              <w:lastRenderedPageBreak/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0657D2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AC373E" w:rsidRDefault="00EF7CBB" w:rsidP="000657D2">
            <w:pPr>
              <w:jc w:val="both"/>
              <w:rPr>
                <w:b/>
              </w:rPr>
            </w:pPr>
            <w:hyperlink r:id="rId8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  <w:p w:rsidR="0039673F" w:rsidRDefault="0039673F" w:rsidP="00980CB2">
            <w:pPr>
              <w:jc w:val="center"/>
              <w:rPr>
                <w:b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>31.03.2023</w:t>
            </w:r>
          </w:p>
          <w:p w:rsidR="0039673F" w:rsidRPr="00AC373E" w:rsidRDefault="0039673F" w:rsidP="00980CB2">
            <w:pPr>
              <w:jc w:val="both"/>
              <w:rPr>
                <w:b/>
                <w:lang w:val="en-US"/>
              </w:rPr>
            </w:pPr>
          </w:p>
          <w:p w:rsidR="0039673F" w:rsidRPr="00AC373E" w:rsidRDefault="0039673F" w:rsidP="00980CB2">
            <w:pPr>
              <w:jc w:val="both"/>
              <w:rPr>
                <w:b/>
                <w:lang w:val="en-US"/>
              </w:rPr>
            </w:pPr>
          </w:p>
          <w:p w:rsidR="0039673F" w:rsidRPr="00AC373E" w:rsidRDefault="0039673F" w:rsidP="00980CB2">
            <w:pPr>
              <w:jc w:val="both"/>
              <w:rPr>
                <w:b/>
                <w:lang w:val="en-US"/>
              </w:rPr>
            </w:pPr>
          </w:p>
          <w:p w:rsidR="0039673F" w:rsidRPr="00AC373E" w:rsidRDefault="0039673F" w:rsidP="00980CB2">
            <w:pPr>
              <w:jc w:val="both"/>
              <w:rPr>
                <w:b/>
                <w:lang w:val="en-US"/>
              </w:rPr>
            </w:pPr>
          </w:p>
        </w:tc>
        <w:tc>
          <w:tcPr>
            <w:tcW w:w="1505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>Читалище „ Заря – 1858 „</w:t>
            </w:r>
          </w:p>
        </w:tc>
        <w:tc>
          <w:tcPr>
            <w:tcW w:w="1942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 xml:space="preserve">Концерт на хор „ Родна песен  и симфониета Шумен по </w:t>
            </w:r>
            <w:r>
              <w:rPr>
                <w:b/>
              </w:rPr>
              <w:t>Наредбата</w:t>
            </w:r>
          </w:p>
        </w:tc>
        <w:tc>
          <w:tcPr>
            <w:tcW w:w="1327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 xml:space="preserve">Александър Милушев </w:t>
            </w:r>
          </w:p>
        </w:tc>
        <w:tc>
          <w:tcPr>
            <w:tcW w:w="2473" w:type="dxa"/>
          </w:tcPr>
          <w:p w:rsidR="0039673F" w:rsidRPr="00AC373E" w:rsidRDefault="0039673F" w:rsidP="00AC373E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AC373E" w:rsidRDefault="00EF7CBB" w:rsidP="00AC373E">
            <w:pPr>
              <w:jc w:val="both"/>
              <w:rPr>
                <w:b/>
              </w:rPr>
            </w:pPr>
            <w:hyperlink r:id="rId9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  <w:p w:rsidR="0039673F" w:rsidRPr="00AC373E" w:rsidRDefault="0039673F" w:rsidP="00980CB2">
            <w:pPr>
              <w:jc w:val="both"/>
              <w:rPr>
                <w:b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AC373E" w:rsidRDefault="0039673F" w:rsidP="00980CB2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21-30.04</w:t>
            </w:r>
            <w:r w:rsidRPr="00AC373E">
              <w:rPr>
                <w:b/>
              </w:rPr>
              <w:t>. 202</w:t>
            </w:r>
            <w:r>
              <w:rPr>
                <w:b/>
              </w:rPr>
              <w:t>3</w:t>
            </w:r>
          </w:p>
        </w:tc>
        <w:tc>
          <w:tcPr>
            <w:tcW w:w="1505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>Творчество без граници -14</w:t>
            </w:r>
            <w:r>
              <w:rPr>
                <w:b/>
              </w:rPr>
              <w:t xml:space="preserve"> международен конкурс за комп</w:t>
            </w:r>
            <w:r w:rsidRPr="00AC373E">
              <w:rPr>
                <w:b/>
              </w:rPr>
              <w:t>ютърна рисунка и колаж под патронажа на Еврокомисар Мария Габриел</w:t>
            </w:r>
          </w:p>
        </w:tc>
        <w:tc>
          <w:tcPr>
            <w:tcW w:w="1327" w:type="dxa"/>
          </w:tcPr>
          <w:p w:rsidR="0039673F" w:rsidRPr="00AC373E" w:rsidRDefault="0039673F" w:rsidP="00AC373E">
            <w:pPr>
              <w:jc w:val="both"/>
              <w:rPr>
                <w:b/>
              </w:rPr>
            </w:pPr>
            <w:r w:rsidRPr="00AC373E">
              <w:rPr>
                <w:b/>
              </w:rPr>
              <w:t>Александър Милушев</w:t>
            </w:r>
          </w:p>
          <w:p w:rsidR="0039673F" w:rsidRPr="00AC373E" w:rsidRDefault="0039673F" w:rsidP="00AC373E">
            <w:pPr>
              <w:jc w:val="both"/>
              <w:rPr>
                <w:b/>
              </w:rPr>
            </w:pPr>
            <w:r w:rsidRPr="00AC373E">
              <w:rPr>
                <w:b/>
              </w:rPr>
              <w:t>Людмила Стайкова</w:t>
            </w:r>
          </w:p>
        </w:tc>
        <w:tc>
          <w:tcPr>
            <w:tcW w:w="2473" w:type="dxa"/>
          </w:tcPr>
          <w:p w:rsidR="0039673F" w:rsidRPr="00AC373E" w:rsidRDefault="0039673F" w:rsidP="00AC373E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AC373E" w:rsidRDefault="00EF7CBB" w:rsidP="00AC373E">
            <w:pPr>
              <w:jc w:val="both"/>
              <w:rPr>
                <w:b/>
              </w:rPr>
            </w:pPr>
            <w:hyperlink r:id="rId10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  <w:p w:rsidR="0039673F" w:rsidRPr="00AC373E" w:rsidRDefault="0039673F" w:rsidP="00AC373E">
            <w:pPr>
              <w:jc w:val="both"/>
              <w:rPr>
                <w:b/>
              </w:rPr>
            </w:pPr>
            <w:r w:rsidRPr="00AC373E">
              <w:rPr>
                <w:b/>
              </w:rPr>
              <w:t>0887249643</w:t>
            </w:r>
          </w:p>
        </w:tc>
      </w:tr>
      <w:tr w:rsidR="0039673F" w:rsidTr="0039673F">
        <w:tc>
          <w:tcPr>
            <w:tcW w:w="1128" w:type="dxa"/>
          </w:tcPr>
          <w:p w:rsidR="0039673F" w:rsidRPr="00C841FE" w:rsidRDefault="0039673F" w:rsidP="00980CB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28.04.2023</w:t>
            </w:r>
          </w:p>
        </w:tc>
        <w:tc>
          <w:tcPr>
            <w:tcW w:w="1505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Читалище „ Зара- 1858 „</w:t>
            </w:r>
          </w:p>
        </w:tc>
        <w:tc>
          <w:tcPr>
            <w:tcW w:w="1942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Фестивал на камерния танци</w:t>
            </w:r>
          </w:p>
        </w:tc>
        <w:tc>
          <w:tcPr>
            <w:tcW w:w="1327" w:type="dxa"/>
          </w:tcPr>
          <w:p w:rsidR="0039673F" w:rsidRPr="00F82AFB" w:rsidRDefault="0039673F" w:rsidP="00C841FE">
            <w:pPr>
              <w:jc w:val="both"/>
              <w:rPr>
                <w:b/>
              </w:rPr>
            </w:pPr>
            <w:r w:rsidRPr="00F82AFB">
              <w:rPr>
                <w:b/>
              </w:rPr>
              <w:t>Община Хасково</w:t>
            </w:r>
          </w:p>
          <w:p w:rsidR="0039673F" w:rsidRPr="00AC373E" w:rsidRDefault="0039673F" w:rsidP="00AC373E">
            <w:pPr>
              <w:jc w:val="both"/>
              <w:rPr>
                <w:b/>
              </w:rPr>
            </w:pPr>
            <w:r>
              <w:rPr>
                <w:b/>
              </w:rPr>
              <w:t>Младежки център</w:t>
            </w:r>
          </w:p>
        </w:tc>
        <w:tc>
          <w:tcPr>
            <w:tcW w:w="2473" w:type="dxa"/>
          </w:tcPr>
          <w:p w:rsidR="0039673F" w:rsidRPr="00F82AFB" w:rsidRDefault="0039673F" w:rsidP="00C841FE">
            <w:pPr>
              <w:ind w:right="75"/>
              <w:jc w:val="both"/>
              <w:rPr>
                <w:rStyle w:val="Emphasis"/>
                <w:rFonts w:ascii="Tahoma" w:hAnsi="Tahoma" w:cs="Tahoma"/>
                <w:i w:val="0"/>
                <w:iCs w:val="0"/>
                <w:color w:val="858585"/>
              </w:rPr>
            </w:pPr>
            <w:r w:rsidRPr="00F82AFB">
              <w:rPr>
                <w:b/>
                <w:color w:val="2F2F2F"/>
              </w:rPr>
              <w:t>Йорданка Иванова</w:t>
            </w:r>
            <w:r w:rsidRPr="00F82AFB">
              <w:rPr>
                <w:rFonts w:ascii="Tahoma" w:hAnsi="Tahoma" w:cs="Tahoma"/>
                <w:color w:val="2F2F2F"/>
              </w:rPr>
              <w:t xml:space="preserve"> </w:t>
            </w:r>
            <w:r w:rsidRPr="00F82AFB">
              <w:rPr>
                <w:rStyle w:val="Emphasis"/>
                <w:rFonts w:ascii="Tahoma" w:hAnsi="Tahoma" w:cs="Tahoma"/>
                <w:color w:val="858585"/>
              </w:rPr>
              <w:t>(</w:t>
            </w:r>
            <w:hyperlink r:id="rId11" w:history="1">
              <w:r w:rsidRPr="00F82AFB">
                <w:rPr>
                  <w:rStyle w:val="Hyperlink"/>
                  <w:rFonts w:ascii="Tahoma" w:hAnsi="Tahoma" w:cs="Tahoma"/>
                </w:rPr>
                <w:t>y.ivanova@haskovo.bg|</w:t>
              </w:r>
            </w:hyperlink>
          </w:p>
          <w:p w:rsidR="0039673F" w:rsidRPr="00F82AFB" w:rsidRDefault="0039673F" w:rsidP="00C841FE">
            <w:pPr>
              <w:ind w:right="75"/>
              <w:jc w:val="both"/>
              <w:rPr>
                <w:rStyle w:val="Emphasis"/>
                <w:b/>
                <w:i w:val="0"/>
                <w:iCs w:val="0"/>
                <w:color w:val="858585"/>
              </w:rPr>
            </w:pPr>
            <w:r w:rsidRPr="00F82AFB">
              <w:rPr>
                <w:rStyle w:val="Emphasis"/>
                <w:b/>
                <w:color w:val="858585"/>
              </w:rPr>
              <w:t>038/603 341</w:t>
            </w:r>
          </w:p>
          <w:p w:rsidR="0039673F" w:rsidRPr="00AC373E" w:rsidRDefault="0039673F" w:rsidP="00AC373E">
            <w:pPr>
              <w:jc w:val="both"/>
              <w:rPr>
                <w:b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AC373E" w:rsidRDefault="0039673F" w:rsidP="00980CB2">
            <w:pPr>
              <w:jc w:val="both"/>
              <w:rPr>
                <w:b/>
                <w:lang w:val="en-US"/>
              </w:rPr>
            </w:pPr>
            <w:r w:rsidRPr="00AC373E">
              <w:rPr>
                <w:b/>
              </w:rPr>
              <w:t>7.05. 202</w:t>
            </w:r>
            <w:r>
              <w:rPr>
                <w:b/>
              </w:rPr>
              <w:t>3</w:t>
            </w:r>
          </w:p>
        </w:tc>
        <w:tc>
          <w:tcPr>
            <w:tcW w:w="1505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Празник на младия талант- 16</w:t>
            </w:r>
            <w:r w:rsidRPr="00AC373E">
              <w:rPr>
                <w:b/>
              </w:rPr>
              <w:t xml:space="preserve"> Преглед на музикалните школи от Южен централен район          </w:t>
            </w:r>
          </w:p>
        </w:tc>
        <w:tc>
          <w:tcPr>
            <w:tcW w:w="1327" w:type="dxa"/>
          </w:tcPr>
          <w:p w:rsidR="0039673F" w:rsidRPr="00AC373E" w:rsidRDefault="0039673F" w:rsidP="00980CB2">
            <w:pPr>
              <w:jc w:val="both"/>
              <w:rPr>
                <w:b/>
              </w:rPr>
            </w:pPr>
            <w:r w:rsidRPr="00AC373E"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AC373E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AC373E" w:rsidRDefault="00EF7CBB" w:rsidP="00AC373E">
            <w:pPr>
              <w:jc w:val="both"/>
              <w:rPr>
                <w:b/>
              </w:rPr>
            </w:pPr>
            <w:hyperlink r:id="rId12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  <w:p w:rsidR="0039673F" w:rsidRPr="00AC373E" w:rsidRDefault="0039673F" w:rsidP="00980CB2">
            <w:pPr>
              <w:jc w:val="both"/>
              <w:rPr>
                <w:b/>
              </w:rPr>
            </w:pPr>
          </w:p>
        </w:tc>
      </w:tr>
      <w:tr w:rsidR="0039673F" w:rsidRPr="00596857" w:rsidTr="0039673F">
        <w:tc>
          <w:tcPr>
            <w:tcW w:w="1128" w:type="dxa"/>
          </w:tcPr>
          <w:p w:rsidR="0039673F" w:rsidRPr="00596857" w:rsidRDefault="0039673F" w:rsidP="00E67EF8">
            <w:pPr>
              <w:jc w:val="both"/>
              <w:rPr>
                <w:b/>
              </w:rPr>
            </w:pPr>
            <w:r w:rsidRPr="00596857">
              <w:rPr>
                <w:b/>
              </w:rPr>
              <w:t>15.05.2023</w:t>
            </w:r>
          </w:p>
        </w:tc>
        <w:tc>
          <w:tcPr>
            <w:tcW w:w="1505" w:type="dxa"/>
          </w:tcPr>
          <w:p w:rsidR="0039673F" w:rsidRPr="00596857" w:rsidRDefault="0039673F" w:rsidP="00980CB2">
            <w:pPr>
              <w:jc w:val="both"/>
              <w:rPr>
                <w:b/>
              </w:rPr>
            </w:pPr>
            <w:r w:rsidRPr="00596857">
              <w:rPr>
                <w:b/>
              </w:rPr>
              <w:t>Читалище „ Заря – 1858 „</w:t>
            </w:r>
          </w:p>
        </w:tc>
        <w:tc>
          <w:tcPr>
            <w:tcW w:w="1942" w:type="dxa"/>
          </w:tcPr>
          <w:p w:rsidR="0039673F" w:rsidRPr="00596857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Изложба на Школа „ ВАЛЕ - НФК</w:t>
            </w:r>
          </w:p>
        </w:tc>
        <w:tc>
          <w:tcPr>
            <w:tcW w:w="1327" w:type="dxa"/>
          </w:tcPr>
          <w:p w:rsidR="0039673F" w:rsidRPr="00596857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596857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AC373E" w:rsidRDefault="00EF7CBB" w:rsidP="00596857">
            <w:pPr>
              <w:jc w:val="both"/>
              <w:rPr>
                <w:b/>
              </w:rPr>
            </w:pPr>
            <w:hyperlink r:id="rId13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  <w:p w:rsidR="0039673F" w:rsidRPr="00596857" w:rsidRDefault="0039673F" w:rsidP="00980CB2">
            <w:pPr>
              <w:jc w:val="both"/>
              <w:rPr>
                <w:b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D65A6F" w:rsidRDefault="0039673F" w:rsidP="00E67EF8">
            <w:pPr>
              <w:jc w:val="both"/>
              <w:rPr>
                <w:b/>
              </w:rPr>
            </w:pPr>
            <w:r>
              <w:rPr>
                <w:b/>
              </w:rPr>
              <w:t>17.05.2023</w:t>
            </w:r>
          </w:p>
        </w:tc>
        <w:tc>
          <w:tcPr>
            <w:tcW w:w="1505" w:type="dxa"/>
          </w:tcPr>
          <w:p w:rsidR="0039673F" w:rsidRDefault="0039673F" w:rsidP="00980CB2">
            <w:pPr>
              <w:jc w:val="both"/>
              <w:rPr>
                <w:b/>
              </w:rPr>
            </w:pPr>
            <w:r w:rsidRPr="00596857">
              <w:rPr>
                <w:b/>
              </w:rPr>
              <w:t>Читалище „ Заря – 1858 „</w:t>
            </w:r>
          </w:p>
        </w:tc>
        <w:tc>
          <w:tcPr>
            <w:tcW w:w="1942" w:type="dxa"/>
          </w:tcPr>
          <w:p w:rsidR="0039673F" w:rsidRPr="00477BB9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Танцов спектакъл Балет „ Рона „ И Спортни танци „Хасково”- НФК</w:t>
            </w:r>
          </w:p>
        </w:tc>
        <w:tc>
          <w:tcPr>
            <w:tcW w:w="1327" w:type="dxa"/>
          </w:tcPr>
          <w:p w:rsidR="0039673F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596857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AC373E" w:rsidRDefault="00EF7CBB" w:rsidP="00596857">
            <w:pPr>
              <w:jc w:val="both"/>
              <w:rPr>
                <w:b/>
              </w:rPr>
            </w:pPr>
            <w:hyperlink r:id="rId14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  <w:p w:rsidR="0039673F" w:rsidRPr="00D65A6F" w:rsidRDefault="0039673F" w:rsidP="00980CB2">
            <w:pPr>
              <w:jc w:val="both"/>
              <w:rPr>
                <w:b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D65A6F" w:rsidRDefault="0039673F" w:rsidP="00AC373E">
            <w:pPr>
              <w:jc w:val="both"/>
              <w:rPr>
                <w:b/>
              </w:rPr>
            </w:pPr>
            <w:r>
              <w:rPr>
                <w:b/>
              </w:rPr>
              <w:t>18.05.2023</w:t>
            </w:r>
          </w:p>
        </w:tc>
        <w:tc>
          <w:tcPr>
            <w:tcW w:w="1505" w:type="dxa"/>
          </w:tcPr>
          <w:p w:rsidR="0039673F" w:rsidRDefault="0039673F" w:rsidP="00980CB2">
            <w:pPr>
              <w:jc w:val="both"/>
              <w:rPr>
                <w:b/>
              </w:rPr>
            </w:pPr>
            <w:r w:rsidRPr="00596857">
              <w:rPr>
                <w:b/>
              </w:rPr>
              <w:t>Читалище „ Заря – 1858 „</w:t>
            </w:r>
          </w:p>
        </w:tc>
        <w:tc>
          <w:tcPr>
            <w:tcW w:w="1942" w:type="dxa"/>
          </w:tcPr>
          <w:p w:rsidR="0039673F" w:rsidRPr="00477BB9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Музикален спектакъл Музикална школа „ Манол Иванов - НФК</w:t>
            </w:r>
          </w:p>
        </w:tc>
        <w:tc>
          <w:tcPr>
            <w:tcW w:w="1327" w:type="dxa"/>
          </w:tcPr>
          <w:p w:rsidR="0039673F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F82AFB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D65A6F" w:rsidRDefault="00EF7CBB" w:rsidP="00F82AFB">
            <w:pPr>
              <w:jc w:val="both"/>
              <w:rPr>
                <w:b/>
              </w:rPr>
            </w:pPr>
            <w:hyperlink r:id="rId15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</w:tc>
      </w:tr>
      <w:tr w:rsidR="0039673F" w:rsidTr="0039673F">
        <w:tc>
          <w:tcPr>
            <w:tcW w:w="1128" w:type="dxa"/>
          </w:tcPr>
          <w:p w:rsidR="0039673F" w:rsidRPr="00D65A6F" w:rsidRDefault="0039673F" w:rsidP="00AC373E">
            <w:pPr>
              <w:jc w:val="both"/>
              <w:rPr>
                <w:b/>
              </w:rPr>
            </w:pPr>
            <w:r>
              <w:rPr>
                <w:b/>
              </w:rPr>
              <w:t>22.05.2023</w:t>
            </w:r>
          </w:p>
        </w:tc>
        <w:tc>
          <w:tcPr>
            <w:tcW w:w="1505" w:type="dxa"/>
          </w:tcPr>
          <w:p w:rsidR="0039673F" w:rsidRDefault="0039673F" w:rsidP="00980CB2">
            <w:pPr>
              <w:jc w:val="both"/>
              <w:rPr>
                <w:b/>
              </w:rPr>
            </w:pPr>
            <w:r w:rsidRPr="00596857">
              <w:rPr>
                <w:b/>
              </w:rPr>
              <w:t>Читалище „ Заря – 1858 „</w:t>
            </w:r>
          </w:p>
        </w:tc>
        <w:tc>
          <w:tcPr>
            <w:tcW w:w="1942" w:type="dxa"/>
          </w:tcPr>
          <w:p w:rsidR="0039673F" w:rsidRPr="00477BB9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Изложба школа „ Колорит „ - НФК</w:t>
            </w:r>
          </w:p>
        </w:tc>
        <w:tc>
          <w:tcPr>
            <w:tcW w:w="1327" w:type="dxa"/>
          </w:tcPr>
          <w:p w:rsidR="0039673F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F82AFB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D65A6F" w:rsidRDefault="00EF7CBB" w:rsidP="00F82AFB">
            <w:pPr>
              <w:jc w:val="both"/>
              <w:rPr>
                <w:b/>
              </w:rPr>
            </w:pPr>
            <w:hyperlink r:id="rId16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</w:tc>
      </w:tr>
      <w:tr w:rsidR="0039673F" w:rsidTr="0039673F">
        <w:tc>
          <w:tcPr>
            <w:tcW w:w="1128" w:type="dxa"/>
          </w:tcPr>
          <w:p w:rsidR="0039673F" w:rsidRPr="00D65A6F" w:rsidRDefault="0039673F" w:rsidP="00AC373E">
            <w:pPr>
              <w:jc w:val="both"/>
              <w:rPr>
                <w:b/>
              </w:rPr>
            </w:pPr>
            <w:r>
              <w:rPr>
                <w:b/>
              </w:rPr>
              <w:t>26.05.2023</w:t>
            </w:r>
          </w:p>
        </w:tc>
        <w:tc>
          <w:tcPr>
            <w:tcW w:w="1505" w:type="dxa"/>
          </w:tcPr>
          <w:p w:rsidR="0039673F" w:rsidRDefault="0039673F" w:rsidP="00980CB2">
            <w:pPr>
              <w:jc w:val="both"/>
              <w:rPr>
                <w:b/>
              </w:rPr>
            </w:pPr>
            <w:r w:rsidRPr="00596857">
              <w:rPr>
                <w:b/>
              </w:rPr>
              <w:t>Читалище „ Заря – 1858 „</w:t>
            </w:r>
          </w:p>
        </w:tc>
        <w:tc>
          <w:tcPr>
            <w:tcW w:w="1942" w:type="dxa"/>
          </w:tcPr>
          <w:p w:rsidR="0039673F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Юбилеен концерт 165 години Образцово народно читалище „ Заря – 1858 „ Хасково</w:t>
            </w:r>
          </w:p>
          <w:p w:rsidR="0039673F" w:rsidRPr="00477BB9" w:rsidRDefault="0039673F" w:rsidP="00980CB2">
            <w:pPr>
              <w:jc w:val="both"/>
              <w:rPr>
                <w:b/>
              </w:rPr>
            </w:pPr>
          </w:p>
        </w:tc>
        <w:tc>
          <w:tcPr>
            <w:tcW w:w="1327" w:type="dxa"/>
          </w:tcPr>
          <w:p w:rsidR="0039673F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AC373E" w:rsidRDefault="0039673F" w:rsidP="00F82AFB">
            <w:pPr>
              <w:jc w:val="both"/>
              <w:rPr>
                <w:b/>
              </w:rPr>
            </w:pPr>
            <w:r w:rsidRPr="00AC373E">
              <w:rPr>
                <w:b/>
              </w:rPr>
              <w:t>0886384041</w:t>
            </w:r>
          </w:p>
          <w:p w:rsidR="0039673F" w:rsidRPr="00D65A6F" w:rsidRDefault="00EF7CBB" w:rsidP="00F82AFB">
            <w:pPr>
              <w:jc w:val="both"/>
              <w:rPr>
                <w:b/>
              </w:rPr>
            </w:pPr>
            <w:hyperlink r:id="rId17" w:history="1">
              <w:r w:rsidR="0039673F" w:rsidRPr="00AC373E">
                <w:rPr>
                  <w:rStyle w:val="Hyperlink"/>
                  <w:b/>
                </w:rPr>
                <w:t>milusev@abv.bg</w:t>
              </w:r>
            </w:hyperlink>
          </w:p>
        </w:tc>
      </w:tr>
      <w:tr w:rsidR="0039673F" w:rsidTr="0039673F">
        <w:tc>
          <w:tcPr>
            <w:tcW w:w="1128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10-11</w:t>
            </w:r>
            <w:r w:rsidRPr="00F82AFB">
              <w:rPr>
                <w:b/>
              </w:rPr>
              <w:t>.06.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С песните на Ари – конкурс фестивал на старата градска песен и шлагер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Община Хасково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</w:p>
        </w:tc>
        <w:tc>
          <w:tcPr>
            <w:tcW w:w="2473" w:type="dxa"/>
          </w:tcPr>
          <w:p w:rsidR="0039673F" w:rsidRPr="00F82AFB" w:rsidRDefault="0039673F" w:rsidP="00980CB2">
            <w:pPr>
              <w:ind w:right="75"/>
              <w:jc w:val="both"/>
              <w:rPr>
                <w:rStyle w:val="Emphasis"/>
                <w:rFonts w:ascii="Tahoma" w:hAnsi="Tahoma" w:cs="Tahoma"/>
                <w:i w:val="0"/>
                <w:iCs w:val="0"/>
                <w:color w:val="858585"/>
              </w:rPr>
            </w:pPr>
            <w:r w:rsidRPr="00F82AFB">
              <w:rPr>
                <w:b/>
                <w:color w:val="2F2F2F"/>
              </w:rPr>
              <w:t>Йорданка Иванова</w:t>
            </w:r>
            <w:r w:rsidRPr="00F82AFB">
              <w:rPr>
                <w:rFonts w:ascii="Tahoma" w:hAnsi="Tahoma" w:cs="Tahoma"/>
                <w:color w:val="2F2F2F"/>
              </w:rPr>
              <w:t xml:space="preserve"> </w:t>
            </w:r>
            <w:r w:rsidRPr="00F82AFB">
              <w:rPr>
                <w:rStyle w:val="Emphasis"/>
                <w:rFonts w:ascii="Tahoma" w:hAnsi="Tahoma" w:cs="Tahoma"/>
                <w:color w:val="858585"/>
              </w:rPr>
              <w:t>(</w:t>
            </w:r>
            <w:hyperlink r:id="rId18" w:history="1">
              <w:r w:rsidRPr="00F82AFB">
                <w:rPr>
                  <w:rStyle w:val="Hyperlink"/>
                  <w:rFonts w:ascii="Tahoma" w:hAnsi="Tahoma" w:cs="Tahoma"/>
                </w:rPr>
                <w:t>y.ivanova@haskovo.bg|</w:t>
              </w:r>
            </w:hyperlink>
          </w:p>
          <w:p w:rsidR="0039673F" w:rsidRPr="00F82AFB" w:rsidRDefault="0039673F" w:rsidP="00980CB2">
            <w:pPr>
              <w:ind w:right="75"/>
              <w:jc w:val="both"/>
              <w:rPr>
                <w:rStyle w:val="Emphasis"/>
                <w:b/>
                <w:i w:val="0"/>
                <w:iCs w:val="0"/>
                <w:color w:val="858585"/>
              </w:rPr>
            </w:pPr>
            <w:r w:rsidRPr="00F82AFB">
              <w:rPr>
                <w:rStyle w:val="Emphasis"/>
                <w:b/>
                <w:color w:val="858585"/>
              </w:rPr>
              <w:t>038/603 341</w:t>
            </w:r>
          </w:p>
          <w:p w:rsidR="0039673F" w:rsidRPr="00F82AFB" w:rsidRDefault="0039673F" w:rsidP="00980CB2">
            <w:pPr>
              <w:ind w:right="75"/>
              <w:jc w:val="both"/>
              <w:rPr>
                <w:rFonts w:ascii="Tahoma" w:hAnsi="Tahoma" w:cs="Tahoma"/>
                <w:color w:val="000000"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16-18</w:t>
            </w:r>
            <w:r w:rsidRPr="00F82AFB">
              <w:rPr>
                <w:b/>
              </w:rPr>
              <w:t>.06.</w:t>
            </w:r>
            <w:r>
              <w:rPr>
                <w:b/>
              </w:rPr>
              <w:t xml:space="preserve"> </w:t>
            </w:r>
            <w:r w:rsidRPr="00F82AFB">
              <w:rPr>
                <w:b/>
              </w:rPr>
              <w:t>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„Вълшебен свят”- Международен танцов конкурс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Милена Налбантова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 xml:space="preserve">Росен Божилов </w:t>
            </w:r>
          </w:p>
        </w:tc>
        <w:tc>
          <w:tcPr>
            <w:tcW w:w="2473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0888229734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</w:p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0888254852</w:t>
            </w:r>
          </w:p>
        </w:tc>
      </w:tr>
      <w:tr w:rsidR="0039673F" w:rsidTr="0039673F">
        <w:tc>
          <w:tcPr>
            <w:tcW w:w="1128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20-23.10. 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 xml:space="preserve">Музикални дни „ Недялка </w:t>
            </w:r>
            <w:r w:rsidRPr="00F82AFB">
              <w:rPr>
                <w:b/>
              </w:rPr>
              <w:lastRenderedPageBreak/>
              <w:t>Симеонова”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lastRenderedPageBreak/>
              <w:t>Община Хасково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lastRenderedPageBreak/>
              <w:t>Александър Милушев</w:t>
            </w:r>
          </w:p>
        </w:tc>
        <w:tc>
          <w:tcPr>
            <w:tcW w:w="2473" w:type="dxa"/>
          </w:tcPr>
          <w:p w:rsidR="0039673F" w:rsidRPr="00F82AFB" w:rsidRDefault="0039673F" w:rsidP="00980CB2">
            <w:pPr>
              <w:ind w:right="75"/>
              <w:jc w:val="both"/>
              <w:rPr>
                <w:rStyle w:val="Emphasis"/>
                <w:rFonts w:ascii="Tahoma" w:hAnsi="Tahoma" w:cs="Tahoma"/>
                <w:i w:val="0"/>
                <w:iCs w:val="0"/>
                <w:color w:val="858585"/>
              </w:rPr>
            </w:pPr>
            <w:r w:rsidRPr="00F82AFB">
              <w:rPr>
                <w:b/>
                <w:color w:val="2F2F2F"/>
              </w:rPr>
              <w:lastRenderedPageBreak/>
              <w:t>Йорданка Иванова</w:t>
            </w:r>
            <w:r w:rsidRPr="00F82AFB">
              <w:rPr>
                <w:rFonts w:ascii="Tahoma" w:hAnsi="Tahoma" w:cs="Tahoma"/>
                <w:color w:val="2F2F2F"/>
              </w:rPr>
              <w:t xml:space="preserve"> </w:t>
            </w:r>
            <w:r w:rsidRPr="00F82AFB">
              <w:rPr>
                <w:rStyle w:val="Emphasis"/>
                <w:rFonts w:ascii="Tahoma" w:hAnsi="Tahoma" w:cs="Tahoma"/>
                <w:color w:val="858585"/>
              </w:rPr>
              <w:t>(</w:t>
            </w:r>
            <w:hyperlink r:id="rId19" w:history="1">
              <w:r w:rsidRPr="00F82AFB">
                <w:rPr>
                  <w:rStyle w:val="Hyperlink"/>
                  <w:rFonts w:ascii="Tahoma" w:hAnsi="Tahoma" w:cs="Tahoma"/>
                </w:rPr>
                <w:t>y.ivanova@haskovo.bg|</w:t>
              </w:r>
            </w:hyperlink>
          </w:p>
          <w:p w:rsidR="0039673F" w:rsidRPr="00F82AFB" w:rsidRDefault="0039673F" w:rsidP="00980CB2">
            <w:pPr>
              <w:ind w:right="75"/>
              <w:jc w:val="both"/>
              <w:rPr>
                <w:b/>
                <w:color w:val="858585"/>
              </w:rPr>
            </w:pPr>
            <w:r w:rsidRPr="00F82AFB">
              <w:rPr>
                <w:rStyle w:val="Emphasis"/>
                <w:b/>
                <w:color w:val="858585"/>
              </w:rPr>
              <w:lastRenderedPageBreak/>
              <w:t>038/603 341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0886384041</w:t>
            </w:r>
          </w:p>
          <w:p w:rsidR="0039673F" w:rsidRPr="00F82AFB" w:rsidRDefault="00EF7CBB" w:rsidP="00980CB2">
            <w:pPr>
              <w:jc w:val="both"/>
              <w:rPr>
                <w:b/>
              </w:rPr>
            </w:pPr>
            <w:hyperlink r:id="rId20" w:history="1">
              <w:r w:rsidR="0039673F" w:rsidRPr="00F82AFB">
                <w:rPr>
                  <w:rStyle w:val="Hyperlink"/>
                  <w:b/>
                </w:rPr>
                <w:t>milusev@abv.bg</w:t>
              </w:r>
            </w:hyperlink>
          </w:p>
        </w:tc>
      </w:tr>
      <w:tr w:rsidR="0039673F" w:rsidTr="0039673F">
        <w:tc>
          <w:tcPr>
            <w:tcW w:w="1128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lastRenderedPageBreak/>
              <w:t>1.11.2023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Ден на народните будители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Община Хасково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</w:p>
        </w:tc>
        <w:tc>
          <w:tcPr>
            <w:tcW w:w="2473" w:type="dxa"/>
          </w:tcPr>
          <w:p w:rsidR="0039673F" w:rsidRPr="00F82AFB" w:rsidRDefault="0039673F" w:rsidP="00980CB2">
            <w:pPr>
              <w:ind w:right="75"/>
              <w:jc w:val="both"/>
              <w:rPr>
                <w:rFonts w:ascii="Tahoma" w:hAnsi="Tahoma" w:cs="Tahoma"/>
                <w:color w:val="858585"/>
              </w:rPr>
            </w:pPr>
            <w:r w:rsidRPr="00F82AFB">
              <w:rPr>
                <w:b/>
                <w:color w:val="2F2F2F"/>
              </w:rPr>
              <w:t>Йорданка Иванова</w:t>
            </w:r>
            <w:r w:rsidRPr="00F82AFB">
              <w:rPr>
                <w:rFonts w:ascii="Tahoma" w:hAnsi="Tahoma" w:cs="Tahoma"/>
                <w:color w:val="2F2F2F"/>
              </w:rPr>
              <w:t xml:space="preserve"> </w:t>
            </w:r>
            <w:r w:rsidRPr="00F82AFB">
              <w:rPr>
                <w:rStyle w:val="Emphasis"/>
                <w:rFonts w:ascii="Tahoma" w:hAnsi="Tahoma" w:cs="Tahoma"/>
                <w:color w:val="858585"/>
              </w:rPr>
              <w:t>(</w:t>
            </w:r>
            <w:hyperlink r:id="rId21" w:history="1">
              <w:r w:rsidRPr="00F82AFB">
                <w:rPr>
                  <w:rStyle w:val="Hyperlink"/>
                  <w:rFonts w:ascii="Tahoma" w:hAnsi="Tahoma" w:cs="Tahoma"/>
                </w:rPr>
                <w:t>y.ivanova@haskovo.bg|</w:t>
              </w:r>
            </w:hyperlink>
          </w:p>
          <w:p w:rsidR="0039673F" w:rsidRPr="00F82AFB" w:rsidRDefault="0039673F" w:rsidP="00980CB2">
            <w:pPr>
              <w:ind w:right="75"/>
              <w:jc w:val="both"/>
              <w:rPr>
                <w:b/>
                <w:color w:val="858585"/>
              </w:rPr>
            </w:pPr>
            <w:r w:rsidRPr="00F82AFB">
              <w:rPr>
                <w:rStyle w:val="Emphasis"/>
                <w:b/>
                <w:color w:val="858585"/>
              </w:rPr>
              <w:t>038/603 341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F82AFB">
              <w:rPr>
                <w:b/>
              </w:rPr>
              <w:t>.12.2023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„Традицията стара и нова в Хасковския край „ –кулинарна изложба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0886384041</w:t>
            </w:r>
          </w:p>
          <w:p w:rsidR="0039673F" w:rsidRPr="00F82AFB" w:rsidRDefault="00EF7CBB" w:rsidP="00980CB2">
            <w:pPr>
              <w:ind w:right="75"/>
              <w:jc w:val="both"/>
              <w:rPr>
                <w:b/>
                <w:color w:val="2F2F2F"/>
              </w:rPr>
            </w:pPr>
            <w:hyperlink r:id="rId22" w:history="1">
              <w:r w:rsidR="0039673F" w:rsidRPr="00F82AFB">
                <w:rPr>
                  <w:rStyle w:val="Hyperlink"/>
                  <w:b/>
                </w:rPr>
                <w:t>milusev@abv.bg</w:t>
              </w:r>
            </w:hyperlink>
          </w:p>
        </w:tc>
      </w:tr>
      <w:tr w:rsidR="0039673F" w:rsidTr="0039673F">
        <w:tc>
          <w:tcPr>
            <w:tcW w:w="1128" w:type="dxa"/>
          </w:tcPr>
          <w:p w:rsidR="0039673F" w:rsidRPr="0039673F" w:rsidRDefault="0039673F" w:rsidP="00980CB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13.12.2023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Традиционна изложба на школа „ Колорит „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F82AFB" w:rsidRDefault="0039673F" w:rsidP="0039673F">
            <w:pPr>
              <w:jc w:val="both"/>
              <w:rPr>
                <w:b/>
              </w:rPr>
            </w:pPr>
            <w:r w:rsidRPr="00F82AFB">
              <w:rPr>
                <w:b/>
              </w:rPr>
              <w:t>0886384041</w:t>
            </w:r>
          </w:p>
          <w:p w:rsidR="0039673F" w:rsidRPr="00F82AFB" w:rsidRDefault="00EF7CBB" w:rsidP="0039673F">
            <w:pPr>
              <w:jc w:val="both"/>
              <w:rPr>
                <w:b/>
              </w:rPr>
            </w:pPr>
            <w:hyperlink r:id="rId23" w:history="1">
              <w:r w:rsidR="0039673F" w:rsidRPr="00F82AFB">
                <w:rPr>
                  <w:rStyle w:val="Hyperlink"/>
                  <w:b/>
                </w:rPr>
                <w:t>milusev@abv.bg</w:t>
              </w:r>
            </w:hyperlink>
          </w:p>
        </w:tc>
      </w:tr>
      <w:tr w:rsidR="0039673F" w:rsidTr="0039673F">
        <w:tc>
          <w:tcPr>
            <w:tcW w:w="1128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 w:rsidRPr="00F82AFB">
              <w:rPr>
                <w:b/>
              </w:rPr>
              <w:t>.12.2023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ТРАДИЦИОННО ДЕТСКО УТРО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Александър Милушев</w:t>
            </w:r>
          </w:p>
        </w:tc>
        <w:tc>
          <w:tcPr>
            <w:tcW w:w="2473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0886384041</w:t>
            </w:r>
          </w:p>
          <w:p w:rsidR="0039673F" w:rsidRPr="00F82AFB" w:rsidRDefault="00EF7CBB" w:rsidP="00980CB2">
            <w:pPr>
              <w:ind w:right="75"/>
              <w:jc w:val="both"/>
              <w:rPr>
                <w:b/>
                <w:color w:val="2F2F2F"/>
              </w:rPr>
            </w:pPr>
            <w:hyperlink r:id="rId24" w:history="1">
              <w:r w:rsidR="0039673F" w:rsidRPr="00F82AFB">
                <w:rPr>
                  <w:rStyle w:val="Hyperlink"/>
                  <w:b/>
                </w:rPr>
                <w:t>milusev@abv.bg</w:t>
              </w:r>
            </w:hyperlink>
          </w:p>
        </w:tc>
      </w:tr>
      <w:tr w:rsidR="0039673F" w:rsidTr="0039673F">
        <w:tc>
          <w:tcPr>
            <w:tcW w:w="1128" w:type="dxa"/>
          </w:tcPr>
          <w:p w:rsidR="0039673F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 xml:space="preserve">    -</w:t>
            </w:r>
            <w:r w:rsidRPr="00F82AFB">
              <w:rPr>
                <w:b/>
              </w:rPr>
              <w:t>12.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 xml:space="preserve">    </w:t>
            </w:r>
            <w:r w:rsidRPr="00F82AFB">
              <w:rPr>
                <w:b/>
              </w:rPr>
              <w:t>2023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-1858”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НАЦИОНАЛЕН ФЕСТИВАЛ НА КОЛЕДНАТА И НОВОГОДИШНА ПЕСЕН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Община Хасково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  <w:r>
              <w:rPr>
                <w:b/>
              </w:rPr>
              <w:t>Младежки център</w:t>
            </w:r>
          </w:p>
        </w:tc>
        <w:tc>
          <w:tcPr>
            <w:tcW w:w="2473" w:type="dxa"/>
          </w:tcPr>
          <w:p w:rsidR="0039673F" w:rsidRPr="00F82AFB" w:rsidRDefault="0039673F" w:rsidP="00980CB2">
            <w:pPr>
              <w:ind w:right="75"/>
              <w:jc w:val="both"/>
              <w:rPr>
                <w:rFonts w:ascii="Tahoma" w:hAnsi="Tahoma" w:cs="Tahoma"/>
                <w:color w:val="858585"/>
              </w:rPr>
            </w:pPr>
            <w:r w:rsidRPr="00F82AFB">
              <w:rPr>
                <w:b/>
                <w:color w:val="2F2F2F"/>
              </w:rPr>
              <w:t>Йорданка Иванова</w:t>
            </w:r>
            <w:r w:rsidRPr="00F82AFB">
              <w:rPr>
                <w:rFonts w:ascii="Tahoma" w:hAnsi="Tahoma" w:cs="Tahoma"/>
                <w:color w:val="2F2F2F"/>
              </w:rPr>
              <w:t xml:space="preserve"> </w:t>
            </w:r>
            <w:r w:rsidRPr="00F82AFB">
              <w:rPr>
                <w:rStyle w:val="Emphasis"/>
                <w:rFonts w:ascii="Tahoma" w:hAnsi="Tahoma" w:cs="Tahoma"/>
                <w:color w:val="858585"/>
              </w:rPr>
              <w:t>(</w:t>
            </w:r>
            <w:hyperlink r:id="rId25" w:history="1">
              <w:r w:rsidRPr="00F82AFB">
                <w:rPr>
                  <w:rStyle w:val="Hyperlink"/>
                  <w:rFonts w:ascii="Tahoma" w:hAnsi="Tahoma" w:cs="Tahoma"/>
                </w:rPr>
                <w:t>y.ivanova@haskovo.bg|</w:t>
              </w:r>
            </w:hyperlink>
          </w:p>
          <w:p w:rsidR="0039673F" w:rsidRPr="00F82AFB" w:rsidRDefault="0039673F" w:rsidP="00980CB2">
            <w:pPr>
              <w:ind w:right="75"/>
              <w:jc w:val="both"/>
              <w:rPr>
                <w:b/>
                <w:color w:val="858585"/>
              </w:rPr>
            </w:pPr>
            <w:r w:rsidRPr="00F82AFB">
              <w:rPr>
                <w:rStyle w:val="Emphasis"/>
                <w:b/>
                <w:color w:val="858585"/>
              </w:rPr>
              <w:t>038/603 341</w:t>
            </w:r>
          </w:p>
          <w:p w:rsidR="0039673F" w:rsidRPr="00F82AFB" w:rsidRDefault="0039673F" w:rsidP="00980CB2">
            <w:pPr>
              <w:ind w:right="75"/>
              <w:jc w:val="both"/>
              <w:rPr>
                <w:b/>
                <w:color w:val="2F2F2F"/>
              </w:rPr>
            </w:pPr>
          </w:p>
        </w:tc>
      </w:tr>
      <w:tr w:rsidR="0039673F" w:rsidTr="0039673F">
        <w:tc>
          <w:tcPr>
            <w:tcW w:w="1128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 xml:space="preserve">            2033</w:t>
            </w:r>
          </w:p>
        </w:tc>
        <w:tc>
          <w:tcPr>
            <w:tcW w:w="1505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Читалище „ Заря -1858</w:t>
            </w:r>
          </w:p>
        </w:tc>
        <w:tc>
          <w:tcPr>
            <w:tcW w:w="1942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Тук включваме 6 концерта на Симфоничен оркестър Хасково, Народен оркестър и Духов оркестър Фестивал на Камерния танц</w:t>
            </w:r>
          </w:p>
        </w:tc>
        <w:tc>
          <w:tcPr>
            <w:tcW w:w="1327" w:type="dxa"/>
          </w:tcPr>
          <w:p w:rsidR="0039673F" w:rsidRPr="00F82AFB" w:rsidRDefault="0039673F" w:rsidP="00980CB2">
            <w:pPr>
              <w:jc w:val="both"/>
              <w:rPr>
                <w:b/>
              </w:rPr>
            </w:pPr>
            <w:r w:rsidRPr="00F82AFB">
              <w:rPr>
                <w:b/>
              </w:rPr>
              <w:t>Община Хасково</w:t>
            </w:r>
          </w:p>
          <w:p w:rsidR="0039673F" w:rsidRPr="00F82AFB" w:rsidRDefault="0039673F" w:rsidP="00980CB2">
            <w:pPr>
              <w:jc w:val="both"/>
              <w:rPr>
                <w:b/>
              </w:rPr>
            </w:pPr>
          </w:p>
        </w:tc>
        <w:tc>
          <w:tcPr>
            <w:tcW w:w="2473" w:type="dxa"/>
          </w:tcPr>
          <w:p w:rsidR="0039673F" w:rsidRPr="00F82AFB" w:rsidRDefault="0039673F" w:rsidP="00980CB2">
            <w:pPr>
              <w:ind w:right="75"/>
              <w:jc w:val="both"/>
              <w:rPr>
                <w:rFonts w:ascii="Tahoma" w:hAnsi="Tahoma" w:cs="Tahoma"/>
                <w:color w:val="858585"/>
              </w:rPr>
            </w:pPr>
            <w:r w:rsidRPr="00F82AFB">
              <w:rPr>
                <w:b/>
                <w:color w:val="2F2F2F"/>
              </w:rPr>
              <w:t>Йорданка Иванова</w:t>
            </w:r>
            <w:r w:rsidRPr="00F82AFB">
              <w:rPr>
                <w:rFonts w:ascii="Tahoma" w:hAnsi="Tahoma" w:cs="Tahoma"/>
                <w:color w:val="2F2F2F"/>
              </w:rPr>
              <w:t xml:space="preserve"> </w:t>
            </w:r>
            <w:r w:rsidRPr="00F82AFB">
              <w:rPr>
                <w:rStyle w:val="Emphasis"/>
                <w:rFonts w:ascii="Tahoma" w:hAnsi="Tahoma" w:cs="Tahoma"/>
                <w:color w:val="858585"/>
              </w:rPr>
              <w:t>(</w:t>
            </w:r>
            <w:hyperlink r:id="rId26" w:history="1">
              <w:r w:rsidRPr="00F82AFB">
                <w:rPr>
                  <w:rStyle w:val="Hyperlink"/>
                  <w:rFonts w:ascii="Tahoma" w:hAnsi="Tahoma" w:cs="Tahoma"/>
                </w:rPr>
                <w:t>y.ivanova@haskovo.bg|</w:t>
              </w:r>
            </w:hyperlink>
          </w:p>
          <w:p w:rsidR="0039673F" w:rsidRPr="00F82AFB" w:rsidRDefault="0039673F" w:rsidP="00980CB2">
            <w:pPr>
              <w:ind w:right="75"/>
              <w:jc w:val="both"/>
              <w:rPr>
                <w:b/>
                <w:color w:val="858585"/>
              </w:rPr>
            </w:pPr>
            <w:r w:rsidRPr="00F82AFB">
              <w:rPr>
                <w:rStyle w:val="Emphasis"/>
                <w:b/>
                <w:color w:val="858585"/>
              </w:rPr>
              <w:t>038/603 341</w:t>
            </w:r>
          </w:p>
          <w:p w:rsidR="0039673F" w:rsidRPr="00F82AFB" w:rsidRDefault="0039673F" w:rsidP="00980CB2">
            <w:pPr>
              <w:ind w:right="75"/>
              <w:jc w:val="both"/>
              <w:rPr>
                <w:b/>
                <w:color w:val="2F2F2F"/>
              </w:rPr>
            </w:pPr>
          </w:p>
        </w:tc>
      </w:tr>
    </w:tbl>
    <w:p w:rsidR="00A509F0" w:rsidRDefault="00A509F0" w:rsidP="00A509F0">
      <w:pPr>
        <w:jc w:val="both"/>
        <w:rPr>
          <w:b/>
        </w:rPr>
      </w:pPr>
    </w:p>
    <w:p w:rsidR="00A509F0" w:rsidRPr="004A3DC9" w:rsidRDefault="00A509F0" w:rsidP="00A509F0">
      <w:pPr>
        <w:jc w:val="both"/>
        <w:rPr>
          <w:lang w:val="ru-RU"/>
        </w:rPr>
      </w:pPr>
      <w:r w:rsidRPr="004A3DC9">
        <w:t xml:space="preserve">                           Желанието на Настоятелството на Образцово народно читалище „ Заря - 1858 " съвместно с Община Хасково е </w:t>
      </w:r>
      <w:r w:rsidRPr="004A3DC9">
        <w:rPr>
          <w:lang w:val="ru-RU"/>
        </w:rPr>
        <w:t>бъде символичен домакин на Тържественото честване на Деня на Самодееца – 1 април 202</w:t>
      </w:r>
      <w:r w:rsidR="00925F35">
        <w:t>3</w:t>
      </w:r>
      <w:r w:rsidRPr="004A3DC9">
        <w:rPr>
          <w:lang w:val="ru-RU"/>
        </w:rPr>
        <w:t xml:space="preserve"> г. , където Община Хасково, да награди самодейният колектив , културният институт, художественият ръководител и културен деец, с най- голям принос в културния живот на град Хасково за 20</w:t>
      </w:r>
      <w:r w:rsidR="00925F35">
        <w:t>22</w:t>
      </w:r>
      <w:r w:rsidRPr="004A3DC9">
        <w:rPr>
          <w:lang w:val="ru-RU"/>
        </w:rPr>
        <w:t xml:space="preserve"> година.</w:t>
      </w:r>
    </w:p>
    <w:p w:rsidR="00A509F0" w:rsidRPr="004A3DC9" w:rsidRDefault="00A509F0" w:rsidP="00A509F0">
      <w:pPr>
        <w:jc w:val="both"/>
        <w:rPr>
          <w:lang w:val="ru-RU"/>
        </w:rPr>
      </w:pPr>
      <w:r w:rsidRPr="004A3DC9">
        <w:rPr>
          <w:lang w:val="ru-RU"/>
        </w:rPr>
        <w:t xml:space="preserve">                                                     </w:t>
      </w:r>
    </w:p>
    <w:p w:rsidR="00A509F0" w:rsidRPr="004A3DC9" w:rsidRDefault="00A509F0" w:rsidP="00A509F0">
      <w:pPr>
        <w:jc w:val="both"/>
      </w:pPr>
      <w:r w:rsidRPr="004A3DC9">
        <w:rPr>
          <w:lang w:val="ru-RU"/>
        </w:rPr>
        <w:t xml:space="preserve">                           </w:t>
      </w:r>
      <w:r w:rsidRPr="004A3DC9">
        <w:t>Настоятелството  предлага програмата си съобразена с всички противоепидемични изисквания за борба с коронавирусните инфекции, и си запазва правото да направи промени в програмата, както и да изпрати представители  за участие в конкурси и концерти по  лична покана.</w:t>
      </w:r>
    </w:p>
    <w:p w:rsidR="00A509F0" w:rsidRPr="004A3DC9" w:rsidRDefault="00A509F0" w:rsidP="00A509F0">
      <w:pPr>
        <w:jc w:val="both"/>
      </w:pPr>
    </w:p>
    <w:p w:rsidR="00A509F0" w:rsidRDefault="00A509F0" w:rsidP="00A509F0">
      <w:pPr>
        <w:jc w:val="both"/>
      </w:pPr>
    </w:p>
    <w:p w:rsidR="00A509F0" w:rsidRDefault="00A509F0" w:rsidP="00A509F0">
      <w:pPr>
        <w:jc w:val="both"/>
        <w:rPr>
          <w:b/>
        </w:rPr>
      </w:pPr>
      <w:r>
        <w:rPr>
          <w:b/>
        </w:rPr>
        <w:t>Дата: 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 </w:t>
      </w:r>
      <w:r>
        <w:t> </w:t>
      </w:r>
      <w:r>
        <w:rPr>
          <w:b/>
        </w:rPr>
        <w:t xml:space="preserve">Председател: ………… </w:t>
      </w:r>
    </w:p>
    <w:p w:rsidR="00A509F0" w:rsidRDefault="00A509F0" w:rsidP="00A509F0">
      <w:pPr>
        <w:jc w:val="both"/>
        <w:rPr>
          <w:b/>
        </w:rPr>
      </w:pPr>
      <w:r>
        <w:rPr>
          <w:b/>
        </w:rPr>
        <w:t>Град Хасково                                                                                  / Красимир Кръстев /</w:t>
      </w:r>
    </w:p>
    <w:p w:rsidR="00A509F0" w:rsidRPr="004D6E20" w:rsidRDefault="00A509F0" w:rsidP="00A509F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(и</w:t>
      </w:r>
      <w:r w:rsidRPr="00262DA8">
        <w:t>ме, фамилия, подпис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09F0" w:rsidRDefault="00A509F0" w:rsidP="00A509F0"/>
    <w:p w:rsidR="003D2F57" w:rsidRDefault="003D2F57"/>
    <w:sectPr w:rsidR="003D2F57" w:rsidSect="004773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66B"/>
    <w:multiLevelType w:val="hybridMultilevel"/>
    <w:tmpl w:val="6C183F92"/>
    <w:lvl w:ilvl="0" w:tplc="389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B6D6C"/>
    <w:multiLevelType w:val="hybridMultilevel"/>
    <w:tmpl w:val="93C6A94A"/>
    <w:lvl w:ilvl="0" w:tplc="D006F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254717"/>
    <w:multiLevelType w:val="hybridMultilevel"/>
    <w:tmpl w:val="EF1C85F0"/>
    <w:lvl w:ilvl="0" w:tplc="EAC63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C21FE"/>
    <w:multiLevelType w:val="hybridMultilevel"/>
    <w:tmpl w:val="ED5CA38C"/>
    <w:lvl w:ilvl="0" w:tplc="99C2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866D6"/>
    <w:multiLevelType w:val="hybridMultilevel"/>
    <w:tmpl w:val="FA6A3D38"/>
    <w:lvl w:ilvl="0" w:tplc="E8DAB30A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1750807"/>
    <w:multiLevelType w:val="hybridMultilevel"/>
    <w:tmpl w:val="56C091D8"/>
    <w:lvl w:ilvl="0" w:tplc="07ACC11E">
      <w:start w:val="20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F0"/>
    <w:rsid w:val="000657D2"/>
    <w:rsid w:val="000949A6"/>
    <w:rsid w:val="0026487C"/>
    <w:rsid w:val="00337102"/>
    <w:rsid w:val="0039673F"/>
    <w:rsid w:val="003D2F57"/>
    <w:rsid w:val="003E366D"/>
    <w:rsid w:val="00434446"/>
    <w:rsid w:val="00445F87"/>
    <w:rsid w:val="004773D7"/>
    <w:rsid w:val="0053104B"/>
    <w:rsid w:val="00596857"/>
    <w:rsid w:val="005B2D33"/>
    <w:rsid w:val="005E33A1"/>
    <w:rsid w:val="006122FC"/>
    <w:rsid w:val="00644C20"/>
    <w:rsid w:val="007175C3"/>
    <w:rsid w:val="00757253"/>
    <w:rsid w:val="007A753C"/>
    <w:rsid w:val="007B7793"/>
    <w:rsid w:val="007C616F"/>
    <w:rsid w:val="00826A4D"/>
    <w:rsid w:val="00860BED"/>
    <w:rsid w:val="008C5F28"/>
    <w:rsid w:val="008E7327"/>
    <w:rsid w:val="008F3BD2"/>
    <w:rsid w:val="00925F35"/>
    <w:rsid w:val="00972675"/>
    <w:rsid w:val="00A509F0"/>
    <w:rsid w:val="00A968FF"/>
    <w:rsid w:val="00AC373E"/>
    <w:rsid w:val="00AD1CF6"/>
    <w:rsid w:val="00AF6D50"/>
    <w:rsid w:val="00BF05DB"/>
    <w:rsid w:val="00C0155D"/>
    <w:rsid w:val="00C2091D"/>
    <w:rsid w:val="00C841FE"/>
    <w:rsid w:val="00C97AF3"/>
    <w:rsid w:val="00CB31C4"/>
    <w:rsid w:val="00D155F7"/>
    <w:rsid w:val="00D91873"/>
    <w:rsid w:val="00D91F2E"/>
    <w:rsid w:val="00DD6556"/>
    <w:rsid w:val="00E43F54"/>
    <w:rsid w:val="00E67EF8"/>
    <w:rsid w:val="00EB4523"/>
    <w:rsid w:val="00EF7CBB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A95D9-3BAE-4507-B1B9-DCB0D2EC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2"/>
    <w:rPr>
      <w:rFonts w:eastAsia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9F0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A509F0"/>
    <w:pPr>
      <w:spacing w:after="200" w:line="276" w:lineRule="auto"/>
    </w:pPr>
    <w:rPr>
      <w:rFonts w:ascii="Calibri" w:eastAsia="Calibri" w:hAnsi="Calibri" w:cs="Calibri"/>
      <w:sz w:val="22"/>
      <w:szCs w:val="22"/>
      <w:lang w:eastAsia="bg-BG"/>
    </w:rPr>
  </w:style>
  <w:style w:type="paragraph" w:styleId="ListParagraph">
    <w:name w:val="List Paragraph"/>
    <w:basedOn w:val="Normal"/>
    <w:uiPriority w:val="34"/>
    <w:qFormat/>
    <w:rsid w:val="00A509F0"/>
    <w:pPr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509F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A509F0"/>
    <w:rPr>
      <w:i/>
      <w:iCs/>
    </w:rPr>
  </w:style>
  <w:style w:type="character" w:customStyle="1" w:styleId="x4k7w5x">
    <w:name w:val="x4k7w5x"/>
    <w:basedOn w:val="DefaultParagraphFont"/>
    <w:rsid w:val="000657D2"/>
  </w:style>
  <w:style w:type="character" w:customStyle="1" w:styleId="xzpqnlu">
    <w:name w:val="xzpqnlu"/>
    <w:basedOn w:val="DefaultParagraphFont"/>
    <w:rsid w:val="0006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3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40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57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usev@abv.bg" TargetMode="External"/><Relationship Id="rId13" Type="http://schemas.openxmlformats.org/officeDocument/2006/relationships/hyperlink" Target="mailto:milusev@abv.bg" TargetMode="External"/><Relationship Id="rId18" Type="http://schemas.openxmlformats.org/officeDocument/2006/relationships/hyperlink" Target="mailto:y.ivanova@haskovo.bg|" TargetMode="External"/><Relationship Id="rId26" Type="http://schemas.openxmlformats.org/officeDocument/2006/relationships/hyperlink" Target="mailto:y.ivanova@haskovo.bg|" TargetMode="External"/><Relationship Id="rId3" Type="http://schemas.openxmlformats.org/officeDocument/2006/relationships/styles" Target="styles.xml"/><Relationship Id="rId21" Type="http://schemas.openxmlformats.org/officeDocument/2006/relationships/hyperlink" Target="mailto:y.ivanova@haskovo.bg|" TargetMode="External"/><Relationship Id="rId7" Type="http://schemas.openxmlformats.org/officeDocument/2006/relationships/hyperlink" Target="mailto:milusev@abv.bg" TargetMode="External"/><Relationship Id="rId12" Type="http://schemas.openxmlformats.org/officeDocument/2006/relationships/hyperlink" Target="mailto:milusev@abv.bg" TargetMode="External"/><Relationship Id="rId17" Type="http://schemas.openxmlformats.org/officeDocument/2006/relationships/hyperlink" Target="mailto:milusev@abv.bg" TargetMode="External"/><Relationship Id="rId25" Type="http://schemas.openxmlformats.org/officeDocument/2006/relationships/hyperlink" Target="mailto:y.ivanova@haskovo.bg|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lusev@abv.bg" TargetMode="External"/><Relationship Id="rId20" Type="http://schemas.openxmlformats.org/officeDocument/2006/relationships/hyperlink" Target="mailto:milusev@abv.b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.ivanova@haskovo.bg|" TargetMode="External"/><Relationship Id="rId24" Type="http://schemas.openxmlformats.org/officeDocument/2006/relationships/hyperlink" Target="mailto:milusev@abv.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lusev@abv.bg" TargetMode="External"/><Relationship Id="rId23" Type="http://schemas.openxmlformats.org/officeDocument/2006/relationships/hyperlink" Target="mailto:milusev@abv.b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lusev@abv.bg" TargetMode="External"/><Relationship Id="rId19" Type="http://schemas.openxmlformats.org/officeDocument/2006/relationships/hyperlink" Target="mailto:y.ivanova@haskovo.bg|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usev@abv.bg" TargetMode="External"/><Relationship Id="rId14" Type="http://schemas.openxmlformats.org/officeDocument/2006/relationships/hyperlink" Target="mailto:milusev@abv.bg" TargetMode="External"/><Relationship Id="rId22" Type="http://schemas.openxmlformats.org/officeDocument/2006/relationships/hyperlink" Target="mailto:milusev@abv.b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C48F-05EB-44E3-9233-D99EE5D0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3754</Words>
  <Characters>21402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2022-11-10T06:53:00Z</cp:lastPrinted>
  <dcterms:created xsi:type="dcterms:W3CDTF">2023-03-30T13:08:00Z</dcterms:created>
  <dcterms:modified xsi:type="dcterms:W3CDTF">2023-03-30T13:08:00Z</dcterms:modified>
</cp:coreProperties>
</file>