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EA" w:rsidRPr="00904E6C" w:rsidRDefault="005711EA" w:rsidP="00770565">
      <w:pPr>
        <w:pStyle w:val="Standard"/>
        <w:rPr>
          <w:rFonts w:ascii="Arial" w:hAnsi="Arial" w:cs="Arial"/>
          <w:b/>
          <w:bCs/>
          <w:color w:val="000000"/>
          <w:sz w:val="28"/>
          <w:szCs w:val="28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</w:t>
      </w:r>
    </w:p>
    <w:p w:rsidR="005711EA" w:rsidRPr="00904E6C" w:rsidRDefault="005711EA" w:rsidP="005711EA">
      <w:pPr>
        <w:pStyle w:val="Standard"/>
        <w:ind w:hanging="90"/>
        <w:jc w:val="center"/>
        <w:rPr>
          <w:rFonts w:ascii="Arial" w:hAnsi="Arial" w:cs="Arial"/>
          <w:sz w:val="28"/>
          <w:szCs w:val="28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</w:rPr>
        <w:t>ОТЧЕТ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</w:rPr>
        <w:t>ЗА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ДЕЙНОСТТА  НА НЧ „НАПРЕДЪК – 1930“с.КАБИЛЕ, ОБЩ. „ТУНДЖА“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ЗА 202</w:t>
      </w: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2</w:t>
      </w: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г.</w:t>
      </w:r>
    </w:p>
    <w:p w:rsidR="005711EA" w:rsidRPr="00904E6C" w:rsidRDefault="005711EA" w:rsidP="008C0615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ЦЕЛИТЕ И ЗАДАЧИТЕ НА НЧ „НАПРЕДЪК-1930“с.КАБИЛЕ ЗА 202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="00353EEF">
        <w:rPr>
          <w:rFonts w:ascii="Arial" w:hAnsi="Arial" w:cs="Arial"/>
          <w:color w:val="000000"/>
          <w:sz w:val="28"/>
          <w:szCs w:val="28"/>
        </w:rPr>
        <w:t>г.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-Поддържане и обновяване на библиотечния фонд.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-Опазване на духовните ценности, да развива творчески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 xml:space="preserve"> способности и да задоволява културните интереси на населението..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-Участие в събори, фестивали, както в страната така и в чужбина.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-Участие в проекти.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------------------------------------------------------------------------------------------------------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ФИНАНСИРАНЕ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Дейността на читалището се финансира от Министерство на Културата и допълва от община „Тунджа.                                                                                                                     СУБСИДИЯ: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 xml:space="preserve">МК- </w:t>
      </w:r>
      <w:r w:rsidRPr="00904E6C">
        <w:rPr>
          <w:rFonts w:ascii="Arial" w:hAnsi="Arial" w:cs="Arial"/>
          <w:color w:val="000000"/>
          <w:sz w:val="28"/>
          <w:szCs w:val="28"/>
          <w:lang w:val="en-US"/>
        </w:rPr>
        <w:t>21773</w:t>
      </w:r>
      <w:r w:rsidRPr="00904E6C">
        <w:rPr>
          <w:rFonts w:ascii="Arial" w:hAnsi="Arial" w:cs="Arial"/>
          <w:color w:val="000000"/>
          <w:sz w:val="28"/>
          <w:szCs w:val="28"/>
        </w:rPr>
        <w:t>.00лв..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Към читалището има разкрити 1.75 бр., от който: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Цяла бройка -секретар.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0.75бр.- Работник  глоба</w:t>
      </w:r>
      <w:r w:rsidRPr="00904E6C">
        <w:rPr>
          <w:rFonts w:ascii="Arial" w:hAnsi="Arial" w:cs="Arial"/>
          <w:color w:val="000000"/>
          <w:sz w:val="28"/>
          <w:szCs w:val="28"/>
        </w:rPr>
        <w:t>лни библиотеки.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------------------------------------------------------------------------------------------------------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04E6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БИБЛИОТЕКА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Посетителите в глобална библиотека за изминалата година са</w:t>
      </w:r>
      <w:r w:rsidRPr="00904E6C">
        <w:rPr>
          <w:rFonts w:ascii="Arial" w:hAnsi="Arial" w:cs="Arial"/>
          <w:color w:val="000000"/>
          <w:sz w:val="28"/>
          <w:szCs w:val="28"/>
          <w:lang w:val="en-US"/>
        </w:rPr>
        <w:t xml:space="preserve"> 33</w:t>
      </w:r>
      <w:r w:rsidRPr="00904E6C">
        <w:rPr>
          <w:rFonts w:ascii="Arial" w:hAnsi="Arial" w:cs="Arial"/>
          <w:color w:val="000000"/>
          <w:sz w:val="28"/>
          <w:szCs w:val="28"/>
        </w:rPr>
        <w:t xml:space="preserve">  човека, които са използвали </w:t>
      </w:r>
      <w:r w:rsidRPr="00904E6C">
        <w:rPr>
          <w:rFonts w:ascii="Arial" w:hAnsi="Arial" w:cs="Arial"/>
          <w:color w:val="000000"/>
          <w:sz w:val="28"/>
          <w:szCs w:val="28"/>
          <w:lang w:val="en-US"/>
        </w:rPr>
        <w:t>170</w:t>
      </w:r>
      <w:r w:rsidRPr="00904E6C">
        <w:rPr>
          <w:rFonts w:ascii="Arial" w:hAnsi="Arial" w:cs="Arial"/>
          <w:color w:val="000000"/>
          <w:sz w:val="28"/>
          <w:szCs w:val="28"/>
        </w:rPr>
        <w:t xml:space="preserve"> пъти услугите на глобалните библиотеки.Читателите в библиотеката през изминалата година са</w:t>
      </w:r>
      <w:r w:rsidR="00382636">
        <w:rPr>
          <w:rFonts w:ascii="Arial" w:hAnsi="Arial" w:cs="Arial"/>
          <w:color w:val="000000"/>
          <w:sz w:val="28"/>
          <w:szCs w:val="28"/>
        </w:rPr>
        <w:t xml:space="preserve"> 20,като заетите</w:t>
      </w:r>
      <w:r w:rsidRPr="00904E6C">
        <w:rPr>
          <w:rFonts w:ascii="Arial" w:hAnsi="Arial" w:cs="Arial"/>
          <w:color w:val="000000"/>
          <w:sz w:val="28"/>
          <w:szCs w:val="28"/>
        </w:rPr>
        <w:t xml:space="preserve"> книги са били 119 броя.</w:t>
      </w:r>
    </w:p>
    <w:p w:rsidR="005711EA" w:rsidRPr="00904E6C" w:rsidRDefault="005711EA" w:rsidP="005711EA">
      <w:pPr>
        <w:pStyle w:val="Standard"/>
        <w:jc w:val="center"/>
        <w:rPr>
          <w:rFonts w:ascii="Arial" w:hAnsi="Arial" w:cs="Arial"/>
          <w:color w:val="000000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-------------------------------------------------------------------------------------------------</w:t>
      </w:r>
      <w:r w:rsidRPr="00904E6C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1EA" w:rsidRPr="00382636" w:rsidRDefault="005711EA" w:rsidP="005711EA">
      <w:pPr>
        <w:pStyle w:val="Standard"/>
        <w:rPr>
          <w:rFonts w:ascii="Arial" w:hAnsi="Arial" w:cs="Arial"/>
          <w:bCs/>
          <w:color w:val="000000"/>
          <w:sz w:val="36"/>
          <w:szCs w:val="36"/>
        </w:rPr>
      </w:pPr>
      <w:r w:rsidRPr="00904E6C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      </w:t>
      </w:r>
      <w:r w:rsidRPr="00904E6C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90674C">
        <w:rPr>
          <w:rFonts w:ascii="Arial" w:hAnsi="Arial" w:cs="Arial"/>
          <w:bCs/>
          <w:color w:val="000000"/>
          <w:sz w:val="36"/>
          <w:szCs w:val="36"/>
        </w:rPr>
        <w:t xml:space="preserve">През 2022г. са проведени следните мероприятия: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636">
        <w:rPr>
          <w:rFonts w:ascii="Arial" w:hAnsi="Arial" w:cs="Arial"/>
          <w:bCs/>
          <w:color w:val="000000"/>
          <w:sz w:val="36"/>
          <w:szCs w:val="36"/>
        </w:rPr>
        <w:t xml:space="preserve">                               </w:t>
      </w:r>
      <w:r w:rsidRPr="0090674C">
        <w:rPr>
          <w:rFonts w:ascii="Arial" w:hAnsi="Arial" w:cs="Arial"/>
          <w:bCs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674C">
        <w:rPr>
          <w:rFonts w:ascii="Arial" w:hAnsi="Arial" w:cs="Arial"/>
          <w:color w:val="000000"/>
          <w:sz w:val="36"/>
          <w:szCs w:val="36"/>
        </w:rPr>
        <w:t xml:space="preserve">                                                         </w:t>
      </w:r>
    </w:p>
    <w:p w:rsidR="005711EA" w:rsidRPr="00904E6C" w:rsidRDefault="00A60A9D" w:rsidP="005711EA">
      <w:pPr>
        <w:pStyle w:val="Standard"/>
        <w:rPr>
          <w:rFonts w:ascii="Arial" w:hAnsi="Arial" w:cs="Arial"/>
          <w:sz w:val="28"/>
          <w:szCs w:val="28"/>
        </w:rPr>
      </w:pPr>
      <w:r w:rsidRPr="00A60A9D">
        <w:rPr>
          <w:rFonts w:ascii="Arial" w:hAnsi="Arial" w:cs="Arial"/>
          <w:b/>
          <w:color w:val="000000"/>
          <w:sz w:val="28"/>
          <w:szCs w:val="28"/>
        </w:rPr>
        <w:t>19 и 20.02.2022г</w:t>
      </w:r>
      <w:r>
        <w:rPr>
          <w:rFonts w:ascii="Arial" w:hAnsi="Arial" w:cs="Arial"/>
          <w:color w:val="000000"/>
          <w:sz w:val="28"/>
          <w:szCs w:val="28"/>
        </w:rPr>
        <w:t xml:space="preserve">.в село Кабиле </w:t>
      </w:r>
      <w:r w:rsidR="005711EA" w:rsidRPr="00904E6C">
        <w:rPr>
          <w:rFonts w:ascii="Arial" w:hAnsi="Arial" w:cs="Arial"/>
          <w:color w:val="000000"/>
          <w:sz w:val="28"/>
          <w:szCs w:val="28"/>
        </w:rPr>
        <w:t xml:space="preserve"> се проведе  традиционният кукерски празник.Участниците в празника наброяха</w:t>
      </w:r>
      <w:r w:rsidR="005711EA">
        <w:rPr>
          <w:rFonts w:ascii="Arial" w:hAnsi="Arial" w:cs="Arial"/>
          <w:color w:val="000000"/>
          <w:sz w:val="28"/>
          <w:szCs w:val="28"/>
        </w:rPr>
        <w:t xml:space="preserve"> близо</w:t>
      </w:r>
      <w:r w:rsidR="005711EA" w:rsidRPr="00904E6C">
        <w:rPr>
          <w:rFonts w:ascii="Arial" w:hAnsi="Arial" w:cs="Arial"/>
          <w:color w:val="000000"/>
          <w:sz w:val="28"/>
          <w:szCs w:val="28"/>
        </w:rPr>
        <w:t xml:space="preserve"> 100 ,малки и големи кукера. Два дни  кукерите обхождаха  домовете и благославяха за здраве и берекет,а стопаните ги посрещаха с радост и пълни трапези .Както по традиция и тази година на втория ден от празника жители и гости на селото се събраха в центъра  където отново кукерите пресъздадоха обичая „Заораване и засяване”                 .</w:t>
      </w:r>
    </w:p>
    <w:p w:rsidR="005711EA" w:rsidRPr="00904E6C" w:rsidRDefault="005711EA" w:rsidP="005711EA">
      <w:pPr>
        <w:pStyle w:val="Standard"/>
        <w:rPr>
          <w:rFonts w:ascii="Arial" w:hAnsi="Arial" w:cs="Arial"/>
          <w:sz w:val="28"/>
          <w:szCs w:val="28"/>
        </w:rPr>
      </w:pPr>
      <w:r w:rsidRPr="00904E6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5711EA" w:rsidRDefault="005711EA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353EEF">
        <w:rPr>
          <w:rFonts w:ascii="Arial" w:hAnsi="Arial" w:cs="Arial"/>
          <w:b/>
          <w:color w:val="000000"/>
          <w:sz w:val="28"/>
          <w:szCs w:val="28"/>
        </w:rPr>
        <w:t>01.03.2022г. Баба Марта</w:t>
      </w:r>
      <w:r>
        <w:rPr>
          <w:rFonts w:ascii="Arial" w:hAnsi="Arial" w:cs="Arial"/>
          <w:color w:val="000000"/>
          <w:sz w:val="28"/>
          <w:szCs w:val="28"/>
        </w:rPr>
        <w:t xml:space="preserve"> – С Баба Марта посети  ДГ „Изворче” с.Кабиле и закичи децата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мартенички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,а след това и жите</w:t>
      </w:r>
      <w:r w:rsidR="00A60A9D">
        <w:rPr>
          <w:rFonts w:ascii="Arial" w:hAnsi="Arial" w:cs="Arial"/>
          <w:color w:val="000000"/>
          <w:sz w:val="28"/>
          <w:szCs w:val="28"/>
        </w:rPr>
        <w:t>ли на селото за здраве и късмет.</w:t>
      </w:r>
    </w:p>
    <w:p w:rsidR="00770565" w:rsidRDefault="00770565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770565" w:rsidRPr="00A60A9D" w:rsidRDefault="00770565" w:rsidP="00770565">
      <w:pPr>
        <w:pStyle w:val="Standard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70565">
        <w:rPr>
          <w:rFonts w:ascii="Arial" w:hAnsi="Arial" w:cs="Arial"/>
          <w:b/>
          <w:color w:val="000000"/>
          <w:sz w:val="28"/>
          <w:szCs w:val="28"/>
        </w:rPr>
        <w:t>03.03.2022г. Националния празник на България</w:t>
      </w:r>
      <w:r>
        <w:rPr>
          <w:rFonts w:ascii="Arial" w:hAnsi="Arial" w:cs="Arial"/>
          <w:color w:val="000000"/>
          <w:sz w:val="28"/>
          <w:szCs w:val="28"/>
        </w:rPr>
        <w:t>-На паметника в центъра на селото поднасяне на цветя в почит и памет на загиналите за свободата жители на селото.</w:t>
      </w:r>
    </w:p>
    <w:p w:rsidR="00A60A9D" w:rsidRDefault="00A60A9D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5711EA" w:rsidRPr="00442DD9" w:rsidRDefault="00A60A9D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A60A9D">
        <w:rPr>
          <w:rFonts w:ascii="Arial" w:hAnsi="Arial" w:cs="Arial"/>
          <w:b/>
          <w:color w:val="000000"/>
          <w:sz w:val="28"/>
          <w:szCs w:val="28"/>
        </w:rPr>
        <w:t xml:space="preserve">06.03.2022г. </w:t>
      </w:r>
      <w:r w:rsidR="005711EA" w:rsidRPr="00A60A9D">
        <w:rPr>
          <w:rFonts w:ascii="Arial" w:hAnsi="Arial" w:cs="Arial"/>
          <w:b/>
          <w:color w:val="000000"/>
          <w:sz w:val="28"/>
          <w:szCs w:val="28"/>
        </w:rPr>
        <w:t>Сирни Заговезни</w:t>
      </w:r>
      <w:r w:rsidR="005711EA">
        <w:rPr>
          <w:rFonts w:ascii="Arial" w:hAnsi="Arial" w:cs="Arial"/>
          <w:color w:val="000000"/>
          <w:sz w:val="28"/>
          <w:szCs w:val="28"/>
        </w:rPr>
        <w:t>-В центъра на селото за поредна година беше запален голям огън,около него жители и гости завъртяха к</w:t>
      </w:r>
      <w:r w:rsidR="00C301B8">
        <w:rPr>
          <w:rFonts w:ascii="Arial" w:hAnsi="Arial" w:cs="Arial"/>
          <w:color w:val="000000"/>
          <w:sz w:val="28"/>
          <w:szCs w:val="28"/>
        </w:rPr>
        <w:t>ръшни хора.Малки и големи хвърля</w:t>
      </w:r>
      <w:r w:rsidR="005711EA">
        <w:rPr>
          <w:rFonts w:ascii="Arial" w:hAnsi="Arial" w:cs="Arial"/>
          <w:color w:val="000000"/>
          <w:sz w:val="28"/>
          <w:szCs w:val="28"/>
        </w:rPr>
        <w:t>ха стрели и прескачаха огъня.</w:t>
      </w:r>
    </w:p>
    <w:p w:rsidR="005711EA" w:rsidRDefault="005711EA" w:rsidP="00A60A9D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5711EA" w:rsidRPr="00904E6C" w:rsidRDefault="005711EA" w:rsidP="005711EA">
      <w:pPr>
        <w:pStyle w:val="Standard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5711EA" w:rsidRDefault="005711EA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77056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70565" w:rsidRPr="00770565">
        <w:rPr>
          <w:rFonts w:ascii="Arial" w:hAnsi="Arial" w:cs="Arial"/>
          <w:b/>
          <w:color w:val="000000"/>
          <w:sz w:val="28"/>
          <w:szCs w:val="28"/>
        </w:rPr>
        <w:t>08.03.2022г.Международния ден на жената</w:t>
      </w:r>
      <w:r w:rsidR="00770565">
        <w:rPr>
          <w:rFonts w:ascii="Arial" w:hAnsi="Arial" w:cs="Arial"/>
          <w:color w:val="000000"/>
          <w:sz w:val="28"/>
          <w:szCs w:val="28"/>
        </w:rPr>
        <w:t>- За да отбележат празника</w:t>
      </w:r>
      <w:r w:rsidRPr="00904E6C">
        <w:rPr>
          <w:rFonts w:ascii="Arial" w:hAnsi="Arial" w:cs="Arial"/>
          <w:color w:val="000000"/>
          <w:sz w:val="28"/>
          <w:szCs w:val="28"/>
        </w:rPr>
        <w:t xml:space="preserve"> жени</w:t>
      </w:r>
      <w:r>
        <w:rPr>
          <w:rFonts w:ascii="Arial" w:hAnsi="Arial" w:cs="Arial"/>
          <w:color w:val="000000"/>
          <w:sz w:val="28"/>
          <w:szCs w:val="28"/>
        </w:rPr>
        <w:t>те</w:t>
      </w:r>
      <w:r w:rsidR="00770565">
        <w:rPr>
          <w:rFonts w:ascii="Arial" w:hAnsi="Arial" w:cs="Arial"/>
          <w:color w:val="000000"/>
          <w:sz w:val="28"/>
          <w:szCs w:val="28"/>
        </w:rPr>
        <w:t xml:space="preserve"> от селото </w:t>
      </w:r>
      <w:r w:rsidRPr="00904E6C">
        <w:rPr>
          <w:rFonts w:ascii="Arial" w:hAnsi="Arial" w:cs="Arial"/>
          <w:color w:val="000000"/>
          <w:sz w:val="28"/>
          <w:szCs w:val="28"/>
        </w:rPr>
        <w:t xml:space="preserve"> се събраха и </w:t>
      </w:r>
      <w:r>
        <w:rPr>
          <w:rFonts w:ascii="Arial" w:hAnsi="Arial" w:cs="Arial"/>
          <w:color w:val="000000"/>
          <w:sz w:val="28"/>
          <w:szCs w:val="28"/>
        </w:rPr>
        <w:t xml:space="preserve">веселиха в бистро „ПРИ ТЕЧО“ </w:t>
      </w:r>
    </w:p>
    <w:p w:rsidR="00770565" w:rsidRDefault="00770565" w:rsidP="005711EA">
      <w:pPr>
        <w:pStyle w:val="Standard"/>
        <w:rPr>
          <w:rFonts w:ascii="Arial" w:hAnsi="Arial" w:cs="Arial"/>
          <w:color w:val="000000"/>
          <w:sz w:val="28"/>
          <w:szCs w:val="28"/>
        </w:rPr>
      </w:pPr>
    </w:p>
    <w:p w:rsidR="00770565" w:rsidRPr="00904E6C" w:rsidRDefault="00770565" w:rsidP="005711EA">
      <w:pPr>
        <w:pStyle w:val="Standard"/>
        <w:rPr>
          <w:rFonts w:ascii="Arial" w:hAnsi="Arial" w:cs="Arial"/>
          <w:sz w:val="28"/>
          <w:szCs w:val="28"/>
        </w:rPr>
      </w:pPr>
      <w:r w:rsidRPr="00770565">
        <w:rPr>
          <w:rFonts w:ascii="Arial" w:hAnsi="Arial" w:cs="Arial"/>
          <w:b/>
          <w:color w:val="000000"/>
          <w:sz w:val="28"/>
          <w:szCs w:val="28"/>
        </w:rPr>
        <w:t>16.04.2022г. Лазаровден</w:t>
      </w:r>
      <w:r>
        <w:rPr>
          <w:rFonts w:ascii="Arial" w:hAnsi="Arial" w:cs="Arial"/>
          <w:color w:val="000000"/>
          <w:sz w:val="28"/>
          <w:szCs w:val="28"/>
        </w:rPr>
        <w:t>-лазарки обикаляха селото,пееха песни,а стопаните с радост ги посрещаха в своите домове.</w:t>
      </w:r>
    </w:p>
    <w:p w:rsidR="005711EA" w:rsidRPr="00353EEF" w:rsidRDefault="00770565" w:rsidP="005711EA">
      <w:pPr>
        <w:pStyle w:val="Standard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025F1" w:rsidRPr="00353EEF" w:rsidRDefault="008025F1" w:rsidP="005711EA">
      <w:pPr>
        <w:pStyle w:val="Standard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8025F1" w:rsidRDefault="008025F1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21.04.2022г. Велики четвър</w:t>
      </w:r>
      <w:r w:rsidR="00455AE1" w:rsidRPr="00353EEF">
        <w:rPr>
          <w:rFonts w:ascii="Arial" w:hAnsi="Arial" w:cs="Arial"/>
          <w:b/>
          <w:sz w:val="28"/>
          <w:szCs w:val="28"/>
        </w:rPr>
        <w:t>тък</w:t>
      </w:r>
      <w:r w:rsidR="00455AE1">
        <w:rPr>
          <w:rFonts w:ascii="Arial" w:hAnsi="Arial" w:cs="Arial"/>
          <w:sz w:val="28"/>
          <w:szCs w:val="28"/>
        </w:rPr>
        <w:t>-в залата на кметството децата от селото боядисаха събраните яйца от Лазарската група.</w:t>
      </w:r>
    </w:p>
    <w:p w:rsidR="00455AE1" w:rsidRDefault="00455AE1" w:rsidP="005711EA">
      <w:pPr>
        <w:pStyle w:val="Standard"/>
        <w:rPr>
          <w:rFonts w:ascii="Arial" w:hAnsi="Arial" w:cs="Arial"/>
          <w:sz w:val="28"/>
          <w:szCs w:val="28"/>
        </w:rPr>
      </w:pPr>
    </w:p>
    <w:p w:rsidR="00455AE1" w:rsidRDefault="00455AE1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01.06.2022г</w:t>
      </w:r>
      <w:r>
        <w:rPr>
          <w:rFonts w:ascii="Arial" w:hAnsi="Arial" w:cs="Arial"/>
          <w:sz w:val="28"/>
          <w:szCs w:val="28"/>
        </w:rPr>
        <w:t>. Международния ден на детето-Децата от ДГ”Изворче”с.Кабиле ,както и другите деца от селото бяха поканени в центъра на селото,където с песни,танци,забавни игри и почерпка</w:t>
      </w:r>
      <w:r w:rsidR="007705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>отпразнуваха празника .</w:t>
      </w:r>
    </w:p>
    <w:p w:rsidR="00455AE1" w:rsidRDefault="00455AE1" w:rsidP="005711EA">
      <w:pPr>
        <w:pStyle w:val="Standard"/>
        <w:rPr>
          <w:rFonts w:ascii="Arial" w:hAnsi="Arial" w:cs="Arial"/>
          <w:sz w:val="28"/>
          <w:szCs w:val="28"/>
        </w:rPr>
      </w:pPr>
    </w:p>
    <w:p w:rsidR="00455AE1" w:rsidRDefault="00182671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26.08 и 27.08.2022г</w:t>
      </w:r>
      <w:r>
        <w:rPr>
          <w:rFonts w:ascii="Arial" w:hAnsi="Arial" w:cs="Arial"/>
          <w:sz w:val="28"/>
          <w:szCs w:val="28"/>
        </w:rPr>
        <w:t xml:space="preserve">. </w:t>
      </w:r>
      <w:r w:rsidR="001A1BB2">
        <w:rPr>
          <w:rFonts w:ascii="Arial" w:hAnsi="Arial" w:cs="Arial"/>
          <w:sz w:val="28"/>
          <w:szCs w:val="28"/>
        </w:rPr>
        <w:t xml:space="preserve"> Съвместно с община Тунджа и кметство село Кабиле, т</w:t>
      </w:r>
      <w:r>
        <w:rPr>
          <w:rFonts w:ascii="Arial" w:hAnsi="Arial" w:cs="Arial"/>
          <w:sz w:val="28"/>
          <w:szCs w:val="28"/>
        </w:rPr>
        <w:t>ържествено,с богата програма  бяха отбелязани 160 години от основаването на село Кабиле</w:t>
      </w:r>
      <w:r w:rsidR="001A1BB2">
        <w:rPr>
          <w:rFonts w:ascii="Arial" w:hAnsi="Arial" w:cs="Arial"/>
          <w:sz w:val="28"/>
          <w:szCs w:val="28"/>
        </w:rPr>
        <w:t>.</w:t>
      </w:r>
    </w:p>
    <w:p w:rsidR="001A1BB2" w:rsidRDefault="001A1BB2" w:rsidP="005711EA">
      <w:pPr>
        <w:pStyle w:val="Standard"/>
        <w:rPr>
          <w:rFonts w:ascii="Arial" w:hAnsi="Arial" w:cs="Arial"/>
          <w:sz w:val="28"/>
          <w:szCs w:val="28"/>
        </w:rPr>
      </w:pPr>
    </w:p>
    <w:p w:rsidR="001A1BB2" w:rsidRDefault="001A1BB2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21.11.2022г.</w:t>
      </w:r>
      <w:r w:rsidR="00353EEF" w:rsidRPr="00353EEF">
        <w:rPr>
          <w:rFonts w:ascii="Arial" w:hAnsi="Arial" w:cs="Arial"/>
          <w:b/>
          <w:sz w:val="28"/>
          <w:szCs w:val="28"/>
        </w:rPr>
        <w:t>-</w:t>
      </w:r>
      <w:r w:rsidRPr="00353EEF">
        <w:rPr>
          <w:rFonts w:ascii="Arial" w:hAnsi="Arial" w:cs="Arial"/>
          <w:b/>
          <w:sz w:val="28"/>
          <w:szCs w:val="28"/>
        </w:rPr>
        <w:t>Ден на християнското семейство</w:t>
      </w:r>
      <w:r w:rsidR="00C301B8">
        <w:rPr>
          <w:rFonts w:ascii="Arial" w:hAnsi="Arial" w:cs="Arial"/>
          <w:sz w:val="28"/>
          <w:szCs w:val="28"/>
          <w:lang w:val="en-US"/>
        </w:rPr>
        <w:t>-</w:t>
      </w:r>
      <w:r w:rsidR="00C301B8">
        <w:rPr>
          <w:rFonts w:ascii="Arial" w:hAnsi="Arial" w:cs="Arial"/>
          <w:sz w:val="28"/>
          <w:szCs w:val="28"/>
        </w:rPr>
        <w:t xml:space="preserve">гостуване на празника в ДГ”Изворче” с.Кабиле и отправяне на поздравителен адрес. Също </w:t>
      </w:r>
      <w:r>
        <w:rPr>
          <w:rFonts w:ascii="Arial" w:hAnsi="Arial" w:cs="Arial"/>
          <w:sz w:val="28"/>
          <w:szCs w:val="28"/>
        </w:rPr>
        <w:t>бяха отправени поздравителни адреси  на семейства от селото</w:t>
      </w:r>
      <w:r w:rsidR="00C301B8">
        <w:rPr>
          <w:rFonts w:ascii="Arial" w:hAnsi="Arial" w:cs="Arial"/>
          <w:sz w:val="28"/>
          <w:szCs w:val="28"/>
        </w:rPr>
        <w:t xml:space="preserve"> с дълъг семеен живот.В</w:t>
      </w:r>
      <w:r>
        <w:rPr>
          <w:rFonts w:ascii="Arial" w:hAnsi="Arial" w:cs="Arial"/>
          <w:sz w:val="28"/>
          <w:szCs w:val="28"/>
        </w:rPr>
        <w:t>е</w:t>
      </w:r>
      <w:r w:rsidR="00D17B8F">
        <w:rPr>
          <w:rFonts w:ascii="Arial" w:hAnsi="Arial" w:cs="Arial"/>
          <w:sz w:val="28"/>
          <w:szCs w:val="28"/>
        </w:rPr>
        <w:t>черта в залата на кметството със забавни семейни и кръшни хора млади семейства отбелязаха празника.</w:t>
      </w:r>
    </w:p>
    <w:p w:rsidR="00D17B8F" w:rsidRDefault="00D17B8F" w:rsidP="005711EA">
      <w:pPr>
        <w:pStyle w:val="Standard"/>
        <w:rPr>
          <w:rFonts w:ascii="Arial" w:hAnsi="Arial" w:cs="Arial"/>
          <w:sz w:val="28"/>
          <w:szCs w:val="28"/>
        </w:rPr>
      </w:pPr>
    </w:p>
    <w:p w:rsidR="00D17B8F" w:rsidRDefault="00D17B8F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16 и 17.12.2022г.</w:t>
      </w:r>
      <w:r>
        <w:rPr>
          <w:rFonts w:ascii="Arial" w:hAnsi="Arial" w:cs="Arial"/>
          <w:sz w:val="28"/>
          <w:szCs w:val="28"/>
        </w:rPr>
        <w:t xml:space="preserve"> Беше организиран Благотворителен коледен базар в подкрепа на Виктор Костадинов от</w:t>
      </w:r>
      <w:r w:rsidR="00382636">
        <w:rPr>
          <w:rFonts w:ascii="Arial" w:hAnsi="Arial" w:cs="Arial"/>
          <w:sz w:val="28"/>
          <w:szCs w:val="28"/>
        </w:rPr>
        <w:t xml:space="preserve"> село Кабиле.</w:t>
      </w:r>
    </w:p>
    <w:p w:rsidR="00382636" w:rsidRDefault="00382636" w:rsidP="005711EA">
      <w:pPr>
        <w:pStyle w:val="Standard"/>
        <w:rPr>
          <w:rFonts w:ascii="Arial" w:hAnsi="Arial" w:cs="Arial"/>
          <w:sz w:val="28"/>
          <w:szCs w:val="28"/>
        </w:rPr>
      </w:pPr>
    </w:p>
    <w:p w:rsidR="00382636" w:rsidRDefault="00382636" w:rsidP="005711EA">
      <w:pPr>
        <w:pStyle w:val="Standard"/>
        <w:rPr>
          <w:rFonts w:ascii="Arial" w:hAnsi="Arial" w:cs="Arial"/>
          <w:sz w:val="28"/>
          <w:szCs w:val="28"/>
        </w:rPr>
      </w:pPr>
    </w:p>
    <w:p w:rsidR="00382636" w:rsidRDefault="00382636" w:rsidP="005711EA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24 и 25.12.2022г.</w:t>
      </w:r>
      <w:r>
        <w:rPr>
          <w:rFonts w:ascii="Arial" w:hAnsi="Arial" w:cs="Arial"/>
          <w:sz w:val="28"/>
          <w:szCs w:val="28"/>
        </w:rPr>
        <w:t xml:space="preserve"> </w:t>
      </w:r>
      <w:r w:rsidR="00353E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Коледари посетиха всяка къща и благословиха за здраве и берекет.</w:t>
      </w:r>
    </w:p>
    <w:p w:rsidR="00382636" w:rsidRDefault="00382636" w:rsidP="005711EA">
      <w:pPr>
        <w:pStyle w:val="Standard"/>
        <w:rPr>
          <w:rFonts w:ascii="Arial" w:hAnsi="Arial" w:cs="Arial"/>
          <w:sz w:val="28"/>
          <w:szCs w:val="28"/>
        </w:rPr>
      </w:pPr>
    </w:p>
    <w:p w:rsidR="00523603" w:rsidRDefault="00382636" w:rsidP="00BE7206">
      <w:pPr>
        <w:pStyle w:val="Standard"/>
        <w:rPr>
          <w:rFonts w:ascii="Arial" w:hAnsi="Arial" w:cs="Arial"/>
          <w:sz w:val="28"/>
          <w:szCs w:val="28"/>
        </w:rPr>
      </w:pPr>
      <w:r w:rsidRPr="00353EEF">
        <w:rPr>
          <w:rFonts w:ascii="Arial" w:hAnsi="Arial" w:cs="Arial"/>
          <w:b/>
          <w:sz w:val="28"/>
          <w:szCs w:val="28"/>
        </w:rPr>
        <w:t>29.12.2022г.</w:t>
      </w:r>
      <w:r w:rsidR="00353E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зала</w:t>
      </w:r>
      <w:r w:rsidR="00353EEF">
        <w:rPr>
          <w:rFonts w:ascii="Arial" w:hAnsi="Arial" w:cs="Arial"/>
          <w:sz w:val="28"/>
          <w:szCs w:val="28"/>
        </w:rPr>
        <w:t>та на кметство с.Кабиле изработване</w:t>
      </w:r>
      <w:r>
        <w:rPr>
          <w:rFonts w:ascii="Arial" w:hAnsi="Arial" w:cs="Arial"/>
          <w:sz w:val="28"/>
          <w:szCs w:val="28"/>
        </w:rPr>
        <w:t xml:space="preserve"> на сурвакници с деца от селото.</w:t>
      </w:r>
    </w:p>
    <w:p w:rsidR="00BE7206" w:rsidRPr="00BE7206" w:rsidRDefault="00BE7206" w:rsidP="00BE7206">
      <w:pPr>
        <w:pStyle w:val="Standard"/>
        <w:rPr>
          <w:rFonts w:ascii="Arial" w:hAnsi="Arial" w:cs="Arial"/>
          <w:sz w:val="28"/>
          <w:szCs w:val="28"/>
        </w:rPr>
      </w:pPr>
    </w:p>
    <w:p w:rsidR="00265B3F" w:rsidRPr="00265B3F" w:rsidRDefault="00265B3F" w:rsidP="00265B3F">
      <w:pPr>
        <w:jc w:val="center"/>
        <w:rPr>
          <w:rFonts w:ascii="Arial" w:hAnsi="Arial" w:cs="Arial"/>
          <w:b/>
          <w:sz w:val="36"/>
          <w:szCs w:val="36"/>
          <w:lang w:val="bg-BG"/>
        </w:rPr>
      </w:pPr>
      <w:r w:rsidRPr="00265B3F">
        <w:rPr>
          <w:rFonts w:ascii="Arial" w:hAnsi="Arial" w:cs="Arial"/>
          <w:b/>
          <w:sz w:val="36"/>
          <w:szCs w:val="36"/>
          <w:lang w:val="bg-BG"/>
        </w:rPr>
        <w:t>Участия и награди</w:t>
      </w:r>
    </w:p>
    <w:p w:rsidR="00BE7206" w:rsidRDefault="00265B3F" w:rsidP="00265B3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</w:t>
      </w:r>
      <w:r w:rsidRPr="00770565">
        <w:rPr>
          <w:rFonts w:ascii="Arial" w:hAnsi="Arial" w:cs="Arial"/>
          <w:b/>
          <w:sz w:val="28"/>
          <w:szCs w:val="28"/>
          <w:lang w:val="bg-BG"/>
        </w:rPr>
        <w:t>На 06 и 07.08.2022г</w:t>
      </w:r>
      <w:r>
        <w:rPr>
          <w:rFonts w:ascii="Arial" w:hAnsi="Arial" w:cs="Arial"/>
          <w:sz w:val="28"/>
          <w:szCs w:val="28"/>
          <w:lang w:val="bg-BG"/>
        </w:rPr>
        <w:t>. ансамбъла взе участие в Международния фолклорен фестивал”Фолклорен извор” гр.Свищов и беше удостоен  с Първо място-Златен медал в категория танцово изкуство.Също и златна статуетка и грамота връчени лично от кмета на община Свищов д-р Генчо Генчев</w:t>
      </w:r>
    </w:p>
    <w:p w:rsidR="00770565" w:rsidRDefault="00265B3F" w:rsidP="00265B3F">
      <w:pPr>
        <w:rPr>
          <w:rFonts w:ascii="Arial" w:hAnsi="Arial" w:cs="Arial"/>
          <w:sz w:val="28"/>
          <w:szCs w:val="28"/>
          <w:lang w:val="bg-BG"/>
        </w:rPr>
      </w:pPr>
      <w:r w:rsidRPr="00770565">
        <w:rPr>
          <w:rFonts w:ascii="Arial" w:hAnsi="Arial" w:cs="Arial"/>
          <w:b/>
          <w:sz w:val="28"/>
          <w:szCs w:val="28"/>
          <w:lang w:val="bg-BG"/>
        </w:rPr>
        <w:t>На 15.10.2022г</w:t>
      </w:r>
      <w:r>
        <w:rPr>
          <w:rFonts w:ascii="Arial" w:hAnsi="Arial" w:cs="Arial"/>
          <w:sz w:val="28"/>
          <w:szCs w:val="28"/>
          <w:lang w:val="bg-BG"/>
        </w:rPr>
        <w:t xml:space="preserve">. младежите от село Кабиле взеха участие и се представиха достойно в Младежкия фестивал”Тунджа-творчество и иновации”с.Безмер </w:t>
      </w:r>
    </w:p>
    <w:p w:rsidR="00770565" w:rsidRPr="00971C14" w:rsidRDefault="00770565" w:rsidP="00770565">
      <w:pPr>
        <w:tabs>
          <w:tab w:val="left" w:pos="76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                         </w:t>
      </w:r>
    </w:p>
    <w:p w:rsidR="00BE7206" w:rsidRPr="00265B3F" w:rsidRDefault="00770565" w:rsidP="00BE7206">
      <w:pPr>
        <w:rPr>
          <w:rFonts w:ascii="Arial" w:hAnsi="Arial" w:cs="Arial"/>
          <w:sz w:val="28"/>
          <w:szCs w:val="28"/>
          <w:lang w:val="bg-BG"/>
        </w:rPr>
      </w:pPr>
      <w:r w:rsidRPr="00971C14">
        <w:rPr>
          <w:rFonts w:ascii="Arial" w:hAnsi="Arial" w:cs="Arial"/>
          <w:sz w:val="28"/>
          <w:szCs w:val="28"/>
          <w:lang w:val="bg-BG"/>
        </w:rPr>
        <w:t xml:space="preserve">                                                                          </w:t>
      </w:r>
      <w:r w:rsidR="00BE7206">
        <w:rPr>
          <w:rFonts w:ascii="Arial" w:hAnsi="Arial" w:cs="Arial"/>
          <w:sz w:val="28"/>
          <w:szCs w:val="28"/>
          <w:lang w:val="bg-BG"/>
        </w:rPr>
        <w:t>председател :/Д.Митев/…...</w:t>
      </w:r>
    </w:p>
    <w:p w:rsidR="00265B3F" w:rsidRPr="00265B3F" w:rsidRDefault="00770565" w:rsidP="00265B3F">
      <w:pPr>
        <w:rPr>
          <w:rFonts w:ascii="Arial" w:hAnsi="Arial" w:cs="Arial"/>
          <w:sz w:val="28"/>
          <w:szCs w:val="28"/>
          <w:lang w:val="bg-BG"/>
        </w:rPr>
      </w:pPr>
      <w:r w:rsidRPr="00971C14">
        <w:rPr>
          <w:rFonts w:ascii="Arial" w:hAnsi="Arial" w:cs="Arial"/>
          <w:sz w:val="28"/>
          <w:szCs w:val="28"/>
          <w:lang w:val="bg-BG"/>
        </w:rPr>
        <w:t xml:space="preserve">     </w:t>
      </w:r>
    </w:p>
    <w:p w:rsidR="00F919AF" w:rsidRPr="00971C14" w:rsidRDefault="00971C14" w:rsidP="00971C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1C14">
        <w:rPr>
          <w:rFonts w:ascii="Arial" w:hAnsi="Arial" w:cs="Arial"/>
          <w:sz w:val="28"/>
          <w:szCs w:val="28"/>
        </w:rPr>
        <w:t xml:space="preserve">              </w:t>
      </w:r>
    </w:p>
    <w:p w:rsidR="00F919AF" w:rsidRDefault="00F919AF" w:rsidP="00971C14">
      <w:pPr>
        <w:spacing w:after="0"/>
      </w:pPr>
    </w:p>
    <w:p w:rsidR="00F919AF" w:rsidRDefault="00F919AF"/>
    <w:p w:rsidR="00F919AF" w:rsidRDefault="00F919AF"/>
    <w:p w:rsidR="000E0F83" w:rsidRDefault="000E0F83"/>
    <w:p w:rsidR="00F919AF" w:rsidRDefault="00F919AF"/>
    <w:p w:rsidR="00F919AF" w:rsidRDefault="00F919AF"/>
    <w:p w:rsidR="00F919AF" w:rsidRDefault="00F919AF"/>
    <w:sectPr w:rsidR="00F919AF" w:rsidSect="005236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64" w:rsidRDefault="002D5964" w:rsidP="00382636">
      <w:pPr>
        <w:spacing w:after="0" w:line="240" w:lineRule="auto"/>
      </w:pPr>
      <w:r>
        <w:separator/>
      </w:r>
    </w:p>
  </w:endnote>
  <w:endnote w:type="continuationSeparator" w:id="0">
    <w:p w:rsidR="002D5964" w:rsidRDefault="002D5964" w:rsidP="0038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64" w:rsidRDefault="002D5964" w:rsidP="00382636">
      <w:pPr>
        <w:spacing w:after="0" w:line="240" w:lineRule="auto"/>
      </w:pPr>
      <w:r>
        <w:separator/>
      </w:r>
    </w:p>
  </w:footnote>
  <w:footnote w:type="continuationSeparator" w:id="0">
    <w:p w:rsidR="002D5964" w:rsidRDefault="002D5964" w:rsidP="0038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43F4"/>
    <w:multiLevelType w:val="hybridMultilevel"/>
    <w:tmpl w:val="61EA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EA"/>
    <w:rsid w:val="00017EF2"/>
    <w:rsid w:val="00025F2E"/>
    <w:rsid w:val="000E0F83"/>
    <w:rsid w:val="00142D9D"/>
    <w:rsid w:val="00182671"/>
    <w:rsid w:val="001A1BB2"/>
    <w:rsid w:val="001A7325"/>
    <w:rsid w:val="00265B3F"/>
    <w:rsid w:val="00294FB2"/>
    <w:rsid w:val="002D5964"/>
    <w:rsid w:val="00353EEF"/>
    <w:rsid w:val="00382636"/>
    <w:rsid w:val="0045386C"/>
    <w:rsid w:val="00455AE1"/>
    <w:rsid w:val="004A4100"/>
    <w:rsid w:val="00523603"/>
    <w:rsid w:val="00544DF0"/>
    <w:rsid w:val="005711EA"/>
    <w:rsid w:val="005B2FFA"/>
    <w:rsid w:val="0063463C"/>
    <w:rsid w:val="006F2256"/>
    <w:rsid w:val="0070284D"/>
    <w:rsid w:val="00716E78"/>
    <w:rsid w:val="00770565"/>
    <w:rsid w:val="008025F1"/>
    <w:rsid w:val="00814535"/>
    <w:rsid w:val="008C0615"/>
    <w:rsid w:val="00971C14"/>
    <w:rsid w:val="00973C2E"/>
    <w:rsid w:val="00980DFC"/>
    <w:rsid w:val="00A03F93"/>
    <w:rsid w:val="00A60A9D"/>
    <w:rsid w:val="00BE7206"/>
    <w:rsid w:val="00C301B8"/>
    <w:rsid w:val="00C326A6"/>
    <w:rsid w:val="00D17B8F"/>
    <w:rsid w:val="00F9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3826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82636"/>
  </w:style>
  <w:style w:type="paragraph" w:styleId="a5">
    <w:name w:val="footer"/>
    <w:basedOn w:val="a"/>
    <w:link w:val="a6"/>
    <w:uiPriority w:val="99"/>
    <w:semiHidden/>
    <w:unhideWhenUsed/>
    <w:rsid w:val="003826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8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2023-03-27T09:42:00Z</cp:lastPrinted>
  <dcterms:created xsi:type="dcterms:W3CDTF">2023-03-20T12:41:00Z</dcterms:created>
  <dcterms:modified xsi:type="dcterms:W3CDTF">2023-03-27T09:44:00Z</dcterms:modified>
</cp:coreProperties>
</file>