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8" w:rsidRPr="00382208" w:rsidRDefault="00382208" w:rsidP="0038220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382208">
        <w:rPr>
          <w:b/>
          <w:sz w:val="52"/>
          <w:szCs w:val="52"/>
        </w:rPr>
        <w:t>План - програма</w:t>
      </w:r>
    </w:p>
    <w:p w:rsidR="00382208" w:rsidRDefault="00382208" w:rsidP="00382208">
      <w:pPr>
        <w:ind w:firstLine="708"/>
        <w:rPr>
          <w:b/>
          <w:sz w:val="40"/>
          <w:szCs w:val="40"/>
        </w:rPr>
      </w:pPr>
      <w:r w:rsidRPr="00382208">
        <w:rPr>
          <w:b/>
          <w:sz w:val="40"/>
          <w:szCs w:val="40"/>
        </w:rPr>
        <w:t>За развитие на дейността в народно читалище „Просвета – 1959“</w:t>
      </w:r>
      <w:r>
        <w:rPr>
          <w:b/>
          <w:sz w:val="40"/>
          <w:szCs w:val="40"/>
        </w:rPr>
        <w:t xml:space="preserve"> </w:t>
      </w:r>
      <w:r w:rsidR="005748A0">
        <w:rPr>
          <w:b/>
          <w:sz w:val="40"/>
          <w:szCs w:val="40"/>
        </w:rPr>
        <w:t xml:space="preserve"> с. Гулийка  през 2023</w:t>
      </w:r>
      <w:r w:rsidRPr="00382208">
        <w:rPr>
          <w:b/>
          <w:sz w:val="40"/>
          <w:szCs w:val="40"/>
        </w:rPr>
        <w:t xml:space="preserve"> г.</w:t>
      </w:r>
    </w:p>
    <w:p w:rsidR="00382208" w:rsidRDefault="00382208" w:rsidP="00382208">
      <w:pPr>
        <w:rPr>
          <w:sz w:val="40"/>
          <w:szCs w:val="40"/>
        </w:rPr>
      </w:pPr>
    </w:p>
    <w:p w:rsidR="00F14F24" w:rsidRPr="00F14F24" w:rsidRDefault="00382208" w:rsidP="00382208">
      <w:pPr>
        <w:rPr>
          <w:sz w:val="32"/>
          <w:szCs w:val="32"/>
        </w:rPr>
      </w:pPr>
      <w:r w:rsidRPr="00F14F24">
        <w:rPr>
          <w:sz w:val="32"/>
          <w:szCs w:val="32"/>
        </w:rPr>
        <w:t xml:space="preserve">     Програмата за развитие </w:t>
      </w:r>
      <w:r w:rsidR="005748A0">
        <w:rPr>
          <w:sz w:val="32"/>
          <w:szCs w:val="32"/>
        </w:rPr>
        <w:t>на читалищната дейност през 2023</w:t>
      </w:r>
      <w:r w:rsidRPr="00F14F24">
        <w:rPr>
          <w:sz w:val="32"/>
          <w:szCs w:val="32"/>
        </w:rPr>
        <w:t xml:space="preserve"> г. е съобразна с изискванията на чл.26 , ал. 2, от Закона на народните читалища. Изготвянето на програмата цели обединяването на усилията за развитие и утвърждаване на читалището като важна обществена институция. Програмата ще подпомогне и популяризира годишното планиране и финансира</w:t>
      </w:r>
      <w:r w:rsidR="00F14F24" w:rsidRPr="00F14F24">
        <w:rPr>
          <w:sz w:val="32"/>
          <w:szCs w:val="32"/>
        </w:rPr>
        <w:t>не на читалищната дейност.</w:t>
      </w:r>
    </w:p>
    <w:p w:rsidR="00F14F24" w:rsidRPr="00F14F24" w:rsidRDefault="00F14F24" w:rsidP="00F14F24">
      <w:pPr>
        <w:rPr>
          <w:sz w:val="32"/>
          <w:szCs w:val="32"/>
        </w:rPr>
      </w:pPr>
      <w:r w:rsidRPr="00F14F24">
        <w:rPr>
          <w:sz w:val="32"/>
          <w:szCs w:val="32"/>
        </w:rPr>
        <w:t xml:space="preserve">Основната цел на програмата е –партньорство на читалището с Общината, училището и предимно местното население  с  цел  финансиране и привличане на хора за участие в дейности. Подпомагане на читалищната дейност, насърчаване на любителското творчество и повишаване на културното ниво.  </w:t>
      </w:r>
    </w:p>
    <w:p w:rsidR="00E27D85" w:rsidRPr="005748A0" w:rsidRDefault="00F14F24" w:rsidP="00F14F24">
      <w:pPr>
        <w:rPr>
          <w:sz w:val="32"/>
          <w:szCs w:val="32"/>
        </w:rPr>
      </w:pPr>
      <w:r w:rsidRPr="00F14F24">
        <w:rPr>
          <w:sz w:val="32"/>
          <w:szCs w:val="32"/>
        </w:rPr>
        <w:t xml:space="preserve">Основната дейност е –разширяване и развитие на любителското художествено творчество, за запазване на традиционните </w:t>
      </w:r>
      <w:r w:rsidRPr="00F57387">
        <w:rPr>
          <w:sz w:val="28"/>
          <w:szCs w:val="28"/>
        </w:rPr>
        <w:t>ценности на българския народ, съхра</w:t>
      </w:r>
      <w:r w:rsidR="00F57387">
        <w:rPr>
          <w:sz w:val="28"/>
          <w:szCs w:val="28"/>
        </w:rPr>
        <w:t xml:space="preserve">нение и опазване на традициите </w:t>
      </w:r>
      <w:r w:rsidRPr="00F57387">
        <w:rPr>
          <w:sz w:val="28"/>
          <w:szCs w:val="28"/>
        </w:rPr>
        <w:t>както  и създаване на нови.</w:t>
      </w:r>
      <w:r w:rsidR="00F57387">
        <w:rPr>
          <w:sz w:val="28"/>
          <w:szCs w:val="28"/>
        </w:rPr>
        <w:t xml:space="preserve">                                                                     </w:t>
      </w:r>
      <w:r w:rsidR="00F57387" w:rsidRPr="005748A0">
        <w:rPr>
          <w:sz w:val="32"/>
          <w:szCs w:val="32"/>
        </w:rPr>
        <w:t>Библиотечната дейност е една от основните дейности на читалището – обновяването на библиотечния фонд, организиране на литературни четения и беседи , работа по проекти с Министерството на културата, за превръщане на читалището в център за култура и образование.</w:t>
      </w:r>
    </w:p>
    <w:sectPr w:rsidR="00E27D85" w:rsidRPr="0057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08"/>
    <w:rsid w:val="00382208"/>
    <w:rsid w:val="005748A0"/>
    <w:rsid w:val="008120FE"/>
    <w:rsid w:val="00DF31F9"/>
    <w:rsid w:val="00E27D85"/>
    <w:rsid w:val="00F14F24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BOTEVA</dc:creator>
  <cp:lastModifiedBy>BOTEVA</cp:lastModifiedBy>
  <cp:revision>2</cp:revision>
  <dcterms:created xsi:type="dcterms:W3CDTF">2023-03-27T14:53:00Z</dcterms:created>
  <dcterms:modified xsi:type="dcterms:W3CDTF">2023-03-27T14:53:00Z</dcterms:modified>
</cp:coreProperties>
</file>