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9D" w:rsidRPr="00BB1C9D" w:rsidRDefault="00BB1C9D" w:rsidP="00BB1C9D">
      <w:pPr>
        <w:spacing w:after="0"/>
        <w:jc w:val="both"/>
        <w:rPr>
          <w:rFonts w:ascii="Calibri" w:eastAsia="Calibri" w:hAnsi="Calibri"/>
          <w:b/>
          <w:sz w:val="28"/>
          <w:szCs w:val="28"/>
          <w:u w:val="single"/>
          <w:lang w:val="bg-BG" w:eastAsia="en-US"/>
        </w:rPr>
      </w:pPr>
      <w:r w:rsidRPr="00BB1C9D">
        <w:rPr>
          <w:rFonts w:ascii="Calibri" w:eastAsia="Calibri" w:hAnsi="Calibri"/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8E7B7C" wp14:editId="402419B1">
                <wp:simplePos x="0" y="0"/>
                <wp:positionH relativeFrom="column">
                  <wp:posOffset>-33655</wp:posOffset>
                </wp:positionH>
                <wp:positionV relativeFrom="paragraph">
                  <wp:posOffset>-21590</wp:posOffset>
                </wp:positionV>
                <wp:extent cx="6731000" cy="88900"/>
                <wp:effectExtent l="0" t="0" r="127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2.65pt;margin-top:-1.7pt;width:530pt;height: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" fillcolor="#fc0" strokecolor="window" strokeweight="2pt"/>
            </w:pict>
          </mc:Fallback>
        </mc:AlternateContent>
      </w:r>
      <w:r w:rsidRPr="00BB1C9D">
        <w:rPr>
          <w:rFonts w:ascii="Calibri" w:eastAsia="Calibri" w:hAnsi="Calibri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61312" behindDoc="1" locked="0" layoutInCell="1" allowOverlap="1" wp14:anchorId="43FA6661" wp14:editId="78367139">
            <wp:simplePos x="0" y="0"/>
            <wp:positionH relativeFrom="column">
              <wp:posOffset>5607685</wp:posOffset>
            </wp:positionH>
            <wp:positionV relativeFrom="paragraph">
              <wp:posOffset>43815</wp:posOffset>
            </wp:positionV>
            <wp:extent cx="1092200" cy="1090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C9D" w:rsidRPr="000D740F" w:rsidRDefault="00BB1C9D" w:rsidP="00BB1C9D">
      <w:pPr>
        <w:spacing w:after="0"/>
        <w:contextualSpacing/>
        <w:jc w:val="both"/>
        <w:rPr>
          <w:rFonts w:eastAsia="Calibri"/>
          <w:b/>
          <w:sz w:val="28"/>
          <w:szCs w:val="28"/>
          <w:lang w:val="bg-BG" w:eastAsia="en-US"/>
        </w:rPr>
      </w:pPr>
      <w:r w:rsidRPr="000D740F">
        <w:rPr>
          <w:rFonts w:eastAsia="Calibri"/>
          <w:b/>
          <w:sz w:val="28"/>
          <w:szCs w:val="28"/>
          <w:lang w:val="bg-BG" w:eastAsia="en-US"/>
        </w:rPr>
        <w:t>НАРОДНО ЧИТАЛИЩЕ „ВЪЗРАЖДАНЕ – 1922“</w:t>
      </w:r>
    </w:p>
    <w:p w:rsidR="009A7F4C" w:rsidRPr="000D740F" w:rsidRDefault="00BB1C9D" w:rsidP="00BB1C9D">
      <w:pPr>
        <w:contextualSpacing/>
        <w:rPr>
          <w:rFonts w:eastAsia="Calibri"/>
          <w:b/>
          <w:sz w:val="28"/>
          <w:szCs w:val="28"/>
          <w:lang w:val="bg-BG" w:eastAsia="en-US"/>
        </w:rPr>
      </w:pPr>
      <w:r w:rsidRPr="000D740F">
        <w:rPr>
          <w:rFonts w:eastAsia="Calibri"/>
          <w:b/>
          <w:sz w:val="28"/>
          <w:szCs w:val="28"/>
          <w:lang w:val="bg-BG" w:eastAsia="en-US"/>
        </w:rPr>
        <w:t>НЕГУШЕВО</w:t>
      </w:r>
    </w:p>
    <w:p w:rsidR="00BB1C9D" w:rsidRPr="000D740F" w:rsidRDefault="009A7F4C" w:rsidP="00BB1C9D">
      <w:pPr>
        <w:contextualSpacing/>
        <w:rPr>
          <w:rFonts w:eastAsia="Calibri"/>
          <w:sz w:val="24"/>
          <w:szCs w:val="24"/>
          <w:lang w:val="bg-BG" w:eastAsia="en-US"/>
        </w:rPr>
      </w:pPr>
      <w:proofErr w:type="spellStart"/>
      <w:r w:rsidRPr="000D740F">
        <w:rPr>
          <w:b/>
          <w:bCs/>
          <w:iCs/>
          <w:sz w:val="24"/>
          <w:szCs w:val="24"/>
        </w:rPr>
        <w:t>negushevo</w:t>
      </w:r>
      <w:proofErr w:type="spellEnd"/>
      <w:r w:rsidRPr="000D740F">
        <w:rPr>
          <w:b/>
          <w:bCs/>
          <w:iCs/>
          <w:sz w:val="24"/>
          <w:szCs w:val="24"/>
          <w:lang w:val="bg-BG"/>
        </w:rPr>
        <w:t>-</w:t>
      </w:r>
      <w:r w:rsidRPr="000D740F">
        <w:rPr>
          <w:b/>
          <w:bCs/>
          <w:iCs/>
          <w:sz w:val="24"/>
          <w:szCs w:val="24"/>
        </w:rPr>
        <w:t>chitalishte@abv.bg</w:t>
      </w:r>
    </w:p>
    <w:p w:rsidR="00BB1C9D" w:rsidRDefault="009A7F4C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  <w:lang w:val="bg-BG"/>
        </w:rPr>
      </w:pPr>
      <w:r w:rsidRPr="00BB1C9D">
        <w:rPr>
          <w:rFonts w:ascii="Calibri" w:eastAsia="Calibri" w:hAnsi="Calibri"/>
          <w:noProof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33C577" wp14:editId="3D2B4158">
                <wp:simplePos x="0" y="0"/>
                <wp:positionH relativeFrom="column">
                  <wp:posOffset>-26035</wp:posOffset>
                </wp:positionH>
                <wp:positionV relativeFrom="paragraph">
                  <wp:posOffset>160020</wp:posOffset>
                </wp:positionV>
                <wp:extent cx="6731000" cy="88900"/>
                <wp:effectExtent l="0" t="0" r="127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2.05pt;margin-top:12.6pt;width:530pt;height: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" fillcolor="#fc0" strokecolor="window" strokeweight="2pt"/>
            </w:pict>
          </mc:Fallback>
        </mc:AlternateContent>
      </w:r>
    </w:p>
    <w:p w:rsidR="00121F07" w:rsidRDefault="00A2056F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36"/>
          <w:lang w:val="bg-BG"/>
        </w:rPr>
      </w:pPr>
      <w:r>
        <w:rPr>
          <w:rFonts w:asciiTheme="minorHAnsi" w:hAnsiTheme="minorHAnsi"/>
          <w:b/>
          <w:bCs/>
          <w:sz w:val="36"/>
          <w:szCs w:val="36"/>
          <w:lang w:val="bg-BG"/>
        </w:rPr>
        <w:t>Д О К Л А Д</w:t>
      </w:r>
    </w:p>
    <w:p w:rsidR="00A2056F" w:rsidRPr="00092641" w:rsidRDefault="00A2056F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36"/>
          <w:lang w:val="bg-BG"/>
        </w:rPr>
      </w:pPr>
      <w:r>
        <w:rPr>
          <w:rFonts w:asciiTheme="minorHAnsi" w:hAnsiTheme="minorHAnsi"/>
          <w:b/>
          <w:bCs/>
          <w:sz w:val="36"/>
          <w:szCs w:val="36"/>
          <w:lang w:val="bg-BG"/>
        </w:rPr>
        <w:t>ЗА ДЕЙНОСТТА НА ЧИТАЛИЩЕТО ПРЕЗ 2022 г.</w:t>
      </w:r>
    </w:p>
    <w:p w:rsidR="00A2056F" w:rsidRDefault="00A2056F" w:rsidP="00A24810">
      <w:pPr>
        <w:spacing w:line="40" w:lineRule="atLeast"/>
        <w:ind w:firstLine="720"/>
        <w:jc w:val="both"/>
        <w:rPr>
          <w:b/>
          <w:sz w:val="22"/>
          <w:szCs w:val="22"/>
          <w:lang w:val="bg-BG"/>
        </w:rPr>
      </w:pPr>
    </w:p>
    <w:p w:rsidR="00002C80" w:rsidRDefault="007D4630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началото на годината, във връзка с полу-пандемичната обстановка, в читалището н</w:t>
      </w:r>
      <w:r w:rsidR="00CE20A9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>маше мероприятия.</w:t>
      </w:r>
    </w:p>
    <w:p w:rsidR="007D4630" w:rsidRDefault="007D4630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месец март </w:t>
      </w:r>
      <w:r w:rsidR="009330B3">
        <w:rPr>
          <w:sz w:val="28"/>
          <w:szCs w:val="28"/>
          <w:lang w:val="bg-BG"/>
        </w:rPr>
        <w:t>направихме</w:t>
      </w:r>
      <w:r>
        <w:rPr>
          <w:sz w:val="28"/>
          <w:szCs w:val="28"/>
          <w:lang w:val="bg-BG"/>
        </w:rPr>
        <w:t xml:space="preserve"> събиране в салона, на което малки и големи изработиха мартенички</w:t>
      </w:r>
      <w:r w:rsidR="000F723A">
        <w:rPr>
          <w:sz w:val="28"/>
          <w:szCs w:val="28"/>
          <w:lang w:val="bg-BG"/>
        </w:rPr>
        <w:t>. Украсени бяха входа на Общината, читалището и салона.</w:t>
      </w:r>
    </w:p>
    <w:p w:rsidR="00A2056F" w:rsidRDefault="00AF59C3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 1.04.2022г., </w:t>
      </w:r>
      <w:r w:rsidR="00A2056F" w:rsidRPr="00A2056F">
        <w:rPr>
          <w:sz w:val="28"/>
          <w:szCs w:val="28"/>
          <w:lang w:val="bg-BG"/>
        </w:rPr>
        <w:t xml:space="preserve">длъжността Читалищен секретар в </w:t>
      </w:r>
      <w:r>
        <w:rPr>
          <w:sz w:val="28"/>
          <w:szCs w:val="28"/>
          <w:lang w:val="bg-BG"/>
        </w:rPr>
        <w:t>НЧ „Възраждане – 1922“ Негушево</w:t>
      </w:r>
      <w:r w:rsidR="00844457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пое Елка Радойновска.</w:t>
      </w:r>
    </w:p>
    <w:p w:rsidR="00C01051" w:rsidRPr="00A2056F" w:rsidRDefault="00C01051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Своевременно се възползвахме от дигиталните инструменти на Фейсбук и бе направена Фейсбук страница на читалището. Така, се организира комуникацията между всички членове на читалището, както и на много жители на Негушево и останалите читалища в Община Горна Малина. Страницата е тип „частна група“, за да имаме възможност да контролираме достъпа на външни лица до нея и данните остават защитени, в рамките на отговорностите на Фейсбук за защите на лични</w:t>
      </w:r>
      <w:r w:rsidR="004D6387">
        <w:rPr>
          <w:sz w:val="28"/>
          <w:szCs w:val="28"/>
          <w:lang w:val="bg-BG"/>
        </w:rPr>
        <w:t>те</w:t>
      </w:r>
      <w:r>
        <w:rPr>
          <w:sz w:val="28"/>
          <w:szCs w:val="28"/>
          <w:lang w:val="bg-BG"/>
        </w:rPr>
        <w:t xml:space="preserve"> данни. </w:t>
      </w:r>
    </w:p>
    <w:p w:rsidR="00A2056F" w:rsidRDefault="004E2CBD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</w:t>
      </w:r>
      <w:r w:rsidR="00A2056F" w:rsidRPr="00A2056F">
        <w:rPr>
          <w:sz w:val="28"/>
          <w:szCs w:val="28"/>
          <w:lang w:val="bg-BG"/>
        </w:rPr>
        <w:t xml:space="preserve">формирана </w:t>
      </w:r>
      <w:r>
        <w:rPr>
          <w:sz w:val="28"/>
          <w:szCs w:val="28"/>
          <w:lang w:val="bg-BG"/>
        </w:rPr>
        <w:t xml:space="preserve">бе </w:t>
      </w:r>
      <w:r w:rsidR="00A2056F" w:rsidRPr="00A2056F">
        <w:rPr>
          <w:sz w:val="28"/>
          <w:szCs w:val="28"/>
          <w:lang w:val="bg-BG"/>
        </w:rPr>
        <w:t>танцова група</w:t>
      </w:r>
      <w:r w:rsidR="00A2056F">
        <w:rPr>
          <w:sz w:val="28"/>
          <w:szCs w:val="28"/>
          <w:lang w:val="bg-BG"/>
        </w:rPr>
        <w:t xml:space="preserve">, която </w:t>
      </w:r>
      <w:r w:rsidR="00584839">
        <w:rPr>
          <w:sz w:val="28"/>
          <w:szCs w:val="28"/>
          <w:lang w:val="bg-BG"/>
        </w:rPr>
        <w:t xml:space="preserve">се ръкови от </w:t>
      </w:r>
      <w:r w:rsidR="004A49E2">
        <w:rPr>
          <w:sz w:val="28"/>
          <w:szCs w:val="28"/>
          <w:lang w:val="bg-BG"/>
        </w:rPr>
        <w:t>нея</w:t>
      </w:r>
      <w:r w:rsidR="00584839">
        <w:rPr>
          <w:sz w:val="28"/>
          <w:szCs w:val="28"/>
          <w:lang w:val="bg-BG"/>
        </w:rPr>
        <w:t xml:space="preserve"> и </w:t>
      </w:r>
      <w:r w:rsidR="004A49E2">
        <w:rPr>
          <w:sz w:val="28"/>
          <w:szCs w:val="28"/>
          <w:lang w:val="bg-BG"/>
        </w:rPr>
        <w:t xml:space="preserve">от </w:t>
      </w:r>
      <w:r w:rsidR="00584839">
        <w:rPr>
          <w:sz w:val="28"/>
          <w:szCs w:val="28"/>
          <w:lang w:val="bg-BG"/>
        </w:rPr>
        <w:t>Валентин Христов</w:t>
      </w:r>
      <w:r>
        <w:rPr>
          <w:sz w:val="28"/>
          <w:szCs w:val="28"/>
          <w:lang w:val="bg-BG"/>
        </w:rPr>
        <w:t>.</w:t>
      </w:r>
      <w:r w:rsidR="0058483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Репетициите се</w:t>
      </w:r>
      <w:r w:rsidR="00584839">
        <w:rPr>
          <w:sz w:val="28"/>
          <w:szCs w:val="28"/>
          <w:lang w:val="bg-BG"/>
        </w:rPr>
        <w:t xml:space="preserve"> </w:t>
      </w:r>
      <w:r w:rsidR="00A2056F">
        <w:rPr>
          <w:sz w:val="28"/>
          <w:szCs w:val="28"/>
          <w:lang w:val="bg-BG"/>
        </w:rPr>
        <w:t>провежда</w:t>
      </w:r>
      <w:r>
        <w:rPr>
          <w:sz w:val="28"/>
          <w:szCs w:val="28"/>
          <w:lang w:val="bg-BG"/>
        </w:rPr>
        <w:t>ха</w:t>
      </w:r>
      <w:r w:rsidR="00A2056F">
        <w:rPr>
          <w:sz w:val="28"/>
          <w:szCs w:val="28"/>
          <w:lang w:val="bg-BG"/>
        </w:rPr>
        <w:t xml:space="preserve"> интензивн</w:t>
      </w:r>
      <w:r>
        <w:rPr>
          <w:sz w:val="28"/>
          <w:szCs w:val="28"/>
          <w:lang w:val="bg-BG"/>
        </w:rPr>
        <w:t>о -</w:t>
      </w:r>
      <w:r w:rsidR="00A2056F">
        <w:rPr>
          <w:sz w:val="28"/>
          <w:szCs w:val="28"/>
          <w:lang w:val="bg-BG"/>
        </w:rPr>
        <w:t xml:space="preserve"> 3 пъти седмично, с цел успешното представяне на концерта за 100 годишнината на читалището, </w:t>
      </w:r>
      <w:r w:rsidR="00584839">
        <w:rPr>
          <w:sz w:val="28"/>
          <w:szCs w:val="28"/>
          <w:lang w:val="bg-BG"/>
        </w:rPr>
        <w:t>която предстоеше</w:t>
      </w:r>
      <w:r w:rsidR="00A2056F">
        <w:rPr>
          <w:sz w:val="28"/>
          <w:szCs w:val="28"/>
          <w:lang w:val="bg-BG"/>
        </w:rPr>
        <w:t xml:space="preserve"> след месец.</w:t>
      </w:r>
      <w:r w:rsidR="00D62EE0">
        <w:rPr>
          <w:sz w:val="28"/>
          <w:szCs w:val="28"/>
          <w:lang w:val="bg-BG"/>
        </w:rPr>
        <w:t xml:space="preserve"> В групата се включиха </w:t>
      </w:r>
      <w:r w:rsidR="00815D62">
        <w:rPr>
          <w:sz w:val="28"/>
          <w:szCs w:val="28"/>
          <w:lang w:val="bg-BG"/>
        </w:rPr>
        <w:t xml:space="preserve">и </w:t>
      </w:r>
      <w:r w:rsidR="00D62EE0">
        <w:rPr>
          <w:sz w:val="28"/>
          <w:szCs w:val="28"/>
          <w:lang w:val="bg-BG"/>
        </w:rPr>
        <w:t xml:space="preserve">жители </w:t>
      </w:r>
      <w:r w:rsidR="008F5E8D">
        <w:rPr>
          <w:sz w:val="28"/>
          <w:szCs w:val="28"/>
          <w:lang w:val="bg-BG"/>
        </w:rPr>
        <w:t xml:space="preserve">от </w:t>
      </w:r>
      <w:r w:rsidR="00D62EE0">
        <w:rPr>
          <w:sz w:val="28"/>
          <w:szCs w:val="28"/>
          <w:lang w:val="bg-BG"/>
        </w:rPr>
        <w:t>Горна Малина, Саранци, Осо</w:t>
      </w:r>
      <w:r w:rsidR="000B6685">
        <w:rPr>
          <w:sz w:val="28"/>
          <w:szCs w:val="28"/>
          <w:lang w:val="bg-BG"/>
        </w:rPr>
        <w:t>й</w:t>
      </w:r>
      <w:r w:rsidR="00D62EE0">
        <w:rPr>
          <w:sz w:val="28"/>
          <w:szCs w:val="28"/>
          <w:lang w:val="bg-BG"/>
        </w:rPr>
        <w:t>ца и Макоцево.</w:t>
      </w:r>
    </w:p>
    <w:p w:rsidR="00A2056F" w:rsidRDefault="00A2056F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Няколко дни по-късно, започна и подготовката на Лазарките, за да успеем да проведем традиционния обичай Лазаруване. В него взеха участие множестово дечица и техните родители, също. Получихме подкрепата на всички, както в подготовката, така и в провеждането на празника. Имаше много радост, усмивки и сълзи от умиление от жителите на Негушево.</w:t>
      </w:r>
    </w:p>
    <w:p w:rsidR="00913042" w:rsidRDefault="00A2056F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Последва Великденската творителница, превърнала се в празник за селото</w:t>
      </w:r>
      <w:r w:rsidR="00913042">
        <w:rPr>
          <w:sz w:val="28"/>
          <w:szCs w:val="28"/>
          <w:lang w:val="bg-BG"/>
        </w:rPr>
        <w:t>, на която дечица и родители боядисваха, рисуваха и играха. Имаше танци, стихчета и песнички.</w:t>
      </w:r>
    </w:p>
    <w:p w:rsidR="00A2056F" w:rsidRDefault="00913042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Великден, по-големите Лазарки минаха през селото и раздадоха </w:t>
      </w:r>
      <w:r w:rsidR="00584839">
        <w:rPr>
          <w:sz w:val="28"/>
          <w:szCs w:val="28"/>
          <w:lang w:val="bg-BG"/>
        </w:rPr>
        <w:t xml:space="preserve">на възрастни жители на селото </w:t>
      </w:r>
      <w:r>
        <w:rPr>
          <w:sz w:val="28"/>
          <w:szCs w:val="28"/>
          <w:lang w:val="bg-BG"/>
        </w:rPr>
        <w:t>от боядисаните яйца.</w:t>
      </w:r>
      <w:r w:rsidR="00A2056F">
        <w:rPr>
          <w:sz w:val="28"/>
          <w:szCs w:val="28"/>
          <w:lang w:val="bg-BG"/>
        </w:rPr>
        <w:t xml:space="preserve"> </w:t>
      </w:r>
    </w:p>
    <w:p w:rsidR="00913042" w:rsidRDefault="008E3C32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</w:t>
      </w:r>
      <w:r w:rsidR="00913042">
        <w:rPr>
          <w:sz w:val="28"/>
          <w:szCs w:val="28"/>
          <w:lang w:val="bg-BG"/>
        </w:rPr>
        <w:t>а 30.04</w:t>
      </w:r>
      <w:r>
        <w:rPr>
          <w:sz w:val="28"/>
          <w:szCs w:val="28"/>
          <w:lang w:val="bg-BG"/>
        </w:rPr>
        <w:t>.2022г.</w:t>
      </w:r>
      <w:r w:rsidR="00913042">
        <w:rPr>
          <w:sz w:val="28"/>
          <w:szCs w:val="28"/>
          <w:lang w:val="bg-BG"/>
        </w:rPr>
        <w:t xml:space="preserve"> беше организирана 100 годишнината на читалището, отбелязана с голям концерт, на който се представиха всички читалища от Община Горна Малина. Към мероприятията за празника </w:t>
      </w:r>
      <w:r w:rsidR="00584839">
        <w:rPr>
          <w:sz w:val="28"/>
          <w:szCs w:val="28"/>
          <w:lang w:val="bg-BG"/>
        </w:rPr>
        <w:t>бе включена</w:t>
      </w:r>
      <w:r w:rsidR="00913042">
        <w:rPr>
          <w:sz w:val="28"/>
          <w:szCs w:val="28"/>
          <w:lang w:val="bg-BG"/>
        </w:rPr>
        <w:t xml:space="preserve"> и изложба </w:t>
      </w:r>
      <w:r w:rsidR="00670B9C">
        <w:rPr>
          <w:sz w:val="28"/>
          <w:szCs w:val="28"/>
          <w:lang w:val="bg-BG"/>
        </w:rPr>
        <w:t xml:space="preserve">от </w:t>
      </w:r>
      <w:r w:rsidR="00913042">
        <w:rPr>
          <w:sz w:val="28"/>
          <w:szCs w:val="28"/>
          <w:lang w:val="bg-BG"/>
        </w:rPr>
        <w:t xml:space="preserve">пана – исторически преглед на читалищната дейност през годините. </w:t>
      </w:r>
      <w:r w:rsidR="00310C79">
        <w:rPr>
          <w:sz w:val="28"/>
          <w:szCs w:val="28"/>
          <w:lang w:val="bg-BG"/>
        </w:rPr>
        <w:t xml:space="preserve">Открита бе и паметна плоча на основателя на </w:t>
      </w:r>
      <w:r w:rsidR="00310C79">
        <w:rPr>
          <w:sz w:val="28"/>
          <w:szCs w:val="28"/>
          <w:lang w:val="bg-BG"/>
        </w:rPr>
        <w:lastRenderedPageBreak/>
        <w:t>чи</w:t>
      </w:r>
      <w:r w:rsidR="00C261E3">
        <w:rPr>
          <w:sz w:val="28"/>
          <w:szCs w:val="28"/>
          <w:lang w:val="bg-BG"/>
        </w:rPr>
        <w:t>талището - Александър Цветанов. Предс</w:t>
      </w:r>
      <w:r w:rsidR="002733C6">
        <w:rPr>
          <w:sz w:val="28"/>
          <w:szCs w:val="28"/>
          <w:lang w:val="bg-BG"/>
        </w:rPr>
        <w:t>т</w:t>
      </w:r>
      <w:r w:rsidR="00C261E3">
        <w:rPr>
          <w:sz w:val="28"/>
          <w:szCs w:val="28"/>
          <w:lang w:val="bg-BG"/>
        </w:rPr>
        <w:t xml:space="preserve">авен бе и доклад за живота и дейността му. </w:t>
      </w:r>
      <w:r>
        <w:rPr>
          <w:sz w:val="28"/>
          <w:szCs w:val="28"/>
          <w:lang w:val="bg-BG"/>
        </w:rPr>
        <w:t xml:space="preserve">Специален гост на тържеството бе неговата дъщерята </w:t>
      </w:r>
      <w:r w:rsidR="00E95521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</w:t>
      </w:r>
      <w:r w:rsidR="00E95521">
        <w:rPr>
          <w:sz w:val="28"/>
          <w:szCs w:val="28"/>
          <w:lang w:val="bg-BG"/>
        </w:rPr>
        <w:t>Цв</w:t>
      </w:r>
      <w:r w:rsidR="002733C6">
        <w:rPr>
          <w:sz w:val="28"/>
          <w:szCs w:val="28"/>
          <w:lang w:val="bg-BG"/>
        </w:rPr>
        <w:t>е</w:t>
      </w:r>
      <w:r w:rsidR="00E95521">
        <w:rPr>
          <w:sz w:val="28"/>
          <w:szCs w:val="28"/>
          <w:lang w:val="bg-BG"/>
        </w:rPr>
        <w:t>танка Шаламанова</w:t>
      </w:r>
      <w:r>
        <w:rPr>
          <w:sz w:val="28"/>
          <w:szCs w:val="28"/>
          <w:lang w:val="bg-BG"/>
        </w:rPr>
        <w:t xml:space="preserve">. </w:t>
      </w:r>
      <w:r w:rsidR="00670B9C">
        <w:rPr>
          <w:sz w:val="28"/>
          <w:szCs w:val="28"/>
          <w:lang w:val="bg-BG"/>
        </w:rPr>
        <w:t xml:space="preserve">На празника ни приветстваха </w:t>
      </w:r>
      <w:r>
        <w:rPr>
          <w:sz w:val="28"/>
          <w:szCs w:val="28"/>
          <w:lang w:val="bg-BG"/>
        </w:rPr>
        <w:t xml:space="preserve">лично </w:t>
      </w:r>
      <w:r w:rsidR="00670B9C">
        <w:rPr>
          <w:sz w:val="28"/>
          <w:szCs w:val="28"/>
          <w:lang w:val="bg-BG"/>
        </w:rPr>
        <w:t xml:space="preserve">Кмета на Община </w:t>
      </w:r>
      <w:r w:rsidR="0077444B">
        <w:rPr>
          <w:sz w:val="28"/>
          <w:szCs w:val="28"/>
          <w:lang w:val="bg-BG"/>
        </w:rPr>
        <w:t>Г</w:t>
      </w:r>
      <w:r w:rsidR="00670B9C">
        <w:rPr>
          <w:sz w:val="28"/>
          <w:szCs w:val="28"/>
          <w:lang w:val="bg-BG"/>
        </w:rPr>
        <w:t>орна Малина</w:t>
      </w:r>
      <w:r>
        <w:rPr>
          <w:sz w:val="28"/>
          <w:szCs w:val="28"/>
          <w:lang w:val="bg-BG"/>
        </w:rPr>
        <w:t xml:space="preserve">, </w:t>
      </w:r>
      <w:r w:rsidR="00670B9C">
        <w:rPr>
          <w:sz w:val="28"/>
          <w:szCs w:val="28"/>
          <w:lang w:val="bg-BG"/>
        </w:rPr>
        <w:t>инж. Ангел Жиланов</w:t>
      </w:r>
      <w:r w:rsidR="00DC7C33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>а също</w:t>
      </w:r>
      <w:r w:rsidR="00DC7C33">
        <w:rPr>
          <w:sz w:val="28"/>
          <w:szCs w:val="28"/>
          <w:lang w:val="bg-BG"/>
        </w:rPr>
        <w:t xml:space="preserve"> и гости от Общината. </w:t>
      </w:r>
      <w:r w:rsidR="00310C79">
        <w:rPr>
          <w:sz w:val="28"/>
          <w:szCs w:val="28"/>
          <w:lang w:val="bg-BG"/>
        </w:rPr>
        <w:t>И</w:t>
      </w:r>
      <w:r w:rsidR="00913042">
        <w:rPr>
          <w:sz w:val="28"/>
          <w:szCs w:val="28"/>
          <w:lang w:val="bg-BG"/>
        </w:rPr>
        <w:t xml:space="preserve">нициатор и изпълнител </w:t>
      </w:r>
      <w:r w:rsidR="00310C79">
        <w:rPr>
          <w:sz w:val="28"/>
          <w:szCs w:val="28"/>
          <w:lang w:val="bg-BG"/>
        </w:rPr>
        <w:t xml:space="preserve">по тези проекти бе </w:t>
      </w:r>
      <w:r w:rsidR="00913042">
        <w:rPr>
          <w:sz w:val="28"/>
          <w:szCs w:val="28"/>
          <w:lang w:val="bg-BG"/>
        </w:rPr>
        <w:t>Михаил Танев. Благодарим, Мишо!</w:t>
      </w:r>
    </w:p>
    <w:p w:rsidR="00913042" w:rsidRDefault="00913042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Нашият танцов състав откри програмата </w:t>
      </w:r>
      <w:r w:rsidR="00584839">
        <w:rPr>
          <w:sz w:val="28"/>
          <w:szCs w:val="28"/>
          <w:lang w:val="bg-BG"/>
        </w:rPr>
        <w:t xml:space="preserve">за годишнината </w:t>
      </w:r>
      <w:r>
        <w:rPr>
          <w:sz w:val="28"/>
          <w:szCs w:val="28"/>
          <w:lang w:val="bg-BG"/>
        </w:rPr>
        <w:t xml:space="preserve">с </w:t>
      </w:r>
      <w:r w:rsidR="00A57301">
        <w:rPr>
          <w:sz w:val="28"/>
          <w:szCs w:val="28"/>
          <w:lang w:val="bg-BG"/>
        </w:rPr>
        <w:t>две</w:t>
      </w:r>
      <w:r>
        <w:rPr>
          <w:sz w:val="28"/>
          <w:szCs w:val="28"/>
          <w:lang w:val="bg-BG"/>
        </w:rPr>
        <w:t xml:space="preserve"> впечатляващи хора. Имаше почерпка за всички гости, в ко</w:t>
      </w:r>
      <w:r w:rsidR="00584839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>то освен поръчани</w:t>
      </w:r>
      <w:r w:rsidR="00584839">
        <w:rPr>
          <w:sz w:val="28"/>
          <w:szCs w:val="28"/>
          <w:lang w:val="bg-BG"/>
        </w:rPr>
        <w:t>я кетъринг</w:t>
      </w:r>
      <w:r>
        <w:rPr>
          <w:sz w:val="28"/>
          <w:szCs w:val="28"/>
          <w:lang w:val="bg-BG"/>
        </w:rPr>
        <w:t xml:space="preserve">, добавихме и множество домашно приготвени </w:t>
      </w:r>
      <w:r w:rsidR="00584839">
        <w:rPr>
          <w:sz w:val="28"/>
          <w:szCs w:val="28"/>
          <w:lang w:val="bg-BG"/>
        </w:rPr>
        <w:t xml:space="preserve">вкусотийки </w:t>
      </w:r>
      <w:r w:rsidR="00310C79">
        <w:rPr>
          <w:sz w:val="28"/>
          <w:szCs w:val="28"/>
          <w:lang w:val="bg-BG"/>
        </w:rPr>
        <w:t xml:space="preserve">от </w:t>
      </w:r>
      <w:r>
        <w:rPr>
          <w:sz w:val="28"/>
          <w:szCs w:val="28"/>
          <w:lang w:val="bg-BG"/>
        </w:rPr>
        <w:t>жители на селото. Благодарим ви!</w:t>
      </w:r>
    </w:p>
    <w:p w:rsidR="00310C79" w:rsidRDefault="00A851DA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Благодарение на близките ни отношения с</w:t>
      </w:r>
      <w:r w:rsidR="00310C79">
        <w:rPr>
          <w:sz w:val="28"/>
          <w:szCs w:val="28"/>
          <w:lang w:val="bg-BG"/>
        </w:rPr>
        <w:t xml:space="preserve"> </w:t>
      </w:r>
      <w:r w:rsidR="00584839">
        <w:rPr>
          <w:sz w:val="28"/>
          <w:szCs w:val="28"/>
          <w:lang w:val="bg-BG"/>
        </w:rPr>
        <w:t>Български арт и фолклорен център „</w:t>
      </w:r>
      <w:r w:rsidR="00310C79">
        <w:rPr>
          <w:sz w:val="28"/>
          <w:szCs w:val="28"/>
          <w:lang w:val="bg-BG"/>
        </w:rPr>
        <w:t>НЕСТИЯ</w:t>
      </w:r>
      <w:r w:rsidR="00584839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>, те</w:t>
      </w:r>
      <w:r w:rsidR="00310C79">
        <w:rPr>
          <w:sz w:val="28"/>
          <w:szCs w:val="28"/>
          <w:lang w:val="bg-BG"/>
        </w:rPr>
        <w:t xml:space="preserve"> осигуриха безвъзмездно озвучаването на мероприятието, включително и </w:t>
      </w:r>
      <w:r w:rsidR="00584839">
        <w:rPr>
          <w:sz w:val="28"/>
          <w:szCs w:val="28"/>
          <w:lang w:val="bg-BG"/>
        </w:rPr>
        <w:t>гост-</w:t>
      </w:r>
      <w:r w:rsidR="00310C79">
        <w:rPr>
          <w:sz w:val="28"/>
          <w:szCs w:val="28"/>
          <w:lang w:val="bg-BG"/>
        </w:rPr>
        <w:t>певица</w:t>
      </w:r>
      <w:r w:rsidR="00584839">
        <w:rPr>
          <w:sz w:val="28"/>
          <w:szCs w:val="28"/>
          <w:lang w:val="bg-BG"/>
        </w:rPr>
        <w:t>.</w:t>
      </w:r>
    </w:p>
    <w:p w:rsidR="00310C79" w:rsidRDefault="00310C79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Скоро след това, </w:t>
      </w:r>
      <w:r w:rsidR="0047648F">
        <w:rPr>
          <w:sz w:val="28"/>
          <w:szCs w:val="28"/>
          <w:lang w:val="bg-BG"/>
        </w:rPr>
        <w:t xml:space="preserve">имахме  и </w:t>
      </w:r>
      <w:r>
        <w:rPr>
          <w:sz w:val="28"/>
          <w:szCs w:val="28"/>
          <w:lang w:val="bg-BG"/>
        </w:rPr>
        <w:t>първа</w:t>
      </w:r>
      <w:r w:rsidR="0047648F">
        <w:rPr>
          <w:sz w:val="28"/>
          <w:szCs w:val="28"/>
          <w:lang w:val="bg-BG"/>
        </w:rPr>
        <w:t>та</w:t>
      </w:r>
      <w:r>
        <w:rPr>
          <w:sz w:val="28"/>
          <w:szCs w:val="28"/>
          <w:lang w:val="bg-BG"/>
        </w:rPr>
        <w:t xml:space="preserve"> проява на танцовата група на външен форум - представихме Негушево на </w:t>
      </w:r>
      <w:r>
        <w:rPr>
          <w:sz w:val="28"/>
          <w:szCs w:val="28"/>
        </w:rPr>
        <w:t>V</w:t>
      </w:r>
      <w:r>
        <w:rPr>
          <w:sz w:val="28"/>
          <w:szCs w:val="28"/>
          <w:lang w:val="bg-BG"/>
        </w:rPr>
        <w:t>-ти национален конкурс „При шопите“ в гр. Елин Пелин., едва месец след създаването си.</w:t>
      </w:r>
    </w:p>
    <w:p w:rsidR="001A7F8F" w:rsidRDefault="001A7F8F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6 май, за Гергьовден, имаше празник на Комкалника, на който Михаил Танев приветства гостите, а ние допълнихме празника с програма танци.</w:t>
      </w:r>
    </w:p>
    <w:p w:rsidR="00ED0EE4" w:rsidRDefault="001A7F8F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24ти май, празника на българската писменост, просвета и култура, организирахме празник пред читалището. Децата участваха с песнички, стихчета и  рисунки. Имаше и хоро на площада. Направена бе празнична шатра с нагледни тематични материали, а всяко дете получи за подарък книжка</w:t>
      </w:r>
      <w:r w:rsidR="000C2024">
        <w:rPr>
          <w:sz w:val="28"/>
          <w:szCs w:val="28"/>
          <w:lang w:val="bg-BG"/>
        </w:rPr>
        <w:t xml:space="preserve"> – осигурена от читалището</w:t>
      </w:r>
      <w:r>
        <w:rPr>
          <w:sz w:val="28"/>
          <w:szCs w:val="28"/>
          <w:lang w:val="bg-BG"/>
        </w:rPr>
        <w:t>.</w:t>
      </w:r>
      <w:r w:rsidR="00ED0EE4">
        <w:rPr>
          <w:sz w:val="28"/>
          <w:szCs w:val="28"/>
          <w:lang w:val="bg-BG"/>
        </w:rPr>
        <w:t xml:space="preserve"> </w:t>
      </w:r>
    </w:p>
    <w:p w:rsidR="001A7F8F" w:rsidRDefault="00ED0EE4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празника бе открит и детски кът с библиотека и занимателни игри – свободно достъпен. Масичките и столчетата бяха закупени с дарени средства /от Кмета на общината г-н Жиланов и от Сдружението на читалищата в Община Горна Малина – Благодарим!/, а книжките и игрите – от жители на Негушево.</w:t>
      </w:r>
      <w:r w:rsidR="001A7F8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Имаше и почерпка за присъстващите на празника, осигурена от самите участници.</w:t>
      </w:r>
    </w:p>
    <w:p w:rsidR="00ED0EE4" w:rsidRDefault="00ED0EE4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</w:t>
      </w:r>
      <w:r w:rsidR="000144CD">
        <w:rPr>
          <w:sz w:val="28"/>
          <w:szCs w:val="28"/>
          <w:lang w:val="bg-BG"/>
        </w:rPr>
        <w:t xml:space="preserve">1ви юни, </w:t>
      </w:r>
      <w:r>
        <w:rPr>
          <w:sz w:val="28"/>
          <w:szCs w:val="28"/>
          <w:lang w:val="bg-BG"/>
        </w:rPr>
        <w:t>Денят на детето</w:t>
      </w:r>
      <w:r w:rsidR="000144CD">
        <w:rPr>
          <w:sz w:val="28"/>
          <w:szCs w:val="28"/>
          <w:lang w:val="bg-BG"/>
        </w:rPr>
        <w:t xml:space="preserve">, читалището организира тържество на площада. Осигурихме аниматори, </w:t>
      </w:r>
      <w:r w:rsidR="00A32108">
        <w:rPr>
          <w:sz w:val="28"/>
          <w:szCs w:val="28"/>
          <w:lang w:val="bg-BG"/>
        </w:rPr>
        <w:t xml:space="preserve">а след тях </w:t>
      </w:r>
      <w:r w:rsidR="000144CD">
        <w:rPr>
          <w:sz w:val="28"/>
          <w:szCs w:val="28"/>
          <w:lang w:val="bg-BG"/>
        </w:rPr>
        <w:t>имаше песни и танци, украса</w:t>
      </w:r>
      <w:r w:rsidR="00A32108">
        <w:rPr>
          <w:sz w:val="28"/>
          <w:szCs w:val="28"/>
          <w:lang w:val="bg-BG"/>
        </w:rPr>
        <w:t xml:space="preserve"> на цялата градинка</w:t>
      </w:r>
      <w:r w:rsidR="000144CD">
        <w:rPr>
          <w:sz w:val="28"/>
          <w:szCs w:val="28"/>
          <w:lang w:val="bg-BG"/>
        </w:rPr>
        <w:t xml:space="preserve"> с балони и почерпка за всички.</w:t>
      </w:r>
      <w:r>
        <w:rPr>
          <w:sz w:val="28"/>
          <w:szCs w:val="28"/>
          <w:lang w:val="bg-BG"/>
        </w:rPr>
        <w:t xml:space="preserve"> </w:t>
      </w:r>
      <w:r w:rsidR="00A32108">
        <w:rPr>
          <w:sz w:val="28"/>
          <w:szCs w:val="28"/>
          <w:lang w:val="bg-BG"/>
        </w:rPr>
        <w:t xml:space="preserve">Всички се включиха в подготовката и провеждането. </w:t>
      </w:r>
    </w:p>
    <w:p w:rsidR="005D1219" w:rsidRDefault="005D1219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25ти юни</w:t>
      </w:r>
      <w:r w:rsidR="000F111F">
        <w:rPr>
          <w:sz w:val="28"/>
          <w:szCs w:val="28"/>
          <w:lang w:val="bg-BG"/>
        </w:rPr>
        <w:t xml:space="preserve">, съвместно с инициативния комитет на първия успешен референдум в България, организирахме и участвахме в 11тата годишнина от провеждането му. </w:t>
      </w:r>
      <w:r w:rsidR="00875762">
        <w:rPr>
          <w:sz w:val="28"/>
          <w:szCs w:val="28"/>
          <w:lang w:val="bg-BG"/>
        </w:rPr>
        <w:t>Състоя</w:t>
      </w:r>
      <w:r w:rsidR="000F111F">
        <w:rPr>
          <w:sz w:val="28"/>
          <w:szCs w:val="28"/>
          <w:lang w:val="bg-BG"/>
        </w:rPr>
        <w:t xml:space="preserve"> се на монумента в Негушево. С детски рисунки на асфалт, песни, танци и пускане</w:t>
      </w:r>
      <w:r w:rsidR="00875762">
        <w:rPr>
          <w:sz w:val="28"/>
          <w:szCs w:val="28"/>
          <w:lang w:val="bg-BG"/>
        </w:rPr>
        <w:t xml:space="preserve"> хвърчила и</w:t>
      </w:r>
      <w:r w:rsidR="000F111F">
        <w:rPr>
          <w:sz w:val="28"/>
          <w:szCs w:val="28"/>
          <w:lang w:val="bg-BG"/>
        </w:rPr>
        <w:t xml:space="preserve"> балони, под надслов „За чиста природа в нашата община!“. Имахме гости и от други населени места, </w:t>
      </w:r>
      <w:r w:rsidR="007C4FE0">
        <w:rPr>
          <w:sz w:val="28"/>
          <w:szCs w:val="28"/>
          <w:lang w:val="bg-BG"/>
        </w:rPr>
        <w:t xml:space="preserve">в т.ч. дечица от </w:t>
      </w:r>
      <w:r w:rsidR="000F111F">
        <w:rPr>
          <w:sz w:val="28"/>
          <w:szCs w:val="28"/>
          <w:lang w:val="bg-BG"/>
        </w:rPr>
        <w:t xml:space="preserve">Макоцево. </w:t>
      </w:r>
      <w:r w:rsidR="000B2544">
        <w:rPr>
          <w:sz w:val="28"/>
          <w:szCs w:val="28"/>
          <w:lang w:val="bg-BG"/>
        </w:rPr>
        <w:t xml:space="preserve">Осигурихме </w:t>
      </w:r>
      <w:r w:rsidR="000F111F">
        <w:rPr>
          <w:sz w:val="28"/>
          <w:szCs w:val="28"/>
          <w:lang w:val="bg-BG"/>
        </w:rPr>
        <w:t xml:space="preserve">и почерпка за всички участници. Финасирането бе от Михайл Танев. </w:t>
      </w:r>
      <w:r w:rsidR="00E80F85">
        <w:rPr>
          <w:sz w:val="28"/>
          <w:szCs w:val="28"/>
          <w:lang w:val="bg-BG"/>
        </w:rPr>
        <w:t>Благодарим!</w:t>
      </w:r>
    </w:p>
    <w:p w:rsidR="00A32108" w:rsidRDefault="00A32108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Месеците юли и август бяха наситени с редица неформални мероприятия – всяка репетиция на танцовия състав се превръщаше в малък празник за селото, игри на открито, пеене на любители, и завършваше с футболен турнир.</w:t>
      </w:r>
    </w:p>
    <w:p w:rsidR="00A32108" w:rsidRDefault="00A32108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Направихме </w:t>
      </w:r>
      <w:r w:rsidR="00693CB7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няколко съвместни концерта с читалището в Макоцево. Първият концерт беше в Макоцево, а ние, като гости, взехме участие. Последва съвместен концерт в Саранци, и в Негушево. На тези прояви ние участвахме с танцьори, с любители певци, а малките дечица представиха стихчета и любими песнички. Концерта в Негушево се превърна в голям празник</w:t>
      </w:r>
      <w:r w:rsidR="0065040C">
        <w:rPr>
          <w:sz w:val="28"/>
          <w:szCs w:val="28"/>
          <w:lang w:val="bg-BG"/>
        </w:rPr>
        <w:t>!</w:t>
      </w:r>
    </w:p>
    <w:p w:rsidR="003C5C31" w:rsidRDefault="003C5C31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Дадохме възможност на дечица и техните родители да се изявят с любителско пеене, като репетициите се провеждаха всяка събота. </w:t>
      </w:r>
    </w:p>
    <w:p w:rsidR="003C5C31" w:rsidRDefault="003C5C31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това време се създаде и Театралната работилничка, водена от Михаела Танева. Малки и големи дечица се събираха и в игри творяха. Сами рисуваха и изработваха необходимите маски, декори и др. Подготвени бях</w:t>
      </w:r>
      <w:r w:rsidR="007228EF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две пиески, които </w:t>
      </w:r>
      <w:r w:rsidR="000B2544">
        <w:rPr>
          <w:sz w:val="28"/>
          <w:szCs w:val="28"/>
          <w:lang w:val="bg-BG"/>
        </w:rPr>
        <w:t xml:space="preserve">децата </w:t>
      </w:r>
      <w:r>
        <w:rPr>
          <w:sz w:val="28"/>
          <w:szCs w:val="28"/>
          <w:lang w:val="bg-BG"/>
        </w:rPr>
        <w:t>представиха на Коледното тъжество през декември.</w:t>
      </w:r>
    </w:p>
    <w:p w:rsidR="003C5C31" w:rsidRDefault="003C5C31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Започнах</w:t>
      </w:r>
      <w:r w:rsidR="007228EF">
        <w:rPr>
          <w:sz w:val="28"/>
          <w:szCs w:val="28"/>
          <w:lang w:val="bg-BG"/>
        </w:rPr>
        <w:t>ме</w:t>
      </w:r>
      <w:r>
        <w:rPr>
          <w:sz w:val="28"/>
          <w:szCs w:val="28"/>
          <w:lang w:val="bg-BG"/>
        </w:rPr>
        <w:t xml:space="preserve"> и </w:t>
      </w:r>
      <w:r w:rsidR="00C7129A">
        <w:rPr>
          <w:sz w:val="28"/>
          <w:szCs w:val="28"/>
          <w:lang w:val="bg-BG"/>
        </w:rPr>
        <w:t xml:space="preserve">любителски </w:t>
      </w:r>
      <w:r>
        <w:rPr>
          <w:sz w:val="28"/>
          <w:szCs w:val="28"/>
          <w:lang w:val="bg-BG"/>
        </w:rPr>
        <w:t>уроци по китара</w:t>
      </w:r>
      <w:r w:rsidR="00C7129A">
        <w:rPr>
          <w:sz w:val="28"/>
          <w:szCs w:val="28"/>
          <w:lang w:val="bg-BG"/>
        </w:rPr>
        <w:t xml:space="preserve">, в които се включиха както дечица, така и родители. </w:t>
      </w:r>
    </w:p>
    <w:p w:rsidR="006C6A6D" w:rsidRPr="002A7190" w:rsidRDefault="002A7190" w:rsidP="006C6A6D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Благодарение на Нина Трънкова, читалището ни получи верификация на локацията в </w:t>
      </w:r>
      <w:r>
        <w:rPr>
          <w:sz w:val="28"/>
          <w:szCs w:val="28"/>
        </w:rPr>
        <w:t>Google</w:t>
      </w:r>
      <w:r>
        <w:rPr>
          <w:sz w:val="28"/>
          <w:szCs w:val="28"/>
          <w:lang w:val="bg-BG"/>
        </w:rPr>
        <w:t xml:space="preserve"> </w:t>
      </w:r>
      <w:r w:rsidR="006C6A6D">
        <w:rPr>
          <w:sz w:val="28"/>
          <w:szCs w:val="28"/>
          <w:lang w:val="bg-BG"/>
        </w:rPr>
        <w:t>–</w:t>
      </w:r>
      <w:r w:rsidR="001F3B3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гостите </w:t>
      </w:r>
      <w:r w:rsidR="006C6A6D">
        <w:rPr>
          <w:sz w:val="28"/>
          <w:szCs w:val="28"/>
          <w:lang w:val="bg-BG"/>
        </w:rPr>
        <w:t xml:space="preserve">ни </w:t>
      </w:r>
      <w:r w:rsidR="001F3B3F">
        <w:rPr>
          <w:sz w:val="28"/>
          <w:szCs w:val="28"/>
          <w:lang w:val="bg-BG"/>
        </w:rPr>
        <w:t xml:space="preserve">вече могат </w:t>
      </w:r>
      <w:r w:rsidR="006C6A6D">
        <w:rPr>
          <w:sz w:val="28"/>
          <w:szCs w:val="28"/>
          <w:lang w:val="bg-BG"/>
        </w:rPr>
        <w:t xml:space="preserve">да </w:t>
      </w:r>
      <w:r>
        <w:rPr>
          <w:sz w:val="28"/>
          <w:szCs w:val="28"/>
          <w:lang w:val="bg-BG"/>
        </w:rPr>
        <w:t>ползват навигация д</w:t>
      </w:r>
      <w:r w:rsidR="006C6A6D">
        <w:rPr>
          <w:sz w:val="28"/>
          <w:szCs w:val="28"/>
          <w:lang w:val="bg-BG"/>
        </w:rPr>
        <w:t>о</w:t>
      </w:r>
      <w:r>
        <w:rPr>
          <w:sz w:val="28"/>
          <w:szCs w:val="28"/>
          <w:lang w:val="bg-BG"/>
        </w:rPr>
        <w:t xml:space="preserve"> адреса. Чрез нея имаме възможност да информираме хората, които не ползват Фейсбук или Вайбър, за програмата и събитията в читалището, както и да документираме публичните ни изяви.</w:t>
      </w:r>
      <w:r w:rsidR="006C6A6D">
        <w:rPr>
          <w:sz w:val="28"/>
          <w:szCs w:val="28"/>
          <w:lang w:val="bg-BG"/>
        </w:rPr>
        <w:t xml:space="preserve"> Благодарим ти, Нинка!</w:t>
      </w:r>
    </w:p>
    <w:p w:rsidR="007228EF" w:rsidRDefault="007228EF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 общи усилия, успяхме да поставим баскетболен кош на площадката пред читалището и осигурихме топки. Надка Витанова предостави коша, родители помогнаха за монтажа и усилване на конструкцията му. Благодарим на всички!</w:t>
      </w:r>
    </w:p>
    <w:p w:rsidR="007228EF" w:rsidRDefault="007228EF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края на лятото</w:t>
      </w:r>
      <w:r w:rsidR="003C0AB2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читалището организира празник за децата „Л</w:t>
      </w:r>
      <w:r w:rsidR="003C0AB2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>тото продължава“. Имаше футболен турнир, състезателни игри</w:t>
      </w:r>
      <w:r w:rsidR="003C0AB2">
        <w:rPr>
          <w:sz w:val="28"/>
          <w:szCs w:val="28"/>
          <w:lang w:val="bg-BG"/>
        </w:rPr>
        <w:t>, песни, танц</w:t>
      </w:r>
      <w:r w:rsidR="000B31A1">
        <w:rPr>
          <w:sz w:val="28"/>
          <w:szCs w:val="28"/>
          <w:lang w:val="bg-BG"/>
        </w:rPr>
        <w:t xml:space="preserve">и, рисунки на асфалт, волейбол </w:t>
      </w:r>
      <w:r w:rsidR="003C0AB2">
        <w:rPr>
          <w:sz w:val="28"/>
          <w:szCs w:val="28"/>
          <w:lang w:val="bg-BG"/>
        </w:rPr>
        <w:t>и др. Всички се включиха в подготовката и провеждането, вкл. в осигуряване на почерпката.</w:t>
      </w:r>
      <w:r>
        <w:rPr>
          <w:sz w:val="28"/>
          <w:szCs w:val="28"/>
          <w:lang w:val="bg-BG"/>
        </w:rPr>
        <w:t xml:space="preserve"> </w:t>
      </w:r>
      <w:r w:rsidR="000B31A1">
        <w:rPr>
          <w:sz w:val="28"/>
          <w:szCs w:val="28"/>
          <w:lang w:val="bg-BG"/>
        </w:rPr>
        <w:t>Благодарим ви!</w:t>
      </w:r>
    </w:p>
    <w:p w:rsidR="00873BB1" w:rsidRDefault="00873BB1" w:rsidP="00873BB1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Взехме участие в лятната лавандулова работилничка, организирана от Нина Трънкова и църковното настоятелство, както и в чудните кино-вечери, организирани от Здравко</w:t>
      </w:r>
      <w:r w:rsidR="00A60117">
        <w:rPr>
          <w:sz w:val="28"/>
          <w:szCs w:val="28"/>
          <w:lang w:val="bg-BG"/>
        </w:rPr>
        <w:t xml:space="preserve"> Деков</w:t>
      </w:r>
      <w:r>
        <w:rPr>
          <w:sz w:val="28"/>
          <w:szCs w:val="28"/>
          <w:lang w:val="bg-BG"/>
        </w:rPr>
        <w:t>.</w:t>
      </w:r>
    </w:p>
    <w:p w:rsidR="009F6228" w:rsidRDefault="009F6228" w:rsidP="00873BB1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салона на читалището организирахме прожекция за най-малките – анимация.</w:t>
      </w:r>
    </w:p>
    <w:p w:rsidR="000B31A1" w:rsidRDefault="00CA3762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Читалището взе активно участие в множество културни мероприятия в населените места в Община Горна Малина – събор на с. Осойца, събор в Долна Малина, събор на Горна Малина, 100 годишнина на читалището в с. Стъргел, 100 годишнина на читалището в с. Осойца, </w:t>
      </w:r>
      <w:r>
        <w:rPr>
          <w:sz w:val="28"/>
          <w:szCs w:val="28"/>
        </w:rPr>
        <w:t>OPEN FEST</w:t>
      </w:r>
      <w:r>
        <w:rPr>
          <w:sz w:val="28"/>
          <w:szCs w:val="28"/>
          <w:lang w:val="bg-BG"/>
        </w:rPr>
        <w:t xml:space="preserve"> Долна Малина и др.</w:t>
      </w:r>
    </w:p>
    <w:p w:rsidR="00CA3762" w:rsidRDefault="00853790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15ти септември, б</w:t>
      </w:r>
      <w:r w:rsidR="00CA3762">
        <w:rPr>
          <w:sz w:val="28"/>
          <w:szCs w:val="28"/>
          <w:lang w:val="bg-BG"/>
        </w:rPr>
        <w:t xml:space="preserve">яхме поканени, и с радост открихме възстановеното училище в Осойца. Освен с танци, направихме и самият ритуал по откриването на училището и посрещане на учениците. </w:t>
      </w:r>
    </w:p>
    <w:p w:rsidR="00994F41" w:rsidRDefault="007F72B8" w:rsidP="00994F41">
      <w:pPr>
        <w:spacing w:line="240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На благотворителното мероприятие „За Едно Хоро – За ЕдноДобро“, за лечението на Кати, което се проведе в Елин Пелин, читалището участва</w:t>
      </w:r>
      <w:r w:rsidR="00EA3C10">
        <w:rPr>
          <w:sz w:val="28"/>
          <w:szCs w:val="28"/>
          <w:lang w:val="bg-BG"/>
        </w:rPr>
        <w:t xml:space="preserve"> с танцьорите</w:t>
      </w:r>
      <w:r>
        <w:rPr>
          <w:sz w:val="28"/>
          <w:szCs w:val="28"/>
          <w:lang w:val="bg-BG"/>
        </w:rPr>
        <w:t>, като събра освен лични средства и такива, от жители на Негушево, които нямаха възможност да участват.</w:t>
      </w:r>
      <w:r w:rsidR="00994F41" w:rsidRPr="00994F41">
        <w:rPr>
          <w:sz w:val="28"/>
          <w:szCs w:val="28"/>
          <w:lang w:val="bg-BG"/>
        </w:rPr>
        <w:t xml:space="preserve"> </w:t>
      </w:r>
    </w:p>
    <w:p w:rsidR="00994F41" w:rsidRPr="008B34AD" w:rsidRDefault="00994F41" w:rsidP="00994F41">
      <w:pPr>
        <w:spacing w:line="240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24.09.2022г., танцовият състав на читалището, заедно с Анна Павлова от любителското пеене, взеха участие в </w:t>
      </w:r>
      <w:r>
        <w:rPr>
          <w:sz w:val="28"/>
          <w:szCs w:val="28"/>
        </w:rPr>
        <w:t>XXII</w:t>
      </w:r>
      <w:r>
        <w:rPr>
          <w:sz w:val="28"/>
          <w:szCs w:val="28"/>
          <w:lang w:val="bg-BG"/>
        </w:rPr>
        <w:t xml:space="preserve"> национален фолклорен фестивал „При шопите в Казичене“ 2022, кадето бяха удостоени с почетна грамота и награда – 3то масто! Първата ни спечелена награда от фестивал! Благодарим на всички самодейци!</w:t>
      </w:r>
    </w:p>
    <w:p w:rsidR="00181983" w:rsidRDefault="00181983" w:rsidP="00181983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Към мероприятията за </w:t>
      </w:r>
      <w:r w:rsidR="00AC6179">
        <w:rPr>
          <w:sz w:val="28"/>
          <w:szCs w:val="28"/>
          <w:lang w:val="bg-BG"/>
        </w:rPr>
        <w:t>Д</w:t>
      </w:r>
      <w:r>
        <w:rPr>
          <w:sz w:val="28"/>
          <w:szCs w:val="28"/>
          <w:lang w:val="bg-BG"/>
        </w:rPr>
        <w:t>ен</w:t>
      </w:r>
      <w:r w:rsidR="00AC6179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 xml:space="preserve"> на </w:t>
      </w:r>
      <w:r w:rsidR="00AC6179">
        <w:rPr>
          <w:sz w:val="28"/>
          <w:szCs w:val="28"/>
          <w:lang w:val="bg-BG"/>
        </w:rPr>
        <w:t>Б</w:t>
      </w:r>
      <w:r>
        <w:rPr>
          <w:sz w:val="28"/>
          <w:szCs w:val="28"/>
          <w:lang w:val="bg-BG"/>
        </w:rPr>
        <w:t>удителите, присъствахме на организиран</w:t>
      </w:r>
      <w:r w:rsidR="00300DAF">
        <w:rPr>
          <w:sz w:val="28"/>
          <w:szCs w:val="28"/>
          <w:lang w:val="bg-BG"/>
        </w:rPr>
        <w:t>ото</w:t>
      </w:r>
      <w:r>
        <w:rPr>
          <w:sz w:val="28"/>
          <w:szCs w:val="28"/>
          <w:lang w:val="bg-BG"/>
        </w:rPr>
        <w:t xml:space="preserve"> от „Център за социална рехабилитация и интеграция“ - Горна Малина</w:t>
      </w:r>
      <w:r w:rsidR="00300DAF">
        <w:rPr>
          <w:sz w:val="28"/>
          <w:szCs w:val="28"/>
          <w:lang w:val="bg-BG"/>
        </w:rPr>
        <w:t xml:space="preserve"> тържество</w:t>
      </w:r>
      <w:r>
        <w:rPr>
          <w:sz w:val="28"/>
          <w:szCs w:val="28"/>
          <w:lang w:val="bg-BG"/>
        </w:rPr>
        <w:t>, където връчихме грамота на Свещеноиконом Серафим, за родолюбието, будителския дух и изключителен принос за Негушево. Читалището, като институция за запазване и развитие на човешкия дух, благодари на един свят човек, за приноса му към същото дело! Грамотата, като идеен проект и изработка, бе направена от Михаил Танев. Благодарим!</w:t>
      </w:r>
    </w:p>
    <w:p w:rsidR="00CA3762" w:rsidRDefault="00CA3762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деня на будител</w:t>
      </w:r>
      <w:r w:rsidR="00267A0D">
        <w:rPr>
          <w:sz w:val="28"/>
          <w:szCs w:val="28"/>
          <w:lang w:val="bg-BG"/>
        </w:rPr>
        <w:t>ите, децата се събраха</w:t>
      </w:r>
      <w:r w:rsidR="009F6228">
        <w:rPr>
          <w:sz w:val="28"/>
          <w:szCs w:val="28"/>
          <w:lang w:val="bg-BG"/>
        </w:rPr>
        <w:t xml:space="preserve"> в читалището</w:t>
      </w:r>
      <w:r w:rsidR="00267A0D">
        <w:rPr>
          <w:sz w:val="28"/>
          <w:szCs w:val="28"/>
          <w:lang w:val="bg-BG"/>
        </w:rPr>
        <w:t xml:space="preserve"> и изработиха картички, моливници и малки постери с тематична насоченост. </w:t>
      </w:r>
      <w:r w:rsidR="000E65DC">
        <w:rPr>
          <w:sz w:val="28"/>
          <w:szCs w:val="28"/>
          <w:lang w:val="bg-BG"/>
        </w:rPr>
        <w:t xml:space="preserve">Част от тези картички бяха подарени на учителките в детската градина в Горна Малина.  </w:t>
      </w:r>
      <w:r w:rsidR="00267A0D">
        <w:rPr>
          <w:sz w:val="28"/>
          <w:szCs w:val="28"/>
          <w:lang w:val="bg-BG"/>
        </w:rPr>
        <w:t>Илиана</w:t>
      </w:r>
      <w:r w:rsidR="007F72B8">
        <w:rPr>
          <w:sz w:val="28"/>
          <w:szCs w:val="28"/>
          <w:lang w:val="bg-BG"/>
        </w:rPr>
        <w:t xml:space="preserve"> Добрева</w:t>
      </w:r>
      <w:r w:rsidR="00267A0D">
        <w:rPr>
          <w:sz w:val="28"/>
          <w:szCs w:val="28"/>
          <w:lang w:val="bg-BG"/>
        </w:rPr>
        <w:t xml:space="preserve"> осигури материали и участва в творенето, заедно с Диляна Балевска. Така, бе поставено началото на </w:t>
      </w:r>
      <w:r w:rsidR="00616CAC">
        <w:rPr>
          <w:sz w:val="28"/>
          <w:szCs w:val="28"/>
          <w:lang w:val="bg-BG"/>
        </w:rPr>
        <w:t xml:space="preserve">нашата </w:t>
      </w:r>
      <w:r w:rsidR="00267A0D">
        <w:rPr>
          <w:sz w:val="28"/>
          <w:szCs w:val="28"/>
          <w:lang w:val="bg-BG"/>
        </w:rPr>
        <w:t>Арт-творителница.</w:t>
      </w:r>
    </w:p>
    <w:p w:rsidR="00616CAC" w:rsidRDefault="000E65DC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Заниманията на Арт-творителничката се водят на доброволни начала от Диляна Балевска и се провежда</w:t>
      </w:r>
      <w:r w:rsidR="008A3FFB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 xml:space="preserve"> всяка събота, като децата /заедно с техните родители/ изработва</w:t>
      </w:r>
      <w:r w:rsidR="007F72B8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 xml:space="preserve"> тематични материали, според наближаващите празници – суровачки, коледна украса за голямата елха пред кметството, коледна украса за салона, картички, играчки, мартенички и др. </w:t>
      </w:r>
    </w:p>
    <w:p w:rsidR="00160863" w:rsidRDefault="00160863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14.10, за традиционния събор на с. Негушево, читалището организира голям концерт. Поканихме самодейци от всички 14 читалища в </w:t>
      </w:r>
      <w:r w:rsidR="00BB11A4">
        <w:rPr>
          <w:sz w:val="28"/>
          <w:szCs w:val="28"/>
          <w:lang w:val="bg-BG"/>
        </w:rPr>
        <w:t xml:space="preserve">Община Горна Малина и ансамбъл „Шопе“, </w:t>
      </w:r>
      <w:r>
        <w:rPr>
          <w:sz w:val="28"/>
          <w:szCs w:val="28"/>
          <w:lang w:val="bg-BG"/>
        </w:rPr>
        <w:t xml:space="preserve">с които съвместно поздравихме жителите и гостите на селото. </w:t>
      </w:r>
      <w:r w:rsidR="000C465C">
        <w:rPr>
          <w:sz w:val="28"/>
          <w:szCs w:val="28"/>
          <w:lang w:val="bg-BG"/>
        </w:rPr>
        <w:t>Кметът на Община Горна Малина – инж. Ангел Жиланов, дойде лично да ни поздрави за празника.</w:t>
      </w:r>
      <w:r>
        <w:rPr>
          <w:sz w:val="28"/>
          <w:szCs w:val="28"/>
          <w:lang w:val="bg-BG"/>
        </w:rPr>
        <w:t xml:space="preserve"> Благодарим на всички членове на читалището, които сътво</w:t>
      </w:r>
      <w:r w:rsidR="000C465C">
        <w:rPr>
          <w:sz w:val="28"/>
          <w:szCs w:val="28"/>
          <w:lang w:val="bg-BG"/>
        </w:rPr>
        <w:t>риха чудеса и осигуриха почерпка</w:t>
      </w:r>
      <w:r w:rsidR="005F036C">
        <w:rPr>
          <w:sz w:val="28"/>
          <w:szCs w:val="28"/>
          <w:lang w:val="bg-BG"/>
        </w:rPr>
        <w:t xml:space="preserve"> </w:t>
      </w:r>
      <w:r w:rsidR="000C465C">
        <w:rPr>
          <w:sz w:val="28"/>
          <w:szCs w:val="28"/>
          <w:lang w:val="bg-BG"/>
        </w:rPr>
        <w:t>за всички участници!</w:t>
      </w:r>
    </w:p>
    <w:p w:rsidR="0050324B" w:rsidRDefault="004C4EC7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наближаващите Коледни празници, ч</w:t>
      </w:r>
      <w:r w:rsidR="0050324B">
        <w:rPr>
          <w:sz w:val="28"/>
          <w:szCs w:val="28"/>
          <w:lang w:val="bg-BG"/>
        </w:rPr>
        <w:t xml:space="preserve">италището организира украсяване на елхата пред кметството и </w:t>
      </w:r>
      <w:r w:rsidR="00182BD2">
        <w:rPr>
          <w:sz w:val="28"/>
          <w:szCs w:val="28"/>
          <w:lang w:val="bg-BG"/>
        </w:rPr>
        <w:t xml:space="preserve">в </w:t>
      </w:r>
      <w:r w:rsidR="0050324B">
        <w:rPr>
          <w:sz w:val="28"/>
          <w:szCs w:val="28"/>
          <w:lang w:val="bg-BG"/>
        </w:rPr>
        <w:t xml:space="preserve">салона – „Коледна магия“, в който се включиха всички - и малки, и големи. </w:t>
      </w:r>
      <w:r w:rsidR="00182BD2">
        <w:rPr>
          <w:sz w:val="28"/>
          <w:szCs w:val="28"/>
          <w:lang w:val="bg-BG"/>
        </w:rPr>
        <w:t xml:space="preserve">Оформен бе коледен кът на сцената в салона, където с удоволствие се снимаме пред Коледния декор, осигурен от Илияна Добрева. Благодарим! </w:t>
      </w:r>
    </w:p>
    <w:p w:rsidR="00377EE1" w:rsidRDefault="004C4EC7" w:rsidP="00A24810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</w:t>
      </w:r>
      <w:r w:rsidR="0050324B">
        <w:rPr>
          <w:sz w:val="28"/>
          <w:szCs w:val="28"/>
          <w:lang w:val="bg-BG"/>
        </w:rPr>
        <w:t>о инициатива на Владимир</w:t>
      </w:r>
      <w:r w:rsidR="00B71FB1">
        <w:rPr>
          <w:sz w:val="28"/>
          <w:szCs w:val="28"/>
          <w:lang w:val="bg-BG"/>
        </w:rPr>
        <w:t xml:space="preserve"> и с помощта на Пенко Пенков, Кмет на Негушево,</w:t>
      </w:r>
      <w:r w:rsidR="0050324B">
        <w:rPr>
          <w:sz w:val="28"/>
          <w:szCs w:val="28"/>
          <w:lang w:val="bg-BG"/>
        </w:rPr>
        <w:t xml:space="preserve"> бе организирано „Запалване на елхата“ – празник за селото, </w:t>
      </w:r>
      <w:r>
        <w:rPr>
          <w:sz w:val="28"/>
          <w:szCs w:val="28"/>
          <w:lang w:val="bg-BG"/>
        </w:rPr>
        <w:t xml:space="preserve">на който </w:t>
      </w:r>
      <w:r w:rsidR="008E60E0">
        <w:rPr>
          <w:sz w:val="28"/>
          <w:szCs w:val="28"/>
          <w:lang w:val="bg-BG"/>
        </w:rPr>
        <w:t>се събрахме под елхата</w:t>
      </w:r>
      <w:r>
        <w:rPr>
          <w:sz w:val="28"/>
          <w:szCs w:val="28"/>
          <w:lang w:val="bg-BG"/>
        </w:rPr>
        <w:t xml:space="preserve">. Имаше </w:t>
      </w:r>
      <w:r w:rsidR="0050324B">
        <w:rPr>
          <w:sz w:val="28"/>
          <w:szCs w:val="28"/>
          <w:lang w:val="bg-BG"/>
        </w:rPr>
        <w:t xml:space="preserve"> огън, почерпка и танци.</w:t>
      </w:r>
      <w:r w:rsidR="008E60E0">
        <w:rPr>
          <w:sz w:val="28"/>
          <w:szCs w:val="28"/>
          <w:lang w:val="bg-BG"/>
        </w:rPr>
        <w:t xml:space="preserve"> Благодарим!</w:t>
      </w:r>
    </w:p>
    <w:p w:rsidR="006F1689" w:rsidRDefault="009B0404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коледното настроение допринесе и организираното от читалището мероприятие „Заедно на Коледа“ – коледно п</w:t>
      </w:r>
      <w:r w:rsidR="00AE4AAA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>рти н</w:t>
      </w:r>
      <w:r w:rsidR="00AE4AAA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</w:t>
      </w:r>
      <w:r w:rsidR="00AE4AAA">
        <w:rPr>
          <w:sz w:val="28"/>
          <w:szCs w:val="28"/>
          <w:lang w:val="bg-BG"/>
        </w:rPr>
        <w:t xml:space="preserve">всички </w:t>
      </w:r>
      <w:r>
        <w:rPr>
          <w:sz w:val="28"/>
          <w:szCs w:val="28"/>
          <w:lang w:val="bg-BG"/>
        </w:rPr>
        <w:t xml:space="preserve">читалища в Община Горна Малина и </w:t>
      </w:r>
      <w:r>
        <w:rPr>
          <w:sz w:val="28"/>
          <w:szCs w:val="28"/>
          <w:lang w:val="bg-BG"/>
        </w:rPr>
        <w:lastRenderedPageBreak/>
        <w:t>приятели.</w:t>
      </w:r>
      <w:r w:rsidR="00AE4AAA">
        <w:rPr>
          <w:sz w:val="28"/>
          <w:szCs w:val="28"/>
          <w:lang w:val="bg-BG"/>
        </w:rPr>
        <w:t xml:space="preserve"> П</w:t>
      </w:r>
      <w:r w:rsidR="00C94995">
        <w:rPr>
          <w:sz w:val="28"/>
          <w:szCs w:val="28"/>
          <w:lang w:val="bg-BG"/>
        </w:rPr>
        <w:t>олучи се</w:t>
      </w:r>
      <w:r w:rsidR="00AE4AAA">
        <w:rPr>
          <w:sz w:val="28"/>
          <w:szCs w:val="28"/>
          <w:lang w:val="bg-BG"/>
        </w:rPr>
        <w:t xml:space="preserve"> колоритен празник, благодарение на кукерите от Осойца, коледарчетата от Белопоци, тъпаните от Чеканчево</w:t>
      </w:r>
      <w:r w:rsidR="0056708A">
        <w:rPr>
          <w:sz w:val="28"/>
          <w:szCs w:val="28"/>
          <w:lang w:val="bg-BG"/>
        </w:rPr>
        <w:t>, песните от Осойца</w:t>
      </w:r>
      <w:r w:rsidR="00AE4AAA">
        <w:rPr>
          <w:sz w:val="28"/>
          <w:szCs w:val="28"/>
          <w:lang w:val="bg-BG"/>
        </w:rPr>
        <w:t xml:space="preserve"> и всички самодейци от общината.</w:t>
      </w:r>
      <w:r w:rsidR="006F1689">
        <w:rPr>
          <w:sz w:val="28"/>
          <w:szCs w:val="28"/>
          <w:lang w:val="bg-BG"/>
        </w:rPr>
        <w:t xml:space="preserve"> </w:t>
      </w:r>
      <w:r w:rsidR="00D85A76">
        <w:rPr>
          <w:sz w:val="28"/>
          <w:szCs w:val="28"/>
          <w:lang w:val="bg-BG"/>
        </w:rPr>
        <w:t xml:space="preserve">Цветанка Иванова - Зам. Кмет на Община Горна Малина, ни поздрави и беше част от мероприятието. </w:t>
      </w:r>
      <w:r w:rsidR="006F1689">
        <w:rPr>
          <w:sz w:val="28"/>
          <w:szCs w:val="28"/>
          <w:lang w:val="bg-BG"/>
        </w:rPr>
        <w:t xml:space="preserve">Надяваме се, че </w:t>
      </w:r>
      <w:r w:rsidR="00D85A76">
        <w:rPr>
          <w:sz w:val="28"/>
          <w:szCs w:val="28"/>
          <w:lang w:val="bg-BG"/>
        </w:rPr>
        <w:t>тази наша инициатива ще</w:t>
      </w:r>
      <w:r w:rsidR="006F1689">
        <w:rPr>
          <w:sz w:val="28"/>
          <w:szCs w:val="28"/>
          <w:lang w:val="bg-BG"/>
        </w:rPr>
        <w:t xml:space="preserve"> </w:t>
      </w:r>
      <w:r w:rsidR="00D85A76">
        <w:rPr>
          <w:sz w:val="28"/>
          <w:szCs w:val="28"/>
          <w:lang w:val="bg-BG"/>
        </w:rPr>
        <w:t xml:space="preserve">се </w:t>
      </w:r>
      <w:r w:rsidR="006F1689">
        <w:rPr>
          <w:sz w:val="28"/>
          <w:szCs w:val="28"/>
          <w:lang w:val="bg-BG"/>
        </w:rPr>
        <w:t>превърне в ежегодно мероприятие за читалищата!</w:t>
      </w:r>
      <w:r w:rsidR="00D85A76">
        <w:rPr>
          <w:sz w:val="28"/>
          <w:szCs w:val="28"/>
          <w:lang w:val="bg-BG"/>
        </w:rPr>
        <w:t xml:space="preserve"> </w:t>
      </w:r>
    </w:p>
    <w:p w:rsidR="005C1F6A" w:rsidRDefault="005C1F6A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децата на Негушево, читалището организира „Посрещане на Коледа“ – тържество, на което театралната ни работилничка представи 2 пиески, аниматори играха и забавляваха дечицата, а Дяда Коледа им раздаде подаръци. Почерпката бе осигурена лично от членове на читалището. Благодарим!</w:t>
      </w:r>
    </w:p>
    <w:p w:rsidR="005F05A6" w:rsidRDefault="00FE5B64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Към празничните инициативи на читалището</w:t>
      </w:r>
      <w:r w:rsidR="005136D0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 </w:t>
      </w:r>
      <w:r w:rsidR="005136D0">
        <w:rPr>
          <w:sz w:val="28"/>
          <w:szCs w:val="28"/>
          <w:lang w:val="bg-BG"/>
        </w:rPr>
        <w:t xml:space="preserve">се проведе </w:t>
      </w:r>
      <w:r>
        <w:rPr>
          <w:sz w:val="28"/>
          <w:szCs w:val="28"/>
          <w:lang w:val="bg-BG"/>
        </w:rPr>
        <w:t xml:space="preserve">и концерт за деца – „Музикално вълшебство“, проведен в дните след Коледа. </w:t>
      </w:r>
      <w:r w:rsidR="005D7232">
        <w:rPr>
          <w:sz w:val="28"/>
          <w:szCs w:val="28"/>
          <w:lang w:val="bg-BG"/>
        </w:rPr>
        <w:t xml:space="preserve">Музикантът </w:t>
      </w:r>
      <w:r>
        <w:rPr>
          <w:sz w:val="28"/>
          <w:szCs w:val="28"/>
          <w:lang w:val="bg-BG"/>
        </w:rPr>
        <w:t xml:space="preserve">Константин Кучев ни </w:t>
      </w:r>
      <w:r w:rsidR="005F05A6">
        <w:rPr>
          <w:sz w:val="28"/>
          <w:szCs w:val="28"/>
          <w:lang w:val="bg-BG"/>
        </w:rPr>
        <w:t>пренесе в света на музиката с интерактивни песни и разкази. Благодарим!</w:t>
      </w:r>
    </w:p>
    <w:p w:rsidR="005E325E" w:rsidRDefault="005E325E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 тези мероприятия приключи 2022 година.</w:t>
      </w:r>
    </w:p>
    <w:p w:rsidR="005E325E" w:rsidRDefault="005E325E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началото на 2023 година</w:t>
      </w:r>
      <w:r w:rsidR="00E66E9F">
        <w:rPr>
          <w:sz w:val="28"/>
          <w:szCs w:val="28"/>
          <w:lang w:val="bg-BG"/>
        </w:rPr>
        <w:t>, читалището организира празник за Бабин</w:t>
      </w:r>
      <w:r w:rsidR="006A6F08">
        <w:rPr>
          <w:sz w:val="28"/>
          <w:szCs w:val="28"/>
          <w:lang w:val="bg-BG"/>
        </w:rPr>
        <w:t xml:space="preserve"> </w:t>
      </w:r>
      <w:r w:rsidR="00E66E9F">
        <w:rPr>
          <w:sz w:val="28"/>
          <w:szCs w:val="28"/>
          <w:lang w:val="bg-BG"/>
        </w:rPr>
        <w:t>ден. На него бе пресъ</w:t>
      </w:r>
      <w:r w:rsidR="006A6F08">
        <w:rPr>
          <w:sz w:val="28"/>
          <w:szCs w:val="28"/>
          <w:lang w:val="bg-BG"/>
        </w:rPr>
        <w:t>з</w:t>
      </w:r>
      <w:r w:rsidR="00E66E9F">
        <w:rPr>
          <w:sz w:val="28"/>
          <w:szCs w:val="28"/>
          <w:lang w:val="bg-BG"/>
        </w:rPr>
        <w:t xml:space="preserve">даден традиционния обичай, имаше концерт от танцъорите, както и гости от читалищата в Осойца и Макоцево, дошли да ни поздрават с песни и изпълнения на акордеон. Благодарим! </w:t>
      </w:r>
      <w:r w:rsidR="00B10172">
        <w:rPr>
          <w:sz w:val="28"/>
          <w:szCs w:val="28"/>
          <w:lang w:val="bg-BG"/>
        </w:rPr>
        <w:t xml:space="preserve">Всички членове на читалището участваха в подготовката на празника, вкл. и в приготвянето на богата трапеза. </w:t>
      </w:r>
    </w:p>
    <w:p w:rsidR="00BF1E04" w:rsidRDefault="00BF1E04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празника „Баба Марта“, в Арт-творителницата се изработваха мартенички. Част от тях бяха сложени в магазина за благотворителна продажба, а останалата част Диляна раздаде на възрастните жители на Негушево.</w:t>
      </w:r>
    </w:p>
    <w:p w:rsidR="00BF1E04" w:rsidRDefault="00006AF9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3ти март, за Националния празник на България, нашето читалище представи Негушево на тържественото честване на паметника на Арабаконак, организирано от Община Горна Малина. Към нас се присъединиха и нашите приятели от читалищата в Саранци и Макоцево. Читалището получи благода</w:t>
      </w:r>
      <w:r w:rsidR="00D46EE7">
        <w:rPr>
          <w:sz w:val="28"/>
          <w:szCs w:val="28"/>
          <w:lang w:val="bg-BG"/>
        </w:rPr>
        <w:t>р</w:t>
      </w:r>
      <w:r>
        <w:rPr>
          <w:sz w:val="28"/>
          <w:szCs w:val="28"/>
          <w:lang w:val="bg-BG"/>
        </w:rPr>
        <w:t>ствено писмо от Кмета на Общината – инж. А. Жиланов.</w:t>
      </w:r>
      <w:r w:rsidR="00091AFB">
        <w:rPr>
          <w:sz w:val="28"/>
          <w:szCs w:val="28"/>
          <w:lang w:val="bg-BG"/>
        </w:rPr>
        <w:t xml:space="preserve"> Общината осигури транспорт до мястото на събитието. Благодарим!</w:t>
      </w:r>
      <w:bookmarkStart w:id="0" w:name="_GoBack"/>
      <w:bookmarkEnd w:id="0"/>
    </w:p>
    <w:p w:rsidR="000A3378" w:rsidRDefault="000A3378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инициира и подкрепя спортни мероприятия, в които се включват много желаещи. Осигурени бяха 10 спортни тениски, брандирани с надпис „Негушево“.</w:t>
      </w:r>
    </w:p>
    <w:p w:rsidR="00E66E9F" w:rsidRDefault="00E66E9F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международния ден на жената, 8ми март, организирахме </w:t>
      </w:r>
      <w:r w:rsidR="00277C40">
        <w:rPr>
          <w:sz w:val="28"/>
          <w:szCs w:val="28"/>
          <w:lang w:val="bg-BG"/>
        </w:rPr>
        <w:t>тържество</w:t>
      </w:r>
      <w:r>
        <w:rPr>
          <w:sz w:val="28"/>
          <w:szCs w:val="28"/>
          <w:lang w:val="bg-BG"/>
        </w:rPr>
        <w:t xml:space="preserve"> в салона</w:t>
      </w:r>
      <w:r w:rsidR="00B1017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r w:rsidR="00B10172">
        <w:rPr>
          <w:sz w:val="28"/>
          <w:szCs w:val="28"/>
          <w:lang w:val="bg-BG"/>
        </w:rPr>
        <w:t>У</w:t>
      </w:r>
      <w:r>
        <w:rPr>
          <w:sz w:val="28"/>
          <w:szCs w:val="28"/>
          <w:lang w:val="bg-BG"/>
        </w:rPr>
        <w:t>частие</w:t>
      </w:r>
      <w:r w:rsidR="00B10172">
        <w:rPr>
          <w:sz w:val="28"/>
          <w:szCs w:val="28"/>
          <w:lang w:val="bg-BG"/>
        </w:rPr>
        <w:t xml:space="preserve"> взеха</w:t>
      </w:r>
      <w:r>
        <w:rPr>
          <w:sz w:val="28"/>
          <w:szCs w:val="28"/>
          <w:lang w:val="bg-BG"/>
        </w:rPr>
        <w:t xml:space="preserve"> нашите самодейци</w:t>
      </w:r>
      <w:r w:rsidR="00B10172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>танцъори</w:t>
      </w:r>
      <w:r w:rsidR="00B10172">
        <w:rPr>
          <w:sz w:val="28"/>
          <w:szCs w:val="28"/>
          <w:lang w:val="bg-BG"/>
        </w:rPr>
        <w:t>, а</w:t>
      </w:r>
      <w:r>
        <w:rPr>
          <w:sz w:val="28"/>
          <w:szCs w:val="28"/>
          <w:lang w:val="bg-BG"/>
        </w:rPr>
        <w:t xml:space="preserve"> Анна Павлова</w:t>
      </w:r>
      <w:r w:rsidR="00B10172">
        <w:rPr>
          <w:sz w:val="28"/>
          <w:szCs w:val="28"/>
          <w:lang w:val="bg-BG"/>
        </w:rPr>
        <w:t xml:space="preserve"> поздрави гостите </w:t>
      </w:r>
      <w:r>
        <w:rPr>
          <w:sz w:val="28"/>
          <w:szCs w:val="28"/>
          <w:lang w:val="bg-BG"/>
        </w:rPr>
        <w:t xml:space="preserve">с песни. </w:t>
      </w:r>
      <w:r w:rsidR="00B10172">
        <w:rPr>
          <w:sz w:val="28"/>
          <w:szCs w:val="28"/>
          <w:lang w:val="bg-BG"/>
        </w:rPr>
        <w:t>Личен поздрав за празника получихме и от инж. Ангел Жиланов, Кмет на Община Горна Малина.</w:t>
      </w:r>
      <w:r w:rsidR="009C4065">
        <w:rPr>
          <w:sz w:val="28"/>
          <w:szCs w:val="28"/>
          <w:lang w:val="bg-BG"/>
        </w:rPr>
        <w:t xml:space="preserve"> Благодарим на всички за чудесната подготовка и веселия празник!</w:t>
      </w:r>
    </w:p>
    <w:p w:rsidR="00D37488" w:rsidRDefault="00F02AA9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***************************************************************</w:t>
      </w:r>
    </w:p>
    <w:p w:rsidR="00F02AA9" w:rsidRPr="00F02AA9" w:rsidRDefault="00F02AA9" w:rsidP="00095A62">
      <w:pPr>
        <w:ind w:firstLine="720"/>
        <w:jc w:val="both"/>
        <w:rPr>
          <w:b/>
          <w:bCs/>
          <w:sz w:val="28"/>
          <w:szCs w:val="28"/>
          <w:lang w:val="bg-BG"/>
        </w:rPr>
      </w:pPr>
      <w:r w:rsidRPr="00F02AA9">
        <w:rPr>
          <w:bCs/>
          <w:sz w:val="28"/>
          <w:szCs w:val="28"/>
          <w:lang w:val="bg-BG"/>
        </w:rPr>
        <w:t>Освен културните мероприятия през изтеклата година, ръководството на читалището изпълни и множество дейности, свързани с функционирането на чи</w:t>
      </w:r>
      <w:r w:rsidR="00095A62">
        <w:rPr>
          <w:bCs/>
          <w:sz w:val="28"/>
          <w:szCs w:val="28"/>
          <w:lang w:val="bg-BG"/>
        </w:rPr>
        <w:t>т</w:t>
      </w:r>
      <w:r w:rsidRPr="00F02AA9">
        <w:rPr>
          <w:bCs/>
          <w:sz w:val="28"/>
          <w:szCs w:val="28"/>
          <w:lang w:val="bg-BG"/>
        </w:rPr>
        <w:t>алището като институция – регистрация в Агенция по вписванията, регистрация в Министерство на културата, регистрация в публичния регист</w:t>
      </w:r>
      <w:r w:rsidR="00095A62">
        <w:rPr>
          <w:bCs/>
          <w:sz w:val="28"/>
          <w:szCs w:val="28"/>
          <w:lang w:val="bg-BG"/>
        </w:rPr>
        <w:t>ъ</w:t>
      </w:r>
      <w:r w:rsidRPr="00F02AA9">
        <w:rPr>
          <w:bCs/>
          <w:sz w:val="28"/>
          <w:szCs w:val="28"/>
          <w:lang w:val="bg-BG"/>
        </w:rPr>
        <w:t xml:space="preserve">р на читалищата, регистрация в регистъра </w:t>
      </w:r>
      <w:r w:rsidRPr="00F02AA9">
        <w:rPr>
          <w:bCs/>
          <w:sz w:val="28"/>
          <w:szCs w:val="28"/>
          <w:lang w:val="bg-BG"/>
        </w:rPr>
        <w:lastRenderedPageBreak/>
        <w:t>на библиотеките, отчети и доклади към Общината, участия в събрания на Сдружение на читалищата в Община Горна Малина и редица други.</w:t>
      </w:r>
    </w:p>
    <w:p w:rsidR="00D37488" w:rsidRDefault="00BE5BF3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Тук е и мястото да </w:t>
      </w:r>
      <w:r w:rsidR="00D37488">
        <w:rPr>
          <w:sz w:val="28"/>
          <w:szCs w:val="28"/>
          <w:lang w:val="bg-BG"/>
        </w:rPr>
        <w:t>обърн</w:t>
      </w:r>
      <w:r w:rsidR="0052416C">
        <w:rPr>
          <w:sz w:val="28"/>
          <w:szCs w:val="28"/>
          <w:lang w:val="bg-BG"/>
        </w:rPr>
        <w:t>е</w:t>
      </w:r>
      <w:r w:rsidR="00D37488">
        <w:rPr>
          <w:sz w:val="28"/>
          <w:szCs w:val="28"/>
          <w:lang w:val="bg-BG"/>
        </w:rPr>
        <w:t xml:space="preserve">м внимание и на </w:t>
      </w:r>
      <w:r w:rsidR="00195707">
        <w:rPr>
          <w:sz w:val="28"/>
          <w:szCs w:val="28"/>
          <w:lang w:val="bg-BG"/>
        </w:rPr>
        <w:t>други</w:t>
      </w:r>
      <w:r w:rsidR="00D37488">
        <w:rPr>
          <w:sz w:val="28"/>
          <w:szCs w:val="28"/>
          <w:lang w:val="bg-BG"/>
        </w:rPr>
        <w:t xml:space="preserve"> дейности</w:t>
      </w:r>
      <w:r w:rsidR="00615BF9">
        <w:rPr>
          <w:sz w:val="28"/>
          <w:szCs w:val="28"/>
          <w:lang w:val="bg-BG"/>
        </w:rPr>
        <w:t>, касаещи читалището и провокирани от новите ни нужди</w:t>
      </w:r>
      <w:r w:rsidR="00D37488">
        <w:rPr>
          <w:sz w:val="28"/>
          <w:szCs w:val="28"/>
          <w:lang w:val="bg-BG"/>
        </w:rPr>
        <w:t>:</w:t>
      </w:r>
    </w:p>
    <w:p w:rsidR="0052416C" w:rsidRDefault="009E4700" w:rsidP="006F1689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Със съдействието на Кмета на Негушево – г-н Пенко Пенков и финансирано от Община Горна Малина, </w:t>
      </w:r>
    </w:p>
    <w:p w:rsidR="009E4700" w:rsidRPr="0052416C" w:rsidRDefault="009E4700" w:rsidP="0052416C">
      <w:pPr>
        <w:pStyle w:val="ListParagraph"/>
        <w:numPr>
          <w:ilvl w:val="0"/>
          <w:numId w:val="8"/>
        </w:numPr>
        <w:spacing w:line="40" w:lineRule="atLeast"/>
        <w:jc w:val="both"/>
        <w:rPr>
          <w:sz w:val="28"/>
          <w:szCs w:val="28"/>
          <w:lang w:val="bg-BG"/>
        </w:rPr>
      </w:pPr>
      <w:r w:rsidRPr="0052416C">
        <w:rPr>
          <w:sz w:val="28"/>
          <w:szCs w:val="28"/>
          <w:lang w:val="bg-BG"/>
        </w:rPr>
        <w:t>бе</w:t>
      </w:r>
      <w:r w:rsidR="0052416C">
        <w:rPr>
          <w:sz w:val="28"/>
          <w:szCs w:val="28"/>
          <w:lang w:val="bg-BG"/>
        </w:rPr>
        <w:t>ше</w:t>
      </w:r>
      <w:r w:rsidRPr="0052416C">
        <w:rPr>
          <w:sz w:val="28"/>
          <w:szCs w:val="28"/>
          <w:lang w:val="bg-BG"/>
        </w:rPr>
        <w:t xml:space="preserve"> поставена нова дограма на прозорците и вратата на салона в читалището</w:t>
      </w:r>
      <w:r w:rsidR="000A3378">
        <w:rPr>
          <w:sz w:val="28"/>
          <w:szCs w:val="28"/>
          <w:lang w:val="bg-BG"/>
        </w:rPr>
        <w:t>. Благодарим!;</w:t>
      </w:r>
    </w:p>
    <w:p w:rsidR="0052416C" w:rsidRDefault="0052416C" w:rsidP="0052416C">
      <w:pPr>
        <w:pStyle w:val="ListParagraph"/>
        <w:numPr>
          <w:ilvl w:val="0"/>
          <w:numId w:val="8"/>
        </w:numPr>
        <w:spacing w:line="40" w:lineRule="atLeast"/>
        <w:jc w:val="both"/>
        <w:rPr>
          <w:sz w:val="28"/>
          <w:szCs w:val="28"/>
          <w:lang w:val="bg-BG"/>
        </w:rPr>
      </w:pPr>
      <w:r w:rsidRPr="0052416C">
        <w:rPr>
          <w:sz w:val="28"/>
          <w:szCs w:val="28"/>
          <w:lang w:val="bg-BG"/>
        </w:rPr>
        <w:t>Върху площаката пред Общината и читалището бе положен нов асфалт, така че, можем да танцуваме с удоволствие там!</w:t>
      </w:r>
      <w:r w:rsidR="000A3378">
        <w:rPr>
          <w:sz w:val="28"/>
          <w:szCs w:val="28"/>
          <w:lang w:val="bg-BG"/>
        </w:rPr>
        <w:t xml:space="preserve"> Благодарим!.</w:t>
      </w:r>
    </w:p>
    <w:p w:rsidR="00B653DB" w:rsidRDefault="00B653DB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Църковното настоятелство </w:t>
      </w:r>
      <w:r w:rsidR="00881563">
        <w:rPr>
          <w:sz w:val="28"/>
          <w:szCs w:val="28"/>
          <w:lang w:val="bg-BG"/>
        </w:rPr>
        <w:t xml:space="preserve">при храм “Света Преподобна Параскева“ Негушево, </w:t>
      </w:r>
      <w:r>
        <w:rPr>
          <w:sz w:val="28"/>
          <w:szCs w:val="28"/>
          <w:lang w:val="bg-BG"/>
        </w:rPr>
        <w:t>дари 1000лв. на читалището</w:t>
      </w:r>
      <w:r w:rsidR="000A3378">
        <w:rPr>
          <w:sz w:val="28"/>
          <w:szCs w:val="28"/>
          <w:lang w:val="bg-BG"/>
        </w:rPr>
        <w:t>, с изричното желание да се подпомогне закупуването на народни носии за читалището</w:t>
      </w:r>
      <w:r>
        <w:rPr>
          <w:sz w:val="28"/>
          <w:szCs w:val="28"/>
          <w:lang w:val="bg-BG"/>
        </w:rPr>
        <w:t>! Благодарим!</w:t>
      </w:r>
    </w:p>
    <w:p w:rsidR="00F23CDE" w:rsidRDefault="00F23CDE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 доброволен труд, Владимир Димитров и Дани</w:t>
      </w:r>
      <w:r w:rsidR="002D18D8">
        <w:rPr>
          <w:sz w:val="28"/>
          <w:szCs w:val="28"/>
          <w:lang w:val="bg-BG"/>
        </w:rPr>
        <w:t>ел</w:t>
      </w:r>
      <w:r>
        <w:rPr>
          <w:sz w:val="28"/>
          <w:szCs w:val="28"/>
          <w:lang w:val="bg-BG"/>
        </w:rPr>
        <w:t xml:space="preserve"> Шопски, боядисаха салона на читалището. Боята осигури Кмета Пенко Пенков. Благодарим!</w:t>
      </w:r>
    </w:p>
    <w:p w:rsidR="00DB68A0" w:rsidRDefault="00DB68A0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Възстановено беше използването на сцената в салона, както и битовия кът на нея! Включиха се всички дейни членове на настоятелството. Благодарим!</w:t>
      </w:r>
    </w:p>
    <w:p w:rsidR="0082345D" w:rsidRDefault="0082345D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Отопление през зимните месеци имахме благодарение на Валентин Христов и Владимир Димитров, които сякоха и цепиха изсъхнали дървета. Благодарим!</w:t>
      </w:r>
    </w:p>
    <w:p w:rsidR="0082345D" w:rsidRDefault="00B653DB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Нови н</w:t>
      </w:r>
      <w:r w:rsidR="0082345D">
        <w:rPr>
          <w:sz w:val="28"/>
          <w:szCs w:val="28"/>
          <w:lang w:val="bg-BG"/>
        </w:rPr>
        <w:t>осии за танцовия състав имаме благодарение на Елка Радойновска. Благодарим!</w:t>
      </w:r>
    </w:p>
    <w:p w:rsidR="0082345D" w:rsidRDefault="0082345D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Нови шкафове за детския кът, бюро, метален шкаф за спортни принадлежности, флип-чартове, </w:t>
      </w:r>
      <w:r w:rsidR="00245A70">
        <w:rPr>
          <w:sz w:val="28"/>
          <w:szCs w:val="28"/>
          <w:lang w:val="bg-BG"/>
        </w:rPr>
        <w:t>магнитни дъски, столове за библиотеката, стол за бюро, канцеларски материали идр., са осигурени от Надка Витанова. Благодарим!</w:t>
      </w:r>
    </w:p>
    <w:p w:rsidR="00245A70" w:rsidRDefault="00245A70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разполага с Тенис-маса, дарена от Кмета Пенко Пенков. Благодарим!</w:t>
      </w:r>
    </w:p>
    <w:p w:rsidR="00AF36A1" w:rsidRDefault="00AF36A1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Ремонта на озвучителната колона, както и спортните тениски, с надпис Негушево, които ползваме за футболните срещи на селото, бяха осигурени </w:t>
      </w:r>
      <w:r w:rsidR="009323C1">
        <w:rPr>
          <w:sz w:val="28"/>
          <w:szCs w:val="28"/>
          <w:lang w:val="bg-BG"/>
        </w:rPr>
        <w:t>от</w:t>
      </w:r>
      <w:r>
        <w:rPr>
          <w:sz w:val="28"/>
          <w:szCs w:val="28"/>
          <w:lang w:val="bg-BG"/>
        </w:rPr>
        <w:t xml:space="preserve"> Валентин Христов. Благодарим!</w:t>
      </w:r>
    </w:p>
    <w:p w:rsidR="006E2F8C" w:rsidRDefault="006E2F8C" w:rsidP="00F23CDE">
      <w:pPr>
        <w:spacing w:line="40" w:lineRule="atLeas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Средства за почистване на салона осигуриха Вероника Николова и Владимир Димитров. Благодарим!</w:t>
      </w:r>
    </w:p>
    <w:p w:rsidR="00913042" w:rsidRDefault="00306E87" w:rsidP="007C2BE1">
      <w:pPr>
        <w:spacing w:line="40" w:lineRule="atLeast"/>
        <w:ind w:firstLine="720"/>
        <w:jc w:val="both"/>
        <w:rPr>
          <w:bCs/>
          <w:sz w:val="22"/>
          <w:szCs w:val="22"/>
          <w:lang w:val="bg-BG"/>
        </w:rPr>
      </w:pPr>
      <w:r>
        <w:rPr>
          <w:sz w:val="28"/>
          <w:szCs w:val="28"/>
          <w:lang w:val="bg-BG"/>
        </w:rPr>
        <w:t>Най-важното, въпреки че го посочваме последно, е отговорното плащане на членския внос към читалището! Благодарение на него, читалището може да работи спокойно, въпреки, че бюджета за предходната 2022г. бе орязан драстично, а за 2023 година изобщо няма такъв! Благодарим</w:t>
      </w:r>
      <w:r w:rsidR="004D6615">
        <w:rPr>
          <w:sz w:val="28"/>
          <w:szCs w:val="28"/>
          <w:lang w:val="bg-BG"/>
        </w:rPr>
        <w:t xml:space="preserve"> ви</w:t>
      </w:r>
      <w:r>
        <w:rPr>
          <w:sz w:val="28"/>
          <w:szCs w:val="28"/>
          <w:lang w:val="bg-BG"/>
        </w:rPr>
        <w:t>!</w:t>
      </w:r>
    </w:p>
    <w:p w:rsidR="00121F07" w:rsidRPr="00257382" w:rsidRDefault="007C2BE1" w:rsidP="000A48F6">
      <w:pPr>
        <w:ind w:left="5040" w:firstLine="720"/>
        <w:jc w:val="both"/>
        <w:rPr>
          <w:sz w:val="27"/>
          <w:szCs w:val="27"/>
          <w:lang w:val="bg-BG"/>
        </w:rPr>
      </w:pPr>
      <w:r>
        <w:rPr>
          <w:sz w:val="22"/>
          <w:szCs w:val="22"/>
          <w:lang w:val="bg-BG"/>
        </w:rPr>
        <w:t>ПРЕДСЕДАТЕЛ:  НАДКА ВИТАНОВА</w:t>
      </w:r>
      <w:r w:rsidR="00121F07">
        <w:rPr>
          <w:sz w:val="27"/>
          <w:szCs w:val="27"/>
          <w:lang w:val="bg-BG"/>
        </w:rPr>
        <w:tab/>
      </w:r>
      <w:r w:rsidR="00121F07">
        <w:rPr>
          <w:sz w:val="27"/>
          <w:szCs w:val="27"/>
          <w:lang w:val="bg-BG"/>
        </w:rPr>
        <w:tab/>
      </w:r>
    </w:p>
    <w:sectPr w:rsidR="00121F07" w:rsidRPr="00257382" w:rsidSect="009A7F4C">
      <w:pgSz w:w="12240" w:h="15840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FBE"/>
    <w:multiLevelType w:val="hybridMultilevel"/>
    <w:tmpl w:val="CE2057D8"/>
    <w:lvl w:ilvl="0" w:tplc="6BE0D90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50072F9"/>
    <w:multiLevelType w:val="hybridMultilevel"/>
    <w:tmpl w:val="F864B2CE"/>
    <w:lvl w:ilvl="0" w:tplc="94A2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945FC"/>
    <w:multiLevelType w:val="hybridMultilevel"/>
    <w:tmpl w:val="32622FF4"/>
    <w:lvl w:ilvl="0" w:tplc="5F8E372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521117B7"/>
    <w:multiLevelType w:val="hybridMultilevel"/>
    <w:tmpl w:val="23061DB8"/>
    <w:lvl w:ilvl="0" w:tplc="9838157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  <w:b/>
        <w:bCs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58DF1EC7"/>
    <w:multiLevelType w:val="hybridMultilevel"/>
    <w:tmpl w:val="1696C590"/>
    <w:lvl w:ilvl="0" w:tplc="CEF63C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CF2ECB"/>
    <w:multiLevelType w:val="hybridMultilevel"/>
    <w:tmpl w:val="0E0073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65C0D"/>
    <w:multiLevelType w:val="hybridMultilevel"/>
    <w:tmpl w:val="569AA714"/>
    <w:lvl w:ilvl="0" w:tplc="94A2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3343E"/>
    <w:multiLevelType w:val="hybridMultilevel"/>
    <w:tmpl w:val="EABA7CE0"/>
    <w:lvl w:ilvl="0" w:tplc="A4CCB2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01"/>
    <w:rsid w:val="00001064"/>
    <w:rsid w:val="000017EC"/>
    <w:rsid w:val="00002C80"/>
    <w:rsid w:val="00006AF9"/>
    <w:rsid w:val="000144CD"/>
    <w:rsid w:val="00022D42"/>
    <w:rsid w:val="00031F8C"/>
    <w:rsid w:val="00034828"/>
    <w:rsid w:val="00054F99"/>
    <w:rsid w:val="000576B3"/>
    <w:rsid w:val="0007563F"/>
    <w:rsid w:val="0007599A"/>
    <w:rsid w:val="0008627D"/>
    <w:rsid w:val="00091090"/>
    <w:rsid w:val="00091AFB"/>
    <w:rsid w:val="00092641"/>
    <w:rsid w:val="0009593F"/>
    <w:rsid w:val="00095A62"/>
    <w:rsid w:val="000A3378"/>
    <w:rsid w:val="000A35BC"/>
    <w:rsid w:val="000A35C3"/>
    <w:rsid w:val="000A48F6"/>
    <w:rsid w:val="000A52D3"/>
    <w:rsid w:val="000A7B04"/>
    <w:rsid w:val="000B2544"/>
    <w:rsid w:val="000B31A1"/>
    <w:rsid w:val="000B6685"/>
    <w:rsid w:val="000B7448"/>
    <w:rsid w:val="000C2024"/>
    <w:rsid w:val="000C2BD5"/>
    <w:rsid w:val="000C465C"/>
    <w:rsid w:val="000D181C"/>
    <w:rsid w:val="000D740F"/>
    <w:rsid w:val="000E3E0D"/>
    <w:rsid w:val="000E65DC"/>
    <w:rsid w:val="000F0334"/>
    <w:rsid w:val="000F111F"/>
    <w:rsid w:val="000F1A58"/>
    <w:rsid w:val="000F723A"/>
    <w:rsid w:val="000F78F1"/>
    <w:rsid w:val="00100634"/>
    <w:rsid w:val="00104BDB"/>
    <w:rsid w:val="00115BF6"/>
    <w:rsid w:val="0011644C"/>
    <w:rsid w:val="001216F2"/>
    <w:rsid w:val="00121863"/>
    <w:rsid w:val="00121F07"/>
    <w:rsid w:val="0012483C"/>
    <w:rsid w:val="00125AE3"/>
    <w:rsid w:val="00130CFF"/>
    <w:rsid w:val="001362E5"/>
    <w:rsid w:val="00145044"/>
    <w:rsid w:val="00160863"/>
    <w:rsid w:val="0016409E"/>
    <w:rsid w:val="00167025"/>
    <w:rsid w:val="001709C9"/>
    <w:rsid w:val="001724B7"/>
    <w:rsid w:val="0017373E"/>
    <w:rsid w:val="00180D24"/>
    <w:rsid w:val="00181983"/>
    <w:rsid w:val="0018221C"/>
    <w:rsid w:val="00182BD2"/>
    <w:rsid w:val="00192AA9"/>
    <w:rsid w:val="00194514"/>
    <w:rsid w:val="00194DFE"/>
    <w:rsid w:val="00195707"/>
    <w:rsid w:val="00195BFC"/>
    <w:rsid w:val="00196298"/>
    <w:rsid w:val="001A7F8F"/>
    <w:rsid w:val="001B71A3"/>
    <w:rsid w:val="001C7341"/>
    <w:rsid w:val="001E35CF"/>
    <w:rsid w:val="001E5FC8"/>
    <w:rsid w:val="001F3B3F"/>
    <w:rsid w:val="00201B0A"/>
    <w:rsid w:val="00203BB8"/>
    <w:rsid w:val="00214D28"/>
    <w:rsid w:val="002175F6"/>
    <w:rsid w:val="00220825"/>
    <w:rsid w:val="0023297B"/>
    <w:rsid w:val="00237B3B"/>
    <w:rsid w:val="00245A70"/>
    <w:rsid w:val="00246ED1"/>
    <w:rsid w:val="00252DE5"/>
    <w:rsid w:val="00252E21"/>
    <w:rsid w:val="00257114"/>
    <w:rsid w:val="00257382"/>
    <w:rsid w:val="00267A0D"/>
    <w:rsid w:val="002727F2"/>
    <w:rsid w:val="002733C6"/>
    <w:rsid w:val="00275751"/>
    <w:rsid w:val="00276F4A"/>
    <w:rsid w:val="00277C40"/>
    <w:rsid w:val="00281C4B"/>
    <w:rsid w:val="00283B30"/>
    <w:rsid w:val="00285D8E"/>
    <w:rsid w:val="00286D82"/>
    <w:rsid w:val="002919E4"/>
    <w:rsid w:val="002A2780"/>
    <w:rsid w:val="002A67FE"/>
    <w:rsid w:val="002A7190"/>
    <w:rsid w:val="002B61FA"/>
    <w:rsid w:val="002C067E"/>
    <w:rsid w:val="002D18D8"/>
    <w:rsid w:val="002D1B33"/>
    <w:rsid w:val="00300DAF"/>
    <w:rsid w:val="00304F5D"/>
    <w:rsid w:val="003052D3"/>
    <w:rsid w:val="00306E87"/>
    <w:rsid w:val="00310C79"/>
    <w:rsid w:val="0031207B"/>
    <w:rsid w:val="003155BC"/>
    <w:rsid w:val="00332923"/>
    <w:rsid w:val="003336AE"/>
    <w:rsid w:val="00341179"/>
    <w:rsid w:val="00342596"/>
    <w:rsid w:val="00344F56"/>
    <w:rsid w:val="00362B30"/>
    <w:rsid w:val="00364D5E"/>
    <w:rsid w:val="00376D39"/>
    <w:rsid w:val="00377EE1"/>
    <w:rsid w:val="003810F7"/>
    <w:rsid w:val="003A7750"/>
    <w:rsid w:val="003B68BC"/>
    <w:rsid w:val="003C0AB2"/>
    <w:rsid w:val="003C39A1"/>
    <w:rsid w:val="003C5C31"/>
    <w:rsid w:val="003C69D5"/>
    <w:rsid w:val="003D037B"/>
    <w:rsid w:val="003E0A2C"/>
    <w:rsid w:val="003E0F5A"/>
    <w:rsid w:val="003E1F3E"/>
    <w:rsid w:val="00402237"/>
    <w:rsid w:val="00406A30"/>
    <w:rsid w:val="004117ED"/>
    <w:rsid w:val="00412A6F"/>
    <w:rsid w:val="0041699F"/>
    <w:rsid w:val="004221B9"/>
    <w:rsid w:val="004311F8"/>
    <w:rsid w:val="00436C55"/>
    <w:rsid w:val="00462F13"/>
    <w:rsid w:val="00466F84"/>
    <w:rsid w:val="00467095"/>
    <w:rsid w:val="00475E3F"/>
    <w:rsid w:val="0047648F"/>
    <w:rsid w:val="00477F6D"/>
    <w:rsid w:val="00496F93"/>
    <w:rsid w:val="004A49E2"/>
    <w:rsid w:val="004A7687"/>
    <w:rsid w:val="004C3E72"/>
    <w:rsid w:val="004C4EC7"/>
    <w:rsid w:val="004D2775"/>
    <w:rsid w:val="004D6387"/>
    <w:rsid w:val="004D6615"/>
    <w:rsid w:val="004E2CBD"/>
    <w:rsid w:val="004E7A1F"/>
    <w:rsid w:val="004F38D8"/>
    <w:rsid w:val="0050324B"/>
    <w:rsid w:val="0050772C"/>
    <w:rsid w:val="00510870"/>
    <w:rsid w:val="005136D0"/>
    <w:rsid w:val="0051413F"/>
    <w:rsid w:val="00515074"/>
    <w:rsid w:val="00517333"/>
    <w:rsid w:val="0052129A"/>
    <w:rsid w:val="0052416C"/>
    <w:rsid w:val="0052659E"/>
    <w:rsid w:val="00546C72"/>
    <w:rsid w:val="00560C79"/>
    <w:rsid w:val="0056210B"/>
    <w:rsid w:val="0056403B"/>
    <w:rsid w:val="0056708A"/>
    <w:rsid w:val="0056719F"/>
    <w:rsid w:val="00582415"/>
    <w:rsid w:val="00584839"/>
    <w:rsid w:val="0059389F"/>
    <w:rsid w:val="005A0B3C"/>
    <w:rsid w:val="005A0BB3"/>
    <w:rsid w:val="005A2FA9"/>
    <w:rsid w:val="005A65CC"/>
    <w:rsid w:val="005B15D3"/>
    <w:rsid w:val="005B2BA8"/>
    <w:rsid w:val="005B5B82"/>
    <w:rsid w:val="005C1F6A"/>
    <w:rsid w:val="005D1219"/>
    <w:rsid w:val="005D7232"/>
    <w:rsid w:val="005E325E"/>
    <w:rsid w:val="005F036C"/>
    <w:rsid w:val="005F05A6"/>
    <w:rsid w:val="005F0C7B"/>
    <w:rsid w:val="005F2246"/>
    <w:rsid w:val="005F2756"/>
    <w:rsid w:val="005F422A"/>
    <w:rsid w:val="00603D44"/>
    <w:rsid w:val="00610310"/>
    <w:rsid w:val="00615BF9"/>
    <w:rsid w:val="00616CAC"/>
    <w:rsid w:val="00622FB2"/>
    <w:rsid w:val="0062335C"/>
    <w:rsid w:val="006274AC"/>
    <w:rsid w:val="00632255"/>
    <w:rsid w:val="00634B16"/>
    <w:rsid w:val="00637CBD"/>
    <w:rsid w:val="00644EAC"/>
    <w:rsid w:val="0065040C"/>
    <w:rsid w:val="00670B9C"/>
    <w:rsid w:val="0067781E"/>
    <w:rsid w:val="006847AE"/>
    <w:rsid w:val="006932D4"/>
    <w:rsid w:val="00693CB7"/>
    <w:rsid w:val="006954A5"/>
    <w:rsid w:val="006A1083"/>
    <w:rsid w:val="006A6F08"/>
    <w:rsid w:val="006B57F3"/>
    <w:rsid w:val="006B5BDD"/>
    <w:rsid w:val="006C0661"/>
    <w:rsid w:val="006C6A6D"/>
    <w:rsid w:val="006D0B86"/>
    <w:rsid w:val="006E04E8"/>
    <w:rsid w:val="006E1260"/>
    <w:rsid w:val="006E2F8C"/>
    <w:rsid w:val="006E40DC"/>
    <w:rsid w:val="006F1689"/>
    <w:rsid w:val="007007B3"/>
    <w:rsid w:val="00700B44"/>
    <w:rsid w:val="00702D64"/>
    <w:rsid w:val="007037EA"/>
    <w:rsid w:val="00703F7D"/>
    <w:rsid w:val="0071067F"/>
    <w:rsid w:val="00721247"/>
    <w:rsid w:val="007228EF"/>
    <w:rsid w:val="00724F8D"/>
    <w:rsid w:val="0072678A"/>
    <w:rsid w:val="00732050"/>
    <w:rsid w:val="0073776D"/>
    <w:rsid w:val="00751552"/>
    <w:rsid w:val="007555C7"/>
    <w:rsid w:val="0077444B"/>
    <w:rsid w:val="0077660C"/>
    <w:rsid w:val="007835BE"/>
    <w:rsid w:val="007835C6"/>
    <w:rsid w:val="00787F56"/>
    <w:rsid w:val="00790483"/>
    <w:rsid w:val="00793A9D"/>
    <w:rsid w:val="007A33D9"/>
    <w:rsid w:val="007B2F9F"/>
    <w:rsid w:val="007C10CF"/>
    <w:rsid w:val="007C2BE1"/>
    <w:rsid w:val="007C4FE0"/>
    <w:rsid w:val="007D0BFE"/>
    <w:rsid w:val="007D4630"/>
    <w:rsid w:val="007E61D9"/>
    <w:rsid w:val="007F24D8"/>
    <w:rsid w:val="007F2F57"/>
    <w:rsid w:val="007F395D"/>
    <w:rsid w:val="007F72B8"/>
    <w:rsid w:val="007F7716"/>
    <w:rsid w:val="008134B9"/>
    <w:rsid w:val="00815D62"/>
    <w:rsid w:val="0082345D"/>
    <w:rsid w:val="00823EBE"/>
    <w:rsid w:val="00844457"/>
    <w:rsid w:val="0084788A"/>
    <w:rsid w:val="00853790"/>
    <w:rsid w:val="008544F6"/>
    <w:rsid w:val="008565F0"/>
    <w:rsid w:val="00861E2E"/>
    <w:rsid w:val="008626B5"/>
    <w:rsid w:val="008639C4"/>
    <w:rsid w:val="00864964"/>
    <w:rsid w:val="0086580B"/>
    <w:rsid w:val="00867077"/>
    <w:rsid w:val="00873BB1"/>
    <w:rsid w:val="00875762"/>
    <w:rsid w:val="0088120D"/>
    <w:rsid w:val="00881563"/>
    <w:rsid w:val="008A3FFB"/>
    <w:rsid w:val="008B0BC2"/>
    <w:rsid w:val="008B34AD"/>
    <w:rsid w:val="008B5B68"/>
    <w:rsid w:val="008C4211"/>
    <w:rsid w:val="008C7B53"/>
    <w:rsid w:val="008D0552"/>
    <w:rsid w:val="008D4E7B"/>
    <w:rsid w:val="008D7C06"/>
    <w:rsid w:val="008E3C32"/>
    <w:rsid w:val="008E60E0"/>
    <w:rsid w:val="008E66FD"/>
    <w:rsid w:val="008F0F4D"/>
    <w:rsid w:val="008F3BD3"/>
    <w:rsid w:val="008F4A14"/>
    <w:rsid w:val="008F5E8D"/>
    <w:rsid w:val="00912429"/>
    <w:rsid w:val="00913042"/>
    <w:rsid w:val="009323C1"/>
    <w:rsid w:val="009330B3"/>
    <w:rsid w:val="009344D6"/>
    <w:rsid w:val="00935153"/>
    <w:rsid w:val="009363EE"/>
    <w:rsid w:val="009367C3"/>
    <w:rsid w:val="00941D79"/>
    <w:rsid w:val="009426CC"/>
    <w:rsid w:val="009573F6"/>
    <w:rsid w:val="00960CC4"/>
    <w:rsid w:val="00973ACB"/>
    <w:rsid w:val="009777E7"/>
    <w:rsid w:val="00977AE3"/>
    <w:rsid w:val="00981C19"/>
    <w:rsid w:val="00993BA1"/>
    <w:rsid w:val="00993E02"/>
    <w:rsid w:val="00994F41"/>
    <w:rsid w:val="009A0F1E"/>
    <w:rsid w:val="009A5291"/>
    <w:rsid w:val="009A7F4C"/>
    <w:rsid w:val="009B0404"/>
    <w:rsid w:val="009B094D"/>
    <w:rsid w:val="009C0EB2"/>
    <w:rsid w:val="009C2D3C"/>
    <w:rsid w:val="009C4065"/>
    <w:rsid w:val="009C55E9"/>
    <w:rsid w:val="009D007C"/>
    <w:rsid w:val="009E4700"/>
    <w:rsid w:val="009E5BF3"/>
    <w:rsid w:val="009E659D"/>
    <w:rsid w:val="009F134F"/>
    <w:rsid w:val="009F6228"/>
    <w:rsid w:val="00A01454"/>
    <w:rsid w:val="00A07636"/>
    <w:rsid w:val="00A11C34"/>
    <w:rsid w:val="00A170A1"/>
    <w:rsid w:val="00A2056F"/>
    <w:rsid w:val="00A20FDC"/>
    <w:rsid w:val="00A22CC4"/>
    <w:rsid w:val="00A24810"/>
    <w:rsid w:val="00A32108"/>
    <w:rsid w:val="00A32B80"/>
    <w:rsid w:val="00A4508F"/>
    <w:rsid w:val="00A45E71"/>
    <w:rsid w:val="00A535EB"/>
    <w:rsid w:val="00A57301"/>
    <w:rsid w:val="00A60117"/>
    <w:rsid w:val="00A606EA"/>
    <w:rsid w:val="00A72E33"/>
    <w:rsid w:val="00A80362"/>
    <w:rsid w:val="00A851DA"/>
    <w:rsid w:val="00A87934"/>
    <w:rsid w:val="00AA53EB"/>
    <w:rsid w:val="00AA6677"/>
    <w:rsid w:val="00AB3B01"/>
    <w:rsid w:val="00AB7571"/>
    <w:rsid w:val="00AC0279"/>
    <w:rsid w:val="00AC1F31"/>
    <w:rsid w:val="00AC5411"/>
    <w:rsid w:val="00AC6179"/>
    <w:rsid w:val="00AC75AA"/>
    <w:rsid w:val="00AD40BF"/>
    <w:rsid w:val="00AD79AC"/>
    <w:rsid w:val="00AD7CD1"/>
    <w:rsid w:val="00AE4AAA"/>
    <w:rsid w:val="00AE4D51"/>
    <w:rsid w:val="00AF36A1"/>
    <w:rsid w:val="00AF59C3"/>
    <w:rsid w:val="00B00EC7"/>
    <w:rsid w:val="00B06BF3"/>
    <w:rsid w:val="00B10172"/>
    <w:rsid w:val="00B1078A"/>
    <w:rsid w:val="00B11AB7"/>
    <w:rsid w:val="00B22AE7"/>
    <w:rsid w:val="00B43ECE"/>
    <w:rsid w:val="00B45B69"/>
    <w:rsid w:val="00B46613"/>
    <w:rsid w:val="00B50397"/>
    <w:rsid w:val="00B54ED5"/>
    <w:rsid w:val="00B57C79"/>
    <w:rsid w:val="00B63C39"/>
    <w:rsid w:val="00B653DB"/>
    <w:rsid w:val="00B66F62"/>
    <w:rsid w:val="00B702B8"/>
    <w:rsid w:val="00B71FB1"/>
    <w:rsid w:val="00B8027E"/>
    <w:rsid w:val="00B87462"/>
    <w:rsid w:val="00BA71F8"/>
    <w:rsid w:val="00BB11A4"/>
    <w:rsid w:val="00BB1C9D"/>
    <w:rsid w:val="00BB585C"/>
    <w:rsid w:val="00BC1F48"/>
    <w:rsid w:val="00BD084B"/>
    <w:rsid w:val="00BD37F0"/>
    <w:rsid w:val="00BE1F8E"/>
    <w:rsid w:val="00BE2557"/>
    <w:rsid w:val="00BE5BF3"/>
    <w:rsid w:val="00BF1E04"/>
    <w:rsid w:val="00BF3264"/>
    <w:rsid w:val="00C01051"/>
    <w:rsid w:val="00C139CE"/>
    <w:rsid w:val="00C261E3"/>
    <w:rsid w:val="00C30447"/>
    <w:rsid w:val="00C46A55"/>
    <w:rsid w:val="00C52882"/>
    <w:rsid w:val="00C532A0"/>
    <w:rsid w:val="00C6474F"/>
    <w:rsid w:val="00C7129A"/>
    <w:rsid w:val="00C72D26"/>
    <w:rsid w:val="00C7554C"/>
    <w:rsid w:val="00C76D5B"/>
    <w:rsid w:val="00C94995"/>
    <w:rsid w:val="00CA1B3E"/>
    <w:rsid w:val="00CA3762"/>
    <w:rsid w:val="00CA43B4"/>
    <w:rsid w:val="00CB18A2"/>
    <w:rsid w:val="00CB2F20"/>
    <w:rsid w:val="00CC3329"/>
    <w:rsid w:val="00CC47C1"/>
    <w:rsid w:val="00CE20A9"/>
    <w:rsid w:val="00D01E58"/>
    <w:rsid w:val="00D070F3"/>
    <w:rsid w:val="00D13F38"/>
    <w:rsid w:val="00D32508"/>
    <w:rsid w:val="00D37488"/>
    <w:rsid w:val="00D46EE7"/>
    <w:rsid w:val="00D509DA"/>
    <w:rsid w:val="00D52104"/>
    <w:rsid w:val="00D62EE0"/>
    <w:rsid w:val="00D653AB"/>
    <w:rsid w:val="00D6790F"/>
    <w:rsid w:val="00D83432"/>
    <w:rsid w:val="00D85A76"/>
    <w:rsid w:val="00D86A96"/>
    <w:rsid w:val="00D956E2"/>
    <w:rsid w:val="00D96BE1"/>
    <w:rsid w:val="00DB1D94"/>
    <w:rsid w:val="00DB450A"/>
    <w:rsid w:val="00DB68A0"/>
    <w:rsid w:val="00DC0395"/>
    <w:rsid w:val="00DC3D2A"/>
    <w:rsid w:val="00DC4FAA"/>
    <w:rsid w:val="00DC68E6"/>
    <w:rsid w:val="00DC7C33"/>
    <w:rsid w:val="00DD59EF"/>
    <w:rsid w:val="00DE3A74"/>
    <w:rsid w:val="00DF3621"/>
    <w:rsid w:val="00E20A2D"/>
    <w:rsid w:val="00E224A4"/>
    <w:rsid w:val="00E23C8A"/>
    <w:rsid w:val="00E23D61"/>
    <w:rsid w:val="00E26FCC"/>
    <w:rsid w:val="00E31CED"/>
    <w:rsid w:val="00E36910"/>
    <w:rsid w:val="00E377BC"/>
    <w:rsid w:val="00E43D0E"/>
    <w:rsid w:val="00E43D60"/>
    <w:rsid w:val="00E55CE6"/>
    <w:rsid w:val="00E600D8"/>
    <w:rsid w:val="00E6586F"/>
    <w:rsid w:val="00E66E9F"/>
    <w:rsid w:val="00E77EF3"/>
    <w:rsid w:val="00E80F85"/>
    <w:rsid w:val="00E82F21"/>
    <w:rsid w:val="00E87B4A"/>
    <w:rsid w:val="00E90268"/>
    <w:rsid w:val="00E91D0A"/>
    <w:rsid w:val="00E95521"/>
    <w:rsid w:val="00E95C62"/>
    <w:rsid w:val="00E96CF9"/>
    <w:rsid w:val="00EA3C10"/>
    <w:rsid w:val="00EA40B0"/>
    <w:rsid w:val="00EC00DC"/>
    <w:rsid w:val="00ED0EE4"/>
    <w:rsid w:val="00ED31E9"/>
    <w:rsid w:val="00ED7F8D"/>
    <w:rsid w:val="00EF14C6"/>
    <w:rsid w:val="00EF7C4B"/>
    <w:rsid w:val="00F0006D"/>
    <w:rsid w:val="00F0297A"/>
    <w:rsid w:val="00F02AA9"/>
    <w:rsid w:val="00F03108"/>
    <w:rsid w:val="00F04575"/>
    <w:rsid w:val="00F15EB2"/>
    <w:rsid w:val="00F1791E"/>
    <w:rsid w:val="00F23CDE"/>
    <w:rsid w:val="00F26340"/>
    <w:rsid w:val="00F3186D"/>
    <w:rsid w:val="00F379FC"/>
    <w:rsid w:val="00F41F6B"/>
    <w:rsid w:val="00F52BCC"/>
    <w:rsid w:val="00F554C3"/>
    <w:rsid w:val="00F57CE9"/>
    <w:rsid w:val="00F63FAB"/>
    <w:rsid w:val="00F652CA"/>
    <w:rsid w:val="00F708B0"/>
    <w:rsid w:val="00F841F0"/>
    <w:rsid w:val="00F95F4B"/>
    <w:rsid w:val="00F96A01"/>
    <w:rsid w:val="00FA1B16"/>
    <w:rsid w:val="00FA363E"/>
    <w:rsid w:val="00FA6791"/>
    <w:rsid w:val="00FB7480"/>
    <w:rsid w:val="00FC3891"/>
    <w:rsid w:val="00FD6147"/>
    <w:rsid w:val="00FD72BB"/>
    <w:rsid w:val="00FE0B7A"/>
    <w:rsid w:val="00FE21FE"/>
    <w:rsid w:val="00FE5B64"/>
    <w:rsid w:val="00FE63BF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71"/>
    <w:pPr>
      <w:spacing w:after="200" w:line="276" w:lineRule="auto"/>
    </w:pPr>
    <w:rPr>
      <w:sz w:val="40"/>
      <w:szCs w:val="40"/>
      <w:lang w:val="en-US" w:eastAsia="zh-CN"/>
    </w:rPr>
  </w:style>
  <w:style w:type="paragraph" w:styleId="Heading3">
    <w:name w:val="heading 3"/>
    <w:basedOn w:val="Normal"/>
    <w:link w:val="Heading3Char"/>
    <w:uiPriority w:val="99"/>
    <w:qFormat/>
    <w:rsid w:val="00FA1B1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A1B16"/>
    <w:rPr>
      <w:rFonts w:eastAsia="Times New Roman"/>
      <w:b/>
      <w:bCs/>
      <w:sz w:val="27"/>
      <w:szCs w:val="27"/>
      <w:lang w:val="bg-BG" w:eastAsia="bg-BG"/>
    </w:rPr>
  </w:style>
  <w:style w:type="paragraph" w:styleId="ListParagraph">
    <w:name w:val="List Paragraph"/>
    <w:basedOn w:val="Normal"/>
    <w:uiPriority w:val="99"/>
    <w:qFormat/>
    <w:rsid w:val="00130C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4B7"/>
    <w:rPr>
      <w:rFonts w:ascii="Segoe UI" w:hAnsi="Segoe UI" w:cs="Segoe UI"/>
      <w:sz w:val="18"/>
      <w:szCs w:val="18"/>
    </w:rPr>
  </w:style>
  <w:style w:type="paragraph" w:customStyle="1" w:styleId="field-text">
    <w:name w:val="field-text"/>
    <w:basedOn w:val="Normal"/>
    <w:uiPriority w:val="99"/>
    <w:rsid w:val="00FA1B16"/>
    <w:pPr>
      <w:spacing w:before="100" w:beforeAutospacing="1" w:after="100" w:afterAutospacing="1" w:line="240" w:lineRule="auto"/>
    </w:pPr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71"/>
    <w:pPr>
      <w:spacing w:after="200" w:line="276" w:lineRule="auto"/>
    </w:pPr>
    <w:rPr>
      <w:sz w:val="40"/>
      <w:szCs w:val="40"/>
      <w:lang w:val="en-US" w:eastAsia="zh-CN"/>
    </w:rPr>
  </w:style>
  <w:style w:type="paragraph" w:styleId="Heading3">
    <w:name w:val="heading 3"/>
    <w:basedOn w:val="Normal"/>
    <w:link w:val="Heading3Char"/>
    <w:uiPriority w:val="99"/>
    <w:qFormat/>
    <w:rsid w:val="00FA1B1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A1B16"/>
    <w:rPr>
      <w:rFonts w:eastAsia="Times New Roman"/>
      <w:b/>
      <w:bCs/>
      <w:sz w:val="27"/>
      <w:szCs w:val="27"/>
      <w:lang w:val="bg-BG" w:eastAsia="bg-BG"/>
    </w:rPr>
  </w:style>
  <w:style w:type="paragraph" w:styleId="ListParagraph">
    <w:name w:val="List Paragraph"/>
    <w:basedOn w:val="Normal"/>
    <w:uiPriority w:val="99"/>
    <w:qFormat/>
    <w:rsid w:val="00130C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4B7"/>
    <w:rPr>
      <w:rFonts w:ascii="Segoe UI" w:hAnsi="Segoe UI" w:cs="Segoe UI"/>
      <w:sz w:val="18"/>
      <w:szCs w:val="18"/>
    </w:rPr>
  </w:style>
  <w:style w:type="paragraph" w:customStyle="1" w:styleId="field-text">
    <w:name w:val="field-text"/>
    <w:basedOn w:val="Normal"/>
    <w:uiPriority w:val="99"/>
    <w:rsid w:val="00FA1B16"/>
    <w:pPr>
      <w:spacing w:before="100" w:beforeAutospacing="1" w:after="100" w:afterAutospacing="1" w:line="240" w:lineRule="auto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El Burger</cp:lastModifiedBy>
  <cp:revision>156</cp:revision>
  <cp:lastPrinted>2023-03-14T07:22:00Z</cp:lastPrinted>
  <dcterms:created xsi:type="dcterms:W3CDTF">2023-03-10T16:20:00Z</dcterms:created>
  <dcterms:modified xsi:type="dcterms:W3CDTF">2023-03-16T05:29:00Z</dcterms:modified>
</cp:coreProperties>
</file>