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A4C95" w14:textId="77777777" w:rsidR="00FB7467" w:rsidRDefault="00FB7467" w:rsidP="00FB7467">
      <w:pPr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План –програма за работа </w:t>
      </w:r>
    </w:p>
    <w:p w14:paraId="7BC8B4D6" w14:textId="77777777" w:rsidR="00FB7467" w:rsidRDefault="00FB7467" w:rsidP="00FB7467">
      <w:pPr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На НЧ.”Христо Ботев–29”през</w:t>
      </w:r>
    </w:p>
    <w:p w14:paraId="5DCE653C" w14:textId="183846C9" w:rsidR="00FB7467" w:rsidRDefault="00FB7467" w:rsidP="00FB7467">
      <w:pPr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202</w:t>
      </w:r>
      <w:r w:rsidR="00DB6DC6">
        <w:rPr>
          <w:sz w:val="40"/>
          <w:szCs w:val="40"/>
          <w:lang w:val="bg-BG"/>
        </w:rPr>
        <w:t>3</w:t>
      </w:r>
      <w:r>
        <w:rPr>
          <w:sz w:val="40"/>
          <w:szCs w:val="40"/>
          <w:lang w:val="bg-BG"/>
        </w:rPr>
        <w:t>г.</w:t>
      </w:r>
    </w:p>
    <w:p w14:paraId="520E936D" w14:textId="77777777" w:rsidR="00FB7467" w:rsidRDefault="00FB7467" w:rsidP="00FB7467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ОСНОВНИ ЗАДАЧИ:</w:t>
      </w:r>
    </w:p>
    <w:p w14:paraId="143A9444" w14:textId="77777777" w:rsidR="00FB7467" w:rsidRPr="005037BA" w:rsidRDefault="00FB7467" w:rsidP="00FB7467">
      <w:pPr>
        <w:rPr>
          <w:sz w:val="28"/>
          <w:szCs w:val="28"/>
          <w:lang w:val="bg-BG"/>
        </w:rPr>
      </w:pPr>
      <w:r w:rsidRPr="005037BA">
        <w:rPr>
          <w:sz w:val="28"/>
          <w:szCs w:val="28"/>
          <w:lang w:val="bg-BG"/>
        </w:rPr>
        <w:t xml:space="preserve">1Съвместна </w:t>
      </w:r>
      <w:proofErr w:type="spellStart"/>
      <w:r w:rsidRPr="005037BA">
        <w:rPr>
          <w:sz w:val="28"/>
          <w:szCs w:val="28"/>
          <w:lang w:val="bg-BG"/>
        </w:rPr>
        <w:t>деѝност</w:t>
      </w:r>
      <w:proofErr w:type="spellEnd"/>
      <w:r w:rsidRPr="005037BA">
        <w:rPr>
          <w:sz w:val="28"/>
          <w:szCs w:val="28"/>
          <w:lang w:val="bg-BG"/>
        </w:rPr>
        <w:t xml:space="preserve"> с другите читалища от община Мизия при провеждането на местни и общински празници.</w:t>
      </w:r>
    </w:p>
    <w:p w14:paraId="2656BC1D" w14:textId="77777777" w:rsidR="00FB7467" w:rsidRPr="005037BA" w:rsidRDefault="00FB7467" w:rsidP="00FB7467">
      <w:pPr>
        <w:rPr>
          <w:sz w:val="28"/>
          <w:szCs w:val="28"/>
          <w:lang w:val="bg-BG"/>
        </w:rPr>
      </w:pPr>
      <w:r w:rsidRPr="005037BA">
        <w:rPr>
          <w:sz w:val="28"/>
          <w:szCs w:val="28"/>
          <w:lang w:val="bg-BG"/>
        </w:rPr>
        <w:t xml:space="preserve">2.Да разширим </w:t>
      </w:r>
      <w:proofErr w:type="spellStart"/>
      <w:r w:rsidRPr="005037BA">
        <w:rPr>
          <w:sz w:val="28"/>
          <w:szCs w:val="28"/>
          <w:lang w:val="bg-BG"/>
        </w:rPr>
        <w:t>социялния</w:t>
      </w:r>
      <w:proofErr w:type="spellEnd"/>
      <w:r w:rsidRPr="005037BA">
        <w:rPr>
          <w:sz w:val="28"/>
          <w:szCs w:val="28"/>
          <w:lang w:val="bg-BG"/>
        </w:rPr>
        <w:t xml:space="preserve"> обхват на </w:t>
      </w:r>
      <w:r w:rsidR="00E909EA" w:rsidRPr="005037BA">
        <w:rPr>
          <w:sz w:val="28"/>
          <w:szCs w:val="28"/>
          <w:lang w:val="bg-BG"/>
        </w:rPr>
        <w:t xml:space="preserve">читалищната </w:t>
      </w:r>
      <w:proofErr w:type="spellStart"/>
      <w:r w:rsidR="00E909EA" w:rsidRPr="005037BA">
        <w:rPr>
          <w:sz w:val="28"/>
          <w:szCs w:val="28"/>
          <w:lang w:val="bg-BG"/>
        </w:rPr>
        <w:t>деѝност</w:t>
      </w:r>
      <w:proofErr w:type="spellEnd"/>
      <w:r w:rsidR="00E909EA" w:rsidRPr="005037BA">
        <w:rPr>
          <w:sz w:val="28"/>
          <w:szCs w:val="28"/>
          <w:lang w:val="bg-BG"/>
        </w:rPr>
        <w:t>.</w:t>
      </w:r>
    </w:p>
    <w:p w14:paraId="687B5BFB" w14:textId="77777777" w:rsidR="00E909EA" w:rsidRPr="005037BA" w:rsidRDefault="00E909EA" w:rsidP="00FB7467">
      <w:pPr>
        <w:rPr>
          <w:sz w:val="28"/>
          <w:szCs w:val="28"/>
          <w:lang w:val="bg-BG"/>
        </w:rPr>
      </w:pPr>
      <w:r w:rsidRPr="005037BA">
        <w:rPr>
          <w:sz w:val="28"/>
          <w:szCs w:val="28"/>
          <w:lang w:val="bg-BG"/>
        </w:rPr>
        <w:t>3.Да спомагаме в изграждането на ценностна система у децата.</w:t>
      </w:r>
    </w:p>
    <w:p w14:paraId="5F8495E8" w14:textId="77777777" w:rsidR="00E909EA" w:rsidRPr="005037BA" w:rsidRDefault="00E909EA" w:rsidP="00FB7467">
      <w:pPr>
        <w:rPr>
          <w:sz w:val="28"/>
          <w:szCs w:val="28"/>
          <w:lang w:val="bg-BG"/>
        </w:rPr>
      </w:pPr>
      <w:r w:rsidRPr="005037BA">
        <w:rPr>
          <w:sz w:val="28"/>
          <w:szCs w:val="28"/>
          <w:lang w:val="bg-BG"/>
        </w:rPr>
        <w:t xml:space="preserve">3.Да съхраняваме и ремонтираме </w:t>
      </w:r>
      <w:proofErr w:type="spellStart"/>
      <w:r w:rsidRPr="005037BA">
        <w:rPr>
          <w:sz w:val="28"/>
          <w:szCs w:val="28"/>
          <w:lang w:val="bg-BG"/>
        </w:rPr>
        <w:t>материялната</w:t>
      </w:r>
      <w:proofErr w:type="spellEnd"/>
      <w:r w:rsidRPr="005037BA">
        <w:rPr>
          <w:sz w:val="28"/>
          <w:szCs w:val="28"/>
          <w:lang w:val="bg-BG"/>
        </w:rPr>
        <w:t xml:space="preserve"> база на читалището.</w:t>
      </w:r>
    </w:p>
    <w:p w14:paraId="7C77CA6E" w14:textId="77777777" w:rsidR="00E909EA" w:rsidRPr="005037BA" w:rsidRDefault="00E909EA" w:rsidP="00FB7467">
      <w:pPr>
        <w:rPr>
          <w:sz w:val="28"/>
          <w:szCs w:val="28"/>
          <w:lang w:val="bg-BG"/>
        </w:rPr>
      </w:pPr>
      <w:r w:rsidRPr="005037BA">
        <w:rPr>
          <w:sz w:val="28"/>
          <w:szCs w:val="28"/>
          <w:lang w:val="bg-BG"/>
        </w:rPr>
        <w:t>4.Да организираме и осъществяваме празници и мероприятия свързани с местни традиции и обичаи.</w:t>
      </w:r>
    </w:p>
    <w:p w14:paraId="1A9DE668" w14:textId="77777777" w:rsidR="00E909EA" w:rsidRPr="005037BA" w:rsidRDefault="00E909EA" w:rsidP="00FB7467">
      <w:pPr>
        <w:rPr>
          <w:sz w:val="28"/>
          <w:szCs w:val="28"/>
          <w:lang w:val="bg-BG"/>
        </w:rPr>
      </w:pPr>
      <w:r w:rsidRPr="005037BA">
        <w:rPr>
          <w:sz w:val="28"/>
          <w:szCs w:val="28"/>
          <w:lang w:val="bg-BG"/>
        </w:rPr>
        <w:t>5.</w:t>
      </w:r>
      <w:r w:rsidR="001F232C" w:rsidRPr="005037BA">
        <w:rPr>
          <w:sz w:val="28"/>
          <w:szCs w:val="28"/>
          <w:lang w:val="bg-BG"/>
        </w:rPr>
        <w:t>Да изработваме предмети с цел благотворителност  за подобряване и обогатяване техническата база на читалището.</w:t>
      </w:r>
    </w:p>
    <w:p w14:paraId="369CF4C8" w14:textId="77777777" w:rsidR="001F232C" w:rsidRPr="005037BA" w:rsidRDefault="001F232C" w:rsidP="00FB7467">
      <w:pPr>
        <w:rPr>
          <w:sz w:val="28"/>
          <w:szCs w:val="28"/>
          <w:lang w:val="bg-BG"/>
        </w:rPr>
      </w:pPr>
      <w:r w:rsidRPr="005037BA">
        <w:rPr>
          <w:sz w:val="28"/>
          <w:szCs w:val="28"/>
          <w:lang w:val="bg-BG"/>
        </w:rPr>
        <w:t xml:space="preserve">6.Провеждане на конкурси </w:t>
      </w:r>
      <w:r w:rsidR="005037BA" w:rsidRPr="005037BA">
        <w:rPr>
          <w:sz w:val="28"/>
          <w:szCs w:val="28"/>
          <w:lang w:val="bg-BG"/>
        </w:rPr>
        <w:t>и изложби.</w:t>
      </w:r>
    </w:p>
    <w:p w14:paraId="3E675DB2" w14:textId="77777777" w:rsidR="005037BA" w:rsidRPr="005037BA" w:rsidRDefault="005037BA" w:rsidP="00FB7467">
      <w:pPr>
        <w:rPr>
          <w:sz w:val="28"/>
          <w:szCs w:val="28"/>
          <w:lang w:val="bg-BG"/>
        </w:rPr>
      </w:pPr>
      <w:r w:rsidRPr="005037BA">
        <w:rPr>
          <w:sz w:val="28"/>
          <w:szCs w:val="28"/>
          <w:lang w:val="bg-BG"/>
        </w:rPr>
        <w:t>7.Привличане на повече нови посетители.</w:t>
      </w:r>
    </w:p>
    <w:p w14:paraId="1E82429E" w14:textId="77777777" w:rsidR="005037BA" w:rsidRPr="005037BA" w:rsidRDefault="005037BA" w:rsidP="00FB7467">
      <w:pPr>
        <w:rPr>
          <w:sz w:val="28"/>
          <w:szCs w:val="28"/>
          <w:lang w:val="bg-BG"/>
        </w:rPr>
      </w:pPr>
      <w:r w:rsidRPr="005037BA">
        <w:rPr>
          <w:sz w:val="28"/>
          <w:szCs w:val="28"/>
          <w:lang w:val="bg-BG"/>
        </w:rPr>
        <w:t>8.Смяна на дограма и освежаване на читалището.</w:t>
      </w:r>
    </w:p>
    <w:p w14:paraId="06426FC8" w14:textId="77777777" w:rsidR="005037BA" w:rsidRPr="005037BA" w:rsidRDefault="005037BA" w:rsidP="00FB7467">
      <w:pPr>
        <w:rPr>
          <w:sz w:val="28"/>
          <w:szCs w:val="28"/>
          <w:lang w:val="bg-BG"/>
        </w:rPr>
      </w:pPr>
      <w:r w:rsidRPr="005037BA">
        <w:rPr>
          <w:sz w:val="28"/>
          <w:szCs w:val="28"/>
          <w:lang w:val="bg-BG"/>
        </w:rPr>
        <w:t>9.Занимание с по–малките посетители като им осигурим забавления подходящи за възрастта им.</w:t>
      </w:r>
    </w:p>
    <w:p w14:paraId="3DC710F7" w14:textId="77777777" w:rsidR="005037BA" w:rsidRPr="005037BA" w:rsidRDefault="005037BA" w:rsidP="00FB7467">
      <w:pPr>
        <w:rPr>
          <w:sz w:val="28"/>
          <w:szCs w:val="28"/>
          <w:lang w:val="bg-BG"/>
        </w:rPr>
      </w:pPr>
      <w:r w:rsidRPr="005037BA">
        <w:rPr>
          <w:sz w:val="28"/>
          <w:szCs w:val="28"/>
          <w:lang w:val="bg-BG"/>
        </w:rPr>
        <w:t>10.Изнасяне на презентации пред ученици и поднасяне на венци по повод бележити дати.</w:t>
      </w:r>
    </w:p>
    <w:p w14:paraId="18E2AE3F" w14:textId="77777777" w:rsidR="005037BA" w:rsidRDefault="003C0B68" w:rsidP="00FB746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</w:t>
      </w:r>
    </w:p>
    <w:p w14:paraId="4B436A8C" w14:textId="77777777" w:rsidR="003C0B68" w:rsidRPr="003C0B68" w:rsidRDefault="003C0B68" w:rsidP="00FB7467">
      <w:pPr>
        <w:rPr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</w:t>
      </w:r>
      <w:r>
        <w:rPr>
          <w:lang w:val="bg-BG"/>
        </w:rPr>
        <w:t>Изготвил:Валентина Борисова</w:t>
      </w:r>
    </w:p>
    <w:sectPr w:rsidR="003C0B68" w:rsidRPr="003C0B68" w:rsidSect="00B47BE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467"/>
    <w:rsid w:val="001F232C"/>
    <w:rsid w:val="00207E90"/>
    <w:rsid w:val="003C0B68"/>
    <w:rsid w:val="005037BA"/>
    <w:rsid w:val="005B78F6"/>
    <w:rsid w:val="006430AE"/>
    <w:rsid w:val="006F2DE4"/>
    <w:rsid w:val="00B47BE5"/>
    <w:rsid w:val="00C15F53"/>
    <w:rsid w:val="00C2484D"/>
    <w:rsid w:val="00D731AD"/>
    <w:rsid w:val="00DB6DC6"/>
    <w:rsid w:val="00E85715"/>
    <w:rsid w:val="00E909EA"/>
    <w:rsid w:val="00FB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8146"/>
  <w15:docId w15:val="{88914DA9-3AFF-4083-BD7C-A2406C61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ДЦ - Войводово</cp:lastModifiedBy>
  <cp:revision>3</cp:revision>
  <cp:lastPrinted>2022-02-04T07:25:00Z</cp:lastPrinted>
  <dcterms:created xsi:type="dcterms:W3CDTF">2022-02-04T06:43:00Z</dcterms:created>
  <dcterms:modified xsi:type="dcterms:W3CDTF">2023-03-10T05:36:00Z</dcterms:modified>
</cp:coreProperties>
</file>