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42" w:rsidRDefault="004C0842" w:rsidP="004C0842">
      <w:pPr>
        <w:pBdr>
          <w:bottom w:val="single" w:sz="12" w:space="1" w:color="auto"/>
        </w:pBd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НЧ  „ПРОБУДА-1927”  С. БРЯСТ,  ОБЩИНА  ДИМИТРОВГРАД</w:t>
      </w:r>
    </w:p>
    <w:p w:rsidR="004C0842" w:rsidRDefault="004C0842" w:rsidP="004C0842">
      <w:pPr>
        <w:tabs>
          <w:tab w:val="left" w:pos="480"/>
        </w:tabs>
        <w:rPr>
          <w:sz w:val="22"/>
          <w:szCs w:val="22"/>
        </w:rPr>
      </w:pPr>
    </w:p>
    <w:p w:rsidR="004C0842" w:rsidRDefault="004C0842" w:rsidP="004C0842">
      <w:pPr>
        <w:tabs>
          <w:tab w:val="left" w:pos="480"/>
        </w:tabs>
        <w:rPr>
          <w:sz w:val="22"/>
          <w:szCs w:val="22"/>
        </w:rPr>
      </w:pP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  <w:rPr>
          <w:u w:val="single"/>
        </w:rPr>
      </w:pPr>
      <w:r w:rsidRPr="003D1B78">
        <w:rPr>
          <w:u w:val="single"/>
        </w:rPr>
        <w:t>НАСТОЯТЕЛСТВО: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  <w:r w:rsidRPr="003D1B78">
        <w:t>Председател  на НЧ”Пробуда-1927”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Даяна  Руменова  Димитрова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  <w:rPr>
          <w:u w:val="single"/>
        </w:rPr>
      </w:pPr>
      <w:r w:rsidRPr="003D1B78">
        <w:rPr>
          <w:u w:val="single"/>
        </w:rPr>
        <w:t>ЧЛЕНОВЕ:</w:t>
      </w:r>
    </w:p>
    <w:p w:rsidR="004C0842" w:rsidRPr="003D1B78" w:rsidRDefault="004C0842" w:rsidP="004C0842">
      <w:pPr>
        <w:tabs>
          <w:tab w:val="left" w:pos="480"/>
        </w:tabs>
        <w:rPr>
          <w:u w:val="single"/>
        </w:rPr>
      </w:pPr>
    </w:p>
    <w:p w:rsidR="004C0842" w:rsidRPr="003D1B78" w:rsidRDefault="004C0842" w:rsidP="004C0842">
      <w:pPr>
        <w:tabs>
          <w:tab w:val="left" w:pos="480"/>
        </w:tabs>
      </w:pPr>
      <w:r w:rsidRPr="003D1B78">
        <w:t>Стойчо  Стоянов  Стоев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Гочо  Петков  Гочев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Богдан  Желев  Кабаков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Минка  Митева  Стоянова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  <w:rPr>
          <w:u w:val="single"/>
        </w:rPr>
      </w:pPr>
      <w:r w:rsidRPr="003D1B78">
        <w:rPr>
          <w:u w:val="single"/>
        </w:rPr>
        <w:t>ПРОВЕРИТЕЛНА  КОМИСИЯ: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  <w:r w:rsidRPr="003D1B78">
        <w:t>Председател  на  проверителната  комисия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Недялка  Ангелова  Цветкова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  <w:rPr>
          <w:u w:val="single"/>
        </w:rPr>
      </w:pPr>
      <w:r w:rsidRPr="003D1B78">
        <w:rPr>
          <w:u w:val="single"/>
        </w:rPr>
        <w:t>ЧЛЕНОВЕ:</w:t>
      </w:r>
    </w:p>
    <w:p w:rsidR="004C0842" w:rsidRPr="003D1B78" w:rsidRDefault="004C0842" w:rsidP="004C0842">
      <w:pPr>
        <w:tabs>
          <w:tab w:val="left" w:pos="480"/>
        </w:tabs>
      </w:pPr>
    </w:p>
    <w:p w:rsidR="004C0842" w:rsidRPr="003D1B78" w:rsidRDefault="004C0842" w:rsidP="004C0842">
      <w:pPr>
        <w:tabs>
          <w:tab w:val="left" w:pos="480"/>
        </w:tabs>
      </w:pPr>
      <w:r w:rsidRPr="003D1B78">
        <w:t>Донка  Димова  Желязкова</w:t>
      </w:r>
    </w:p>
    <w:p w:rsidR="004C0842" w:rsidRPr="003D1B78" w:rsidRDefault="004C0842" w:rsidP="004C0842">
      <w:pPr>
        <w:tabs>
          <w:tab w:val="left" w:pos="480"/>
        </w:tabs>
      </w:pPr>
      <w:r w:rsidRPr="003D1B78">
        <w:t>Ивелина  Тилева  Хубенова</w:t>
      </w:r>
    </w:p>
    <w:p w:rsidR="004C0842" w:rsidRPr="003D1B78" w:rsidRDefault="004C0842" w:rsidP="004C0842">
      <w:pPr>
        <w:tabs>
          <w:tab w:val="left" w:pos="480"/>
        </w:tabs>
      </w:pPr>
      <w:r w:rsidRPr="003D1B78">
        <w:t xml:space="preserve">                                                                          </w:t>
      </w:r>
    </w:p>
    <w:p w:rsidR="00924C8D" w:rsidRDefault="00924C8D"/>
    <w:sectPr w:rsidR="0092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42"/>
    <w:rsid w:val="004C0842"/>
    <w:rsid w:val="0092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гочева</dc:creator>
  <cp:lastModifiedBy>гочева</cp:lastModifiedBy>
  <cp:revision>1</cp:revision>
  <dcterms:created xsi:type="dcterms:W3CDTF">2023-02-27T12:03:00Z</dcterms:created>
  <dcterms:modified xsi:type="dcterms:W3CDTF">2023-02-27T12:04:00Z</dcterms:modified>
</cp:coreProperties>
</file>