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A347" w14:textId="77777777" w:rsidR="00973BE0" w:rsidRPr="00973BE0" w:rsidRDefault="003B3D6E" w:rsidP="00973BE0">
      <w:pPr>
        <w:spacing w:line="240" w:lineRule="atLeast"/>
        <w:ind w:left="180" w:right="180"/>
        <w:textAlignment w:val="baseline"/>
        <w:outlineLvl w:val="2"/>
        <w:rPr>
          <w:rFonts w:ascii="Tahoma" w:hAnsi="Tahoma" w:cs="Tahoma"/>
          <w:b/>
          <w:bCs/>
          <w:color w:val="6B6B69"/>
          <w:sz w:val="21"/>
          <w:szCs w:val="21"/>
        </w:rPr>
      </w:pPr>
      <w:r>
        <w:rPr>
          <w:rFonts w:ascii="Tahoma" w:hAnsi="Tahoma" w:cs="Tahoma"/>
          <w:b/>
          <w:bCs/>
          <w:color w:val="6B6B69"/>
          <w:sz w:val="21"/>
          <w:szCs w:val="21"/>
        </w:rPr>
        <w:t xml:space="preserve"> </w:t>
      </w:r>
    </w:p>
    <w:p w14:paraId="382DBA2D" w14:textId="77777777" w:rsidR="00973BE0" w:rsidRDefault="00973BE0" w:rsidP="006B3F5A">
      <w:pPr>
        <w:jc w:val="center"/>
        <w:rPr>
          <w:b/>
          <w:sz w:val="40"/>
          <w:szCs w:val="40"/>
          <w:u w:val="single"/>
          <w:lang w:val="en-US"/>
        </w:rPr>
      </w:pPr>
    </w:p>
    <w:p w14:paraId="4D4C32F4" w14:textId="77777777" w:rsidR="006B3F5A" w:rsidRPr="006B3F5A" w:rsidRDefault="006B3F5A" w:rsidP="006B3F5A">
      <w:pPr>
        <w:jc w:val="center"/>
        <w:rPr>
          <w:b/>
          <w:sz w:val="40"/>
          <w:szCs w:val="40"/>
          <w:u w:val="single"/>
        </w:rPr>
      </w:pPr>
      <w:r w:rsidRPr="006B3F5A">
        <w:rPr>
          <w:b/>
          <w:sz w:val="40"/>
          <w:szCs w:val="40"/>
          <w:u w:val="single"/>
        </w:rPr>
        <w:t xml:space="preserve">СПИСЪЧЕН СЪСТАВ НА  ЧИТАЛИЩНО НАСТОЯТЕЛСТВО И   ПРОЕВЕРИТЕЛНА КОМИСИЯ НА </w:t>
      </w:r>
    </w:p>
    <w:p w14:paraId="7F4B95FA" w14:textId="77777777" w:rsidR="00AB3305" w:rsidRPr="006B3F5A" w:rsidRDefault="006B3F5A" w:rsidP="006B3F5A">
      <w:pPr>
        <w:jc w:val="center"/>
        <w:rPr>
          <w:b/>
          <w:sz w:val="40"/>
          <w:szCs w:val="40"/>
          <w:u w:val="single"/>
        </w:rPr>
      </w:pPr>
      <w:r w:rsidRPr="006B3F5A">
        <w:rPr>
          <w:b/>
          <w:sz w:val="40"/>
          <w:szCs w:val="40"/>
          <w:u w:val="single"/>
        </w:rPr>
        <w:t>НЧ „ЕВРОЛИЛ 2005” – ГР.ШУМЕН</w:t>
      </w:r>
    </w:p>
    <w:p w14:paraId="11C581C6" w14:textId="77777777" w:rsidR="006B3F5A" w:rsidRPr="006B3F5A" w:rsidRDefault="006B3F5A" w:rsidP="006B3F5A">
      <w:pPr>
        <w:jc w:val="center"/>
        <w:rPr>
          <w:b/>
          <w:sz w:val="40"/>
          <w:szCs w:val="40"/>
          <w:u w:val="single"/>
        </w:rPr>
      </w:pPr>
    </w:p>
    <w:p w14:paraId="61103669" w14:textId="77777777" w:rsidR="006B3F5A" w:rsidRPr="006B3F5A" w:rsidRDefault="006B3F5A" w:rsidP="006B3F5A">
      <w:pPr>
        <w:jc w:val="center"/>
        <w:rPr>
          <w:b/>
          <w:sz w:val="40"/>
          <w:szCs w:val="40"/>
          <w:u w:val="single"/>
        </w:rPr>
      </w:pPr>
    </w:p>
    <w:p w14:paraId="46043DCD" w14:textId="77777777" w:rsidR="006B3F5A" w:rsidRDefault="006B3F5A" w:rsidP="006B3F5A">
      <w:pPr>
        <w:jc w:val="center"/>
        <w:rPr>
          <w:b/>
          <w:sz w:val="40"/>
          <w:szCs w:val="40"/>
        </w:rPr>
      </w:pPr>
    </w:p>
    <w:p w14:paraId="2BC3AB47" w14:textId="77777777" w:rsidR="006B3F5A" w:rsidRPr="006B3F5A" w:rsidRDefault="006B3F5A" w:rsidP="006B3F5A">
      <w:pPr>
        <w:jc w:val="center"/>
        <w:rPr>
          <w:b/>
          <w:sz w:val="40"/>
          <w:szCs w:val="40"/>
          <w:u w:val="single"/>
        </w:rPr>
      </w:pPr>
      <w:r w:rsidRPr="006B3F5A">
        <w:rPr>
          <w:b/>
          <w:sz w:val="40"/>
          <w:szCs w:val="40"/>
          <w:u w:val="single"/>
        </w:rPr>
        <w:t>ЧИТАЛИЩНО НАСТОЯТЕЛСТВО:</w:t>
      </w:r>
    </w:p>
    <w:p w14:paraId="0C8E996A" w14:textId="77777777" w:rsidR="006B3F5A" w:rsidRDefault="006B3F5A" w:rsidP="006B3F5A">
      <w:pPr>
        <w:jc w:val="center"/>
        <w:rPr>
          <w:b/>
          <w:sz w:val="40"/>
          <w:szCs w:val="40"/>
        </w:rPr>
      </w:pPr>
    </w:p>
    <w:p w14:paraId="55A02A15" w14:textId="77777777" w:rsidR="006B3F5A" w:rsidRDefault="006B3F5A" w:rsidP="006B3F5A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1.ФИЛИП ПЕТРОВ ТОДОРОВ – </w:t>
      </w:r>
      <w:r w:rsidRPr="006B3F5A">
        <w:rPr>
          <w:b/>
          <w:sz w:val="36"/>
          <w:szCs w:val="36"/>
        </w:rPr>
        <w:t>ПРЕДСЕДАТЕЛ НА ЧИТАЛИЩНО НАСТОЯТЕСЛВО</w:t>
      </w:r>
    </w:p>
    <w:p w14:paraId="7C7B58C4" w14:textId="77777777" w:rsidR="002950F5" w:rsidRPr="00551081" w:rsidRDefault="002950F5" w:rsidP="006B3F5A">
      <w:pPr>
        <w:jc w:val="center"/>
        <w:rPr>
          <w:b/>
          <w:sz w:val="36"/>
          <w:szCs w:val="36"/>
        </w:rPr>
      </w:pPr>
    </w:p>
    <w:p w14:paraId="2309620C" w14:textId="70993A1F" w:rsidR="002950F5" w:rsidRDefault="002950F5" w:rsidP="002950F5">
      <w:pPr>
        <w:jc w:val="center"/>
        <w:rPr>
          <w:b/>
          <w:sz w:val="36"/>
          <w:szCs w:val="36"/>
        </w:rPr>
      </w:pPr>
      <w:r w:rsidRPr="00551081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.</w:t>
      </w:r>
      <w:r w:rsidR="00551081">
        <w:rPr>
          <w:b/>
          <w:sz w:val="36"/>
          <w:szCs w:val="36"/>
        </w:rPr>
        <w:t xml:space="preserve"> МОНИКА МАРИНОВА ПЕТРОВА</w:t>
      </w:r>
      <w:r>
        <w:rPr>
          <w:b/>
          <w:sz w:val="36"/>
          <w:szCs w:val="36"/>
        </w:rPr>
        <w:t xml:space="preserve">  - ЧЛЕН НА </w:t>
      </w:r>
      <w:r w:rsidRPr="006B3F5A">
        <w:rPr>
          <w:b/>
          <w:sz w:val="36"/>
          <w:szCs w:val="36"/>
        </w:rPr>
        <w:t>ЧИТАЛИЩНО НАСТОЯТЕСЛВО</w:t>
      </w:r>
    </w:p>
    <w:p w14:paraId="3A03302A" w14:textId="77777777" w:rsidR="002950F5" w:rsidRDefault="002950F5" w:rsidP="002950F5">
      <w:pPr>
        <w:jc w:val="center"/>
        <w:rPr>
          <w:b/>
          <w:sz w:val="36"/>
          <w:szCs w:val="36"/>
        </w:rPr>
      </w:pPr>
    </w:p>
    <w:p w14:paraId="275B91E0" w14:textId="77777777" w:rsidR="002950F5" w:rsidRPr="00551081" w:rsidRDefault="002950F5" w:rsidP="006B3F5A">
      <w:pPr>
        <w:jc w:val="center"/>
        <w:rPr>
          <w:b/>
          <w:sz w:val="36"/>
          <w:szCs w:val="36"/>
        </w:rPr>
      </w:pPr>
    </w:p>
    <w:p w14:paraId="7EF81750" w14:textId="11B3C624" w:rsidR="006B3F5A" w:rsidRDefault="002950F5" w:rsidP="006B3F5A">
      <w:pPr>
        <w:jc w:val="center"/>
        <w:rPr>
          <w:b/>
          <w:sz w:val="36"/>
          <w:szCs w:val="36"/>
        </w:rPr>
      </w:pPr>
      <w:r w:rsidRPr="00551081">
        <w:rPr>
          <w:b/>
          <w:sz w:val="36"/>
          <w:szCs w:val="36"/>
        </w:rPr>
        <w:t>3</w:t>
      </w:r>
      <w:r w:rsidR="006B3F5A">
        <w:rPr>
          <w:b/>
          <w:sz w:val="36"/>
          <w:szCs w:val="36"/>
        </w:rPr>
        <w:t>.</w:t>
      </w:r>
      <w:r w:rsidR="00551081">
        <w:rPr>
          <w:b/>
          <w:sz w:val="36"/>
          <w:szCs w:val="36"/>
        </w:rPr>
        <w:t xml:space="preserve"> ЕМИЛ СЕРГЕЕВ НАКОВ</w:t>
      </w:r>
      <w:r w:rsidRPr="00551081">
        <w:rPr>
          <w:b/>
          <w:sz w:val="36"/>
          <w:szCs w:val="36"/>
        </w:rPr>
        <w:t xml:space="preserve"> </w:t>
      </w:r>
      <w:r w:rsidR="006B3F5A">
        <w:rPr>
          <w:b/>
          <w:sz w:val="36"/>
          <w:szCs w:val="36"/>
        </w:rPr>
        <w:t xml:space="preserve"> – ЧЛЕН НА </w:t>
      </w:r>
      <w:r w:rsidR="006B3F5A" w:rsidRPr="006B3F5A">
        <w:rPr>
          <w:b/>
          <w:sz w:val="36"/>
          <w:szCs w:val="36"/>
        </w:rPr>
        <w:t>ЧИТАЛИЩНО НАСТОЯТЕСЛВО</w:t>
      </w:r>
    </w:p>
    <w:p w14:paraId="0EA34935" w14:textId="77777777" w:rsidR="006B3F5A" w:rsidRDefault="006B3F5A" w:rsidP="006B3F5A">
      <w:pPr>
        <w:jc w:val="center"/>
        <w:rPr>
          <w:b/>
          <w:sz w:val="36"/>
          <w:szCs w:val="36"/>
        </w:rPr>
      </w:pPr>
    </w:p>
    <w:p w14:paraId="293C3485" w14:textId="77777777" w:rsidR="006B3F5A" w:rsidRDefault="006B3F5A" w:rsidP="006B3F5A">
      <w:pPr>
        <w:jc w:val="center"/>
        <w:rPr>
          <w:b/>
          <w:sz w:val="40"/>
          <w:szCs w:val="40"/>
          <w:u w:val="single"/>
        </w:rPr>
      </w:pPr>
      <w:r w:rsidRPr="006B3F5A">
        <w:rPr>
          <w:b/>
          <w:sz w:val="40"/>
          <w:szCs w:val="40"/>
          <w:u w:val="single"/>
        </w:rPr>
        <w:t>ПРОЕВЕРИТЕЛНА КОМИСИЯ НА</w:t>
      </w:r>
      <w:r>
        <w:rPr>
          <w:b/>
          <w:sz w:val="40"/>
          <w:szCs w:val="40"/>
          <w:u w:val="single"/>
        </w:rPr>
        <w:t>:</w:t>
      </w:r>
    </w:p>
    <w:p w14:paraId="05B7A9FD" w14:textId="77777777" w:rsidR="006B3F5A" w:rsidRDefault="006B3F5A" w:rsidP="006B3F5A">
      <w:pPr>
        <w:jc w:val="center"/>
        <w:rPr>
          <w:b/>
          <w:sz w:val="40"/>
          <w:szCs w:val="40"/>
          <w:u w:val="single"/>
        </w:rPr>
      </w:pPr>
    </w:p>
    <w:p w14:paraId="7200EFF3" w14:textId="3C622512" w:rsidR="006B3F5A" w:rsidRDefault="006B3F5A" w:rsidP="006B3F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551081">
        <w:rPr>
          <w:b/>
          <w:sz w:val="40"/>
          <w:szCs w:val="40"/>
        </w:rPr>
        <w:t>СИЛВИЯ ИВАНОВА СТАНКОВА</w:t>
      </w:r>
      <w:r>
        <w:rPr>
          <w:b/>
          <w:sz w:val="40"/>
          <w:szCs w:val="40"/>
        </w:rPr>
        <w:t xml:space="preserve"> – ПРЕДСЕДАТЕЛ НА ПК</w:t>
      </w:r>
    </w:p>
    <w:p w14:paraId="29024174" w14:textId="77777777" w:rsidR="006B3F5A" w:rsidRDefault="006B3F5A" w:rsidP="006B3F5A">
      <w:pPr>
        <w:jc w:val="center"/>
        <w:rPr>
          <w:b/>
          <w:sz w:val="40"/>
          <w:szCs w:val="40"/>
        </w:rPr>
      </w:pPr>
    </w:p>
    <w:p w14:paraId="5695C280" w14:textId="6C48DB4F" w:rsidR="006B3F5A" w:rsidRDefault="006B3F5A" w:rsidP="006B3F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  <w:r w:rsidR="00551081">
        <w:rPr>
          <w:b/>
          <w:sz w:val="40"/>
          <w:szCs w:val="40"/>
        </w:rPr>
        <w:t xml:space="preserve"> МИНКА ВЕСЕЛИНОВА ДИМИТРОВА</w:t>
      </w:r>
      <w:r>
        <w:rPr>
          <w:b/>
          <w:sz w:val="40"/>
          <w:szCs w:val="40"/>
        </w:rPr>
        <w:t>– ЧЛЕН НА ПК</w:t>
      </w:r>
    </w:p>
    <w:p w14:paraId="4A538DA7" w14:textId="77777777" w:rsidR="006B3F5A" w:rsidRDefault="006B3F5A" w:rsidP="006B3F5A">
      <w:pPr>
        <w:jc w:val="center"/>
        <w:rPr>
          <w:b/>
          <w:sz w:val="40"/>
          <w:szCs w:val="40"/>
        </w:rPr>
      </w:pPr>
    </w:p>
    <w:p w14:paraId="026E21C1" w14:textId="0E3B1561" w:rsidR="006B3F5A" w:rsidRPr="002950F5" w:rsidRDefault="00D1722E" w:rsidP="002950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3.</w:t>
      </w:r>
      <w:r w:rsidR="00551081">
        <w:rPr>
          <w:b/>
          <w:sz w:val="40"/>
          <w:szCs w:val="40"/>
        </w:rPr>
        <w:t xml:space="preserve"> ВАСИЛ СТЕФАНОВ НИКОЛОВ</w:t>
      </w:r>
      <w:r w:rsidR="006B3F5A">
        <w:rPr>
          <w:b/>
          <w:sz w:val="40"/>
          <w:szCs w:val="40"/>
        </w:rPr>
        <w:t xml:space="preserve"> - ЧЛЕН НА ПК</w:t>
      </w:r>
    </w:p>
    <w:sectPr w:rsidR="006B3F5A" w:rsidRPr="002950F5" w:rsidSect="00AB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F5A"/>
    <w:rsid w:val="002950F5"/>
    <w:rsid w:val="003B3D6E"/>
    <w:rsid w:val="00415724"/>
    <w:rsid w:val="00551081"/>
    <w:rsid w:val="006B3F5A"/>
    <w:rsid w:val="007143E2"/>
    <w:rsid w:val="00795D08"/>
    <w:rsid w:val="0083768F"/>
    <w:rsid w:val="00973BE0"/>
    <w:rsid w:val="00AB3305"/>
    <w:rsid w:val="00D1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0DEB"/>
  <w15:docId w15:val="{11FDEFD9-B97D-4D70-9B38-FC7D650C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0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95D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5D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D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D08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795D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5D08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95D08"/>
    <w:rPr>
      <w:i/>
      <w:iCs/>
    </w:rPr>
  </w:style>
  <w:style w:type="character" w:customStyle="1" w:styleId="apple-converted-space">
    <w:name w:val="apple-converted-space"/>
    <w:basedOn w:val="DefaultParagraphFont"/>
    <w:rsid w:val="00973BE0"/>
  </w:style>
  <w:style w:type="character" w:styleId="Hyperlink">
    <w:name w:val="Hyperlink"/>
    <w:basedOn w:val="DefaultParagraphFont"/>
    <w:uiPriority w:val="99"/>
    <w:semiHidden/>
    <w:unhideWhenUsed/>
    <w:rsid w:val="00973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 Todorov</cp:lastModifiedBy>
  <cp:revision>7</cp:revision>
  <dcterms:created xsi:type="dcterms:W3CDTF">2017-03-08T07:36:00Z</dcterms:created>
  <dcterms:modified xsi:type="dcterms:W3CDTF">2023-03-02T10:52:00Z</dcterms:modified>
</cp:coreProperties>
</file>