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65B0" w14:textId="51AFACAD" w:rsidR="00DC1C6C" w:rsidRDefault="00DC1C6C" w:rsidP="00766FEF">
      <w:pPr>
        <w:jc w:val="center"/>
      </w:pPr>
      <w:r>
        <w:t>Годишна програма</w:t>
      </w:r>
    </w:p>
    <w:p w14:paraId="3DF2DCB4" w14:textId="5B804947" w:rsidR="005B64F0" w:rsidRDefault="00DC1C6C" w:rsidP="00766FEF">
      <w:pPr>
        <w:jc w:val="center"/>
      </w:pPr>
      <w:r>
        <w:t>План-график</w:t>
      </w:r>
    </w:p>
    <w:p w14:paraId="6388203A" w14:textId="4EB64AF5" w:rsidR="00DC1C6C" w:rsidRDefault="00DC1C6C" w:rsidP="00766FEF">
      <w:pPr>
        <w:jc w:val="center"/>
      </w:pPr>
      <w:r>
        <w:t>2023 година</w:t>
      </w:r>
    </w:p>
    <w:p w14:paraId="42667C49" w14:textId="28DDED9D" w:rsidR="00DC1C6C" w:rsidRDefault="00DC1C6C" w:rsidP="00766FEF">
      <w:pPr>
        <w:jc w:val="center"/>
      </w:pPr>
      <w:r>
        <w:t>на НЧ ,,Пробуда 1939“ , с. Яхиново</w:t>
      </w:r>
    </w:p>
    <w:p w14:paraId="64F172AE" w14:textId="7C1E2827" w:rsidR="00DC1C6C" w:rsidRDefault="00DC1C6C" w:rsidP="00766FEF">
      <w:pPr>
        <w:jc w:val="center"/>
      </w:pPr>
      <w:r>
        <w:t>Булстат: 000253555</w:t>
      </w:r>
    </w:p>
    <w:p w14:paraId="39DF3FDA" w14:textId="6E491190" w:rsidR="00766FEF" w:rsidRDefault="00766FEF">
      <w:r>
        <w:t>Планувани мероприятия:</w:t>
      </w:r>
    </w:p>
    <w:p w14:paraId="0433B30F" w14:textId="7112E3F8" w:rsidR="00766FEF" w:rsidRDefault="00766FEF" w:rsidP="00766FEF">
      <w:r>
        <w:t>- Посещение на Регионалния исторически музей – януари – дати според уговорка с музея</w:t>
      </w:r>
    </w:p>
    <w:p w14:paraId="5FF3AC00" w14:textId="0028449E" w:rsidR="00766FEF" w:rsidRDefault="00766FEF" w:rsidP="00766FEF">
      <w:r>
        <w:t>- Кукерски празник – 14.01.</w:t>
      </w:r>
    </w:p>
    <w:p w14:paraId="23DD23A3" w14:textId="55BE2F9B" w:rsidR="00766FEF" w:rsidRDefault="00766FEF" w:rsidP="00766FEF">
      <w:r>
        <w:t xml:space="preserve">- </w:t>
      </w:r>
      <w:proofErr w:type="spellStart"/>
      <w:r>
        <w:t>Бабинден</w:t>
      </w:r>
      <w:proofErr w:type="spellEnd"/>
      <w:r>
        <w:t xml:space="preserve"> – 21.01.</w:t>
      </w:r>
    </w:p>
    <w:p w14:paraId="7C352C2A" w14:textId="24C0E500" w:rsidR="00766FEF" w:rsidRDefault="00766FEF" w:rsidP="00766FEF">
      <w:r>
        <w:t xml:space="preserve">- </w:t>
      </w:r>
      <w:r w:rsidR="00E1761A">
        <w:t>Рецитал и поднасяне на цветя на паметната плоча на Васил Левски – 19.02.</w:t>
      </w:r>
    </w:p>
    <w:p w14:paraId="171DE767" w14:textId="36E0F6FA" w:rsidR="00E1761A" w:rsidRDefault="00E1761A" w:rsidP="00766FEF">
      <w:r>
        <w:t>- Работилница на Баба Марта – 26.02.</w:t>
      </w:r>
    </w:p>
    <w:p w14:paraId="6F6F93E8" w14:textId="6EEDDF57" w:rsidR="00E1761A" w:rsidRDefault="00E1761A" w:rsidP="00766FEF">
      <w:r>
        <w:t>- Посещение на кино – март</w:t>
      </w:r>
    </w:p>
    <w:p w14:paraId="0D20B026" w14:textId="79114EEB" w:rsidR="00E1761A" w:rsidRDefault="00E1761A" w:rsidP="00766FEF">
      <w:r>
        <w:t>- Отбелязване Освобождението на България – 03.03.</w:t>
      </w:r>
    </w:p>
    <w:p w14:paraId="280D7453" w14:textId="03DCC90D" w:rsidR="00E1761A" w:rsidRDefault="00E1761A" w:rsidP="00766FEF">
      <w:r>
        <w:t>- Сирни Заговезни.</w:t>
      </w:r>
    </w:p>
    <w:p w14:paraId="4819BA09" w14:textId="185CCDBF" w:rsidR="00E1761A" w:rsidRDefault="00E1761A" w:rsidP="00766FEF">
      <w:r>
        <w:t>- Седмица на детската книга – април</w:t>
      </w:r>
    </w:p>
    <w:p w14:paraId="4505A566" w14:textId="053E93A1" w:rsidR="00E1761A" w:rsidRDefault="00E1761A" w:rsidP="00766FEF">
      <w:r>
        <w:t>- Великденски концерт.</w:t>
      </w:r>
    </w:p>
    <w:p w14:paraId="7AE9F12E" w14:textId="6B813667" w:rsidR="00E1761A" w:rsidRDefault="00E1761A" w:rsidP="00766FEF">
      <w:r>
        <w:t>- Анкета за проучване математическите знания и умения на децата, които постъпват в първи клас. – май</w:t>
      </w:r>
    </w:p>
    <w:p w14:paraId="29CBB21C" w14:textId="77777777" w:rsidR="00E1761A" w:rsidRDefault="00E1761A" w:rsidP="00766FEF">
      <w:r>
        <w:t>- Детски празник – 01.06.</w:t>
      </w:r>
    </w:p>
    <w:p w14:paraId="090E9226" w14:textId="77777777" w:rsidR="00E1761A" w:rsidRDefault="00E1761A" w:rsidP="00766FEF">
      <w:r>
        <w:t>- Лятна читалня – 01.07. – 15.08.</w:t>
      </w:r>
    </w:p>
    <w:p w14:paraId="787C9341" w14:textId="77777777" w:rsidR="00E1761A" w:rsidRDefault="00E1761A" w:rsidP="00766FEF">
      <w:r>
        <w:t xml:space="preserve">- Посещение на културни и исторически забележителности – юли </w:t>
      </w:r>
    </w:p>
    <w:p w14:paraId="3D70F7BC" w14:textId="77777777" w:rsidR="00E1761A" w:rsidRDefault="00E1761A" w:rsidP="00766FEF">
      <w:r>
        <w:t>- Поднасяне цветя на паметната плоча на Васил Левски – 10. 07.</w:t>
      </w:r>
    </w:p>
    <w:p w14:paraId="4E3E2516" w14:textId="41C96DDC" w:rsidR="00E1761A" w:rsidRDefault="00E1761A" w:rsidP="00766FEF">
      <w:r>
        <w:t>- Празник на моето родно село – август</w:t>
      </w:r>
    </w:p>
    <w:p w14:paraId="0B48314C" w14:textId="3DBF8A09" w:rsidR="00E1761A" w:rsidRDefault="00E1761A" w:rsidP="00766FEF">
      <w:r>
        <w:t>- Планувано посещение на най-малките ученици в библиотеката – септември</w:t>
      </w:r>
    </w:p>
    <w:p w14:paraId="70095717" w14:textId="77777777" w:rsidR="00E1761A" w:rsidRDefault="00E1761A" w:rsidP="00766FEF">
      <w:r>
        <w:t>- Планувано участие в празника на Дупница – 19.10.</w:t>
      </w:r>
    </w:p>
    <w:p w14:paraId="5811A563" w14:textId="77777777" w:rsidR="00E1761A" w:rsidRDefault="00E1761A" w:rsidP="00766FEF">
      <w:r>
        <w:t>- Ден на християнското семейство – 21.11.</w:t>
      </w:r>
    </w:p>
    <w:p w14:paraId="3965264D" w14:textId="77777777" w:rsidR="00E1761A" w:rsidRDefault="00E1761A" w:rsidP="00766FEF">
      <w:r>
        <w:t>- Тържествено запалване светлините на коледната елха – 07.12.</w:t>
      </w:r>
    </w:p>
    <w:p w14:paraId="4ECABC10" w14:textId="77777777" w:rsidR="00E1761A" w:rsidRDefault="00E1761A" w:rsidP="00766FEF">
      <w:r>
        <w:t>- Коледари от детската градина – 20.12.</w:t>
      </w:r>
    </w:p>
    <w:p w14:paraId="76419FC2" w14:textId="77777777" w:rsidR="00E1761A" w:rsidRDefault="00E1761A" w:rsidP="00766FEF">
      <w:r>
        <w:t>2. Любителско художествено творчество – певческа група, танцов състав, художествено слово – рецитатори.</w:t>
      </w:r>
    </w:p>
    <w:p w14:paraId="7B2EDFCE" w14:textId="77777777" w:rsidR="00E1761A" w:rsidRDefault="00E1761A" w:rsidP="00766FEF">
      <w:r>
        <w:t>3. Библиотечна дейност.</w:t>
      </w:r>
    </w:p>
    <w:p w14:paraId="2C738EAF" w14:textId="0E44329B" w:rsidR="00E1761A" w:rsidRDefault="00E1761A" w:rsidP="00766FEF">
      <w:r>
        <w:t>4. Знания за родния край – изложба</w:t>
      </w:r>
      <w:r w:rsidR="005B14FE">
        <w:t>.</w:t>
      </w:r>
    </w:p>
    <w:p w14:paraId="4CB24527" w14:textId="64334BD7" w:rsidR="00E1761A" w:rsidRDefault="00E1761A" w:rsidP="00766FEF">
      <w:r>
        <w:lastRenderedPageBreak/>
        <w:t xml:space="preserve">5. </w:t>
      </w:r>
      <w:r w:rsidR="005B14FE">
        <w:t>Работа върху проекти – планувани за кандидатстване.</w:t>
      </w:r>
    </w:p>
    <w:p w14:paraId="1EF159DD" w14:textId="7CEAE011" w:rsidR="005B14FE" w:rsidRDefault="005B14FE" w:rsidP="00766FEF">
      <w:r>
        <w:t>6. Планувани участия в общински мероприятия.</w:t>
      </w:r>
    </w:p>
    <w:p w14:paraId="59A2F345" w14:textId="5EACAAD4" w:rsidR="005B14FE" w:rsidRDefault="005B14FE" w:rsidP="00766FEF">
      <w:r>
        <w:t>7. Участия в регионални конкурси и фестивали – 2023г.</w:t>
      </w:r>
    </w:p>
    <w:p w14:paraId="21227AA2" w14:textId="0136DCEC" w:rsidR="005B14FE" w:rsidRDefault="005B14FE" w:rsidP="00766FEF">
      <w:r>
        <w:t>8. Училищата и детските градини, с които ще извършваме съвместна дейност през 2023г.:</w:t>
      </w:r>
    </w:p>
    <w:p w14:paraId="30C60A53" w14:textId="2FB71F3D" w:rsidR="005B14FE" w:rsidRDefault="005B14FE" w:rsidP="00766FEF">
      <w:r>
        <w:t xml:space="preserve">- ОУ ,,Св.св. Кирил и Методий“, с. Яхиново </w:t>
      </w:r>
    </w:p>
    <w:p w14:paraId="1F363A2F" w14:textId="7B14FFC1" w:rsidR="005B14FE" w:rsidRDefault="005B14FE" w:rsidP="00766FEF">
      <w:r>
        <w:t>- Детска градина ,,Радост“ , с. Яхиново</w:t>
      </w:r>
    </w:p>
    <w:p w14:paraId="6FA493CF" w14:textId="17C7606A" w:rsidR="005B14FE" w:rsidRDefault="005B14FE" w:rsidP="00766FEF"/>
    <w:p w14:paraId="56CA91DB" w14:textId="75A32231" w:rsidR="005B14FE" w:rsidRDefault="005B14FE" w:rsidP="00766FEF">
      <w:r>
        <w:t>Председател: ……………..</w:t>
      </w:r>
    </w:p>
    <w:p w14:paraId="0E63B647" w14:textId="7C7B5958" w:rsidR="005B14FE" w:rsidRDefault="005B14FE" w:rsidP="00766FEF">
      <w:pPr>
        <w:rPr>
          <w:lang w:val="en-US"/>
        </w:rPr>
      </w:pPr>
      <w:r>
        <w:rPr>
          <w:lang w:val="en-US"/>
        </w:rPr>
        <w:t>/</w:t>
      </w:r>
      <w:r>
        <w:t>А. Боянова</w:t>
      </w:r>
      <w:r>
        <w:rPr>
          <w:lang w:val="en-US"/>
        </w:rPr>
        <w:t>/</w:t>
      </w:r>
    </w:p>
    <w:p w14:paraId="231F7A62" w14:textId="09A6CD5C" w:rsidR="005B14FE" w:rsidRDefault="005B14FE" w:rsidP="00766FEF">
      <w:pPr>
        <w:rPr>
          <w:lang w:val="en-150"/>
        </w:rPr>
      </w:pPr>
    </w:p>
    <w:p w14:paraId="5F20E809" w14:textId="5D0C21CF" w:rsidR="005B14FE" w:rsidRDefault="005B14FE" w:rsidP="00766FEF">
      <w:r>
        <w:t>Секретар: ……………………</w:t>
      </w:r>
    </w:p>
    <w:p w14:paraId="26A66A20" w14:textId="5ADE8AC3" w:rsidR="005B14FE" w:rsidRPr="005B14FE" w:rsidRDefault="005B14FE" w:rsidP="00766FEF">
      <w:pPr>
        <w:rPr>
          <w:lang w:val="en-150"/>
        </w:rPr>
      </w:pPr>
      <w:r>
        <w:rPr>
          <w:lang w:val="en-US"/>
        </w:rPr>
        <w:t>/</w:t>
      </w:r>
      <w:r>
        <w:rPr>
          <w:lang w:val="en-150"/>
        </w:rPr>
        <w:t>E</w:t>
      </w:r>
      <w:r>
        <w:t>. Иванова</w:t>
      </w:r>
      <w:r>
        <w:rPr>
          <w:lang w:val="en-US"/>
        </w:rPr>
        <w:t>/</w:t>
      </w:r>
    </w:p>
    <w:sectPr w:rsidR="005B14FE" w:rsidRPr="005B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93197"/>
    <w:multiLevelType w:val="hybridMultilevel"/>
    <w:tmpl w:val="E63AD3CC"/>
    <w:lvl w:ilvl="0" w:tplc="9C145A7E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63"/>
    <w:rsid w:val="00097663"/>
    <w:rsid w:val="005B14FE"/>
    <w:rsid w:val="005B64F0"/>
    <w:rsid w:val="00766FEF"/>
    <w:rsid w:val="00DC1C6C"/>
    <w:rsid w:val="00E1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D0A9"/>
  <w15:chartTrackingRefBased/>
  <w15:docId w15:val="{4C32B3EC-83CD-427C-8E46-EAABEF64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2023-02-19T20:19:00Z</dcterms:created>
  <dcterms:modified xsi:type="dcterms:W3CDTF">2023-02-19T21:11:00Z</dcterms:modified>
</cp:coreProperties>
</file>