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CA8" w:rsidRPr="00D11DD5" w:rsidRDefault="00092CA8" w:rsidP="00092CA8">
      <w:pPr>
        <w:pStyle w:val="Standard"/>
        <w:spacing w:after="0" w:line="240" w:lineRule="auto"/>
        <w:jc w:val="center"/>
      </w:pPr>
      <w:r w:rsidRPr="00D11DD5">
        <w:rPr>
          <w:sz w:val="40"/>
          <w:szCs w:val="40"/>
        </w:rPr>
        <w:t>Доклад за извършена дейност на читалище</w:t>
      </w:r>
    </w:p>
    <w:p w:rsidR="00092CA8" w:rsidRPr="00D11DD5" w:rsidRDefault="00785EE2" w:rsidP="00092CA8">
      <w:pPr>
        <w:pStyle w:val="Standard"/>
        <w:spacing w:after="0" w:line="240" w:lineRule="auto"/>
        <w:jc w:val="center"/>
      </w:pPr>
      <w:r w:rsidRPr="00D11DD5">
        <w:rPr>
          <w:sz w:val="40"/>
          <w:szCs w:val="40"/>
        </w:rPr>
        <w:t>„Светлина 1952“ с</w:t>
      </w:r>
      <w:r w:rsidR="00092CA8" w:rsidRPr="00D11DD5">
        <w:rPr>
          <w:sz w:val="40"/>
          <w:szCs w:val="40"/>
        </w:rPr>
        <w:t xml:space="preserve">. Малко село за периода </w:t>
      </w:r>
      <w:r w:rsidR="00E42582">
        <w:rPr>
          <w:sz w:val="40"/>
          <w:szCs w:val="40"/>
          <w:lang w:val="en-US"/>
        </w:rPr>
        <w:t>2022</w:t>
      </w:r>
      <w:r w:rsidR="00092CA8" w:rsidRPr="00D11DD5">
        <w:rPr>
          <w:sz w:val="40"/>
          <w:szCs w:val="40"/>
        </w:rPr>
        <w:t>г.</w:t>
      </w:r>
    </w:p>
    <w:p w:rsidR="00092CA8" w:rsidRDefault="00092CA8" w:rsidP="00092CA8">
      <w:pPr>
        <w:pStyle w:val="Standard"/>
        <w:spacing w:after="0" w:line="240" w:lineRule="auto"/>
        <w:rPr>
          <w:b/>
          <w:sz w:val="32"/>
          <w:szCs w:val="32"/>
        </w:rPr>
      </w:pPr>
    </w:p>
    <w:p w:rsidR="00D11DD5" w:rsidRDefault="00D11DD5" w:rsidP="00092CA8">
      <w:pPr>
        <w:pStyle w:val="Standard"/>
        <w:spacing w:after="0" w:line="240" w:lineRule="auto"/>
        <w:rPr>
          <w:b/>
          <w:sz w:val="32"/>
          <w:szCs w:val="32"/>
        </w:rPr>
      </w:pPr>
    </w:p>
    <w:p w:rsidR="00D11DD5" w:rsidRDefault="00D11DD5" w:rsidP="00092CA8">
      <w:pPr>
        <w:pStyle w:val="Standard"/>
        <w:spacing w:after="0" w:line="240" w:lineRule="auto"/>
        <w:rPr>
          <w:b/>
          <w:sz w:val="32"/>
          <w:szCs w:val="32"/>
        </w:rPr>
      </w:pPr>
    </w:p>
    <w:p w:rsidR="00D11DD5" w:rsidRDefault="00D11DD5" w:rsidP="00D11DD5">
      <w:pPr>
        <w:pStyle w:val="Standard"/>
        <w:spacing w:after="0" w:line="240" w:lineRule="auto"/>
        <w:rPr>
          <w:sz w:val="32"/>
          <w:szCs w:val="32"/>
        </w:rPr>
      </w:pPr>
      <w:r w:rsidRPr="00D11DD5">
        <w:rPr>
          <w:sz w:val="32"/>
          <w:szCs w:val="32"/>
        </w:rPr>
        <w:t xml:space="preserve">Народните читалища винаги са били организации средоточия на националните въжделения, огнища на просвета и култура, едни от хранилищата на науката и знанията но никога не са били </w:t>
      </w:r>
      <w:r>
        <w:rPr>
          <w:sz w:val="32"/>
          <w:szCs w:val="32"/>
        </w:rPr>
        <w:t xml:space="preserve">изявявали </w:t>
      </w:r>
      <w:r w:rsidRPr="00D11DD5">
        <w:rPr>
          <w:sz w:val="32"/>
          <w:szCs w:val="32"/>
        </w:rPr>
        <w:t>като оръжия и принадлежност на която и да е било партия.</w:t>
      </w:r>
    </w:p>
    <w:p w:rsidR="00D11DD5" w:rsidRPr="00D11DD5" w:rsidRDefault="00D11DD5" w:rsidP="00D11DD5">
      <w:pPr>
        <w:pStyle w:val="Standard"/>
        <w:spacing w:after="0" w:line="240" w:lineRule="auto"/>
        <w:rPr>
          <w:sz w:val="32"/>
          <w:szCs w:val="32"/>
        </w:rPr>
      </w:pPr>
    </w:p>
    <w:p w:rsidR="00D11DD5" w:rsidRDefault="00D11DD5" w:rsidP="00D11DD5">
      <w:pPr>
        <w:pStyle w:val="Standard"/>
        <w:spacing w:after="0" w:line="240" w:lineRule="auto"/>
        <w:rPr>
          <w:sz w:val="32"/>
          <w:szCs w:val="32"/>
        </w:rPr>
      </w:pPr>
      <w:r w:rsidRPr="00D11DD5">
        <w:rPr>
          <w:sz w:val="32"/>
          <w:szCs w:val="32"/>
        </w:rPr>
        <w:t>Народните читалища, както много други организации, дружества преживяват синдром на психологическа нестабилност не само поради отклоняване на вниманието на известна част от народа от тях, но и поради дестабили</w:t>
      </w:r>
      <w:r>
        <w:rPr>
          <w:sz w:val="32"/>
          <w:szCs w:val="32"/>
        </w:rPr>
        <w:t>зи</w:t>
      </w:r>
      <w:r w:rsidRPr="00D11DD5">
        <w:rPr>
          <w:sz w:val="32"/>
          <w:szCs w:val="32"/>
        </w:rPr>
        <w:t>ращи финансови разпореждания, които явно ги притесняват търсят своето място в новите условия на преобразованието.</w:t>
      </w:r>
    </w:p>
    <w:p w:rsidR="00D11DD5" w:rsidRPr="00D11DD5" w:rsidRDefault="00D11DD5" w:rsidP="00D11DD5">
      <w:pPr>
        <w:pStyle w:val="Standard"/>
        <w:spacing w:after="0" w:line="240" w:lineRule="auto"/>
        <w:rPr>
          <w:sz w:val="32"/>
          <w:szCs w:val="32"/>
        </w:rPr>
      </w:pPr>
    </w:p>
    <w:p w:rsidR="00D11DD5" w:rsidRDefault="00D11DD5" w:rsidP="00D11DD5">
      <w:pPr>
        <w:pStyle w:val="Standard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Укре</w:t>
      </w:r>
      <w:r w:rsidRPr="00D11DD5">
        <w:rPr>
          <w:sz w:val="32"/>
          <w:szCs w:val="32"/>
        </w:rPr>
        <w:t>пвайки своята дейност, те съдействат за стабилизиране на промени</w:t>
      </w:r>
      <w:r>
        <w:rPr>
          <w:sz w:val="32"/>
          <w:szCs w:val="32"/>
        </w:rPr>
        <w:t>те, оказвайки трайно влияние в ду</w:t>
      </w:r>
      <w:r w:rsidRPr="00D11DD5">
        <w:rPr>
          <w:sz w:val="32"/>
          <w:szCs w:val="32"/>
        </w:rPr>
        <w:t>ховната сфера на отделния човек и обществото.</w:t>
      </w:r>
    </w:p>
    <w:p w:rsidR="00D11DD5" w:rsidRPr="00D11DD5" w:rsidRDefault="00D11DD5" w:rsidP="00D11DD5">
      <w:pPr>
        <w:pStyle w:val="Standard"/>
        <w:spacing w:after="0" w:line="240" w:lineRule="auto"/>
        <w:rPr>
          <w:sz w:val="32"/>
          <w:szCs w:val="32"/>
        </w:rPr>
      </w:pPr>
    </w:p>
    <w:p w:rsidR="00D11DD5" w:rsidRPr="00D11DD5" w:rsidRDefault="00D11DD5" w:rsidP="00D11DD5">
      <w:pPr>
        <w:pStyle w:val="Standard"/>
        <w:spacing w:after="0" w:line="240" w:lineRule="auto"/>
        <w:rPr>
          <w:sz w:val="32"/>
          <w:szCs w:val="32"/>
        </w:rPr>
      </w:pPr>
      <w:r w:rsidRPr="00D11DD5">
        <w:rPr>
          <w:sz w:val="32"/>
          <w:szCs w:val="32"/>
        </w:rPr>
        <w:t>В преломни моменти от нашата история, когато</w:t>
      </w:r>
      <w:r>
        <w:rPr>
          <w:sz w:val="32"/>
          <w:szCs w:val="32"/>
        </w:rPr>
        <w:t xml:space="preserve"> реш</w:t>
      </w:r>
      <w:r w:rsidRPr="00D11DD5">
        <w:rPr>
          <w:sz w:val="32"/>
          <w:szCs w:val="32"/>
        </w:rPr>
        <w:t>а</w:t>
      </w:r>
      <w:r>
        <w:rPr>
          <w:sz w:val="32"/>
          <w:szCs w:val="32"/>
        </w:rPr>
        <w:t>ва</w:t>
      </w:r>
      <w:r w:rsidRPr="00D11DD5">
        <w:rPr>
          <w:sz w:val="32"/>
          <w:szCs w:val="32"/>
        </w:rPr>
        <w:t>ме трудните въпроси на битието, които мъчително и дълго ни терзаят и се разделяме с мигове и илюзии. Ние търсим брод към бъдещето!</w:t>
      </w:r>
    </w:p>
    <w:p w:rsidR="00D11DD5" w:rsidRDefault="00D11DD5" w:rsidP="00D11DD5">
      <w:pPr>
        <w:pStyle w:val="Standard"/>
        <w:spacing w:after="0"/>
        <w:rPr>
          <w:sz w:val="32"/>
          <w:szCs w:val="28"/>
        </w:rPr>
      </w:pPr>
    </w:p>
    <w:p w:rsidR="00D11DD5" w:rsidRPr="00D11DD5" w:rsidRDefault="00D11DD5" w:rsidP="00D11DD5">
      <w:pPr>
        <w:pStyle w:val="Standard"/>
        <w:spacing w:after="0"/>
        <w:rPr>
          <w:sz w:val="32"/>
          <w:szCs w:val="28"/>
        </w:rPr>
      </w:pPr>
      <w:r w:rsidRPr="00D11DD5">
        <w:rPr>
          <w:sz w:val="32"/>
          <w:szCs w:val="28"/>
        </w:rPr>
        <w:t xml:space="preserve">Читалището в малките населени места са единствените културни институции и е необходимо, да бъдат приоритет на общината с цел задоволяване културните и духовни потребности на населението. </w:t>
      </w:r>
    </w:p>
    <w:p w:rsidR="00D11DD5" w:rsidRDefault="00D11DD5" w:rsidP="00D11DD5">
      <w:pPr>
        <w:pStyle w:val="Standard"/>
        <w:spacing w:after="0"/>
        <w:rPr>
          <w:sz w:val="32"/>
          <w:szCs w:val="28"/>
        </w:rPr>
      </w:pPr>
      <w:r w:rsidRPr="00D11DD5">
        <w:rPr>
          <w:sz w:val="32"/>
          <w:szCs w:val="28"/>
        </w:rPr>
        <w:t xml:space="preserve">        </w:t>
      </w:r>
    </w:p>
    <w:p w:rsidR="00D11DD5" w:rsidRPr="00D11DD5" w:rsidRDefault="00D11DD5" w:rsidP="00D11DD5">
      <w:pPr>
        <w:pStyle w:val="Standard"/>
        <w:spacing w:after="0"/>
        <w:rPr>
          <w:sz w:val="32"/>
          <w:szCs w:val="28"/>
        </w:rPr>
      </w:pPr>
      <w:r w:rsidRPr="00D11DD5">
        <w:rPr>
          <w:sz w:val="32"/>
          <w:szCs w:val="28"/>
        </w:rPr>
        <w:t>Основна за читалище и с днешна дата си остава библиотечно</w:t>
      </w:r>
    </w:p>
    <w:p w:rsidR="00D11DD5" w:rsidRPr="00D11DD5" w:rsidRDefault="00D11DD5" w:rsidP="00D11DD5">
      <w:pPr>
        <w:pStyle w:val="Standard"/>
        <w:spacing w:after="0"/>
        <w:rPr>
          <w:sz w:val="32"/>
          <w:szCs w:val="28"/>
        </w:rPr>
      </w:pPr>
      <w:r w:rsidRPr="00D11DD5">
        <w:rPr>
          <w:sz w:val="32"/>
          <w:szCs w:val="28"/>
        </w:rPr>
        <w:t>информационната дейност. Читалищната библиотека, винаги е била един</w:t>
      </w:r>
      <w:r>
        <w:rPr>
          <w:sz w:val="32"/>
          <w:szCs w:val="28"/>
        </w:rPr>
        <w:t xml:space="preserve"> </w:t>
      </w:r>
      <w:r w:rsidRPr="00D11DD5">
        <w:rPr>
          <w:sz w:val="32"/>
          <w:szCs w:val="28"/>
        </w:rPr>
        <w:t xml:space="preserve">от приоритетите на читалищното ръководство. </w:t>
      </w:r>
      <w:r w:rsidRPr="00D11DD5">
        <w:rPr>
          <w:sz w:val="32"/>
          <w:szCs w:val="28"/>
        </w:rPr>
        <w:lastRenderedPageBreak/>
        <w:t>Библиотеката, като част от</w:t>
      </w:r>
      <w:r>
        <w:rPr>
          <w:sz w:val="32"/>
          <w:szCs w:val="28"/>
        </w:rPr>
        <w:t xml:space="preserve"> </w:t>
      </w:r>
      <w:r w:rsidRPr="00D11DD5">
        <w:rPr>
          <w:sz w:val="32"/>
          <w:szCs w:val="28"/>
        </w:rPr>
        <w:t>читалищната структура, организира и реализира много и разнообразни</w:t>
      </w:r>
      <w:r>
        <w:rPr>
          <w:sz w:val="32"/>
          <w:szCs w:val="28"/>
        </w:rPr>
        <w:t xml:space="preserve"> </w:t>
      </w:r>
      <w:r w:rsidRPr="00D11DD5">
        <w:rPr>
          <w:sz w:val="32"/>
          <w:szCs w:val="28"/>
        </w:rPr>
        <w:t xml:space="preserve">културно - масови мероприятия. </w:t>
      </w:r>
    </w:p>
    <w:p w:rsidR="00D11DD5" w:rsidRDefault="00D11DD5" w:rsidP="00D11DD5">
      <w:pPr>
        <w:pStyle w:val="Standard"/>
        <w:spacing w:after="0"/>
        <w:rPr>
          <w:sz w:val="32"/>
          <w:szCs w:val="28"/>
        </w:rPr>
      </w:pPr>
    </w:p>
    <w:p w:rsidR="00D11DD5" w:rsidRDefault="00D11DD5" w:rsidP="00D11DD5">
      <w:pPr>
        <w:pStyle w:val="Standard"/>
        <w:spacing w:after="0"/>
        <w:rPr>
          <w:sz w:val="32"/>
          <w:szCs w:val="28"/>
        </w:rPr>
      </w:pPr>
      <w:r w:rsidRPr="00D11DD5">
        <w:rPr>
          <w:sz w:val="32"/>
          <w:szCs w:val="28"/>
        </w:rPr>
        <w:t xml:space="preserve">Читалището ни е живата връзка на населението и подрастващите с нематериалното културно наследство. В съвременните условия то продължава да осъществява активен диалог, да участва в процеса на издирването на характерните за нашето населено място обичаи, песни, танци, занаяти, да насърчава предаването им към следващите поколения. </w:t>
      </w:r>
    </w:p>
    <w:p w:rsidR="00D11DD5" w:rsidRPr="00D11DD5" w:rsidRDefault="00D11DD5" w:rsidP="00D11DD5">
      <w:pPr>
        <w:pStyle w:val="Standard"/>
        <w:spacing w:after="0"/>
        <w:rPr>
          <w:sz w:val="32"/>
          <w:szCs w:val="28"/>
        </w:rPr>
      </w:pPr>
    </w:p>
    <w:p w:rsidR="00D11DD5" w:rsidRDefault="00D11DD5" w:rsidP="00D11DD5">
      <w:pPr>
        <w:pStyle w:val="Standard"/>
        <w:spacing w:after="0"/>
        <w:rPr>
          <w:sz w:val="32"/>
          <w:szCs w:val="28"/>
        </w:rPr>
      </w:pPr>
      <w:r w:rsidRPr="00D11DD5">
        <w:rPr>
          <w:sz w:val="32"/>
          <w:szCs w:val="28"/>
        </w:rPr>
        <w:t xml:space="preserve">С многообразието на традициите се осъществява живата връзка на поколения и родове с миналото и естествен мост към бъдещето. </w:t>
      </w:r>
    </w:p>
    <w:p w:rsidR="00D11DD5" w:rsidRPr="00D11DD5" w:rsidRDefault="00D11DD5" w:rsidP="00D11DD5">
      <w:pPr>
        <w:pStyle w:val="Standard"/>
        <w:spacing w:after="0"/>
        <w:rPr>
          <w:sz w:val="32"/>
          <w:szCs w:val="28"/>
        </w:rPr>
      </w:pPr>
    </w:p>
    <w:p w:rsidR="00D11DD5" w:rsidRDefault="00D11DD5" w:rsidP="00D11DD5">
      <w:pPr>
        <w:pStyle w:val="Standard"/>
        <w:spacing w:after="0"/>
        <w:rPr>
          <w:sz w:val="32"/>
          <w:szCs w:val="28"/>
        </w:rPr>
      </w:pPr>
      <w:r w:rsidRPr="00D11DD5">
        <w:rPr>
          <w:sz w:val="32"/>
          <w:szCs w:val="28"/>
        </w:rPr>
        <w:t xml:space="preserve">        Чрез самодейните и художествено - творчески групи и състави читалището спомага за запазването на това наследство. Богат е културния календар на читалището ни. Много празници, които организираме по местния, общинския и националния културен календар.</w:t>
      </w:r>
    </w:p>
    <w:p w:rsidR="00D11DD5" w:rsidRPr="00D11DD5" w:rsidRDefault="00D11DD5" w:rsidP="00D11DD5">
      <w:pPr>
        <w:pStyle w:val="Standard"/>
        <w:spacing w:after="0"/>
        <w:rPr>
          <w:sz w:val="32"/>
          <w:szCs w:val="28"/>
        </w:rPr>
      </w:pPr>
    </w:p>
    <w:p w:rsidR="00D11DD5" w:rsidRDefault="00D11DD5" w:rsidP="00D11DD5">
      <w:pPr>
        <w:pStyle w:val="Standard"/>
        <w:spacing w:after="0"/>
        <w:rPr>
          <w:sz w:val="32"/>
          <w:szCs w:val="28"/>
        </w:rPr>
      </w:pPr>
      <w:r w:rsidRPr="00D11DD5">
        <w:rPr>
          <w:sz w:val="32"/>
          <w:szCs w:val="28"/>
        </w:rPr>
        <w:t xml:space="preserve">Тръгваме от Йордановден, </w:t>
      </w:r>
      <w:proofErr w:type="spellStart"/>
      <w:r w:rsidRPr="00D11DD5">
        <w:rPr>
          <w:sz w:val="32"/>
          <w:szCs w:val="28"/>
        </w:rPr>
        <w:t>Бабинден</w:t>
      </w:r>
      <w:proofErr w:type="spellEnd"/>
      <w:r w:rsidRPr="00D11DD5">
        <w:rPr>
          <w:sz w:val="32"/>
          <w:szCs w:val="28"/>
        </w:rPr>
        <w:t>, Първи март, Празника на жената. Не можем и тази година да не отбележим съвместната дейност на читалището с училището. Библиотеката се помещава в една от помещенията на училището. И това дава възможност на малките да участват и поднасят</w:t>
      </w:r>
      <w:r>
        <w:rPr>
          <w:sz w:val="32"/>
          <w:szCs w:val="28"/>
        </w:rPr>
        <w:t xml:space="preserve"> </w:t>
      </w:r>
      <w:r w:rsidRPr="00D11DD5">
        <w:rPr>
          <w:sz w:val="32"/>
          <w:szCs w:val="28"/>
        </w:rPr>
        <w:t>изненадващи програми при различни чествания и празници.</w:t>
      </w:r>
    </w:p>
    <w:p w:rsidR="00D11DD5" w:rsidRPr="00D11DD5" w:rsidRDefault="00D11DD5" w:rsidP="00D11DD5">
      <w:pPr>
        <w:pStyle w:val="Standard"/>
        <w:spacing w:after="0"/>
        <w:rPr>
          <w:sz w:val="32"/>
          <w:szCs w:val="28"/>
        </w:rPr>
      </w:pPr>
    </w:p>
    <w:p w:rsidR="00D11DD5" w:rsidRDefault="00D11DD5" w:rsidP="00D11DD5">
      <w:pPr>
        <w:pStyle w:val="Standard"/>
        <w:spacing w:after="0"/>
        <w:rPr>
          <w:sz w:val="32"/>
          <w:szCs w:val="28"/>
        </w:rPr>
      </w:pPr>
      <w:r w:rsidRPr="00D11DD5">
        <w:rPr>
          <w:sz w:val="32"/>
          <w:szCs w:val="28"/>
        </w:rPr>
        <w:t xml:space="preserve">Целите които си поставихме се изразява в запазването на идентичността на читалището като институция и жизненост чрез обогатяване на социалната </w:t>
      </w:r>
      <w:r>
        <w:rPr>
          <w:sz w:val="32"/>
          <w:szCs w:val="28"/>
        </w:rPr>
        <w:t xml:space="preserve">и образователна дейност и </w:t>
      </w:r>
      <w:r w:rsidRPr="00D11DD5">
        <w:rPr>
          <w:sz w:val="32"/>
          <w:szCs w:val="28"/>
        </w:rPr>
        <w:t xml:space="preserve">осигуряване на достъп до глобалното информационно пространство чрез интернет комуникации и компютърни услуги. </w:t>
      </w:r>
    </w:p>
    <w:p w:rsidR="00D11DD5" w:rsidRDefault="00D11DD5" w:rsidP="00D11DD5">
      <w:pPr>
        <w:pStyle w:val="Standard"/>
        <w:spacing w:after="0"/>
        <w:rPr>
          <w:sz w:val="32"/>
          <w:szCs w:val="28"/>
        </w:rPr>
      </w:pPr>
    </w:p>
    <w:p w:rsidR="00D11DD5" w:rsidRDefault="00D11DD5" w:rsidP="00D11DD5">
      <w:pPr>
        <w:pStyle w:val="Standard"/>
        <w:spacing w:after="0"/>
        <w:rPr>
          <w:sz w:val="32"/>
          <w:szCs w:val="28"/>
        </w:rPr>
      </w:pPr>
      <w:r>
        <w:rPr>
          <w:sz w:val="32"/>
          <w:szCs w:val="28"/>
        </w:rPr>
        <w:lastRenderedPageBreak/>
        <w:t xml:space="preserve">За радост тази година се </w:t>
      </w:r>
      <w:r w:rsidR="00E42582">
        <w:rPr>
          <w:sz w:val="32"/>
          <w:szCs w:val="28"/>
        </w:rPr>
        <w:t>с</w:t>
      </w:r>
      <w:r>
        <w:rPr>
          <w:sz w:val="32"/>
          <w:szCs w:val="28"/>
        </w:rPr>
        <w:t>добихме със компютър</w:t>
      </w:r>
      <w:r w:rsidR="00E42582">
        <w:rPr>
          <w:sz w:val="32"/>
          <w:szCs w:val="28"/>
        </w:rPr>
        <w:t xml:space="preserve"> за да имаме достъп до новостите на социалните мрежи.</w:t>
      </w:r>
    </w:p>
    <w:p w:rsidR="00E42582" w:rsidRDefault="00E42582" w:rsidP="00E42582">
      <w:pPr>
        <w:pStyle w:val="Standard"/>
        <w:spacing w:after="0"/>
        <w:rPr>
          <w:sz w:val="32"/>
          <w:szCs w:val="28"/>
        </w:rPr>
      </w:pPr>
      <w:r w:rsidRPr="00E42582">
        <w:rPr>
          <w:sz w:val="32"/>
          <w:szCs w:val="28"/>
        </w:rPr>
        <w:t xml:space="preserve">Както всички библиотеки и нашето се нуждае от ремонтни дейности. Крещяща е необходимостта за смяната на прозорци. </w:t>
      </w:r>
    </w:p>
    <w:p w:rsidR="00E42582" w:rsidRDefault="00E42582" w:rsidP="00E42582">
      <w:pPr>
        <w:pStyle w:val="Standard"/>
        <w:spacing w:after="0"/>
        <w:rPr>
          <w:sz w:val="32"/>
          <w:szCs w:val="28"/>
        </w:rPr>
      </w:pPr>
    </w:p>
    <w:p w:rsidR="00E42582" w:rsidRPr="00E42582" w:rsidRDefault="00E42582" w:rsidP="00E42582">
      <w:pPr>
        <w:pStyle w:val="Standard"/>
        <w:spacing w:after="0"/>
        <w:rPr>
          <w:sz w:val="32"/>
          <w:szCs w:val="28"/>
        </w:rPr>
      </w:pPr>
      <w:r w:rsidRPr="00E42582">
        <w:rPr>
          <w:sz w:val="32"/>
          <w:szCs w:val="28"/>
        </w:rPr>
        <w:t xml:space="preserve">За да задържим читателския интерес и повишиш броя на читателите е нужно постоянно да обновяваме книжния фонд за най - малките. Отоплението на сградата се </w:t>
      </w:r>
      <w:r>
        <w:rPr>
          <w:sz w:val="32"/>
          <w:szCs w:val="28"/>
        </w:rPr>
        <w:t>извършва с твърдо гориво, които ги придобиваме сами.</w:t>
      </w:r>
    </w:p>
    <w:p w:rsidR="00E42582" w:rsidRPr="00E42582" w:rsidRDefault="00E42582" w:rsidP="00E42582">
      <w:pPr>
        <w:pStyle w:val="Standard"/>
        <w:spacing w:after="0"/>
        <w:rPr>
          <w:sz w:val="32"/>
          <w:szCs w:val="28"/>
        </w:rPr>
      </w:pPr>
      <w:r w:rsidRPr="00E42582">
        <w:rPr>
          <w:sz w:val="32"/>
          <w:szCs w:val="28"/>
        </w:rPr>
        <w:t xml:space="preserve">Тази година </w:t>
      </w:r>
      <w:r w:rsidRPr="00E42582">
        <w:rPr>
          <w:sz w:val="32"/>
          <w:szCs w:val="28"/>
        </w:rPr>
        <w:t>отчетени бяха мероприятия по празничния календар на читалището.</w:t>
      </w:r>
    </w:p>
    <w:p w:rsidR="0008255A" w:rsidRDefault="0008255A" w:rsidP="00A84AB4">
      <w:pPr>
        <w:spacing w:after="0" w:line="360" w:lineRule="auto"/>
        <w:jc w:val="both"/>
        <w:rPr>
          <w:b/>
          <w:sz w:val="28"/>
          <w:szCs w:val="28"/>
        </w:rPr>
      </w:pPr>
    </w:p>
    <w:p w:rsidR="00A84AB4" w:rsidRPr="00A66177" w:rsidRDefault="00A84AB4" w:rsidP="00A84AB4">
      <w:pPr>
        <w:spacing w:after="0" w:line="360" w:lineRule="auto"/>
        <w:jc w:val="both"/>
        <w:rPr>
          <w:sz w:val="28"/>
          <w:szCs w:val="28"/>
        </w:rPr>
      </w:pPr>
      <w:r w:rsidRPr="00D86CE9">
        <w:rPr>
          <w:b/>
          <w:sz w:val="28"/>
          <w:szCs w:val="28"/>
        </w:rPr>
        <w:t>Месец Януари:</w:t>
      </w:r>
    </w:p>
    <w:p w:rsidR="00A84AB4" w:rsidRDefault="00A84AB4" w:rsidP="00A84AB4">
      <w:pPr>
        <w:pStyle w:val="Standard"/>
        <w:spacing w:after="0" w:line="360" w:lineRule="auto"/>
        <w:jc w:val="both"/>
        <w:rPr>
          <w:sz w:val="28"/>
          <w:szCs w:val="28"/>
        </w:rPr>
      </w:pPr>
      <w:r w:rsidRPr="00094BBB">
        <w:rPr>
          <w:sz w:val="28"/>
          <w:szCs w:val="28"/>
        </w:rPr>
        <w:t>- По случай рождението на Христо Ботев – четене на произведения за Ботев.</w:t>
      </w:r>
    </w:p>
    <w:p w:rsidR="00A84AB4" w:rsidRDefault="00E42582" w:rsidP="00A84AB4">
      <w:pPr>
        <w:pStyle w:val="Standard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2582">
        <w:t xml:space="preserve"> </w:t>
      </w:r>
      <w:proofErr w:type="spellStart"/>
      <w:r w:rsidRPr="00E42582">
        <w:rPr>
          <w:sz w:val="28"/>
          <w:szCs w:val="28"/>
        </w:rPr>
        <w:t>Бабинден</w:t>
      </w:r>
      <w:proofErr w:type="spellEnd"/>
      <w:r w:rsidRPr="00E42582">
        <w:rPr>
          <w:sz w:val="28"/>
          <w:szCs w:val="28"/>
        </w:rPr>
        <w:t xml:space="preserve"> </w:t>
      </w:r>
      <w:r>
        <w:rPr>
          <w:sz w:val="28"/>
          <w:szCs w:val="28"/>
        </w:rPr>
        <w:t>- По случай деня на бабата - поздрав и п</w:t>
      </w:r>
      <w:r w:rsidRPr="00E42582">
        <w:rPr>
          <w:sz w:val="28"/>
          <w:szCs w:val="28"/>
        </w:rPr>
        <w:t>очерпка</w:t>
      </w:r>
      <w:r>
        <w:rPr>
          <w:sz w:val="28"/>
          <w:szCs w:val="28"/>
        </w:rPr>
        <w:t>.</w:t>
      </w:r>
    </w:p>
    <w:p w:rsidR="00E42582" w:rsidRDefault="00E42582" w:rsidP="00A84AB4">
      <w:pPr>
        <w:pStyle w:val="Standard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2582">
        <w:rPr>
          <w:sz w:val="28"/>
          <w:szCs w:val="28"/>
        </w:rPr>
        <w:t>Образователна програма : Родинознание и околен свят</w:t>
      </w:r>
    </w:p>
    <w:p w:rsidR="00E42582" w:rsidRDefault="00E42582" w:rsidP="00A84AB4">
      <w:pPr>
        <w:pStyle w:val="Standard"/>
        <w:spacing w:after="0" w:line="360" w:lineRule="auto"/>
        <w:jc w:val="both"/>
        <w:rPr>
          <w:sz w:val="28"/>
          <w:szCs w:val="28"/>
        </w:rPr>
      </w:pPr>
    </w:p>
    <w:p w:rsidR="00A84AB4" w:rsidRDefault="00A84AB4" w:rsidP="00A84AB4">
      <w:pPr>
        <w:pStyle w:val="Standard"/>
        <w:spacing w:after="0" w:line="360" w:lineRule="auto"/>
        <w:jc w:val="both"/>
        <w:rPr>
          <w:b/>
          <w:sz w:val="28"/>
          <w:szCs w:val="28"/>
        </w:rPr>
      </w:pPr>
      <w:r w:rsidRPr="00D86CE9">
        <w:rPr>
          <w:b/>
          <w:sz w:val="28"/>
          <w:szCs w:val="28"/>
        </w:rPr>
        <w:t>Месец Февруари:</w:t>
      </w:r>
    </w:p>
    <w:p w:rsidR="00A07958" w:rsidRPr="00A07958" w:rsidRDefault="00A07958" w:rsidP="00A84AB4">
      <w:pPr>
        <w:pStyle w:val="Standard"/>
        <w:spacing w:after="0" w:line="360" w:lineRule="auto"/>
        <w:jc w:val="both"/>
        <w:rPr>
          <w:sz w:val="28"/>
          <w:szCs w:val="28"/>
        </w:rPr>
      </w:pPr>
      <w:r w:rsidRPr="00094BBB">
        <w:rPr>
          <w:sz w:val="28"/>
          <w:szCs w:val="28"/>
        </w:rPr>
        <w:t xml:space="preserve">- </w:t>
      </w:r>
      <w:r>
        <w:rPr>
          <w:sz w:val="28"/>
          <w:szCs w:val="28"/>
        </w:rPr>
        <w:t>Трифон Зарезан и Свети В</w:t>
      </w:r>
      <w:r w:rsidRPr="00A07958">
        <w:rPr>
          <w:sz w:val="28"/>
          <w:szCs w:val="28"/>
        </w:rPr>
        <w:t>алентин организиране на забава с младите</w:t>
      </w:r>
    </w:p>
    <w:p w:rsidR="00A84AB4" w:rsidRDefault="00A84AB4" w:rsidP="00A07958">
      <w:pPr>
        <w:pStyle w:val="Standard"/>
        <w:spacing w:after="0" w:line="360" w:lineRule="auto"/>
        <w:rPr>
          <w:sz w:val="28"/>
          <w:szCs w:val="28"/>
        </w:rPr>
      </w:pPr>
      <w:r w:rsidRPr="00094BBB">
        <w:rPr>
          <w:sz w:val="28"/>
          <w:szCs w:val="28"/>
        </w:rPr>
        <w:t xml:space="preserve">- Отбелязване </w:t>
      </w:r>
      <w:r>
        <w:rPr>
          <w:sz w:val="28"/>
          <w:szCs w:val="28"/>
        </w:rPr>
        <w:t xml:space="preserve">на </w:t>
      </w:r>
      <w:r w:rsidRPr="00094BBB">
        <w:rPr>
          <w:sz w:val="28"/>
          <w:szCs w:val="28"/>
        </w:rPr>
        <w:t>Обесването на Васил Левски - подготвяне на табло.</w:t>
      </w:r>
    </w:p>
    <w:p w:rsidR="00A84AB4" w:rsidRPr="00094BBB" w:rsidRDefault="00A84AB4" w:rsidP="00A84AB4">
      <w:pPr>
        <w:pStyle w:val="Standard"/>
        <w:spacing w:after="0" w:line="360" w:lineRule="auto"/>
        <w:jc w:val="both"/>
        <w:rPr>
          <w:sz w:val="28"/>
          <w:szCs w:val="28"/>
        </w:rPr>
      </w:pPr>
    </w:p>
    <w:p w:rsidR="00A84AB4" w:rsidRPr="00D86CE9" w:rsidRDefault="00A84AB4" w:rsidP="00A84AB4">
      <w:pPr>
        <w:pStyle w:val="Standard"/>
        <w:spacing w:after="0" w:line="360" w:lineRule="auto"/>
        <w:jc w:val="both"/>
        <w:rPr>
          <w:b/>
          <w:sz w:val="28"/>
          <w:szCs w:val="28"/>
        </w:rPr>
      </w:pPr>
      <w:r w:rsidRPr="00D86CE9">
        <w:rPr>
          <w:b/>
          <w:sz w:val="28"/>
          <w:szCs w:val="28"/>
        </w:rPr>
        <w:t>Месец Март:</w:t>
      </w:r>
    </w:p>
    <w:p w:rsidR="00A84AB4" w:rsidRDefault="00E42582" w:rsidP="00E42582">
      <w:pPr>
        <w:pStyle w:val="Standard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4AB4" w:rsidRPr="00094BBB">
        <w:rPr>
          <w:sz w:val="28"/>
          <w:szCs w:val="28"/>
        </w:rPr>
        <w:t xml:space="preserve">Състезание между </w:t>
      </w:r>
      <w:r w:rsidR="00A84AB4">
        <w:rPr>
          <w:sz w:val="28"/>
          <w:szCs w:val="28"/>
        </w:rPr>
        <w:t xml:space="preserve">децата от детската градина </w:t>
      </w:r>
      <w:r w:rsidR="00A84AB4" w:rsidRPr="00094BBB">
        <w:rPr>
          <w:sz w:val="28"/>
          <w:szCs w:val="28"/>
        </w:rPr>
        <w:t>за най – оригинална мартеница.</w:t>
      </w:r>
    </w:p>
    <w:p w:rsidR="00A07958" w:rsidRPr="00094BBB" w:rsidRDefault="00A07958" w:rsidP="00E42582">
      <w:pPr>
        <w:pStyle w:val="Standard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7958">
        <w:rPr>
          <w:sz w:val="28"/>
          <w:szCs w:val="28"/>
        </w:rPr>
        <w:t>Н</w:t>
      </w:r>
      <w:r>
        <w:rPr>
          <w:sz w:val="28"/>
          <w:szCs w:val="28"/>
        </w:rPr>
        <w:t>ационален празник на Република Б</w:t>
      </w:r>
      <w:r w:rsidRPr="00A07958">
        <w:rPr>
          <w:sz w:val="28"/>
          <w:szCs w:val="28"/>
        </w:rPr>
        <w:t>ългария - изготвяне на табло</w:t>
      </w:r>
      <w:r>
        <w:rPr>
          <w:sz w:val="28"/>
          <w:szCs w:val="28"/>
        </w:rPr>
        <w:t>.</w:t>
      </w:r>
    </w:p>
    <w:p w:rsidR="00A84AB4" w:rsidRPr="00094BBB" w:rsidRDefault="00A84AB4" w:rsidP="00A84AB4">
      <w:pPr>
        <w:spacing w:after="0" w:line="360" w:lineRule="auto"/>
        <w:jc w:val="both"/>
        <w:rPr>
          <w:sz w:val="28"/>
          <w:szCs w:val="28"/>
        </w:rPr>
      </w:pPr>
      <w:r w:rsidRPr="00094BBB">
        <w:rPr>
          <w:sz w:val="28"/>
          <w:szCs w:val="28"/>
        </w:rPr>
        <w:t>- Празнично честване на 8-ми март.</w:t>
      </w:r>
    </w:p>
    <w:p w:rsidR="00785EE2" w:rsidRDefault="00A07958" w:rsidP="0008255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7958">
        <w:rPr>
          <w:sz w:val="28"/>
          <w:szCs w:val="28"/>
        </w:rPr>
        <w:t>Организиране на поход по случай - Първа Пролет</w:t>
      </w:r>
      <w:r>
        <w:rPr>
          <w:sz w:val="28"/>
          <w:szCs w:val="28"/>
        </w:rPr>
        <w:t>.</w:t>
      </w:r>
    </w:p>
    <w:p w:rsidR="00A07958" w:rsidRDefault="00A07958" w:rsidP="0008255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Лазаровд</w:t>
      </w:r>
      <w:r w:rsidRPr="00A07958">
        <w:rPr>
          <w:bCs/>
          <w:sz w:val="28"/>
          <w:szCs w:val="28"/>
        </w:rPr>
        <w:t>ен</w:t>
      </w:r>
    </w:p>
    <w:p w:rsidR="00A07958" w:rsidRDefault="00A07958" w:rsidP="0008255A">
      <w:pPr>
        <w:spacing w:after="0" w:line="360" w:lineRule="auto"/>
        <w:jc w:val="both"/>
        <w:rPr>
          <w:sz w:val="28"/>
          <w:szCs w:val="28"/>
        </w:rPr>
      </w:pPr>
    </w:p>
    <w:p w:rsidR="00E7427C" w:rsidRDefault="00E7427C" w:rsidP="0008255A">
      <w:pPr>
        <w:spacing w:after="0" w:line="360" w:lineRule="auto"/>
        <w:jc w:val="both"/>
        <w:rPr>
          <w:sz w:val="28"/>
          <w:szCs w:val="28"/>
        </w:rPr>
      </w:pPr>
    </w:p>
    <w:p w:rsidR="00A84AB4" w:rsidRPr="0008255A" w:rsidRDefault="00A84AB4" w:rsidP="0008255A">
      <w:pPr>
        <w:spacing w:after="0" w:line="360" w:lineRule="auto"/>
        <w:jc w:val="both"/>
        <w:rPr>
          <w:sz w:val="28"/>
          <w:szCs w:val="28"/>
        </w:rPr>
      </w:pPr>
      <w:bookmarkStart w:id="0" w:name="_GoBack"/>
      <w:bookmarkEnd w:id="0"/>
      <w:r w:rsidRPr="00D86CE9">
        <w:rPr>
          <w:b/>
          <w:sz w:val="28"/>
          <w:szCs w:val="28"/>
        </w:rPr>
        <w:lastRenderedPageBreak/>
        <w:t>Месец Април:</w:t>
      </w:r>
    </w:p>
    <w:p w:rsidR="00A84AB4" w:rsidRDefault="00A84AB4" w:rsidP="0008255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„Ден на хумора и шегата“ – задаване на гатанки между малките</w:t>
      </w:r>
    </w:p>
    <w:p w:rsidR="00A07958" w:rsidRPr="00A07958" w:rsidRDefault="00A07958" w:rsidP="00A0795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7958">
        <w:rPr>
          <w:bCs/>
          <w:sz w:val="28"/>
          <w:szCs w:val="28"/>
          <w:lang w:val="en-US"/>
        </w:rPr>
        <w:t xml:space="preserve">Международен ден на </w:t>
      </w:r>
      <w:r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  <w:lang w:val="en-US"/>
        </w:rPr>
        <w:t>З</w:t>
      </w:r>
      <w:r w:rsidRPr="00A07958">
        <w:rPr>
          <w:bCs/>
          <w:sz w:val="28"/>
          <w:szCs w:val="28"/>
          <w:lang w:val="en-US"/>
        </w:rPr>
        <w:t>дравето</w:t>
      </w:r>
      <w:r>
        <w:rPr>
          <w:bCs/>
          <w:sz w:val="28"/>
          <w:szCs w:val="28"/>
        </w:rPr>
        <w:t>.</w:t>
      </w:r>
    </w:p>
    <w:p w:rsidR="00A84AB4" w:rsidRDefault="00A84AB4" w:rsidP="0008255A">
      <w:pPr>
        <w:spacing w:after="0" w:line="360" w:lineRule="auto"/>
        <w:jc w:val="both"/>
        <w:rPr>
          <w:sz w:val="28"/>
          <w:szCs w:val="28"/>
        </w:rPr>
      </w:pPr>
      <w:r w:rsidRPr="00094BBB">
        <w:rPr>
          <w:sz w:val="28"/>
          <w:szCs w:val="28"/>
        </w:rPr>
        <w:t>- „Денят на книгата” – четене и беседи.</w:t>
      </w:r>
    </w:p>
    <w:p w:rsidR="00A07958" w:rsidRPr="00A07958" w:rsidRDefault="00A07958" w:rsidP="00A0795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 xml:space="preserve">Великден </w:t>
      </w:r>
      <w:r w:rsidRPr="00A07958">
        <w:rPr>
          <w:sz w:val="28"/>
          <w:szCs w:val="28"/>
          <w:lang w:val="en-US"/>
        </w:rPr>
        <w:t>боядисване на яйца</w:t>
      </w:r>
      <w:r>
        <w:rPr>
          <w:sz w:val="28"/>
          <w:szCs w:val="28"/>
        </w:rPr>
        <w:t>.</w:t>
      </w:r>
    </w:p>
    <w:p w:rsidR="00A07958" w:rsidRDefault="00A07958" w:rsidP="0008255A">
      <w:pPr>
        <w:spacing w:after="0" w:line="360" w:lineRule="auto"/>
        <w:jc w:val="both"/>
        <w:rPr>
          <w:sz w:val="28"/>
          <w:szCs w:val="28"/>
        </w:rPr>
      </w:pPr>
    </w:p>
    <w:p w:rsidR="00A84AB4" w:rsidRDefault="00A84AB4" w:rsidP="0008255A">
      <w:pPr>
        <w:spacing w:after="0" w:line="360" w:lineRule="auto"/>
        <w:jc w:val="both"/>
        <w:rPr>
          <w:b/>
          <w:sz w:val="28"/>
          <w:szCs w:val="28"/>
        </w:rPr>
      </w:pPr>
      <w:r w:rsidRPr="00D86CE9">
        <w:rPr>
          <w:b/>
          <w:sz w:val="28"/>
          <w:szCs w:val="28"/>
        </w:rPr>
        <w:t>Месец Май:</w:t>
      </w:r>
    </w:p>
    <w:p w:rsidR="00A07958" w:rsidRDefault="00A07958" w:rsidP="0008255A">
      <w:pPr>
        <w:spacing w:after="0" w:line="360" w:lineRule="auto"/>
        <w:jc w:val="both"/>
        <w:rPr>
          <w:sz w:val="28"/>
          <w:szCs w:val="28"/>
        </w:rPr>
      </w:pPr>
      <w:r w:rsidRPr="00094BBB">
        <w:rPr>
          <w:sz w:val="28"/>
          <w:szCs w:val="28"/>
        </w:rPr>
        <w:t>-</w:t>
      </w:r>
      <w:r>
        <w:rPr>
          <w:sz w:val="28"/>
          <w:szCs w:val="28"/>
        </w:rPr>
        <w:t xml:space="preserve"> Ден на труда.</w:t>
      </w:r>
    </w:p>
    <w:p w:rsidR="00A07958" w:rsidRPr="00D86CE9" w:rsidRDefault="00A07958" w:rsidP="00A07958">
      <w:pPr>
        <w:spacing w:after="0" w:line="360" w:lineRule="auto"/>
        <w:rPr>
          <w:b/>
          <w:sz w:val="28"/>
          <w:szCs w:val="28"/>
        </w:rPr>
      </w:pPr>
      <w:r>
        <w:rPr>
          <w:sz w:val="28"/>
          <w:szCs w:val="28"/>
        </w:rPr>
        <w:t>- Г</w:t>
      </w:r>
      <w:r w:rsidR="000C3D20">
        <w:rPr>
          <w:sz w:val="28"/>
          <w:szCs w:val="28"/>
        </w:rPr>
        <w:t xml:space="preserve">одишнина </w:t>
      </w:r>
      <w:r w:rsidRPr="00A07958">
        <w:rPr>
          <w:sz w:val="28"/>
          <w:szCs w:val="28"/>
        </w:rPr>
        <w:t>от създаването на Читалище "Светлина - 1952" с. Малко село</w:t>
      </w:r>
      <w:r w:rsidR="000C3D20">
        <w:rPr>
          <w:sz w:val="28"/>
          <w:szCs w:val="28"/>
        </w:rPr>
        <w:t>.</w:t>
      </w:r>
    </w:p>
    <w:p w:rsidR="00A84AB4" w:rsidRDefault="00A84AB4" w:rsidP="0008255A">
      <w:pPr>
        <w:spacing w:after="0" w:line="360" w:lineRule="auto"/>
        <w:jc w:val="both"/>
        <w:rPr>
          <w:sz w:val="28"/>
          <w:szCs w:val="28"/>
        </w:rPr>
      </w:pPr>
      <w:r w:rsidRPr="00094BBB">
        <w:rPr>
          <w:sz w:val="28"/>
          <w:szCs w:val="28"/>
        </w:rPr>
        <w:t>- Честване на празника</w:t>
      </w:r>
      <w:r w:rsidR="00A07958">
        <w:rPr>
          <w:sz w:val="28"/>
          <w:szCs w:val="28"/>
        </w:rPr>
        <w:t xml:space="preserve"> -</w:t>
      </w:r>
      <w:r w:rsidRPr="00094BBB">
        <w:rPr>
          <w:sz w:val="28"/>
          <w:szCs w:val="28"/>
        </w:rPr>
        <w:t xml:space="preserve"> Гергьовден.</w:t>
      </w:r>
    </w:p>
    <w:p w:rsidR="000C3D20" w:rsidRPr="00094BBB" w:rsidRDefault="000C3D20" w:rsidP="0008255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Ден на Европа.</w:t>
      </w:r>
    </w:p>
    <w:p w:rsidR="000C3D20" w:rsidRPr="00094BBB" w:rsidRDefault="000C3D20" w:rsidP="000C3D20">
      <w:pPr>
        <w:pStyle w:val="Standard"/>
        <w:spacing w:after="0" w:line="360" w:lineRule="auto"/>
        <w:jc w:val="both"/>
        <w:rPr>
          <w:sz w:val="28"/>
          <w:szCs w:val="28"/>
        </w:rPr>
      </w:pPr>
      <w:r w:rsidRPr="00094BBB">
        <w:rPr>
          <w:sz w:val="28"/>
          <w:szCs w:val="28"/>
        </w:rPr>
        <w:t>- Отбелязване - Денят на Библиотекаря.</w:t>
      </w:r>
    </w:p>
    <w:p w:rsidR="00A84AB4" w:rsidRDefault="00A84AB4" w:rsidP="000C3D20">
      <w:pPr>
        <w:spacing w:after="0" w:line="360" w:lineRule="auto"/>
        <w:jc w:val="both"/>
        <w:rPr>
          <w:sz w:val="28"/>
          <w:szCs w:val="28"/>
        </w:rPr>
      </w:pPr>
      <w:r w:rsidRPr="00094BBB">
        <w:rPr>
          <w:sz w:val="28"/>
          <w:szCs w:val="28"/>
        </w:rPr>
        <w:t>- Ден на Славянската писменост и култура</w:t>
      </w:r>
      <w:r w:rsidR="00A07958">
        <w:rPr>
          <w:sz w:val="28"/>
          <w:szCs w:val="28"/>
        </w:rPr>
        <w:t>.</w:t>
      </w:r>
    </w:p>
    <w:p w:rsidR="000C3D20" w:rsidRDefault="000C3D20" w:rsidP="0008255A">
      <w:pPr>
        <w:pStyle w:val="Standard"/>
        <w:spacing w:after="0" w:line="360" w:lineRule="auto"/>
        <w:jc w:val="both"/>
        <w:rPr>
          <w:b/>
          <w:sz w:val="28"/>
          <w:szCs w:val="28"/>
        </w:rPr>
      </w:pPr>
    </w:p>
    <w:p w:rsidR="00A84AB4" w:rsidRDefault="00A84AB4" w:rsidP="0008255A">
      <w:pPr>
        <w:pStyle w:val="Standard"/>
        <w:spacing w:after="0" w:line="360" w:lineRule="auto"/>
        <w:jc w:val="both"/>
        <w:rPr>
          <w:b/>
          <w:sz w:val="28"/>
          <w:szCs w:val="28"/>
        </w:rPr>
      </w:pPr>
      <w:r w:rsidRPr="00D86CE9">
        <w:rPr>
          <w:b/>
          <w:sz w:val="28"/>
          <w:szCs w:val="28"/>
        </w:rPr>
        <w:t>Месец Юни:</w:t>
      </w:r>
    </w:p>
    <w:p w:rsidR="000C3D20" w:rsidRDefault="000C3D20" w:rsidP="000C3D20">
      <w:pPr>
        <w:spacing w:after="0" w:line="360" w:lineRule="auto"/>
        <w:jc w:val="both"/>
        <w:rPr>
          <w:sz w:val="28"/>
          <w:szCs w:val="28"/>
        </w:rPr>
      </w:pPr>
      <w:r w:rsidRPr="00094BB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C3D20">
        <w:rPr>
          <w:sz w:val="28"/>
          <w:szCs w:val="28"/>
        </w:rPr>
        <w:t xml:space="preserve">Ден на детето. </w:t>
      </w:r>
    </w:p>
    <w:p w:rsidR="000C3D20" w:rsidRDefault="000C3D20" w:rsidP="000C3D20">
      <w:pPr>
        <w:spacing w:after="0" w:line="360" w:lineRule="auto"/>
        <w:jc w:val="both"/>
        <w:rPr>
          <w:sz w:val="28"/>
          <w:szCs w:val="28"/>
        </w:rPr>
      </w:pPr>
      <w:r w:rsidRPr="00094BBB">
        <w:rPr>
          <w:sz w:val="28"/>
          <w:szCs w:val="28"/>
        </w:rPr>
        <w:t>- Ден на Ботев и загиналите за свободата на България.</w:t>
      </w:r>
    </w:p>
    <w:p w:rsidR="000C3D20" w:rsidRDefault="000C3D20" w:rsidP="000C3D2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Ден на приятелството.</w:t>
      </w:r>
    </w:p>
    <w:p w:rsidR="00A84AB4" w:rsidRDefault="00A84AB4" w:rsidP="0008255A">
      <w:pPr>
        <w:spacing w:after="0" w:line="360" w:lineRule="auto"/>
        <w:jc w:val="both"/>
        <w:rPr>
          <w:sz w:val="28"/>
          <w:szCs w:val="28"/>
        </w:rPr>
      </w:pPr>
      <w:r w:rsidRPr="00094BBB">
        <w:rPr>
          <w:sz w:val="28"/>
          <w:szCs w:val="28"/>
        </w:rPr>
        <w:t>- Участие на Фестивал в град Котел.</w:t>
      </w:r>
    </w:p>
    <w:p w:rsidR="000C3D20" w:rsidRDefault="000C3D20" w:rsidP="0008255A">
      <w:pPr>
        <w:spacing w:after="0" w:line="360" w:lineRule="auto"/>
        <w:jc w:val="both"/>
        <w:rPr>
          <w:sz w:val="28"/>
          <w:szCs w:val="28"/>
        </w:rPr>
      </w:pPr>
    </w:p>
    <w:p w:rsidR="000C3D20" w:rsidRDefault="000C3D20" w:rsidP="000C3D20">
      <w:pPr>
        <w:pStyle w:val="Standard"/>
        <w:spacing w:after="0" w:line="360" w:lineRule="auto"/>
        <w:jc w:val="both"/>
        <w:rPr>
          <w:b/>
          <w:sz w:val="28"/>
          <w:szCs w:val="28"/>
        </w:rPr>
      </w:pPr>
      <w:r w:rsidRPr="00D86CE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есец Юл</w:t>
      </w:r>
      <w:r w:rsidRPr="00D86CE9">
        <w:rPr>
          <w:b/>
          <w:sz w:val="28"/>
          <w:szCs w:val="28"/>
        </w:rPr>
        <w:t>и:</w:t>
      </w:r>
    </w:p>
    <w:p w:rsidR="000C3D20" w:rsidRDefault="000C3D20" w:rsidP="000C3D20">
      <w:pPr>
        <w:pStyle w:val="Standard"/>
        <w:spacing w:after="0" w:line="360" w:lineRule="auto"/>
        <w:jc w:val="both"/>
        <w:rPr>
          <w:sz w:val="28"/>
          <w:szCs w:val="28"/>
        </w:rPr>
      </w:pPr>
      <w:r w:rsidRPr="00094BBB">
        <w:rPr>
          <w:sz w:val="28"/>
          <w:szCs w:val="28"/>
        </w:rPr>
        <w:t>-</w:t>
      </w:r>
      <w:r>
        <w:rPr>
          <w:sz w:val="28"/>
          <w:szCs w:val="28"/>
        </w:rPr>
        <w:t xml:space="preserve"> По случай рождението на Апостола - Васил Левски.</w:t>
      </w:r>
    </w:p>
    <w:p w:rsidR="000C3D20" w:rsidRDefault="000C3D20" w:rsidP="000C3D20">
      <w:pPr>
        <w:pStyle w:val="Standard"/>
        <w:spacing w:after="0"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3D20">
        <w:rPr>
          <w:sz w:val="28"/>
          <w:szCs w:val="28"/>
        </w:rPr>
        <w:t>По случай рождението на Патриарха на Българската литература - Иван Вазов</w:t>
      </w:r>
    </w:p>
    <w:p w:rsidR="000C3D20" w:rsidRDefault="000C3D20" w:rsidP="0008255A">
      <w:pPr>
        <w:spacing w:after="0" w:line="360" w:lineRule="auto"/>
        <w:jc w:val="both"/>
        <w:rPr>
          <w:sz w:val="28"/>
          <w:szCs w:val="28"/>
        </w:rPr>
      </w:pPr>
    </w:p>
    <w:p w:rsidR="000C3D20" w:rsidRPr="00D86CE9" w:rsidRDefault="000C3D20" w:rsidP="000C3D20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Месец Август</w:t>
      </w:r>
      <w:r w:rsidRPr="00D86CE9">
        <w:rPr>
          <w:b/>
          <w:sz w:val="28"/>
          <w:szCs w:val="28"/>
        </w:rPr>
        <w:t>:</w:t>
      </w:r>
    </w:p>
    <w:p w:rsidR="000C3D20" w:rsidRDefault="000C3D20" w:rsidP="000C3D2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3D20">
        <w:rPr>
          <w:sz w:val="28"/>
          <w:szCs w:val="28"/>
        </w:rPr>
        <w:t>Илинденско - Преображенското въстание</w:t>
      </w:r>
      <w:r>
        <w:rPr>
          <w:sz w:val="28"/>
          <w:szCs w:val="28"/>
        </w:rPr>
        <w:t>.</w:t>
      </w:r>
    </w:p>
    <w:p w:rsidR="000C3D20" w:rsidRDefault="000C3D20" w:rsidP="000C3D2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3D20">
        <w:rPr>
          <w:sz w:val="28"/>
          <w:szCs w:val="28"/>
        </w:rPr>
        <w:t>Рамазан Байрам</w:t>
      </w:r>
    </w:p>
    <w:p w:rsidR="0031724F" w:rsidRDefault="000C3D20" w:rsidP="0008255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Почит по случай </w:t>
      </w:r>
      <w:r w:rsidRPr="000C3D20">
        <w:rPr>
          <w:sz w:val="28"/>
          <w:szCs w:val="28"/>
          <w:lang w:val="en-US"/>
        </w:rPr>
        <w:t>смъртта на Валери Петров</w:t>
      </w:r>
    </w:p>
    <w:p w:rsidR="00A84AB4" w:rsidRPr="0031724F" w:rsidRDefault="00A84AB4" w:rsidP="0008255A">
      <w:pPr>
        <w:spacing w:after="0" w:line="360" w:lineRule="auto"/>
        <w:jc w:val="both"/>
        <w:rPr>
          <w:sz w:val="28"/>
          <w:szCs w:val="28"/>
        </w:rPr>
      </w:pPr>
      <w:r w:rsidRPr="00D86CE9">
        <w:rPr>
          <w:b/>
          <w:sz w:val="28"/>
          <w:szCs w:val="28"/>
        </w:rPr>
        <w:lastRenderedPageBreak/>
        <w:t>Месец Септември:</w:t>
      </w:r>
    </w:p>
    <w:p w:rsidR="00A84AB4" w:rsidRDefault="00A84AB4" w:rsidP="0008255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4BBB">
        <w:rPr>
          <w:sz w:val="28"/>
          <w:szCs w:val="28"/>
        </w:rPr>
        <w:t>Съединението на България</w:t>
      </w:r>
      <w:r>
        <w:rPr>
          <w:sz w:val="28"/>
          <w:szCs w:val="28"/>
        </w:rPr>
        <w:t xml:space="preserve"> – табло.</w:t>
      </w:r>
    </w:p>
    <w:p w:rsidR="0031724F" w:rsidRDefault="0031724F" w:rsidP="0008255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724F">
        <w:rPr>
          <w:sz w:val="28"/>
          <w:szCs w:val="28"/>
        </w:rPr>
        <w:t>Ден на грамотността</w:t>
      </w:r>
      <w:r>
        <w:rPr>
          <w:sz w:val="28"/>
          <w:szCs w:val="28"/>
        </w:rPr>
        <w:t>.</w:t>
      </w:r>
    </w:p>
    <w:p w:rsidR="0031724F" w:rsidRPr="00094BBB" w:rsidRDefault="0031724F" w:rsidP="0008255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Световен ден на Първата Помощ.</w:t>
      </w:r>
    </w:p>
    <w:p w:rsidR="00A84AB4" w:rsidRDefault="00A84AB4" w:rsidP="0008255A">
      <w:pPr>
        <w:spacing w:after="0" w:line="360" w:lineRule="auto"/>
        <w:jc w:val="both"/>
        <w:rPr>
          <w:sz w:val="28"/>
          <w:szCs w:val="28"/>
        </w:rPr>
      </w:pPr>
      <w:r w:rsidRPr="00094BBB">
        <w:rPr>
          <w:sz w:val="28"/>
          <w:szCs w:val="28"/>
        </w:rPr>
        <w:t>- Независимостта на България.</w:t>
      </w:r>
    </w:p>
    <w:p w:rsidR="00A84AB4" w:rsidRDefault="000C3D20" w:rsidP="000C3D20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4AB4">
        <w:rPr>
          <w:sz w:val="28"/>
          <w:szCs w:val="28"/>
        </w:rPr>
        <w:t xml:space="preserve">Европейска седмица на спорта – </w:t>
      </w:r>
      <w:r w:rsidR="0031724F">
        <w:rPr>
          <w:sz w:val="28"/>
          <w:szCs w:val="28"/>
        </w:rPr>
        <w:t>състезания между децата.</w:t>
      </w:r>
    </w:p>
    <w:p w:rsidR="0031724F" w:rsidRDefault="0031724F" w:rsidP="0031724F">
      <w:pPr>
        <w:spacing w:after="0" w:line="360" w:lineRule="auto"/>
        <w:jc w:val="both"/>
        <w:rPr>
          <w:b/>
          <w:sz w:val="28"/>
          <w:szCs w:val="28"/>
        </w:rPr>
      </w:pPr>
    </w:p>
    <w:p w:rsidR="0031724F" w:rsidRDefault="0031724F" w:rsidP="0031724F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Месец Октом</w:t>
      </w:r>
      <w:r w:rsidRPr="00D86CE9">
        <w:rPr>
          <w:b/>
          <w:sz w:val="28"/>
          <w:szCs w:val="28"/>
        </w:rPr>
        <w:t>ври:</w:t>
      </w:r>
    </w:p>
    <w:p w:rsidR="0031724F" w:rsidRDefault="0031724F" w:rsidP="0031724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Ден на учителя.</w:t>
      </w:r>
    </w:p>
    <w:p w:rsidR="0031724F" w:rsidRDefault="0031724F" w:rsidP="0031724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Световен ден на „Усмивката“.</w:t>
      </w:r>
    </w:p>
    <w:p w:rsidR="0031724F" w:rsidRDefault="0031724F" w:rsidP="0031724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Димитровден.</w:t>
      </w:r>
    </w:p>
    <w:p w:rsidR="0031724F" w:rsidRPr="00D86CE9" w:rsidRDefault="0031724F" w:rsidP="0031724F">
      <w:pPr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- Курбан Байрам.</w:t>
      </w:r>
    </w:p>
    <w:p w:rsidR="0031724F" w:rsidRPr="00094BBB" w:rsidRDefault="0031724F" w:rsidP="000C3D20">
      <w:pPr>
        <w:spacing w:after="0" w:line="360" w:lineRule="auto"/>
        <w:rPr>
          <w:sz w:val="28"/>
          <w:szCs w:val="28"/>
        </w:rPr>
      </w:pPr>
    </w:p>
    <w:p w:rsidR="00A84AB4" w:rsidRPr="00D86CE9" w:rsidRDefault="00A84AB4" w:rsidP="0008255A">
      <w:pPr>
        <w:spacing w:after="0" w:line="360" w:lineRule="auto"/>
        <w:jc w:val="both"/>
        <w:rPr>
          <w:b/>
          <w:sz w:val="28"/>
          <w:szCs w:val="28"/>
        </w:rPr>
      </w:pPr>
      <w:r w:rsidRPr="00D86CE9">
        <w:rPr>
          <w:b/>
          <w:sz w:val="28"/>
          <w:szCs w:val="28"/>
        </w:rPr>
        <w:t>Месец Ноември:</w:t>
      </w:r>
    </w:p>
    <w:p w:rsidR="00A84AB4" w:rsidRDefault="00A84AB4" w:rsidP="0008255A">
      <w:pPr>
        <w:spacing w:after="0" w:line="360" w:lineRule="auto"/>
        <w:jc w:val="both"/>
        <w:rPr>
          <w:sz w:val="28"/>
          <w:szCs w:val="28"/>
        </w:rPr>
      </w:pPr>
      <w:r w:rsidRPr="00094BBB">
        <w:rPr>
          <w:sz w:val="28"/>
          <w:szCs w:val="28"/>
        </w:rPr>
        <w:t>- Отбелязване на Деня на Народните будители</w:t>
      </w:r>
      <w:r w:rsidR="0008255A">
        <w:rPr>
          <w:sz w:val="28"/>
          <w:szCs w:val="28"/>
        </w:rPr>
        <w:t>.</w:t>
      </w:r>
    </w:p>
    <w:p w:rsidR="0031724F" w:rsidRDefault="0031724F" w:rsidP="0008255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724F">
        <w:rPr>
          <w:sz w:val="28"/>
          <w:szCs w:val="28"/>
        </w:rPr>
        <w:t>188г. от рождението на Любен Каравелов</w:t>
      </w:r>
      <w:r>
        <w:rPr>
          <w:sz w:val="28"/>
          <w:szCs w:val="28"/>
        </w:rPr>
        <w:t>.</w:t>
      </w:r>
    </w:p>
    <w:p w:rsidR="0031724F" w:rsidRDefault="0031724F" w:rsidP="0008255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724F">
        <w:rPr>
          <w:sz w:val="28"/>
          <w:szCs w:val="28"/>
        </w:rPr>
        <w:t>194г. от рождението на П. Р. Славейков</w:t>
      </w:r>
      <w:r>
        <w:rPr>
          <w:sz w:val="28"/>
          <w:szCs w:val="28"/>
        </w:rPr>
        <w:t>.</w:t>
      </w:r>
    </w:p>
    <w:p w:rsidR="0031724F" w:rsidRDefault="0031724F" w:rsidP="0008255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Ден на Християнското семейство.</w:t>
      </w:r>
    </w:p>
    <w:p w:rsidR="00A84AB4" w:rsidRPr="00094BBB" w:rsidRDefault="00A84AB4" w:rsidP="0008255A">
      <w:pPr>
        <w:spacing w:after="0" w:line="360" w:lineRule="auto"/>
        <w:jc w:val="both"/>
        <w:rPr>
          <w:sz w:val="28"/>
          <w:szCs w:val="28"/>
        </w:rPr>
      </w:pPr>
    </w:p>
    <w:p w:rsidR="00A84AB4" w:rsidRPr="00D86CE9" w:rsidRDefault="00A84AB4" w:rsidP="0008255A">
      <w:pPr>
        <w:spacing w:after="0" w:line="360" w:lineRule="auto"/>
        <w:jc w:val="both"/>
        <w:rPr>
          <w:b/>
          <w:sz w:val="28"/>
          <w:szCs w:val="28"/>
        </w:rPr>
      </w:pPr>
      <w:r w:rsidRPr="00D86CE9">
        <w:rPr>
          <w:b/>
          <w:sz w:val="28"/>
          <w:szCs w:val="28"/>
        </w:rPr>
        <w:t>Месец Декември:</w:t>
      </w:r>
    </w:p>
    <w:p w:rsidR="0031724F" w:rsidRDefault="0031724F" w:rsidP="0031724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Никулден.</w:t>
      </w:r>
    </w:p>
    <w:p w:rsidR="0031724F" w:rsidRDefault="0031724F" w:rsidP="0031724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724F">
        <w:rPr>
          <w:sz w:val="28"/>
          <w:szCs w:val="28"/>
        </w:rPr>
        <w:t>Световен ден на "Киното"</w:t>
      </w:r>
      <w:r>
        <w:rPr>
          <w:sz w:val="28"/>
          <w:szCs w:val="28"/>
        </w:rPr>
        <w:t>.</w:t>
      </w:r>
    </w:p>
    <w:p w:rsidR="00A84AB4" w:rsidRDefault="00A84AB4" w:rsidP="0031724F">
      <w:pPr>
        <w:spacing w:after="0" w:line="360" w:lineRule="auto"/>
        <w:rPr>
          <w:sz w:val="28"/>
          <w:szCs w:val="28"/>
        </w:rPr>
      </w:pPr>
      <w:r w:rsidRPr="00094BBB">
        <w:rPr>
          <w:sz w:val="28"/>
          <w:szCs w:val="28"/>
        </w:rPr>
        <w:t xml:space="preserve">- </w:t>
      </w:r>
      <w:r w:rsidR="0031724F">
        <w:rPr>
          <w:sz w:val="28"/>
          <w:szCs w:val="28"/>
        </w:rPr>
        <w:t>Честване на Коледните празници</w:t>
      </w:r>
      <w:r w:rsidRPr="00094BBB">
        <w:rPr>
          <w:sz w:val="28"/>
          <w:szCs w:val="28"/>
        </w:rPr>
        <w:t xml:space="preserve"> и Н</w:t>
      </w:r>
      <w:r w:rsidR="0031724F">
        <w:rPr>
          <w:sz w:val="28"/>
          <w:szCs w:val="28"/>
        </w:rPr>
        <w:t xml:space="preserve">ова година – сурвакници, </w:t>
      </w:r>
      <w:r w:rsidR="0031724F">
        <w:rPr>
          <w:sz w:val="28"/>
          <w:szCs w:val="28"/>
        </w:rPr>
        <w:t>изготвяне на картички</w:t>
      </w:r>
      <w:r w:rsidR="0031724F">
        <w:rPr>
          <w:sz w:val="28"/>
          <w:szCs w:val="28"/>
        </w:rPr>
        <w:t>, коледен базар,</w:t>
      </w:r>
      <w:r>
        <w:rPr>
          <w:sz w:val="28"/>
          <w:szCs w:val="28"/>
        </w:rPr>
        <w:t xml:space="preserve"> </w:t>
      </w:r>
      <w:r w:rsidR="00E7427C">
        <w:rPr>
          <w:sz w:val="28"/>
          <w:szCs w:val="28"/>
        </w:rPr>
        <w:t xml:space="preserve">Посрещане на Дядо Коледа и </w:t>
      </w:r>
      <w:r w:rsidR="0031724F">
        <w:rPr>
          <w:sz w:val="28"/>
          <w:szCs w:val="28"/>
        </w:rPr>
        <w:t>подаръци за най-малките.</w:t>
      </w:r>
    </w:p>
    <w:p w:rsidR="0031724F" w:rsidRPr="0031724F" w:rsidRDefault="0031724F" w:rsidP="0031724F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 xml:space="preserve">Изпращане на старата и </w:t>
      </w:r>
      <w:r w:rsidRPr="0031724F">
        <w:rPr>
          <w:sz w:val="28"/>
          <w:szCs w:val="28"/>
          <w:lang w:val="en-US"/>
        </w:rPr>
        <w:t>посрещане на Новата година</w:t>
      </w:r>
      <w:r>
        <w:rPr>
          <w:sz w:val="28"/>
          <w:szCs w:val="28"/>
        </w:rPr>
        <w:t>.</w:t>
      </w:r>
    </w:p>
    <w:p w:rsidR="0008255A" w:rsidRDefault="0008255A" w:rsidP="00A84AB4">
      <w:pPr>
        <w:pStyle w:val="Standard"/>
        <w:spacing w:after="0"/>
        <w:jc w:val="both"/>
        <w:rPr>
          <w:sz w:val="28"/>
          <w:szCs w:val="28"/>
        </w:rPr>
      </w:pPr>
    </w:p>
    <w:p w:rsidR="0008255A" w:rsidRDefault="0008255A" w:rsidP="00A84AB4">
      <w:pPr>
        <w:pStyle w:val="Standard"/>
        <w:spacing w:after="0"/>
        <w:jc w:val="both"/>
        <w:rPr>
          <w:sz w:val="28"/>
          <w:szCs w:val="28"/>
        </w:rPr>
      </w:pPr>
    </w:p>
    <w:p w:rsidR="0008255A" w:rsidRDefault="0008255A" w:rsidP="00A84AB4">
      <w:pPr>
        <w:pStyle w:val="Standard"/>
        <w:spacing w:after="0"/>
        <w:jc w:val="both"/>
        <w:rPr>
          <w:sz w:val="28"/>
          <w:szCs w:val="28"/>
        </w:rPr>
      </w:pPr>
    </w:p>
    <w:p w:rsidR="0008255A" w:rsidRDefault="0008255A" w:rsidP="00A84AB4">
      <w:pPr>
        <w:pStyle w:val="Standard"/>
        <w:spacing w:after="0"/>
        <w:jc w:val="both"/>
        <w:rPr>
          <w:sz w:val="28"/>
          <w:szCs w:val="28"/>
        </w:rPr>
      </w:pPr>
    </w:p>
    <w:p w:rsidR="00A84AB4" w:rsidRDefault="0008255A" w:rsidP="00A84AB4">
      <w:pPr>
        <w:pStyle w:val="Standard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A84AB4" w:rsidRPr="00094BBB">
        <w:rPr>
          <w:sz w:val="28"/>
          <w:szCs w:val="28"/>
        </w:rPr>
        <w:t xml:space="preserve">Българските читалища са наистина уникална форма на човешкото общуване и своеобразни храмове на българската духовност. Никъде по света няма такава форма и трябва да сме горди, че думата „читалище“ влезе в европейската и световна употреба. </w:t>
      </w:r>
    </w:p>
    <w:p w:rsidR="00A84AB4" w:rsidRDefault="0008255A" w:rsidP="00A84AB4">
      <w:pPr>
        <w:pStyle w:val="Standard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4AB4" w:rsidRPr="00094BBB">
        <w:rPr>
          <w:sz w:val="28"/>
          <w:szCs w:val="28"/>
        </w:rPr>
        <w:t>В него младия българин за пръв път се е приобщавал към света без да забравя най – хубавото от народните традиции и обичаи. Читалищата притежават добродетелта да бъдат преносители на светлината, озарила щедростта на дарители и меценати.</w:t>
      </w:r>
    </w:p>
    <w:p w:rsidR="00A84AB4" w:rsidRDefault="00A84AB4" w:rsidP="00A84AB4">
      <w:pPr>
        <w:pStyle w:val="Standard"/>
        <w:spacing w:after="0"/>
        <w:ind w:firstLine="708"/>
        <w:jc w:val="both"/>
        <w:rPr>
          <w:sz w:val="28"/>
          <w:szCs w:val="28"/>
        </w:rPr>
      </w:pPr>
      <w:r w:rsidRPr="00094BBB">
        <w:rPr>
          <w:sz w:val="28"/>
          <w:szCs w:val="28"/>
        </w:rPr>
        <w:t>Народните читалища са едно от най-високите достижения на българския национален дух, българската просвета и култура. Те са уникална просветна организация с исторически заслуги в национално развитие.</w:t>
      </w:r>
    </w:p>
    <w:p w:rsidR="00A84AB4" w:rsidRDefault="00A84AB4" w:rsidP="00A84AB4">
      <w:pPr>
        <w:pStyle w:val="Standard"/>
        <w:spacing w:after="0"/>
        <w:ind w:firstLine="708"/>
        <w:jc w:val="both"/>
        <w:rPr>
          <w:sz w:val="28"/>
          <w:szCs w:val="28"/>
        </w:rPr>
      </w:pPr>
    </w:p>
    <w:p w:rsidR="00A84AB4" w:rsidRDefault="00A84AB4" w:rsidP="00A84AB4">
      <w:pPr>
        <w:pStyle w:val="Standard"/>
        <w:spacing w:after="0"/>
        <w:ind w:firstLine="708"/>
        <w:jc w:val="both"/>
        <w:rPr>
          <w:sz w:val="28"/>
          <w:szCs w:val="28"/>
        </w:rPr>
      </w:pPr>
    </w:p>
    <w:p w:rsidR="00A84AB4" w:rsidRDefault="00A84AB4" w:rsidP="00A84AB4">
      <w:pPr>
        <w:pStyle w:val="Standard"/>
        <w:spacing w:after="0"/>
        <w:ind w:firstLine="708"/>
        <w:jc w:val="both"/>
        <w:rPr>
          <w:sz w:val="28"/>
          <w:szCs w:val="28"/>
        </w:rPr>
      </w:pPr>
    </w:p>
    <w:p w:rsidR="00A84AB4" w:rsidRDefault="00A84AB4" w:rsidP="00A84AB4">
      <w:pPr>
        <w:pStyle w:val="Standard"/>
        <w:spacing w:after="0"/>
        <w:ind w:firstLine="708"/>
        <w:jc w:val="both"/>
        <w:rPr>
          <w:sz w:val="28"/>
          <w:szCs w:val="28"/>
        </w:rPr>
      </w:pPr>
    </w:p>
    <w:p w:rsidR="00A84AB4" w:rsidRDefault="00A84AB4" w:rsidP="00A84AB4">
      <w:pPr>
        <w:pStyle w:val="Standard"/>
        <w:spacing w:after="0"/>
        <w:ind w:firstLine="708"/>
        <w:jc w:val="both"/>
        <w:rPr>
          <w:sz w:val="28"/>
          <w:szCs w:val="28"/>
        </w:rPr>
      </w:pPr>
    </w:p>
    <w:p w:rsidR="00A84AB4" w:rsidRDefault="00A84AB4" w:rsidP="00A84AB4">
      <w:pPr>
        <w:pStyle w:val="Standard"/>
        <w:spacing w:after="0"/>
        <w:ind w:firstLine="708"/>
        <w:jc w:val="both"/>
        <w:rPr>
          <w:sz w:val="28"/>
          <w:szCs w:val="28"/>
        </w:rPr>
      </w:pPr>
    </w:p>
    <w:p w:rsidR="00A84AB4" w:rsidRDefault="00A84AB4" w:rsidP="00A84AB4">
      <w:pPr>
        <w:pStyle w:val="Standard"/>
        <w:spacing w:after="0"/>
        <w:ind w:firstLine="708"/>
        <w:jc w:val="both"/>
        <w:rPr>
          <w:sz w:val="28"/>
          <w:szCs w:val="28"/>
        </w:rPr>
      </w:pPr>
    </w:p>
    <w:p w:rsidR="00A84AB4" w:rsidRDefault="00A84AB4" w:rsidP="00A84AB4">
      <w:pPr>
        <w:pStyle w:val="Standard"/>
        <w:spacing w:after="0"/>
        <w:ind w:firstLine="708"/>
        <w:jc w:val="both"/>
        <w:rPr>
          <w:sz w:val="28"/>
          <w:szCs w:val="28"/>
        </w:rPr>
      </w:pPr>
    </w:p>
    <w:p w:rsidR="00A84AB4" w:rsidRDefault="00A84AB4" w:rsidP="00A84AB4">
      <w:pPr>
        <w:pStyle w:val="Standard"/>
        <w:spacing w:after="0"/>
        <w:ind w:firstLine="708"/>
        <w:jc w:val="both"/>
        <w:rPr>
          <w:sz w:val="28"/>
          <w:szCs w:val="28"/>
        </w:rPr>
      </w:pPr>
    </w:p>
    <w:p w:rsidR="00A84AB4" w:rsidRDefault="00A84AB4" w:rsidP="00A84AB4">
      <w:pPr>
        <w:pStyle w:val="Standard"/>
        <w:spacing w:after="0"/>
        <w:ind w:firstLine="708"/>
        <w:jc w:val="both"/>
        <w:rPr>
          <w:sz w:val="28"/>
          <w:szCs w:val="28"/>
        </w:rPr>
      </w:pPr>
    </w:p>
    <w:p w:rsidR="0008255A" w:rsidRDefault="0008255A" w:rsidP="00A84AB4">
      <w:pPr>
        <w:pStyle w:val="Standard"/>
        <w:spacing w:after="0"/>
        <w:jc w:val="right"/>
        <w:rPr>
          <w:sz w:val="28"/>
          <w:szCs w:val="28"/>
        </w:rPr>
      </w:pPr>
    </w:p>
    <w:p w:rsidR="0008255A" w:rsidRDefault="0008255A" w:rsidP="00A84AB4">
      <w:pPr>
        <w:pStyle w:val="Standard"/>
        <w:spacing w:after="0"/>
        <w:jc w:val="right"/>
        <w:rPr>
          <w:sz w:val="28"/>
          <w:szCs w:val="28"/>
        </w:rPr>
      </w:pPr>
    </w:p>
    <w:p w:rsidR="0008255A" w:rsidRDefault="0008255A" w:rsidP="00A84AB4">
      <w:pPr>
        <w:pStyle w:val="Standard"/>
        <w:spacing w:after="0"/>
        <w:jc w:val="right"/>
        <w:rPr>
          <w:sz w:val="28"/>
          <w:szCs w:val="28"/>
        </w:rPr>
      </w:pPr>
    </w:p>
    <w:p w:rsidR="0008255A" w:rsidRDefault="0008255A" w:rsidP="00A84AB4">
      <w:pPr>
        <w:pStyle w:val="Standard"/>
        <w:spacing w:after="0"/>
        <w:jc w:val="right"/>
        <w:rPr>
          <w:sz w:val="28"/>
          <w:szCs w:val="28"/>
        </w:rPr>
      </w:pPr>
    </w:p>
    <w:p w:rsidR="0008255A" w:rsidRDefault="0008255A" w:rsidP="00A84AB4">
      <w:pPr>
        <w:pStyle w:val="Standard"/>
        <w:spacing w:after="0"/>
        <w:jc w:val="right"/>
        <w:rPr>
          <w:sz w:val="28"/>
          <w:szCs w:val="28"/>
        </w:rPr>
      </w:pPr>
    </w:p>
    <w:p w:rsidR="0008255A" w:rsidRDefault="0008255A" w:rsidP="00A84AB4">
      <w:pPr>
        <w:pStyle w:val="Standard"/>
        <w:spacing w:after="0"/>
        <w:jc w:val="right"/>
        <w:rPr>
          <w:sz w:val="28"/>
          <w:szCs w:val="28"/>
        </w:rPr>
      </w:pPr>
    </w:p>
    <w:p w:rsidR="0008255A" w:rsidRDefault="0008255A" w:rsidP="00A84AB4">
      <w:pPr>
        <w:pStyle w:val="Standard"/>
        <w:spacing w:after="0"/>
        <w:jc w:val="right"/>
        <w:rPr>
          <w:sz w:val="28"/>
          <w:szCs w:val="28"/>
        </w:rPr>
      </w:pPr>
    </w:p>
    <w:p w:rsidR="0008255A" w:rsidRDefault="0008255A" w:rsidP="00A84AB4">
      <w:pPr>
        <w:pStyle w:val="Standard"/>
        <w:spacing w:after="0"/>
        <w:jc w:val="right"/>
        <w:rPr>
          <w:sz w:val="28"/>
          <w:szCs w:val="28"/>
        </w:rPr>
      </w:pPr>
    </w:p>
    <w:p w:rsidR="0008255A" w:rsidRDefault="0008255A" w:rsidP="00A84AB4">
      <w:pPr>
        <w:pStyle w:val="Standard"/>
        <w:spacing w:after="0"/>
        <w:jc w:val="right"/>
        <w:rPr>
          <w:sz w:val="28"/>
          <w:szCs w:val="28"/>
        </w:rPr>
      </w:pPr>
    </w:p>
    <w:p w:rsidR="0008255A" w:rsidRDefault="0008255A" w:rsidP="00A84AB4">
      <w:pPr>
        <w:pStyle w:val="Standard"/>
        <w:spacing w:after="0"/>
        <w:jc w:val="right"/>
        <w:rPr>
          <w:sz w:val="28"/>
          <w:szCs w:val="28"/>
        </w:rPr>
      </w:pPr>
    </w:p>
    <w:p w:rsidR="00A84AB4" w:rsidRDefault="00A84AB4" w:rsidP="00A84AB4">
      <w:pPr>
        <w:pStyle w:val="Standard"/>
        <w:spacing w:after="0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с. Малко село                                                      Председател:…………………</w:t>
      </w:r>
      <w:r>
        <w:rPr>
          <w:sz w:val="28"/>
          <w:szCs w:val="28"/>
          <w:lang w:val="en-US"/>
        </w:rPr>
        <w:t>/</w:t>
      </w:r>
    </w:p>
    <w:p w:rsidR="00A84AB4" w:rsidRDefault="00A84AB4" w:rsidP="00A84AB4">
      <w:pPr>
        <w:pStyle w:val="Standard"/>
        <w:spacing w:after="0"/>
        <w:rPr>
          <w:sz w:val="28"/>
          <w:szCs w:val="28"/>
          <w:lang w:val="en-US"/>
        </w:rPr>
      </w:pPr>
    </w:p>
    <w:p w:rsidR="00A84AB4" w:rsidRPr="00743BC4" w:rsidRDefault="00A84AB4" w:rsidP="00A84AB4">
      <w:pPr>
        <w:pStyle w:val="Standard"/>
        <w:spacing w:after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proofErr w:type="gramStart"/>
      <w:r>
        <w:rPr>
          <w:sz w:val="28"/>
          <w:szCs w:val="28"/>
          <w:lang w:val="en-US"/>
        </w:rPr>
        <w:t>Секретар</w:t>
      </w:r>
      <w:proofErr w:type="spellEnd"/>
      <w:r>
        <w:rPr>
          <w:sz w:val="28"/>
          <w:szCs w:val="28"/>
          <w:lang w:val="en-US"/>
        </w:rPr>
        <w:t>:…</w:t>
      </w:r>
      <w:proofErr w:type="gramEnd"/>
      <w:r>
        <w:rPr>
          <w:sz w:val="28"/>
          <w:szCs w:val="28"/>
        </w:rPr>
        <w:t>…………………../</w:t>
      </w:r>
    </w:p>
    <w:p w:rsidR="00A84AB4" w:rsidRPr="00A84AB4" w:rsidRDefault="00A84AB4" w:rsidP="00A84AB4">
      <w:pPr>
        <w:pStyle w:val="Standard"/>
        <w:spacing w:after="0"/>
        <w:jc w:val="both"/>
        <w:rPr>
          <w:sz w:val="28"/>
          <w:szCs w:val="28"/>
        </w:rPr>
      </w:pPr>
    </w:p>
    <w:p w:rsidR="00D7541C" w:rsidRDefault="00A84AB4" w:rsidP="00092CA8">
      <w:pPr>
        <w:pStyle w:val="Standard"/>
        <w:spacing w:after="0"/>
        <w:jc w:val="both"/>
      </w:pPr>
      <w:r>
        <w:t xml:space="preserve">         </w:t>
      </w:r>
    </w:p>
    <w:sectPr w:rsidR="00D7541C" w:rsidSect="002200F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C4D59"/>
    <w:multiLevelType w:val="hybridMultilevel"/>
    <w:tmpl w:val="07CC5E78"/>
    <w:lvl w:ilvl="0" w:tplc="0D96B1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A8"/>
    <w:rsid w:val="0008255A"/>
    <w:rsid w:val="00092CA8"/>
    <w:rsid w:val="000C3D20"/>
    <w:rsid w:val="0031724F"/>
    <w:rsid w:val="00556492"/>
    <w:rsid w:val="006F27E3"/>
    <w:rsid w:val="00727E28"/>
    <w:rsid w:val="00785EE2"/>
    <w:rsid w:val="008D1A9B"/>
    <w:rsid w:val="00A07958"/>
    <w:rsid w:val="00A665FC"/>
    <w:rsid w:val="00A84AB4"/>
    <w:rsid w:val="00B637AF"/>
    <w:rsid w:val="00D11DD5"/>
    <w:rsid w:val="00D42981"/>
    <w:rsid w:val="00E42582"/>
    <w:rsid w:val="00E7427C"/>
    <w:rsid w:val="00F8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D0F28"/>
  <w15:docId w15:val="{1CD44657-A85E-4BA0-8AD8-4F1FCBAB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7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7AF"/>
    <w:pPr>
      <w:ind w:left="720"/>
      <w:contextualSpacing/>
    </w:pPr>
  </w:style>
  <w:style w:type="paragraph" w:customStyle="1" w:styleId="Standard">
    <w:name w:val="Standard"/>
    <w:rsid w:val="00092CA8"/>
    <w:pPr>
      <w:suppressAutoHyphens/>
      <w:autoSpaceDN w:val="0"/>
      <w:textAlignment w:val="baseline"/>
    </w:pPr>
    <w:rPr>
      <w:rFonts w:ascii="Times New Roman" w:eastAsia="SimSun" w:hAnsi="Times New Roman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3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класик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0B8FA-13D8-4AF3-81D5-143437068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halil</dc:creator>
  <cp:lastModifiedBy>Malko selo</cp:lastModifiedBy>
  <cp:revision>2</cp:revision>
  <dcterms:created xsi:type="dcterms:W3CDTF">2023-01-23T12:57:00Z</dcterms:created>
  <dcterms:modified xsi:type="dcterms:W3CDTF">2023-01-23T12:57:00Z</dcterms:modified>
</cp:coreProperties>
</file>