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  Т  Ч  Е  Т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ЗА  ДЕЙНОСТТА  НА  НЧ „Светлина </w:t>
      </w:r>
      <w:smartTag w:uri="urn:schemas-microsoft-com:office:smarttags" w:element="metricconverter">
        <w:smartTagPr>
          <w:attr w:name="ProductID" w:val="1942”"/>
        </w:smartTagPr>
        <w:r>
          <w:rPr>
            <w:sz w:val="28"/>
            <w:szCs w:val="28"/>
          </w:rPr>
          <w:t>1942”</w:t>
        </w:r>
      </w:smartTag>
      <w:r>
        <w:rPr>
          <w:sz w:val="28"/>
          <w:szCs w:val="28"/>
        </w:rPr>
        <w:t xml:space="preserve"> с. Белгун,  общ. КАВАРНА,         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53CA0">
        <w:rPr>
          <w:sz w:val="28"/>
          <w:szCs w:val="28"/>
        </w:rPr>
        <w:t xml:space="preserve">       област ДОБРИЧ   ЗА   20</w:t>
      </w:r>
      <w:r w:rsidR="00AF0655">
        <w:rPr>
          <w:sz w:val="28"/>
          <w:szCs w:val="28"/>
          <w:lang w:val="en-US"/>
        </w:rPr>
        <w:t>22</w:t>
      </w:r>
      <w:r w:rsidR="00AF0655">
        <w:rPr>
          <w:sz w:val="28"/>
          <w:szCs w:val="28"/>
        </w:rPr>
        <w:t xml:space="preserve"> </w:t>
      </w:r>
      <w:proofErr w:type="spellStart"/>
      <w:r w:rsidR="00AF0655">
        <w:rPr>
          <w:sz w:val="28"/>
          <w:szCs w:val="28"/>
        </w:rPr>
        <w:t>год</w:t>
      </w:r>
      <w:proofErr w:type="spellEnd"/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Целите на  читалищата   са   да  задоволяват   потребностите   на  гражданите,  свързани   с  развитие   и  обогатяване   на  културния   живот,  социалната   и   образователна   дейност   в   населеното   място,  където   осъществява   дейността   си   като: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запазване    на    обичаите    и   традициите   на   българския   народ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54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възпитаване   и   утвърждаване   на   националното   самосъзнание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осигуряване   на   достъп   до   информация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За   постигане   на   своите   цели,  читалищата   извършват   основни   дейности   като:  уреждане   и    поддържане   на   библиотеки   и  читални,  развитие   и   подпомагане   на   любителското   художествено  творчество, организиране   на   празненства,  концерти,  различни  чествания, създаване   и   съхраняване   на   музейни   колекции,  организиране   на   фестивали,   прегледи   и   други.</w:t>
      </w: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  ОСНОВНИТЕ   ДЕЙНОСТИ   НА   ЧИТАЛИЩЕТО</w:t>
      </w: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І.  БИБЛИОТЕЧНА   ДЕЙНОСТ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Стремим   се   броя   на   читателите   да   се   увеличава, но   като   имаме   предвид  възрастовия  състав   на   населението   в   селото   и   малкия   брой   е   трудно   осъществимо.  За  привличане  на  читатели  заедно  с  учителите  от  училището провеждаме  литературни  четения  по  повод:  тематични   вечери,  годишнини   на   творци   и   др.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ІІ.   ХУДОЖЕСТВЕНА     САМОДЕЙНОСТ</w:t>
      </w: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Най - развитата   дейност   на   читалището  ни   е   художествената   самодейност.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Въпреки,  че  населението  застаря  и  </w:t>
      </w:r>
      <w:r w:rsidR="00AF0655">
        <w:rPr>
          <w:sz w:val="28"/>
          <w:szCs w:val="28"/>
        </w:rPr>
        <w:t xml:space="preserve">уредя, продължава  да  работи </w:t>
      </w:r>
      <w:r>
        <w:rPr>
          <w:sz w:val="28"/>
          <w:szCs w:val="28"/>
        </w:rPr>
        <w:t xml:space="preserve">  г</w:t>
      </w:r>
      <w:r w:rsidR="00AF0655">
        <w:rPr>
          <w:sz w:val="28"/>
          <w:szCs w:val="28"/>
        </w:rPr>
        <w:t>рупата  за  автентичен  фолклор.  В</w:t>
      </w:r>
      <w:r>
        <w:rPr>
          <w:sz w:val="28"/>
          <w:szCs w:val="28"/>
        </w:rPr>
        <w:t xml:space="preserve">зема  </w:t>
      </w:r>
      <w:r w:rsidR="00AF0655">
        <w:rPr>
          <w:sz w:val="28"/>
          <w:szCs w:val="28"/>
        </w:rPr>
        <w:t>участие  в различни</w:t>
      </w:r>
      <w:r>
        <w:rPr>
          <w:sz w:val="28"/>
          <w:szCs w:val="28"/>
        </w:rPr>
        <w:t xml:space="preserve"> областни  и  национални  прегледи  и  фести</w:t>
      </w:r>
      <w:r w:rsidR="00AF0655">
        <w:rPr>
          <w:sz w:val="28"/>
          <w:szCs w:val="28"/>
        </w:rPr>
        <w:t xml:space="preserve">вали. Печели  </w:t>
      </w:r>
      <w:r>
        <w:rPr>
          <w:sz w:val="28"/>
          <w:szCs w:val="28"/>
        </w:rPr>
        <w:t xml:space="preserve">  награди  и  с  това,  че  костюмите  на  самодейците  са  напълно  автентични.</w:t>
      </w:r>
    </w:p>
    <w:p w:rsidR="00A35045" w:rsidRPr="003563E8" w:rsidRDefault="00AF065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5045" w:rsidRDefault="00900568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ІІІ.  КУЛТУРНО – МАСОВА   РАБОТА  </w:t>
      </w:r>
    </w:p>
    <w:p w:rsidR="00A35045" w:rsidRDefault="00A35045" w:rsidP="00A35045">
      <w:pPr>
        <w:rPr>
          <w:b/>
          <w:sz w:val="28"/>
          <w:szCs w:val="28"/>
        </w:rPr>
      </w:pPr>
    </w:p>
    <w:p w:rsidR="00A35045" w:rsidRDefault="00B5436A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Взехме  участие  септември  месец на фестивала в гр.Борово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Русе.Посетихме гр.Априлци, </w:t>
      </w:r>
      <w:proofErr w:type="spellStart"/>
      <w:r>
        <w:rPr>
          <w:sz w:val="28"/>
          <w:szCs w:val="28"/>
        </w:rPr>
        <w:t>Гложенския</w:t>
      </w:r>
      <w:proofErr w:type="spellEnd"/>
      <w:r>
        <w:rPr>
          <w:sz w:val="28"/>
          <w:szCs w:val="28"/>
        </w:rPr>
        <w:t xml:space="preserve"> манастир и мн.др.</w:t>
      </w:r>
      <w:r w:rsidR="00B00E46">
        <w:rPr>
          <w:sz w:val="28"/>
          <w:szCs w:val="28"/>
        </w:rPr>
        <w:t xml:space="preserve"> Отпразнувахме 8-ми март, Бабин ден и др.За 15-ти септември купихме помагала за децата </w:t>
      </w:r>
      <w:r w:rsidR="00EE44F5">
        <w:rPr>
          <w:sz w:val="28"/>
          <w:szCs w:val="28"/>
        </w:rPr>
        <w:t>от училището на селото.За Коледа поканихме аниматор, купихме подаръци и лакомства за всички деца от селото и от училището.</w:t>
      </w:r>
    </w:p>
    <w:p w:rsidR="00A35045" w:rsidRDefault="00A35045" w:rsidP="00A350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35045" w:rsidRDefault="00A35045" w:rsidP="00A3504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en-US"/>
        </w:rPr>
        <w:t xml:space="preserve">IV.   </w:t>
      </w:r>
      <w:r>
        <w:rPr>
          <w:b/>
          <w:sz w:val="28"/>
          <w:szCs w:val="28"/>
        </w:rPr>
        <w:t>МАТЕРИАЛНО – ТЕХНИЧЕСКА БАЗА</w:t>
      </w:r>
    </w:p>
    <w:p w:rsidR="00A35045" w:rsidRDefault="00A35045" w:rsidP="00A35045">
      <w:pPr>
        <w:rPr>
          <w:b/>
          <w:sz w:val="28"/>
          <w:szCs w:val="28"/>
        </w:rPr>
      </w:pPr>
    </w:p>
    <w:p w:rsidR="00A35045" w:rsidRDefault="00A35045" w:rsidP="00EE44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44F5">
        <w:rPr>
          <w:sz w:val="28"/>
          <w:szCs w:val="28"/>
        </w:rPr>
        <w:t xml:space="preserve">  </w:t>
      </w:r>
      <w:r>
        <w:rPr>
          <w:sz w:val="28"/>
          <w:szCs w:val="28"/>
        </w:rPr>
        <w:t>За  следващата  година  сме  планирали :</w:t>
      </w:r>
    </w:p>
    <w:p w:rsidR="00A35045" w:rsidRDefault="00EE44F5" w:rsidP="00A350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A35045">
        <w:rPr>
          <w:sz w:val="28"/>
          <w:szCs w:val="28"/>
        </w:rPr>
        <w:t>. Частичен ремонт на залите на читалището .</w:t>
      </w:r>
    </w:p>
    <w:p w:rsidR="00A35045" w:rsidRDefault="00EE44F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A35045">
        <w:rPr>
          <w:sz w:val="28"/>
          <w:szCs w:val="28"/>
        </w:rPr>
        <w:t>. Ремонт на  сцената  на читалището</w:t>
      </w: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A35045" w:rsidRDefault="00A35045" w:rsidP="00A35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lang w:val="en-US"/>
        </w:rPr>
        <w:t xml:space="preserve">V.    </w:t>
      </w:r>
      <w:r>
        <w:rPr>
          <w:b/>
          <w:sz w:val="28"/>
          <w:szCs w:val="28"/>
        </w:rPr>
        <w:t>ФИНАНСИРАНЕ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Читалището   ползва   финансови   средства   както   следва:</w:t>
      </w:r>
    </w:p>
    <w:p w:rsidR="00A35045" w:rsidRDefault="003467AB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5045">
        <w:rPr>
          <w:sz w:val="28"/>
          <w:szCs w:val="28"/>
        </w:rPr>
        <w:t xml:space="preserve"> -   държавна   субсидия   за   една  и  половина  щатни  бройки.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 получена   рента   за  ползване   земеделската  земя   на  читалището.</w:t>
      </w:r>
    </w:p>
    <w:p w:rsidR="00A35045" w:rsidRDefault="00296D8E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sz w:val="28"/>
          <w:szCs w:val="28"/>
        </w:rPr>
      </w:pPr>
    </w:p>
    <w:p w:rsidR="00A35045" w:rsidRDefault="00A35045" w:rsidP="00A35045">
      <w:pPr>
        <w:rPr>
          <w:sz w:val="28"/>
          <w:szCs w:val="28"/>
        </w:rPr>
      </w:pPr>
      <w:r>
        <w:rPr>
          <w:sz w:val="28"/>
          <w:szCs w:val="28"/>
        </w:rPr>
        <w:t>Изготвил  отчета:   Елена  Димова  -  секретар</w:t>
      </w:r>
    </w:p>
    <w:p w:rsidR="00A35045" w:rsidRDefault="00A35045" w:rsidP="00A35045"/>
    <w:p w:rsidR="00A35045" w:rsidRDefault="00A35045" w:rsidP="00A35045"/>
    <w:p w:rsidR="00B152E6" w:rsidRDefault="00B152E6"/>
    <w:p w:rsidR="00BC54DD" w:rsidRDefault="00BC54DD"/>
    <w:p w:rsidR="00BC54DD" w:rsidRDefault="00BC54DD"/>
    <w:p w:rsidR="00BC54DD" w:rsidRDefault="00BC54DD"/>
    <w:p w:rsidR="00BC54DD" w:rsidRDefault="00BC54DD"/>
    <w:p w:rsidR="00BC54DD" w:rsidRDefault="00BC54DD"/>
    <w:p w:rsidR="00BC54DD" w:rsidRDefault="00BC54DD"/>
    <w:p w:rsidR="00BC54DD" w:rsidRDefault="00BC54DD"/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05437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C54DD" w:rsidRDefault="00905437" w:rsidP="00905437">
      <w:pPr>
        <w:pStyle w:val="a4"/>
        <w:tabs>
          <w:tab w:val="left" w:pos="3825"/>
          <w:tab w:val="center" w:pos="4536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C54DD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:rsidR="00BC54DD" w:rsidRDefault="00BC54DD" w:rsidP="00BC54D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 ДЕЙНОСТТА  НА  НЧ  ”Светлина 1942”</w:t>
      </w:r>
      <w:r w:rsidR="003467AB">
        <w:rPr>
          <w:rFonts w:ascii="Times New Roman" w:hAnsi="Times New Roman" w:cs="Times New Roman"/>
          <w:sz w:val="28"/>
          <w:szCs w:val="28"/>
        </w:rPr>
        <w:t xml:space="preserve"> с. Белгун   общ.КАВАРНА за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C54DD" w:rsidRDefault="00BC54DD" w:rsidP="00BC54DD">
      <w:pPr>
        <w:rPr>
          <w:sz w:val="28"/>
          <w:szCs w:val="28"/>
        </w:rPr>
      </w:pPr>
    </w:p>
    <w:p w:rsidR="00BC54DD" w:rsidRDefault="00BC54DD" w:rsidP="00BC54D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.БИБЛИОТЕЧНО ДЕЛО: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 1. Обогатяване библиотечния фонд на библиотеката в читалището.</w:t>
      </w:r>
    </w:p>
    <w:p w:rsidR="00BC54DD" w:rsidRDefault="00BC54DD" w:rsidP="00BC54D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2. Привличане на нови читатели – работа  с  децата  от  училището.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Повишаване образователното ниво на читателите.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 4. Абонамент на читалището.</w:t>
      </w:r>
    </w:p>
    <w:p w:rsidR="00BC54DD" w:rsidRDefault="00BC54DD" w:rsidP="00BC54D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.МАТЕРИАЛНА БАЗА:</w:t>
      </w:r>
    </w:p>
    <w:p w:rsidR="00BC54DD" w:rsidRDefault="003467AB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BC54DD">
        <w:rPr>
          <w:sz w:val="28"/>
          <w:szCs w:val="28"/>
        </w:rPr>
        <w:t>. Частичен ремонт на залите на читалището .</w:t>
      </w:r>
    </w:p>
    <w:p w:rsidR="00BC54DD" w:rsidRDefault="003467AB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C54DD">
        <w:rPr>
          <w:sz w:val="28"/>
          <w:szCs w:val="28"/>
        </w:rPr>
        <w:t xml:space="preserve">. Ремонт на  сцената  на читалището </w:t>
      </w:r>
    </w:p>
    <w:p w:rsidR="00BC54DD" w:rsidRDefault="00BC54DD" w:rsidP="00BC54DD">
      <w:pPr>
        <w:pStyle w:val="2"/>
        <w:rPr>
          <w:rFonts w:ascii="Times New Roman" w:hAnsi="Times New Roman" w:cs="Times New Roman"/>
          <w:b w:val="0"/>
          <w:i w:val="0"/>
          <w:u w:val="single"/>
        </w:rPr>
      </w:pPr>
      <w:r>
        <w:rPr>
          <w:rFonts w:ascii="Times New Roman" w:hAnsi="Times New Roman" w:cs="Times New Roman"/>
          <w:b w:val="0"/>
          <w:i w:val="0"/>
        </w:rPr>
        <w:t>III.ХУДОЖЕСТВЕННО-ТВОРЧЕСКА ДЕЙНОСТ:</w:t>
      </w:r>
    </w:p>
    <w:p w:rsidR="00BC54DD" w:rsidRDefault="00BC54DD" w:rsidP="00BC5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54DD" w:rsidRDefault="00BC54DD" w:rsidP="00BC5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1. Среща  на  самодейците  в салона  на  читалището след  настъпване  на  Нова  година .</w:t>
      </w:r>
    </w:p>
    <w:p w:rsidR="00BC54DD" w:rsidRDefault="00BC54DD" w:rsidP="00BC5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2. Отбелязване Бабин ден – ”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Style w:val="a8"/>
          <w:b w:val="0"/>
          <w:sz w:val="28"/>
          <w:szCs w:val="28"/>
          <w:shd w:val="clear" w:color="auto" w:fill="FFFFFF"/>
        </w:rPr>
        <w:t>Деня  на  родилната  помощ”</w:t>
      </w:r>
    </w:p>
    <w:p w:rsidR="00BC54DD" w:rsidRDefault="00BC54DD" w:rsidP="00BC5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3. „Вино  и  любов” – отбелязване  на  Трифон  </w:t>
      </w:r>
      <w:proofErr w:type="spellStart"/>
      <w:r>
        <w:rPr>
          <w:sz w:val="28"/>
          <w:szCs w:val="28"/>
        </w:rPr>
        <w:t>зарезан</w:t>
      </w:r>
      <w:proofErr w:type="spellEnd"/>
    </w:p>
    <w:p w:rsidR="00BC54DD" w:rsidRDefault="00BC54DD" w:rsidP="00BC54DD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       4. Отбелязване деня на самодееца 01.03.</w:t>
      </w:r>
    </w:p>
    <w:p w:rsidR="00BC54DD" w:rsidRDefault="00BC54DD" w:rsidP="00BC54D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5. ”Баба Марта”-  участие  в  базар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6.  Беседа с  учениците, по повод Трети март- националния празник на страната</w:t>
      </w:r>
    </w:p>
    <w:p w:rsidR="00BC54DD" w:rsidRDefault="00BC54DD" w:rsidP="00BC54D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 Отбелязване международния ден на жената - 08.03.</w:t>
      </w:r>
    </w:p>
    <w:p w:rsidR="00BC54DD" w:rsidRDefault="00BC54DD" w:rsidP="00BC54DD">
      <w:pPr>
        <w:textAlignment w:val="baseline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8. ”Добре  си  ни  дошла” - посрещане на първа пролет </w:t>
      </w:r>
    </w:p>
    <w:p w:rsidR="00BC54DD" w:rsidRDefault="00BC54DD" w:rsidP="00BC54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9. Отбелязване Великденските празници – изложба и  конкурс „писано  яйце”  в читалището</w:t>
      </w:r>
    </w:p>
    <w:p w:rsidR="00BC54DD" w:rsidRDefault="00BC54DD" w:rsidP="00BC54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  Празник  на  църквата                                                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11.  Ден  на  детето - 1 юни – среща  с  ученици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12.Участие на групата за автентичен фолклор на събора”Песни и танци от слънчева Добруджа” в с.Дебрене                 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12.Участия на групите за автентичен фолклор на  регионални  и  национални  фестивали и събори .                         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13.  Съединението на  България – беседа - 06.09 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14. Отбелязване деня на независимостта 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15. Беседа по повод деня на народните будители.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16. Международен ден на хората от третата </w:t>
      </w:r>
      <w:proofErr w:type="spellStart"/>
      <w:r>
        <w:rPr>
          <w:sz w:val="28"/>
          <w:szCs w:val="28"/>
        </w:rPr>
        <w:t>въздраст</w:t>
      </w:r>
      <w:proofErr w:type="spellEnd"/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17. Вечер на християнското семейство  – беседа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>за семейството.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>
        <w:rPr>
          <w:color w:val="222222"/>
          <w:sz w:val="28"/>
          <w:szCs w:val="28"/>
          <w:shd w:val="clear" w:color="auto" w:fill="FFFFFF"/>
        </w:rPr>
        <w:t xml:space="preserve"> Грипните състояния -</w:t>
      </w:r>
      <w:r>
        <w:rPr>
          <w:sz w:val="28"/>
          <w:szCs w:val="28"/>
        </w:rPr>
        <w:t xml:space="preserve"> беседа  със здравен  работник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19. Отбелязване Коледните и новогодишни празници – срещи  с  други  колективи  от  региона  и  областта.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20. Провеждане на съвместни срещи с наши приятели и други групи</w:t>
      </w:r>
    </w:p>
    <w:p w:rsidR="00BC54DD" w:rsidRDefault="00BC54DD" w:rsidP="00BC5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21. Посещение на театрални постановки и концерти в гр.Каварна</w:t>
      </w:r>
    </w:p>
    <w:p w:rsidR="00BC54DD" w:rsidRDefault="00BC54DD" w:rsidP="00BC54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54DD" w:rsidRDefault="00BC54DD" w:rsidP="00BC54DD">
      <w:pPr>
        <w:rPr>
          <w:sz w:val="28"/>
          <w:szCs w:val="28"/>
        </w:rPr>
      </w:pPr>
    </w:p>
    <w:p w:rsidR="00BC54DD" w:rsidRDefault="00BC54DD" w:rsidP="00BC54DD">
      <w:pPr>
        <w:rPr>
          <w:sz w:val="28"/>
          <w:szCs w:val="28"/>
        </w:rPr>
      </w:pPr>
    </w:p>
    <w:p w:rsidR="00BC54DD" w:rsidRDefault="00BC54DD" w:rsidP="00BC54DD">
      <w:pPr>
        <w:rPr>
          <w:sz w:val="28"/>
          <w:szCs w:val="28"/>
        </w:rPr>
      </w:pPr>
    </w:p>
    <w:p w:rsidR="00BC54DD" w:rsidRDefault="00BC54DD" w:rsidP="00BC54DD">
      <w:pPr>
        <w:rPr>
          <w:sz w:val="28"/>
          <w:szCs w:val="28"/>
        </w:rPr>
      </w:pPr>
    </w:p>
    <w:p w:rsidR="00BC54DD" w:rsidRDefault="00BC54DD" w:rsidP="00BC5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Председател:……………………..</w:t>
      </w:r>
    </w:p>
    <w:p w:rsidR="00BC54DD" w:rsidRDefault="00BC54DD" w:rsidP="00BC5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/ Б.  Станев /</w:t>
      </w:r>
    </w:p>
    <w:p w:rsidR="00BC54DD" w:rsidRDefault="00BC54DD" w:rsidP="00BC5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BC54DD" w:rsidRDefault="00BC54DD" w:rsidP="00BC54DD">
      <w:pPr>
        <w:ind w:firstLine="708"/>
        <w:rPr>
          <w:sz w:val="28"/>
          <w:szCs w:val="28"/>
        </w:rPr>
      </w:pPr>
    </w:p>
    <w:p w:rsidR="00BC54DD" w:rsidRDefault="00BC54DD" w:rsidP="00BC5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Секретар:……………………</w:t>
      </w:r>
    </w:p>
    <w:p w:rsidR="00BC54DD" w:rsidRDefault="00BC54DD" w:rsidP="00BC54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/  Е.  Димова /</w:t>
      </w:r>
    </w:p>
    <w:p w:rsidR="00BC54DD" w:rsidRDefault="00BC54DD" w:rsidP="00BC54DD"/>
    <w:p w:rsidR="00BC54DD" w:rsidRDefault="00BC54DD"/>
    <w:sectPr w:rsidR="00BC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35045"/>
    <w:rsid w:val="000643AA"/>
    <w:rsid w:val="000E0CD7"/>
    <w:rsid w:val="00137839"/>
    <w:rsid w:val="001F7AA3"/>
    <w:rsid w:val="00296D8E"/>
    <w:rsid w:val="003467AB"/>
    <w:rsid w:val="003563E8"/>
    <w:rsid w:val="00717F74"/>
    <w:rsid w:val="008E73DA"/>
    <w:rsid w:val="00900568"/>
    <w:rsid w:val="00905437"/>
    <w:rsid w:val="00A35045"/>
    <w:rsid w:val="00AC57E2"/>
    <w:rsid w:val="00AF0655"/>
    <w:rsid w:val="00B00E46"/>
    <w:rsid w:val="00B152E6"/>
    <w:rsid w:val="00B5436A"/>
    <w:rsid w:val="00B8307F"/>
    <w:rsid w:val="00BC54DD"/>
    <w:rsid w:val="00C53CA0"/>
    <w:rsid w:val="00E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045"/>
    <w:rPr>
      <w:sz w:val="24"/>
      <w:szCs w:val="24"/>
    </w:rPr>
  </w:style>
  <w:style w:type="paragraph" w:styleId="1">
    <w:name w:val="heading 1"/>
    <w:basedOn w:val="a"/>
    <w:next w:val="a"/>
    <w:qFormat/>
    <w:rsid w:val="00BC5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5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35045"/>
    <w:pPr>
      <w:spacing w:after="120"/>
    </w:pPr>
  </w:style>
  <w:style w:type="paragraph" w:styleId="a4">
    <w:name w:val="Title"/>
    <w:basedOn w:val="a"/>
    <w:qFormat/>
    <w:rsid w:val="00BC54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rsid w:val="00BC54DD"/>
    <w:pPr>
      <w:spacing w:after="120"/>
      <w:ind w:left="283"/>
    </w:pPr>
  </w:style>
  <w:style w:type="paragraph" w:styleId="a6">
    <w:name w:val="Subtitle"/>
    <w:basedOn w:val="a"/>
    <w:qFormat/>
    <w:rsid w:val="00BC54DD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3"/>
    <w:rsid w:val="00BC54DD"/>
    <w:pPr>
      <w:ind w:firstLine="210"/>
    </w:pPr>
  </w:style>
  <w:style w:type="character" w:styleId="a8">
    <w:name w:val="Strong"/>
    <w:basedOn w:val="a0"/>
    <w:qFormat/>
    <w:rsid w:val="00BC5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О  Т  Ч  Е  Т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Т  Ч  Е  Т</dc:title>
  <dc:creator>Chelopechene</dc:creator>
  <cp:lastModifiedBy>ASUS</cp:lastModifiedBy>
  <cp:revision>2</cp:revision>
  <cp:lastPrinted>2023-01-26T07:46:00Z</cp:lastPrinted>
  <dcterms:created xsi:type="dcterms:W3CDTF">2023-01-26T07:55:00Z</dcterms:created>
  <dcterms:modified xsi:type="dcterms:W3CDTF">2023-01-26T07:55:00Z</dcterms:modified>
</cp:coreProperties>
</file>