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41E9" w:rsidRPr="008141E9" w:rsidRDefault="008141E9" w:rsidP="008141E9">
      <w:pPr>
        <w:spacing w:after="240" w:line="240" w:lineRule="auto"/>
        <w:jc w:val="center"/>
        <w:rPr>
          <w:rFonts w:ascii="Georgia" w:eastAsia="Times New Roman" w:hAnsi="Georgia" w:cs="Tahoma"/>
          <w:color w:val="000000"/>
          <w:sz w:val="28"/>
          <w:szCs w:val="28"/>
        </w:rPr>
      </w:pPr>
      <w:r w:rsidRPr="008141E9">
        <w:rPr>
          <w:rFonts w:ascii="Georgia" w:eastAsia="Times New Roman" w:hAnsi="Georgia" w:cs="Tahoma"/>
          <w:noProof/>
          <w:color w:val="000000"/>
          <w:sz w:val="28"/>
          <w:szCs w:val="28"/>
        </w:rPr>
        <mc:AlternateContent>
          <mc:Choice Requires="wps">
            <w:drawing>
              <wp:inline distT="0" distB="0" distL="0" distR="0">
                <wp:extent cx="1127760" cy="297180"/>
                <wp:effectExtent l="9525" t="9525" r="38100" b="28575"/>
                <wp:docPr id="1" name="Текстово 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27760" cy="2971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141E9" w:rsidRPr="008141E9" w:rsidRDefault="008141E9" w:rsidP="008141E9">
                            <w:pPr>
                              <w:jc w:val="center"/>
                              <w:rPr>
                                <w:color w:val="336699"/>
                                <w:sz w:val="40"/>
                                <w:szCs w:val="40"/>
                                <w14:shadow w14:blurRad="0" w14:dist="45847" w14:dir="2021404" w14:sx="100000" w14:sy="100000" w14:kx="0" w14:ky="0" w14:algn="ctr">
                                  <w14:srgbClr w14:val="B2B2B2">
                                    <w14:alpha w14:val="20000"/>
                                  </w14:srgbClr>
                                </w14:shadow>
                              </w:rPr>
                            </w:pPr>
                            <w:r w:rsidRPr="008141E9">
                              <w:rPr>
                                <w:color w:val="336699"/>
                                <w:sz w:val="40"/>
                                <w:szCs w:val="40"/>
                                <w14:shadow w14:blurRad="0" w14:dist="45847" w14:dir="2021404" w14:sx="100000" w14:sy="100000" w14:kx="0" w14:ky="0" w14:algn="ctr">
                                  <w14:srgbClr w14:val="B2B2B2">
                                    <w14:alpha w14:val="20000"/>
                                  </w14:srgbClr>
                                </w14:shadow>
                              </w:rPr>
                              <w:t>У С Т А В</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Текстово поле 1" o:spid="_x0000_s1026" type="#_x0000_t202" style="width:88.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" filled="f" stroked="f">
                <v:stroke joinstyle="round"/>
                <o:lock v:ext="edit" shapetype="t"/>
                <v:textbox style="mso-fit-shape-to-text:t">
                  <w:txbxContent>
                    <w:p w:rsidR="008141E9" w:rsidRPr="008141E9" w:rsidRDefault="008141E9" w:rsidP="008141E9">
                      <w:pPr>
                        <w:jc w:val="center"/>
                        <w:rPr>
                          <w:color w:val="336699"/>
                          <w:sz w:val="40"/>
                          <w:szCs w:val="40"/>
                          <w14:shadow w14:blurRad="0" w14:dist="45847" w14:dir="2021404" w14:sx="100000" w14:sy="100000" w14:kx="0" w14:ky="0" w14:algn="ctr">
                            <w14:srgbClr w14:val="B2B2B2">
                              <w14:alpha w14:val="20000"/>
                            </w14:srgbClr>
                          </w14:shadow>
                        </w:rPr>
                      </w:pPr>
                      <w:r w:rsidRPr="008141E9">
                        <w:rPr>
                          <w:color w:val="336699"/>
                          <w:sz w:val="40"/>
                          <w:szCs w:val="40"/>
                          <w14:shadow w14:blurRad="0" w14:dist="45847" w14:dir="2021404" w14:sx="100000" w14:sy="100000" w14:kx="0" w14:ky="0" w14:algn="ctr">
                            <w14:srgbClr w14:val="B2B2B2">
                              <w14:alpha w14:val="20000"/>
                            </w14:srgbClr>
                          </w14:shadow>
                        </w:rPr>
                        <w:t>У С Т А В</w:t>
                      </w:r>
                    </w:p>
                  </w:txbxContent>
                </v:textbox>
                <w10:anchorlock/>
              </v:shape>
            </w:pict>
          </mc:Fallback>
        </mc:AlternateContent>
      </w:r>
    </w:p>
    <w:p w:rsidR="008141E9" w:rsidRPr="008141E9" w:rsidRDefault="008141E9" w:rsidP="008141E9">
      <w:pPr>
        <w:spacing w:after="240" w:line="240" w:lineRule="auto"/>
        <w:jc w:val="center"/>
        <w:rPr>
          <w:rFonts w:ascii="Georgia" w:eastAsia="Times New Roman" w:hAnsi="Georgia" w:cs="Tahoma"/>
          <w:color w:val="000000"/>
          <w:sz w:val="28"/>
          <w:szCs w:val="28"/>
        </w:rPr>
      </w:pPr>
      <w:r w:rsidRPr="008141E9">
        <w:rPr>
          <w:rFonts w:ascii="Georgia" w:eastAsia="Times New Roman" w:hAnsi="Georgia" w:cs="Tahoma"/>
          <w:color w:val="000000"/>
          <w:sz w:val="28"/>
          <w:szCs w:val="28"/>
        </w:rPr>
        <w:t>НА НАРОДНО ЧИТАЛИЩЕ „ПРОБУДА1931”</w:t>
      </w:r>
    </w:p>
    <w:p w:rsidR="008141E9" w:rsidRPr="008141E9" w:rsidRDefault="008141E9" w:rsidP="008141E9">
      <w:pPr>
        <w:spacing w:after="240" w:line="240" w:lineRule="auto"/>
        <w:jc w:val="center"/>
        <w:rPr>
          <w:rFonts w:ascii="Georgia" w:eastAsia="Times New Roman" w:hAnsi="Georgia" w:cs="Tahoma"/>
          <w:color w:val="000000"/>
          <w:sz w:val="28"/>
          <w:szCs w:val="28"/>
        </w:rPr>
      </w:pPr>
      <w:proofErr w:type="spellStart"/>
      <w:r w:rsidRPr="008141E9">
        <w:rPr>
          <w:rFonts w:ascii="Georgia" w:eastAsia="Times New Roman" w:hAnsi="Georgia" w:cs="Tahoma"/>
          <w:color w:val="000000"/>
          <w:sz w:val="28"/>
          <w:szCs w:val="28"/>
        </w:rPr>
        <w:t>с.ЧУБРА</w:t>
      </w:r>
      <w:proofErr w:type="spellEnd"/>
    </w:p>
    <w:p w:rsidR="008141E9" w:rsidRPr="008141E9" w:rsidRDefault="008141E9" w:rsidP="008141E9">
      <w:pPr>
        <w:tabs>
          <w:tab w:val="left" w:pos="1080"/>
        </w:tabs>
        <w:spacing w:before="100" w:beforeAutospacing="1" w:after="100" w:afterAutospacing="1" w:line="240" w:lineRule="auto"/>
        <w:rPr>
          <w:rFonts w:ascii="Georgia" w:eastAsia="Times New Roman" w:hAnsi="Georgia" w:cs="Tahoma"/>
          <w:sz w:val="28"/>
          <w:szCs w:val="28"/>
        </w:rPr>
      </w:pPr>
      <w:r w:rsidRPr="008141E9">
        <w:rPr>
          <w:rFonts w:ascii="Georgia" w:eastAsia="Times New Roman" w:hAnsi="Georgia" w:cs="Tahoma"/>
          <w:b/>
          <w:bCs/>
          <w:sz w:val="28"/>
          <w:szCs w:val="28"/>
        </w:rPr>
        <w:t>Глава първа</w:t>
      </w:r>
      <w:r w:rsidRPr="008141E9">
        <w:rPr>
          <w:rFonts w:ascii="Georgia" w:eastAsia="Times New Roman" w:hAnsi="Georgia" w:cs="Tahoma"/>
          <w:b/>
          <w:bCs/>
          <w:sz w:val="28"/>
          <w:szCs w:val="28"/>
        </w:rPr>
        <w:br/>
      </w:r>
      <w:r w:rsidRPr="008141E9">
        <w:rPr>
          <w:rFonts w:ascii="Georgia" w:eastAsia="Times New Roman" w:hAnsi="Georgia" w:cs="Tahoma"/>
          <w:b/>
          <w:bCs/>
          <w:sz w:val="28"/>
          <w:szCs w:val="28"/>
        </w:rPr>
        <w:br/>
        <w:t>ОБЩИ ПОЛОЖЕНИЯ</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b/>
          <w:color w:val="000000"/>
          <w:sz w:val="28"/>
          <w:szCs w:val="28"/>
          <w:u w:val="single"/>
        </w:rPr>
        <w:t>Чл. 1.</w:t>
      </w:r>
      <w:r w:rsidRPr="008141E9">
        <w:rPr>
          <w:rFonts w:ascii="Georgia" w:eastAsia="Times New Roman" w:hAnsi="Georgia" w:cs="Tahoma"/>
          <w:color w:val="000000"/>
          <w:sz w:val="28"/>
          <w:szCs w:val="28"/>
        </w:rPr>
        <w:t xml:space="preserve">  Този устав  урежда  управлението, дейността, имуществото, финансирането, издръжката и прекратяването на народно читалище”Пробуда1931” – </w:t>
      </w:r>
      <w:proofErr w:type="spellStart"/>
      <w:r w:rsidRPr="008141E9">
        <w:rPr>
          <w:rFonts w:ascii="Georgia" w:eastAsia="Times New Roman" w:hAnsi="Georgia" w:cs="Tahoma"/>
          <w:color w:val="000000"/>
          <w:sz w:val="28"/>
          <w:szCs w:val="28"/>
        </w:rPr>
        <w:t>с.Чубра</w:t>
      </w:r>
      <w:proofErr w:type="spellEnd"/>
      <w:r w:rsidRPr="008141E9">
        <w:rPr>
          <w:rFonts w:ascii="Georgia" w:eastAsia="Times New Roman" w:hAnsi="Georgia" w:cs="Tahoma"/>
          <w:color w:val="000000"/>
          <w:sz w:val="28"/>
          <w:szCs w:val="28"/>
        </w:rPr>
        <w:t xml:space="preserve"> и е в съответствие със закона за народните читалища.</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roofErr w:type="spellStart"/>
      <w:r w:rsidRPr="008141E9">
        <w:rPr>
          <w:rFonts w:ascii="Georgia" w:eastAsia="Times New Roman" w:hAnsi="Georgia" w:cs="Tahoma"/>
          <w:b/>
          <w:color w:val="000000"/>
          <w:sz w:val="28"/>
          <w:szCs w:val="28"/>
          <w:u w:val="single"/>
          <w:lang w:val="en-US"/>
        </w:rPr>
        <w:t>Чл</w:t>
      </w:r>
      <w:proofErr w:type="spellEnd"/>
      <w:r w:rsidRPr="008141E9">
        <w:rPr>
          <w:rFonts w:ascii="Georgia" w:eastAsia="Times New Roman" w:hAnsi="Georgia" w:cs="Tahoma"/>
          <w:b/>
          <w:color w:val="000000"/>
          <w:sz w:val="28"/>
          <w:szCs w:val="28"/>
          <w:u w:val="single"/>
          <w:lang w:val="en-US"/>
        </w:rPr>
        <w:t>. 2.</w:t>
      </w:r>
      <w:r w:rsidRPr="008141E9">
        <w:rPr>
          <w:rFonts w:ascii="Georgia" w:eastAsia="Times New Roman" w:hAnsi="Georgia" w:cs="Tahoma"/>
          <w:color w:val="000000"/>
          <w:sz w:val="28"/>
          <w:szCs w:val="28"/>
          <w:lang w:val="en-US"/>
        </w:rPr>
        <w:t xml:space="preserve"> </w:t>
      </w:r>
      <w:r w:rsidRPr="008141E9">
        <w:rPr>
          <w:rFonts w:ascii="Georgia" w:eastAsia="Times New Roman" w:hAnsi="Georgia" w:cs="Tahoma"/>
          <w:color w:val="000000"/>
          <w:sz w:val="28"/>
          <w:szCs w:val="28"/>
        </w:rPr>
        <w:t xml:space="preserve"> </w:t>
      </w:r>
      <w:proofErr w:type="spellStart"/>
      <w:r w:rsidRPr="008141E9">
        <w:rPr>
          <w:rFonts w:ascii="Georgia" w:eastAsia="Times New Roman" w:hAnsi="Georgia" w:cs="Tahoma"/>
          <w:color w:val="000000"/>
          <w:sz w:val="28"/>
          <w:szCs w:val="28"/>
          <w:lang w:val="en-US"/>
        </w:rPr>
        <w:t>Нар</w:t>
      </w:r>
      <w:r w:rsidRPr="008141E9">
        <w:rPr>
          <w:rFonts w:ascii="Georgia" w:eastAsia="Times New Roman" w:hAnsi="Georgia" w:cs="Tahoma"/>
          <w:color w:val="000000"/>
          <w:sz w:val="28"/>
          <w:szCs w:val="28"/>
        </w:rPr>
        <w:t>одно</w:t>
      </w:r>
      <w:proofErr w:type="spellEnd"/>
      <w:r w:rsidRPr="008141E9">
        <w:rPr>
          <w:rFonts w:ascii="Georgia" w:eastAsia="Times New Roman" w:hAnsi="Georgia" w:cs="Tahoma"/>
          <w:color w:val="000000"/>
          <w:sz w:val="28"/>
          <w:szCs w:val="28"/>
        </w:rPr>
        <w:t xml:space="preserve"> читалище „Пробуда1931” е традиционно и самоуправляващо се културно-просветно сдружение на жителите от </w:t>
      </w:r>
      <w:proofErr w:type="spellStart"/>
      <w:r w:rsidRPr="008141E9">
        <w:rPr>
          <w:rFonts w:ascii="Georgia" w:eastAsia="Times New Roman" w:hAnsi="Georgia" w:cs="Tahoma"/>
          <w:color w:val="000000"/>
          <w:sz w:val="28"/>
          <w:szCs w:val="28"/>
        </w:rPr>
        <w:t>с.Чубра</w:t>
      </w:r>
      <w:proofErr w:type="spellEnd"/>
      <w:r w:rsidRPr="008141E9">
        <w:rPr>
          <w:rFonts w:ascii="Georgia" w:eastAsia="Times New Roman" w:hAnsi="Georgia" w:cs="Tahoma"/>
          <w:color w:val="000000"/>
          <w:sz w:val="28"/>
          <w:szCs w:val="28"/>
        </w:rPr>
        <w:t>. То осъществява функции по изпълнение на държавни културно-просветни задачи.</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b/>
          <w:color w:val="000000"/>
          <w:sz w:val="28"/>
          <w:szCs w:val="28"/>
          <w:u w:val="single"/>
        </w:rPr>
        <w:t>Чл. 3.</w:t>
      </w:r>
      <w:r w:rsidRPr="008141E9">
        <w:rPr>
          <w:rFonts w:ascii="Georgia" w:eastAsia="Times New Roman" w:hAnsi="Georgia" w:cs="Tahoma"/>
          <w:color w:val="000000"/>
          <w:sz w:val="28"/>
          <w:szCs w:val="28"/>
        </w:rPr>
        <w:t xml:space="preserve"> Читалището е юридическо лице с нестопанска цел.</w:t>
      </w:r>
    </w:p>
    <w:p w:rsidR="008141E9" w:rsidRPr="008141E9" w:rsidRDefault="008141E9" w:rsidP="008141E9">
      <w:pPr>
        <w:numPr>
          <w:ilvl w:val="0"/>
          <w:numId w:val="1"/>
        </w:num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i/>
          <w:color w:val="000000"/>
          <w:sz w:val="28"/>
          <w:szCs w:val="28"/>
        </w:rPr>
        <w:t>Наименование на читалището:</w:t>
      </w:r>
      <w:r w:rsidRPr="008141E9">
        <w:rPr>
          <w:rFonts w:ascii="Georgia" w:eastAsia="Times New Roman" w:hAnsi="Georgia" w:cs="Tahoma"/>
          <w:color w:val="000000"/>
          <w:sz w:val="28"/>
          <w:szCs w:val="28"/>
        </w:rPr>
        <w:t xml:space="preserve"> </w:t>
      </w:r>
      <w:r w:rsidRPr="008141E9">
        <w:rPr>
          <w:rFonts w:ascii="Georgia" w:eastAsia="Times New Roman" w:hAnsi="Georgia" w:cs="Tahoma"/>
          <w:b/>
          <w:color w:val="000000"/>
          <w:sz w:val="28"/>
          <w:szCs w:val="28"/>
        </w:rPr>
        <w:t>Народно читалище „Пробуда1931”</w:t>
      </w:r>
    </w:p>
    <w:p w:rsidR="008141E9" w:rsidRPr="008141E9" w:rsidRDefault="008141E9" w:rsidP="008141E9">
      <w:pPr>
        <w:numPr>
          <w:ilvl w:val="0"/>
          <w:numId w:val="1"/>
        </w:num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i/>
          <w:color w:val="000000"/>
          <w:sz w:val="28"/>
          <w:szCs w:val="28"/>
        </w:rPr>
        <w:t>седалище и адрес на управление:</w:t>
      </w:r>
      <w:r w:rsidRPr="008141E9">
        <w:rPr>
          <w:rFonts w:ascii="Georgia" w:eastAsia="Times New Roman" w:hAnsi="Georgia" w:cs="Tahoma"/>
          <w:color w:val="000000"/>
          <w:sz w:val="28"/>
          <w:szCs w:val="28"/>
        </w:rPr>
        <w:t xml:space="preserve"> </w:t>
      </w:r>
      <w:proofErr w:type="spellStart"/>
      <w:r w:rsidRPr="008141E9">
        <w:rPr>
          <w:rFonts w:ascii="Georgia" w:eastAsia="Times New Roman" w:hAnsi="Georgia" w:cs="Tahoma"/>
          <w:b/>
          <w:color w:val="000000"/>
          <w:sz w:val="28"/>
          <w:szCs w:val="28"/>
        </w:rPr>
        <w:t>с.Чубра</w:t>
      </w:r>
      <w:proofErr w:type="spellEnd"/>
      <w:r w:rsidRPr="008141E9">
        <w:rPr>
          <w:rFonts w:ascii="Georgia" w:eastAsia="Times New Roman" w:hAnsi="Georgia" w:cs="Tahoma"/>
          <w:b/>
          <w:color w:val="000000"/>
          <w:sz w:val="28"/>
          <w:szCs w:val="28"/>
        </w:rPr>
        <w:t xml:space="preserve">  </w:t>
      </w:r>
      <w:proofErr w:type="spellStart"/>
      <w:r w:rsidRPr="008141E9">
        <w:rPr>
          <w:rFonts w:ascii="Georgia" w:eastAsia="Times New Roman" w:hAnsi="Georgia" w:cs="Tahoma"/>
          <w:b/>
          <w:color w:val="000000"/>
          <w:sz w:val="28"/>
          <w:szCs w:val="28"/>
        </w:rPr>
        <w:t>обл.Бургас</w:t>
      </w:r>
      <w:proofErr w:type="spellEnd"/>
    </w:p>
    <w:p w:rsidR="008141E9" w:rsidRPr="008141E9" w:rsidRDefault="008141E9" w:rsidP="008141E9">
      <w:pPr>
        <w:numPr>
          <w:ilvl w:val="0"/>
          <w:numId w:val="1"/>
        </w:numPr>
        <w:tabs>
          <w:tab w:val="num" w:pos="0"/>
        </w:tabs>
        <w:spacing w:before="100" w:beforeAutospacing="1" w:after="100" w:afterAutospacing="1" w:line="240" w:lineRule="auto"/>
        <w:ind w:firstLine="360"/>
        <w:jc w:val="both"/>
        <w:rPr>
          <w:rFonts w:ascii="Georgia" w:eastAsia="Times New Roman" w:hAnsi="Georgia" w:cs="Tahoma"/>
          <w:b/>
          <w:color w:val="000000"/>
          <w:sz w:val="28"/>
          <w:szCs w:val="28"/>
        </w:rPr>
      </w:pPr>
      <w:r w:rsidRPr="008141E9">
        <w:rPr>
          <w:rFonts w:ascii="Georgia" w:eastAsia="Times New Roman" w:hAnsi="Georgia" w:cs="Tahoma"/>
          <w:i/>
          <w:color w:val="000000"/>
          <w:sz w:val="28"/>
          <w:szCs w:val="28"/>
        </w:rPr>
        <w:t>Печат на читалището:</w:t>
      </w:r>
      <w:r w:rsidRPr="008141E9">
        <w:rPr>
          <w:rFonts w:ascii="Georgia" w:eastAsia="Times New Roman" w:hAnsi="Georgia" w:cs="Tahoma"/>
          <w:color w:val="000000"/>
          <w:sz w:val="28"/>
          <w:szCs w:val="28"/>
        </w:rPr>
        <w:t xml:space="preserve"> </w:t>
      </w:r>
      <w:r w:rsidRPr="008141E9">
        <w:rPr>
          <w:rFonts w:ascii="Georgia" w:eastAsia="Times New Roman" w:hAnsi="Georgia" w:cs="Tahoma"/>
          <w:b/>
          <w:color w:val="000000"/>
          <w:sz w:val="28"/>
          <w:szCs w:val="28"/>
        </w:rPr>
        <w:t xml:space="preserve">кръгъл, в средата са изобразени разтворена книга със слънчеви лъчи и надпис - Народно читалище”Пробуда1931”с.Чубра </w:t>
      </w:r>
      <w:proofErr w:type="spellStart"/>
      <w:r w:rsidRPr="008141E9">
        <w:rPr>
          <w:rFonts w:ascii="Georgia" w:eastAsia="Times New Roman" w:hAnsi="Georgia" w:cs="Tahoma"/>
          <w:b/>
          <w:color w:val="000000"/>
          <w:sz w:val="28"/>
          <w:szCs w:val="28"/>
        </w:rPr>
        <w:t>обл.Бургаска</w:t>
      </w:r>
      <w:proofErr w:type="spellEnd"/>
    </w:p>
    <w:p w:rsidR="008141E9" w:rsidRPr="008141E9" w:rsidRDefault="008141E9" w:rsidP="008141E9">
      <w:pPr>
        <w:numPr>
          <w:ilvl w:val="0"/>
          <w:numId w:val="1"/>
        </w:numPr>
        <w:tabs>
          <w:tab w:val="num" w:pos="0"/>
        </w:tabs>
        <w:spacing w:before="100" w:beforeAutospacing="1" w:after="100" w:afterAutospacing="1" w:line="240" w:lineRule="auto"/>
        <w:ind w:firstLine="360"/>
        <w:jc w:val="both"/>
        <w:rPr>
          <w:rFonts w:ascii="Georgia" w:eastAsia="Times New Roman" w:hAnsi="Georgia" w:cs="Tahoma"/>
          <w:b/>
          <w:color w:val="000000"/>
          <w:sz w:val="28"/>
          <w:szCs w:val="28"/>
        </w:rPr>
      </w:pPr>
      <w:r w:rsidRPr="008141E9">
        <w:rPr>
          <w:rFonts w:ascii="Georgia" w:eastAsia="Times New Roman" w:hAnsi="Georgia" w:cs="Tahoma"/>
          <w:sz w:val="28"/>
          <w:szCs w:val="28"/>
        </w:rPr>
        <w:t>Читалището се състои най-малко от 50 дееспособни физически лица, за да е учредено съгласно Закона за народните читалища.</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b/>
          <w:color w:val="000000"/>
          <w:sz w:val="28"/>
          <w:szCs w:val="28"/>
          <w:u w:val="single"/>
        </w:rPr>
        <w:t>Чл. 4.</w:t>
      </w:r>
      <w:r w:rsidRPr="008141E9">
        <w:rPr>
          <w:rFonts w:ascii="Georgia" w:eastAsia="Times New Roman" w:hAnsi="Georgia" w:cs="Tahoma"/>
          <w:color w:val="000000"/>
          <w:sz w:val="28"/>
          <w:szCs w:val="28"/>
        </w:rPr>
        <w:t xml:space="preserve"> В дейността на читалището могат да участват всички лица, като не се допускат ограничения на правата и привилегии, основани на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b/>
          <w:color w:val="000000"/>
          <w:sz w:val="28"/>
          <w:szCs w:val="28"/>
          <w:u w:val="single"/>
        </w:rPr>
        <w:t>Чл. 5.</w:t>
      </w:r>
      <w:r w:rsidRPr="008141E9">
        <w:rPr>
          <w:rFonts w:ascii="Georgia" w:eastAsia="Times New Roman" w:hAnsi="Georgia" w:cs="Tahoma"/>
          <w:color w:val="000000"/>
          <w:sz w:val="28"/>
          <w:szCs w:val="28"/>
        </w:rPr>
        <w:t xml:space="preserve"> Читалището осъществява своята дейност в тясно взаимодействие с учебните заведения, културните институции, обществени и стопански организации, които извършват или подпомагат културно-просветна или художествено-творческа дейност.</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b/>
          <w:color w:val="000000"/>
          <w:sz w:val="28"/>
          <w:szCs w:val="28"/>
          <w:u w:val="single"/>
        </w:rPr>
        <w:t>Чл. 6.</w:t>
      </w:r>
      <w:r w:rsidRPr="008141E9">
        <w:rPr>
          <w:rFonts w:ascii="Georgia" w:eastAsia="Times New Roman" w:hAnsi="Georgia" w:cs="Tahoma"/>
          <w:color w:val="000000"/>
          <w:sz w:val="28"/>
          <w:szCs w:val="28"/>
        </w:rPr>
        <w:t xml:space="preserve"> Читалището поддържа най-тесни връзки на сътрудничество при осъществяване на културни дейности, организирани от община Сунгурларе. Своята дейност читалището съобразява със стратегията на Министерството на културата.</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jc w:val="both"/>
        <w:rPr>
          <w:rFonts w:ascii="Georgia" w:eastAsia="Times New Roman" w:hAnsi="Georgia" w:cs="Tahoma"/>
          <w:sz w:val="28"/>
          <w:szCs w:val="28"/>
        </w:rPr>
      </w:pPr>
      <w:r w:rsidRPr="008141E9">
        <w:rPr>
          <w:rFonts w:ascii="Georgia" w:eastAsia="Times New Roman" w:hAnsi="Georgia" w:cs="Tahoma"/>
          <w:b/>
          <w:bCs/>
          <w:sz w:val="28"/>
          <w:szCs w:val="28"/>
        </w:rPr>
        <w:t>Глава втора</w:t>
      </w:r>
    </w:p>
    <w:p w:rsidR="008141E9" w:rsidRPr="008141E9" w:rsidRDefault="008141E9" w:rsidP="008141E9">
      <w:pPr>
        <w:spacing w:before="100" w:beforeAutospacing="1" w:after="100" w:afterAutospacing="1" w:line="240" w:lineRule="auto"/>
        <w:jc w:val="both"/>
        <w:rPr>
          <w:rFonts w:ascii="Georgia" w:eastAsia="Times New Roman" w:hAnsi="Georgia" w:cs="Tahoma"/>
          <w:sz w:val="28"/>
          <w:szCs w:val="28"/>
        </w:rPr>
      </w:pPr>
      <w:r w:rsidRPr="008141E9">
        <w:rPr>
          <w:rFonts w:ascii="Georgia" w:eastAsia="Times New Roman" w:hAnsi="Georgia" w:cs="Tahoma"/>
          <w:b/>
          <w:bCs/>
          <w:sz w:val="28"/>
          <w:szCs w:val="28"/>
        </w:rPr>
        <w:t>ЦЕЛИ И ЗАДАЧИ</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b/>
          <w:color w:val="000000"/>
          <w:sz w:val="28"/>
          <w:szCs w:val="28"/>
          <w:u w:val="single"/>
        </w:rPr>
        <w:t>Чл. 7.</w:t>
      </w:r>
      <w:r w:rsidRPr="008141E9">
        <w:rPr>
          <w:rFonts w:ascii="Georgia" w:eastAsia="Times New Roman" w:hAnsi="Georgia" w:cs="Tahoma"/>
          <w:color w:val="000000"/>
          <w:sz w:val="28"/>
          <w:szCs w:val="28"/>
        </w:rPr>
        <w:t xml:space="preserve"> Целта на народно читалище „Пробуда1931” е да задоволява потребностите на гражданите, свързани със:</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1. развитие и обогатяване на културния живот;</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2. запазване на обичаите и традициите на българския народ;</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 xml:space="preserve">3. разширяване на знанията на гражданите и приобщаването им към ценностите и постиженията на науката, изкуството и  </w:t>
      </w:r>
      <w:r w:rsidRPr="008141E9">
        <w:rPr>
          <w:rFonts w:ascii="Georgia" w:eastAsia="Times New Roman" w:hAnsi="Georgia" w:cs="Tahoma"/>
          <w:color w:val="000000"/>
          <w:sz w:val="28"/>
          <w:szCs w:val="28"/>
        </w:rPr>
        <w:tab/>
        <w:t xml:space="preserve"> </w:t>
      </w:r>
      <w:r w:rsidRPr="008141E9">
        <w:rPr>
          <w:rFonts w:ascii="Georgia" w:eastAsia="Times New Roman" w:hAnsi="Georgia" w:cs="Tahoma"/>
          <w:color w:val="000000"/>
          <w:sz w:val="28"/>
          <w:szCs w:val="28"/>
        </w:rPr>
        <w:tab/>
        <w:t xml:space="preserve">  културата;</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4. възпитаване и утвърждаване на националното самосъзнание.</w:t>
      </w:r>
    </w:p>
    <w:p w:rsidR="008141E9" w:rsidRPr="008141E9" w:rsidRDefault="008141E9" w:rsidP="008141E9">
      <w:pPr>
        <w:spacing w:after="0" w:line="240" w:lineRule="auto"/>
        <w:jc w:val="both"/>
        <w:rPr>
          <w:rFonts w:ascii="Georgia" w:eastAsia="Times New Roman" w:hAnsi="Georgia" w:cs="Tahoma"/>
          <w:sz w:val="28"/>
          <w:szCs w:val="28"/>
        </w:rPr>
      </w:pPr>
      <w:r w:rsidRPr="008141E9">
        <w:rPr>
          <w:rFonts w:ascii="Georgia" w:eastAsia="Times New Roman" w:hAnsi="Georgia" w:cs="Tahoma"/>
          <w:sz w:val="28"/>
          <w:szCs w:val="28"/>
        </w:rPr>
        <w:t>5. осигуряване на достъп до информация.</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b/>
          <w:color w:val="000000"/>
          <w:sz w:val="28"/>
          <w:szCs w:val="28"/>
          <w:u w:val="single"/>
        </w:rPr>
        <w:t>Чл. 8.</w:t>
      </w:r>
      <w:r w:rsidRPr="008141E9">
        <w:rPr>
          <w:rFonts w:ascii="Georgia" w:eastAsia="Times New Roman" w:hAnsi="Georgia" w:cs="Tahoma"/>
          <w:color w:val="000000"/>
          <w:sz w:val="28"/>
          <w:szCs w:val="28"/>
        </w:rPr>
        <w:t xml:space="preserve"> За постигане на целите си читалището извършва основни дейности, като:</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 xml:space="preserve">1. уреждане и поддържане на библиотека, </w:t>
      </w:r>
      <w:proofErr w:type="spellStart"/>
      <w:r w:rsidRPr="008141E9">
        <w:rPr>
          <w:rFonts w:ascii="Georgia" w:eastAsia="Times New Roman" w:hAnsi="Georgia" w:cs="Tahoma"/>
          <w:color w:val="000000"/>
          <w:sz w:val="28"/>
          <w:szCs w:val="28"/>
        </w:rPr>
        <w:t>читална</w:t>
      </w:r>
      <w:proofErr w:type="spellEnd"/>
      <w:r w:rsidRPr="008141E9">
        <w:rPr>
          <w:rFonts w:ascii="Georgia" w:eastAsia="Times New Roman" w:hAnsi="Georgia" w:cs="Tahoma"/>
          <w:color w:val="000000"/>
          <w:sz w:val="28"/>
          <w:szCs w:val="28"/>
        </w:rPr>
        <w:t xml:space="preserve">, фото-, фоно-, </w:t>
      </w:r>
      <w:proofErr w:type="spellStart"/>
      <w:r w:rsidRPr="008141E9">
        <w:rPr>
          <w:rFonts w:ascii="Georgia" w:eastAsia="Times New Roman" w:hAnsi="Georgia" w:cs="Tahoma"/>
          <w:color w:val="000000"/>
          <w:sz w:val="28"/>
          <w:szCs w:val="28"/>
        </w:rPr>
        <w:t>филмо</w:t>
      </w:r>
      <w:proofErr w:type="spellEnd"/>
      <w:r w:rsidRPr="008141E9">
        <w:rPr>
          <w:rFonts w:ascii="Georgia" w:eastAsia="Times New Roman" w:hAnsi="Georgia" w:cs="Tahoma"/>
          <w:color w:val="000000"/>
          <w:sz w:val="28"/>
          <w:szCs w:val="28"/>
        </w:rPr>
        <w:t>- и видеотека, както и  достъп до бази от данни, съхранени чрез съвременни информационни носители.</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2. </w:t>
      </w:r>
      <w:proofErr w:type="spellStart"/>
      <w:r w:rsidRPr="008141E9">
        <w:rPr>
          <w:rFonts w:ascii="Georgia" w:eastAsia="Times New Roman" w:hAnsi="Georgia" w:cs="Tahoma"/>
          <w:color w:val="000000"/>
          <w:sz w:val="28"/>
          <w:szCs w:val="28"/>
          <w:lang w:val="en-US"/>
        </w:rPr>
        <w:t>развива</w:t>
      </w:r>
      <w:proofErr w:type="spellEnd"/>
      <w:r w:rsidRPr="008141E9">
        <w:rPr>
          <w:rFonts w:ascii="Georgia" w:eastAsia="Times New Roman" w:hAnsi="Georgia" w:cs="Tahoma"/>
          <w:color w:val="000000"/>
          <w:sz w:val="28"/>
          <w:szCs w:val="28"/>
          <w:lang w:val="en-US"/>
        </w:rPr>
        <w:t xml:space="preserve"> и </w:t>
      </w:r>
      <w:proofErr w:type="spellStart"/>
      <w:proofErr w:type="gramStart"/>
      <w:r w:rsidRPr="008141E9">
        <w:rPr>
          <w:rFonts w:ascii="Georgia" w:eastAsia="Times New Roman" w:hAnsi="Georgia" w:cs="Tahoma"/>
          <w:color w:val="000000"/>
          <w:sz w:val="28"/>
          <w:szCs w:val="28"/>
          <w:lang w:val="en-US"/>
        </w:rPr>
        <w:t>подпомага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любителското</w:t>
      </w:r>
      <w:proofErr w:type="spellEnd"/>
      <w:proofErr w:type="gram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художествено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творчество</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3. </w:t>
      </w:r>
      <w:proofErr w:type="spellStart"/>
      <w:proofErr w:type="gramStart"/>
      <w:r w:rsidRPr="008141E9">
        <w:rPr>
          <w:rFonts w:ascii="Georgia" w:eastAsia="Times New Roman" w:hAnsi="Georgia" w:cs="Tahoma"/>
          <w:color w:val="000000"/>
          <w:sz w:val="28"/>
          <w:szCs w:val="28"/>
          <w:lang w:val="en-US"/>
        </w:rPr>
        <w:t>организира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школи</w:t>
      </w:r>
      <w:proofErr w:type="spellEnd"/>
      <w:proofErr w:type="gram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кръжоци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курсове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клубове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кино</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видеопоказ</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празненства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концерти</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чествания</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4. </w:t>
      </w:r>
      <w:proofErr w:type="spellStart"/>
      <w:r w:rsidRPr="008141E9">
        <w:rPr>
          <w:rFonts w:ascii="Georgia" w:eastAsia="Times New Roman" w:hAnsi="Georgia" w:cs="Tahoma"/>
          <w:color w:val="000000"/>
          <w:sz w:val="28"/>
          <w:szCs w:val="28"/>
          <w:lang w:val="en-US"/>
        </w:rPr>
        <w:t>събиране</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разпространяване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знания</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за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родния</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край</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lang w:val="en-US"/>
        </w:rPr>
        <w:t xml:space="preserve">5. </w:t>
      </w:r>
      <w:proofErr w:type="spellStart"/>
      <w:r w:rsidRPr="008141E9">
        <w:rPr>
          <w:rFonts w:ascii="Georgia" w:eastAsia="Times New Roman" w:hAnsi="Georgia" w:cs="Tahoma"/>
          <w:color w:val="000000"/>
          <w:sz w:val="28"/>
          <w:szCs w:val="28"/>
          <w:lang w:val="en-US"/>
        </w:rPr>
        <w:t>създаване</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съхраняване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музейни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сбирки</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after="0" w:line="240" w:lineRule="auto"/>
        <w:jc w:val="both"/>
        <w:rPr>
          <w:rFonts w:ascii="Georgia" w:eastAsia="Times New Roman" w:hAnsi="Georgia" w:cs="Tahoma"/>
          <w:sz w:val="28"/>
          <w:szCs w:val="28"/>
        </w:rPr>
      </w:pPr>
      <w:r w:rsidRPr="008141E9">
        <w:rPr>
          <w:rFonts w:ascii="Georgia" w:eastAsia="Times New Roman" w:hAnsi="Georgia" w:cs="Tahoma"/>
          <w:sz w:val="28"/>
          <w:szCs w:val="28"/>
        </w:rPr>
        <w:t>6. предоставяне на компютърни и интернет услуги.</w:t>
      </w:r>
    </w:p>
    <w:p w:rsidR="008141E9" w:rsidRPr="008141E9" w:rsidRDefault="008141E9" w:rsidP="008141E9">
      <w:pPr>
        <w:spacing w:after="0" w:line="240" w:lineRule="auto"/>
        <w:jc w:val="both"/>
        <w:rPr>
          <w:rFonts w:ascii="Georgia" w:eastAsia="Times New Roman" w:hAnsi="Georgia" w:cs="Tahoma"/>
          <w:sz w:val="28"/>
          <w:szCs w:val="28"/>
        </w:rPr>
      </w:pP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b/>
          <w:color w:val="000000"/>
          <w:sz w:val="28"/>
          <w:szCs w:val="28"/>
          <w:u w:val="single"/>
        </w:rPr>
        <w:t>Чл. 9.</w:t>
      </w:r>
      <w:r w:rsidRPr="008141E9">
        <w:rPr>
          <w:rFonts w:ascii="Georgia" w:eastAsia="Times New Roman" w:hAnsi="Georgia" w:cs="Tahoma"/>
          <w:color w:val="000000"/>
          <w:sz w:val="28"/>
          <w:szCs w:val="28"/>
          <w:lang w:val="en-US"/>
        </w:rPr>
        <w:t xml:space="preserve"> </w:t>
      </w:r>
      <w:r w:rsidRPr="008141E9">
        <w:rPr>
          <w:rFonts w:ascii="Georgia" w:eastAsia="Times New Roman" w:hAnsi="Georgia" w:cs="Tahoma"/>
          <w:color w:val="000000"/>
          <w:sz w:val="28"/>
          <w:szCs w:val="28"/>
        </w:rPr>
        <w:t>Читалището може да и</w:t>
      </w:r>
      <w:proofErr w:type="spellStart"/>
      <w:r w:rsidRPr="008141E9">
        <w:rPr>
          <w:rFonts w:ascii="Georgia" w:eastAsia="Times New Roman" w:hAnsi="Georgia" w:cs="Tahoma"/>
          <w:color w:val="000000"/>
          <w:sz w:val="28"/>
          <w:szCs w:val="28"/>
          <w:lang w:val="en-US"/>
        </w:rPr>
        <w:t>звършва</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допълнителни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дейности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подпомагащи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изпълнението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основните</w:t>
      </w:r>
      <w:proofErr w:type="spellEnd"/>
      <w:r w:rsidRPr="008141E9">
        <w:rPr>
          <w:rFonts w:ascii="Georgia" w:eastAsia="Times New Roman" w:hAnsi="Georgia" w:cs="Tahoma"/>
          <w:color w:val="000000"/>
          <w:sz w:val="28"/>
          <w:szCs w:val="28"/>
          <w:lang w:val="en-US"/>
        </w:rPr>
        <w:t xml:space="preserve"> </w:t>
      </w:r>
      <w:r w:rsidRPr="008141E9">
        <w:rPr>
          <w:rFonts w:ascii="Georgia" w:eastAsia="Times New Roman" w:hAnsi="Georgia" w:cs="Tahoma"/>
          <w:color w:val="000000"/>
          <w:sz w:val="28"/>
          <w:szCs w:val="28"/>
        </w:rPr>
        <w:t>му</w:t>
      </w:r>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функции</w:t>
      </w:r>
      <w:proofErr w:type="spellEnd"/>
      <w:r w:rsidRPr="008141E9">
        <w:rPr>
          <w:rFonts w:ascii="Georgia" w:eastAsia="Times New Roman" w:hAnsi="Georgia" w:cs="Tahoma"/>
          <w:color w:val="000000"/>
          <w:sz w:val="28"/>
          <w:szCs w:val="28"/>
          <w:lang w:val="en-US"/>
        </w:rPr>
        <w:t xml:space="preserve">, с </w:t>
      </w:r>
      <w:proofErr w:type="spellStart"/>
      <w:r w:rsidRPr="008141E9">
        <w:rPr>
          <w:rFonts w:ascii="Georgia" w:eastAsia="Times New Roman" w:hAnsi="Georgia" w:cs="Tahoma"/>
          <w:color w:val="000000"/>
          <w:sz w:val="28"/>
          <w:szCs w:val="28"/>
          <w:lang w:val="en-US"/>
        </w:rPr>
        <w:t>изключение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използването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читалищн</w:t>
      </w:r>
      <w:proofErr w:type="spellEnd"/>
      <w:r w:rsidRPr="008141E9">
        <w:rPr>
          <w:rFonts w:ascii="Georgia" w:eastAsia="Times New Roman" w:hAnsi="Georgia" w:cs="Tahoma"/>
          <w:color w:val="000000"/>
          <w:sz w:val="28"/>
          <w:szCs w:val="28"/>
        </w:rPr>
        <w:t>ата</w:t>
      </w:r>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сград</w:t>
      </w:r>
      <w:proofErr w:type="spellEnd"/>
      <w:r w:rsidRPr="008141E9">
        <w:rPr>
          <w:rFonts w:ascii="Georgia" w:eastAsia="Times New Roman" w:hAnsi="Georgia" w:cs="Tahoma"/>
          <w:color w:val="000000"/>
          <w:sz w:val="28"/>
          <w:szCs w:val="28"/>
        </w:rPr>
        <w:t>а</w:t>
      </w:r>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за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клубове</w:t>
      </w:r>
      <w:proofErr w:type="spellEnd"/>
      <w:r w:rsidRPr="008141E9">
        <w:rPr>
          <w:rFonts w:ascii="Georgia" w:eastAsia="Times New Roman" w:hAnsi="Georgia" w:cs="Tahoma"/>
          <w:color w:val="000000"/>
          <w:sz w:val="28"/>
          <w:szCs w:val="28"/>
          <w:lang w:val="en-US"/>
        </w:rPr>
        <w:t xml:space="preserve"> с </w:t>
      </w:r>
      <w:proofErr w:type="spellStart"/>
      <w:r w:rsidRPr="008141E9">
        <w:rPr>
          <w:rFonts w:ascii="Georgia" w:eastAsia="Times New Roman" w:hAnsi="Georgia" w:cs="Tahoma"/>
          <w:color w:val="000000"/>
          <w:sz w:val="28"/>
          <w:szCs w:val="28"/>
          <w:lang w:val="en-US"/>
        </w:rPr>
        <w:t>политически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цели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за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обсебването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им</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религиозни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секти</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други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дейности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противоречащи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добрите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нрави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националното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самосъзнание</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традиции</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b/>
          <w:color w:val="000000"/>
          <w:sz w:val="28"/>
          <w:szCs w:val="28"/>
          <w:u w:val="single"/>
        </w:rPr>
        <w:t>Чл. 10</w:t>
      </w:r>
      <w:r w:rsidRPr="008141E9">
        <w:rPr>
          <w:rFonts w:ascii="Georgia" w:eastAsia="Times New Roman" w:hAnsi="Georgia" w:cs="Tahoma"/>
          <w:color w:val="000000"/>
          <w:sz w:val="28"/>
          <w:szCs w:val="28"/>
        </w:rPr>
        <w:t>. Читалищата нямат право да организират или да предоставят имуществото си за хазартни игри и нощни заведения.</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b/>
          <w:color w:val="000000"/>
          <w:sz w:val="28"/>
          <w:szCs w:val="28"/>
          <w:u w:val="single"/>
        </w:rPr>
        <w:t>Чл. 11.</w:t>
      </w:r>
      <w:r w:rsidRPr="008141E9">
        <w:rPr>
          <w:rFonts w:ascii="Georgia" w:eastAsia="Times New Roman" w:hAnsi="Georgia" w:cs="Tahoma"/>
          <w:color w:val="000000"/>
          <w:sz w:val="28"/>
          <w:szCs w:val="28"/>
        </w:rPr>
        <w:t xml:space="preserve"> (</w:t>
      </w:r>
      <w:r w:rsidRPr="008141E9">
        <w:rPr>
          <w:rFonts w:ascii="Georgia" w:eastAsia="Times New Roman" w:hAnsi="Georgia" w:cs="Tahoma"/>
          <w:b/>
          <w:color w:val="000000"/>
          <w:sz w:val="28"/>
          <w:szCs w:val="28"/>
        </w:rPr>
        <w:t>1</w:t>
      </w:r>
      <w:r w:rsidRPr="008141E9">
        <w:rPr>
          <w:rFonts w:ascii="Georgia" w:eastAsia="Times New Roman" w:hAnsi="Georgia" w:cs="Tahoma"/>
          <w:color w:val="000000"/>
          <w:sz w:val="28"/>
          <w:szCs w:val="28"/>
        </w:rPr>
        <w:t>) Читалищата могат да се съюзяват за защита на своите интереси, за провеждане на съвместни дейности и инициативи.</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w:t>
      </w:r>
      <w:r w:rsidRPr="008141E9">
        <w:rPr>
          <w:rFonts w:ascii="Georgia" w:eastAsia="Times New Roman" w:hAnsi="Georgia" w:cs="Tahoma"/>
          <w:b/>
          <w:color w:val="000000"/>
          <w:sz w:val="28"/>
          <w:szCs w:val="28"/>
          <w:lang w:val="en-US"/>
        </w:rPr>
        <w:t>2</w:t>
      </w:r>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Читалищният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съюз</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1. </w:t>
      </w:r>
      <w:proofErr w:type="spellStart"/>
      <w:r w:rsidRPr="008141E9">
        <w:rPr>
          <w:rFonts w:ascii="Georgia" w:eastAsia="Times New Roman" w:hAnsi="Georgia" w:cs="Tahoma"/>
          <w:color w:val="000000"/>
          <w:sz w:val="28"/>
          <w:szCs w:val="28"/>
          <w:lang w:val="en-US"/>
        </w:rPr>
        <w:t>съдейства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за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постигане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целите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читалищата</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2. </w:t>
      </w:r>
      <w:proofErr w:type="spellStart"/>
      <w:r w:rsidRPr="008141E9">
        <w:rPr>
          <w:rFonts w:ascii="Georgia" w:eastAsia="Times New Roman" w:hAnsi="Georgia" w:cs="Tahoma"/>
          <w:color w:val="000000"/>
          <w:sz w:val="28"/>
          <w:szCs w:val="28"/>
          <w:lang w:val="en-US"/>
        </w:rPr>
        <w:t>разработва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общите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насоки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за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развитие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читалищните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дейности</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3. </w:t>
      </w:r>
      <w:proofErr w:type="spellStart"/>
      <w:r w:rsidRPr="008141E9">
        <w:rPr>
          <w:rFonts w:ascii="Georgia" w:eastAsia="Times New Roman" w:hAnsi="Georgia" w:cs="Tahoma"/>
          <w:color w:val="000000"/>
          <w:sz w:val="28"/>
          <w:szCs w:val="28"/>
          <w:lang w:val="en-US"/>
        </w:rPr>
        <w:t>защитава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интересите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своите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членове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пред</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държавните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обществените</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други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органи</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организации</w:t>
      </w:r>
      <w:proofErr w:type="spellEnd"/>
      <w:r w:rsidRPr="008141E9">
        <w:rPr>
          <w:rFonts w:ascii="Georgia" w:eastAsia="Times New Roman" w:hAnsi="Georgia" w:cs="Tahoma"/>
          <w:color w:val="000000"/>
          <w:sz w:val="28"/>
          <w:szCs w:val="28"/>
          <w:lang w:val="en-US"/>
        </w:rPr>
        <w:t>.</w:t>
      </w:r>
    </w:p>
    <w:p w:rsidR="008141E9" w:rsidRPr="008141E9" w:rsidRDefault="008141E9" w:rsidP="008141E9">
      <w:pPr>
        <w:tabs>
          <w:tab w:val="left" w:pos="1080"/>
        </w:tabs>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w:t>
      </w:r>
      <w:r w:rsidRPr="008141E9">
        <w:rPr>
          <w:rFonts w:ascii="Georgia" w:eastAsia="Times New Roman" w:hAnsi="Georgia" w:cs="Tahoma"/>
          <w:b/>
          <w:color w:val="000000"/>
          <w:sz w:val="28"/>
          <w:szCs w:val="28"/>
          <w:lang w:val="en-US"/>
        </w:rPr>
        <w:t>3</w:t>
      </w:r>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Читалищният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съюз</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няма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право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управлява</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да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разпорежда</w:t>
      </w:r>
      <w:proofErr w:type="spellEnd"/>
      <w:r w:rsidRPr="008141E9">
        <w:rPr>
          <w:rFonts w:ascii="Georgia" w:eastAsia="Times New Roman" w:hAnsi="Georgia" w:cs="Tahoma"/>
          <w:color w:val="000000"/>
          <w:sz w:val="28"/>
          <w:szCs w:val="28"/>
          <w:lang w:val="en-US"/>
        </w:rPr>
        <w:t xml:space="preserve"> с </w:t>
      </w:r>
      <w:proofErr w:type="spellStart"/>
      <w:r w:rsidRPr="008141E9">
        <w:rPr>
          <w:rFonts w:ascii="Georgia" w:eastAsia="Times New Roman" w:hAnsi="Georgia" w:cs="Tahoma"/>
          <w:color w:val="000000"/>
          <w:sz w:val="28"/>
          <w:szCs w:val="28"/>
          <w:lang w:val="en-US"/>
        </w:rPr>
        <w:t>имуществото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читалищата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които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негови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членове</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w:t>
      </w:r>
      <w:r w:rsidRPr="008141E9">
        <w:rPr>
          <w:rFonts w:ascii="Georgia" w:eastAsia="Times New Roman" w:hAnsi="Georgia" w:cs="Tahoma"/>
          <w:b/>
          <w:color w:val="000000"/>
          <w:sz w:val="28"/>
          <w:szCs w:val="28"/>
          <w:lang w:val="en-US"/>
        </w:rPr>
        <w:t>4)</w:t>
      </w:r>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Читалищен</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съюз</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учредява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общо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събрание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делегати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упълномощени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ръководствата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читалищата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желаещи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учредят</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да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участват</w:t>
      </w:r>
      <w:proofErr w:type="spellEnd"/>
      <w:r w:rsidRPr="008141E9">
        <w:rPr>
          <w:rFonts w:ascii="Georgia" w:eastAsia="Times New Roman" w:hAnsi="Georgia" w:cs="Tahoma"/>
          <w:color w:val="000000"/>
          <w:sz w:val="28"/>
          <w:szCs w:val="28"/>
          <w:lang w:val="en-US"/>
        </w:rPr>
        <w:t xml:space="preserve"> в </w:t>
      </w:r>
      <w:proofErr w:type="spellStart"/>
      <w:r w:rsidRPr="008141E9">
        <w:rPr>
          <w:rFonts w:ascii="Georgia" w:eastAsia="Times New Roman" w:hAnsi="Georgia" w:cs="Tahoma"/>
          <w:color w:val="000000"/>
          <w:sz w:val="28"/>
          <w:szCs w:val="28"/>
          <w:lang w:val="en-US"/>
        </w:rPr>
        <w:t>този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съюз</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lang w:val="en-US"/>
        </w:rPr>
        <w:t>(</w:t>
      </w:r>
      <w:r w:rsidRPr="008141E9">
        <w:rPr>
          <w:rFonts w:ascii="Georgia" w:eastAsia="Times New Roman" w:hAnsi="Georgia" w:cs="Tahoma"/>
          <w:b/>
          <w:color w:val="000000"/>
          <w:sz w:val="28"/>
          <w:szCs w:val="28"/>
          <w:lang w:val="en-US"/>
        </w:rPr>
        <w:t>5</w:t>
      </w:r>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Читалищен</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съюз</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регистрира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писмена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молба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избрания</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управителен</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съвет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като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представят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решение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за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учредяване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съюза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устав</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подписан</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учредителите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решение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за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съгласие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за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учредяване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съюза</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упълномощаване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лицата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участващи</w:t>
      </w:r>
      <w:proofErr w:type="spellEnd"/>
      <w:r w:rsidRPr="008141E9">
        <w:rPr>
          <w:rFonts w:ascii="Georgia" w:eastAsia="Times New Roman" w:hAnsi="Georgia" w:cs="Tahoma"/>
          <w:color w:val="000000"/>
          <w:sz w:val="28"/>
          <w:szCs w:val="28"/>
          <w:lang w:val="en-US"/>
        </w:rPr>
        <w:t xml:space="preserve"> в </w:t>
      </w:r>
      <w:proofErr w:type="spellStart"/>
      <w:r w:rsidRPr="008141E9">
        <w:rPr>
          <w:rFonts w:ascii="Georgia" w:eastAsia="Times New Roman" w:hAnsi="Georgia" w:cs="Tahoma"/>
          <w:color w:val="000000"/>
          <w:sz w:val="28"/>
          <w:szCs w:val="28"/>
          <w:lang w:val="en-US"/>
        </w:rPr>
        <w:t>учредителното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събрание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образец</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подписите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лицата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които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ще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представляват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съюза</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jc w:val="both"/>
        <w:rPr>
          <w:rFonts w:ascii="Georgia" w:eastAsia="Times New Roman" w:hAnsi="Georgia" w:cs="Tahoma"/>
          <w:sz w:val="28"/>
          <w:szCs w:val="28"/>
        </w:rPr>
      </w:pPr>
      <w:r w:rsidRPr="008141E9">
        <w:rPr>
          <w:rFonts w:ascii="Georgia" w:eastAsia="Times New Roman" w:hAnsi="Georgia" w:cs="Tahoma"/>
          <w:b/>
          <w:bCs/>
          <w:sz w:val="28"/>
          <w:szCs w:val="28"/>
        </w:rPr>
        <w:lastRenderedPageBreak/>
        <w:t>Глава трета</w:t>
      </w:r>
    </w:p>
    <w:p w:rsidR="008141E9" w:rsidRPr="008141E9" w:rsidRDefault="008141E9" w:rsidP="008141E9">
      <w:pPr>
        <w:spacing w:before="100" w:beforeAutospacing="1" w:after="100" w:afterAutospacing="1" w:line="240" w:lineRule="auto"/>
        <w:jc w:val="both"/>
        <w:rPr>
          <w:rFonts w:ascii="Georgia" w:eastAsia="Times New Roman" w:hAnsi="Georgia" w:cs="Tahoma"/>
          <w:sz w:val="28"/>
          <w:szCs w:val="28"/>
        </w:rPr>
      </w:pPr>
      <w:r w:rsidRPr="008141E9">
        <w:rPr>
          <w:rFonts w:ascii="Georgia" w:eastAsia="Times New Roman" w:hAnsi="Georgia" w:cs="Tahoma"/>
          <w:b/>
          <w:bCs/>
          <w:sz w:val="28"/>
          <w:szCs w:val="28"/>
        </w:rPr>
        <w:t>ЧЛЕНУВАНЕ И УПРАВЛЕНИЕ</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b/>
          <w:color w:val="000000"/>
          <w:sz w:val="28"/>
          <w:szCs w:val="28"/>
          <w:u w:val="single"/>
        </w:rPr>
        <w:t>Чл. 12</w:t>
      </w:r>
      <w:r w:rsidRPr="008141E9">
        <w:rPr>
          <w:rFonts w:ascii="Georgia" w:eastAsia="Times New Roman" w:hAnsi="Georgia" w:cs="Tahoma"/>
          <w:color w:val="000000"/>
          <w:sz w:val="28"/>
          <w:szCs w:val="28"/>
        </w:rPr>
        <w:t xml:space="preserve"> Членуването в читалището е доброволно, желанието за членство се изразява с писмено заявление до Настоятелството на читалището, с което кандидатите декларират, че познават устава, приемат го и ще работят за постигане на неговите цели.</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b/>
          <w:color w:val="000000"/>
          <w:sz w:val="28"/>
          <w:szCs w:val="28"/>
          <w:u w:val="single"/>
        </w:rPr>
        <w:t>Чл. 13.</w:t>
      </w:r>
      <w:r w:rsidRPr="008141E9">
        <w:rPr>
          <w:rFonts w:ascii="Georgia" w:eastAsia="Times New Roman" w:hAnsi="Georgia" w:cs="Tahoma"/>
          <w:color w:val="000000"/>
          <w:sz w:val="28"/>
          <w:szCs w:val="28"/>
        </w:rPr>
        <w:t xml:space="preserve"> (</w:t>
      </w:r>
      <w:r w:rsidRPr="008141E9">
        <w:rPr>
          <w:rFonts w:ascii="Georgia" w:eastAsia="Times New Roman" w:hAnsi="Georgia" w:cs="Tahoma"/>
          <w:b/>
          <w:color w:val="000000"/>
          <w:sz w:val="28"/>
          <w:szCs w:val="28"/>
        </w:rPr>
        <w:t>1</w:t>
      </w:r>
      <w:r w:rsidRPr="008141E9">
        <w:rPr>
          <w:rFonts w:ascii="Georgia" w:eastAsia="Times New Roman" w:hAnsi="Georgia" w:cs="Tahoma"/>
          <w:color w:val="000000"/>
          <w:sz w:val="28"/>
          <w:szCs w:val="28"/>
        </w:rPr>
        <w:t>) Членовете на читалището са индивидуални, колективни и почетни.</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w:t>
      </w:r>
      <w:r w:rsidRPr="008141E9">
        <w:rPr>
          <w:rFonts w:ascii="Georgia" w:eastAsia="Times New Roman" w:hAnsi="Georgia" w:cs="Tahoma"/>
          <w:b/>
          <w:color w:val="000000"/>
          <w:sz w:val="28"/>
          <w:szCs w:val="28"/>
        </w:rPr>
        <w:t>2</w:t>
      </w:r>
      <w:r w:rsidRPr="008141E9">
        <w:rPr>
          <w:rFonts w:ascii="Georgia" w:eastAsia="Times New Roman" w:hAnsi="Georgia" w:cs="Tahoma"/>
          <w:color w:val="000000"/>
          <w:sz w:val="28"/>
          <w:szCs w:val="28"/>
        </w:rPr>
        <w:t>) Индивидуалните членове са български граждани. Те биват действителни и спомагателни:</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1. действителните членове са дееспособни лица, плащат редовно определения по устава на читалището годишен членски внос, както и:</w:t>
      </w:r>
    </w:p>
    <w:p w:rsidR="008141E9" w:rsidRPr="008141E9" w:rsidRDefault="008141E9" w:rsidP="008141E9">
      <w:pPr>
        <w:spacing w:before="100" w:beforeAutospacing="1" w:after="100" w:afterAutospacing="1" w:line="240" w:lineRule="auto"/>
        <w:ind w:left="105"/>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а/ участват в Общото събрание на читалището с право на един глас;</w:t>
      </w:r>
    </w:p>
    <w:p w:rsidR="008141E9" w:rsidRPr="008141E9" w:rsidRDefault="008141E9" w:rsidP="008141E9">
      <w:pPr>
        <w:spacing w:before="100" w:beforeAutospacing="1" w:after="100" w:afterAutospacing="1" w:line="240" w:lineRule="auto"/>
        <w:ind w:left="105"/>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б/ получават информация за извършената работа от органите на управление на читалището</w:t>
      </w:r>
    </w:p>
    <w:p w:rsidR="008141E9" w:rsidRPr="008141E9" w:rsidRDefault="008141E9" w:rsidP="008141E9">
      <w:pPr>
        <w:spacing w:before="100" w:beforeAutospacing="1" w:after="100" w:afterAutospacing="1" w:line="240" w:lineRule="auto"/>
        <w:ind w:left="105"/>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в/ избират и бъдат избирани в ръководните органи на читалището.</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2. спомагателните членове са лица до 18 години, нямат право да избират и да бъдат избирани в читалищното настоятелство и имат съвещателен глас.</w:t>
      </w:r>
    </w:p>
    <w:p w:rsidR="008141E9" w:rsidRPr="008141E9" w:rsidRDefault="008141E9" w:rsidP="008141E9">
      <w:pPr>
        <w:tabs>
          <w:tab w:val="left" w:pos="1080"/>
        </w:tabs>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rPr>
        <w:t>(</w:t>
      </w:r>
      <w:r w:rsidRPr="008141E9">
        <w:rPr>
          <w:rFonts w:ascii="Georgia" w:eastAsia="Times New Roman" w:hAnsi="Georgia" w:cs="Tahoma"/>
          <w:b/>
          <w:color w:val="000000"/>
          <w:sz w:val="28"/>
          <w:szCs w:val="28"/>
        </w:rPr>
        <w:t>3</w:t>
      </w:r>
      <w:r w:rsidRPr="008141E9">
        <w:rPr>
          <w:rFonts w:ascii="Georgia" w:eastAsia="Times New Roman" w:hAnsi="Georgia" w:cs="Tahoma"/>
          <w:color w:val="000000"/>
          <w:sz w:val="28"/>
          <w:szCs w:val="28"/>
        </w:rPr>
        <w:t xml:space="preserve">) Колективните членове съдействат за осъществяване целите на читалищата, подпомагат дейностите, поддържането и обогатяването на материалната база и имат право на един глас. </w:t>
      </w:r>
      <w:proofErr w:type="spellStart"/>
      <w:r w:rsidRPr="008141E9">
        <w:rPr>
          <w:rFonts w:ascii="Georgia" w:eastAsia="Times New Roman" w:hAnsi="Georgia" w:cs="Tahoma"/>
          <w:color w:val="000000"/>
          <w:sz w:val="28"/>
          <w:szCs w:val="28"/>
          <w:lang w:val="en-US"/>
        </w:rPr>
        <w:t>Колективни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членове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могат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бъдат</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1. </w:t>
      </w:r>
      <w:proofErr w:type="spellStart"/>
      <w:r w:rsidRPr="008141E9">
        <w:rPr>
          <w:rFonts w:ascii="Georgia" w:eastAsia="Times New Roman" w:hAnsi="Georgia" w:cs="Tahoma"/>
          <w:color w:val="000000"/>
          <w:sz w:val="28"/>
          <w:szCs w:val="28"/>
          <w:lang w:val="en-US"/>
        </w:rPr>
        <w:t>професионални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организации</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2. </w:t>
      </w:r>
      <w:proofErr w:type="spellStart"/>
      <w:r w:rsidRPr="008141E9">
        <w:rPr>
          <w:rFonts w:ascii="Georgia" w:eastAsia="Times New Roman" w:hAnsi="Georgia" w:cs="Tahoma"/>
          <w:color w:val="000000"/>
          <w:sz w:val="28"/>
          <w:szCs w:val="28"/>
          <w:lang w:val="en-US"/>
        </w:rPr>
        <w:t>стопански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организации</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3. </w:t>
      </w:r>
      <w:proofErr w:type="spellStart"/>
      <w:r w:rsidRPr="008141E9">
        <w:rPr>
          <w:rFonts w:ascii="Georgia" w:eastAsia="Times New Roman" w:hAnsi="Georgia" w:cs="Tahoma"/>
          <w:color w:val="000000"/>
          <w:sz w:val="28"/>
          <w:szCs w:val="28"/>
          <w:lang w:val="en-US"/>
        </w:rPr>
        <w:t>търговски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дружества</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4. </w:t>
      </w:r>
      <w:proofErr w:type="spellStart"/>
      <w:r w:rsidRPr="008141E9">
        <w:rPr>
          <w:rFonts w:ascii="Georgia" w:eastAsia="Times New Roman" w:hAnsi="Georgia" w:cs="Tahoma"/>
          <w:color w:val="000000"/>
          <w:sz w:val="28"/>
          <w:szCs w:val="28"/>
          <w:lang w:val="en-US"/>
        </w:rPr>
        <w:t>кооперации</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сдружения</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lang w:val="en-US"/>
        </w:rPr>
        <w:t xml:space="preserve">5. </w:t>
      </w:r>
      <w:proofErr w:type="spellStart"/>
      <w:r w:rsidRPr="008141E9">
        <w:rPr>
          <w:rFonts w:ascii="Georgia" w:eastAsia="Times New Roman" w:hAnsi="Georgia" w:cs="Tahoma"/>
          <w:color w:val="000000"/>
          <w:sz w:val="28"/>
          <w:szCs w:val="28"/>
          <w:lang w:val="en-US"/>
        </w:rPr>
        <w:t>културно-просветни</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любителски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клубове</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творчески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колективи</w:t>
      </w:r>
      <w:proofErr w:type="spellEnd"/>
      <w:r w:rsidRPr="008141E9">
        <w:rPr>
          <w:rFonts w:ascii="Georgia" w:eastAsia="Times New Roman" w:hAnsi="Georgia" w:cs="Tahoma"/>
          <w:color w:val="000000"/>
          <w:sz w:val="28"/>
          <w:szCs w:val="28"/>
        </w:rPr>
        <w:t>, които подпомагат читалището, поддържат и обогатяват материалната база и плащат определен годишен членски внос. Те имат правата на действителните членове с изключение на това да бъдат избирани в ръководните органи на читалището в това си качество.</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lastRenderedPageBreak/>
        <w:t>(</w:t>
      </w:r>
      <w:r w:rsidRPr="008141E9">
        <w:rPr>
          <w:rFonts w:ascii="Georgia" w:eastAsia="Times New Roman" w:hAnsi="Georgia" w:cs="Tahoma"/>
          <w:b/>
          <w:color w:val="000000"/>
          <w:sz w:val="28"/>
          <w:szCs w:val="28"/>
        </w:rPr>
        <w:t>4</w:t>
      </w:r>
      <w:r w:rsidRPr="008141E9">
        <w:rPr>
          <w:rFonts w:ascii="Georgia" w:eastAsia="Times New Roman" w:hAnsi="Georgia" w:cs="Tahoma"/>
          <w:color w:val="000000"/>
          <w:sz w:val="28"/>
          <w:szCs w:val="28"/>
        </w:rPr>
        <w:t>) Почетни членове могат да бъдат български и чужди граждани с изключителни заслуги за читалището.</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b/>
          <w:color w:val="000000"/>
          <w:sz w:val="28"/>
          <w:szCs w:val="28"/>
          <w:u w:val="single"/>
        </w:rPr>
        <w:t>Чл. 14.</w:t>
      </w:r>
      <w:r w:rsidRPr="008141E9">
        <w:rPr>
          <w:rFonts w:ascii="Georgia" w:eastAsia="Times New Roman" w:hAnsi="Georgia" w:cs="Tahoma"/>
          <w:color w:val="000000"/>
          <w:sz w:val="28"/>
          <w:szCs w:val="28"/>
        </w:rPr>
        <w:t xml:space="preserve"> Всички членове на читалището са длъжни:</w:t>
      </w:r>
    </w:p>
    <w:p w:rsidR="008141E9" w:rsidRPr="008141E9" w:rsidRDefault="008141E9" w:rsidP="008141E9">
      <w:pPr>
        <w:numPr>
          <w:ilvl w:val="0"/>
          <w:numId w:val="2"/>
        </w:num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да спазват настоящия устав</w:t>
      </w:r>
    </w:p>
    <w:p w:rsidR="008141E9" w:rsidRPr="008141E9" w:rsidRDefault="008141E9" w:rsidP="008141E9">
      <w:pPr>
        <w:numPr>
          <w:ilvl w:val="0"/>
          <w:numId w:val="2"/>
        </w:num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да съдействат за осъществяване на целите и задачите на читалището</w:t>
      </w:r>
    </w:p>
    <w:p w:rsidR="008141E9" w:rsidRPr="008141E9" w:rsidRDefault="008141E9" w:rsidP="008141E9">
      <w:pPr>
        <w:numPr>
          <w:ilvl w:val="0"/>
          <w:numId w:val="2"/>
        </w:num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да опазват читалищното имущество</w:t>
      </w:r>
    </w:p>
    <w:p w:rsidR="008141E9" w:rsidRPr="008141E9" w:rsidRDefault="008141E9" w:rsidP="008141E9">
      <w:pPr>
        <w:numPr>
          <w:ilvl w:val="0"/>
          <w:numId w:val="2"/>
        </w:num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да градят и опазват доброто име на читалището.</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b/>
          <w:color w:val="000000"/>
          <w:sz w:val="28"/>
          <w:szCs w:val="28"/>
          <w:u w:val="single"/>
        </w:rPr>
        <w:t>Чл. 15.</w:t>
      </w:r>
      <w:r w:rsidRPr="008141E9">
        <w:rPr>
          <w:rFonts w:ascii="Georgia" w:eastAsia="Times New Roman" w:hAnsi="Georgia" w:cs="Tahoma"/>
          <w:color w:val="000000"/>
          <w:sz w:val="28"/>
          <w:szCs w:val="28"/>
        </w:rPr>
        <w:t xml:space="preserve"> Член на читалището може да бъде изключен, когато:</w:t>
      </w:r>
    </w:p>
    <w:p w:rsidR="008141E9" w:rsidRPr="008141E9" w:rsidRDefault="008141E9" w:rsidP="008141E9">
      <w:pPr>
        <w:numPr>
          <w:ilvl w:val="0"/>
          <w:numId w:val="3"/>
        </w:num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не изпълнява задълженията си по предходния член</w:t>
      </w:r>
    </w:p>
    <w:p w:rsidR="008141E9" w:rsidRPr="008141E9" w:rsidRDefault="008141E9" w:rsidP="008141E9">
      <w:pPr>
        <w:numPr>
          <w:ilvl w:val="0"/>
          <w:numId w:val="3"/>
        </w:num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не плаща редовно членския си внос</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b/>
          <w:color w:val="000000"/>
          <w:sz w:val="28"/>
          <w:szCs w:val="28"/>
          <w:u w:val="single"/>
        </w:rPr>
        <w:t>Чл. 16.</w:t>
      </w:r>
      <w:r w:rsidRPr="008141E9">
        <w:rPr>
          <w:rFonts w:ascii="Georgia" w:eastAsia="Times New Roman" w:hAnsi="Georgia" w:cs="Tahoma"/>
          <w:color w:val="000000"/>
          <w:sz w:val="28"/>
          <w:szCs w:val="28"/>
        </w:rPr>
        <w:t xml:space="preserve"> Органи на читалището са: </w:t>
      </w:r>
      <w:r w:rsidRPr="008141E9">
        <w:rPr>
          <w:rFonts w:ascii="Georgia" w:eastAsia="Times New Roman" w:hAnsi="Georgia" w:cs="Tahoma"/>
          <w:i/>
          <w:color w:val="000000"/>
          <w:sz w:val="28"/>
          <w:szCs w:val="28"/>
        </w:rPr>
        <w:t>Общото събрание, Настоятелството и Проверителната комисия.</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b/>
          <w:color w:val="000000"/>
          <w:sz w:val="28"/>
          <w:szCs w:val="28"/>
          <w:u w:val="single"/>
        </w:rPr>
        <w:t>Чл. 17.</w:t>
      </w:r>
      <w:r w:rsidRPr="008141E9">
        <w:rPr>
          <w:rFonts w:ascii="Georgia" w:eastAsia="Times New Roman" w:hAnsi="Georgia" w:cs="Tahoma"/>
          <w:color w:val="000000"/>
          <w:sz w:val="28"/>
          <w:szCs w:val="28"/>
        </w:rPr>
        <w:t xml:space="preserve"> (</w:t>
      </w:r>
      <w:r w:rsidRPr="008141E9">
        <w:rPr>
          <w:rFonts w:ascii="Georgia" w:eastAsia="Times New Roman" w:hAnsi="Georgia" w:cs="Tahoma"/>
          <w:b/>
          <w:color w:val="000000"/>
          <w:sz w:val="28"/>
          <w:szCs w:val="28"/>
        </w:rPr>
        <w:t>1</w:t>
      </w:r>
      <w:r w:rsidRPr="008141E9">
        <w:rPr>
          <w:rFonts w:ascii="Georgia" w:eastAsia="Times New Roman" w:hAnsi="Georgia" w:cs="Tahoma"/>
          <w:color w:val="000000"/>
          <w:sz w:val="28"/>
          <w:szCs w:val="28"/>
        </w:rPr>
        <w:t>) Върховен орган на читалището е общото събрание.</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w:t>
      </w:r>
      <w:r w:rsidRPr="008141E9">
        <w:rPr>
          <w:rFonts w:ascii="Georgia" w:eastAsia="Times New Roman" w:hAnsi="Georgia" w:cs="Tahoma"/>
          <w:b/>
          <w:color w:val="000000"/>
          <w:sz w:val="28"/>
          <w:szCs w:val="28"/>
        </w:rPr>
        <w:t>2</w:t>
      </w:r>
      <w:r w:rsidRPr="008141E9">
        <w:rPr>
          <w:rFonts w:ascii="Georgia" w:eastAsia="Times New Roman" w:hAnsi="Georgia" w:cs="Tahoma"/>
          <w:color w:val="000000"/>
          <w:sz w:val="28"/>
          <w:szCs w:val="28"/>
        </w:rPr>
        <w:t>) Общото събрание на читалището се състои от всички членове на читалището, имащи право на глас.</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proofErr w:type="spellStart"/>
      <w:r w:rsidRPr="008141E9">
        <w:rPr>
          <w:rFonts w:ascii="Georgia" w:eastAsia="Times New Roman" w:hAnsi="Georgia" w:cs="Tahoma"/>
          <w:b/>
          <w:color w:val="000000"/>
          <w:sz w:val="28"/>
          <w:szCs w:val="28"/>
          <w:u w:val="single"/>
          <w:lang w:val="en-US"/>
        </w:rPr>
        <w:t>Чл</w:t>
      </w:r>
      <w:proofErr w:type="spellEnd"/>
      <w:r w:rsidRPr="008141E9">
        <w:rPr>
          <w:rFonts w:ascii="Georgia" w:eastAsia="Times New Roman" w:hAnsi="Georgia" w:cs="Tahoma"/>
          <w:b/>
          <w:color w:val="000000"/>
          <w:sz w:val="28"/>
          <w:szCs w:val="28"/>
          <w:u w:val="single"/>
          <w:lang w:val="en-US"/>
        </w:rPr>
        <w:t>. 1</w:t>
      </w:r>
      <w:r w:rsidRPr="008141E9">
        <w:rPr>
          <w:rFonts w:ascii="Georgia" w:eastAsia="Times New Roman" w:hAnsi="Georgia" w:cs="Tahoma"/>
          <w:b/>
          <w:color w:val="000000"/>
          <w:sz w:val="28"/>
          <w:szCs w:val="28"/>
          <w:u w:val="single"/>
        </w:rPr>
        <w:t>8</w:t>
      </w:r>
      <w:r w:rsidRPr="008141E9">
        <w:rPr>
          <w:rFonts w:ascii="Georgia" w:eastAsia="Times New Roman" w:hAnsi="Georgia" w:cs="Tahoma"/>
          <w:b/>
          <w:color w:val="000000"/>
          <w:sz w:val="28"/>
          <w:szCs w:val="28"/>
          <w:u w:val="single"/>
          <w:lang w:val="en-US"/>
        </w:rPr>
        <w:t>.</w:t>
      </w:r>
      <w:r w:rsidRPr="008141E9">
        <w:rPr>
          <w:rFonts w:ascii="Georgia" w:eastAsia="Times New Roman" w:hAnsi="Georgia" w:cs="Tahoma"/>
          <w:color w:val="000000"/>
          <w:sz w:val="28"/>
          <w:szCs w:val="28"/>
          <w:lang w:val="en-US"/>
        </w:rPr>
        <w:t xml:space="preserve"> (</w:t>
      </w:r>
      <w:r w:rsidRPr="008141E9">
        <w:rPr>
          <w:rFonts w:ascii="Georgia" w:eastAsia="Times New Roman" w:hAnsi="Georgia" w:cs="Tahoma"/>
          <w:b/>
          <w:color w:val="000000"/>
          <w:sz w:val="28"/>
          <w:szCs w:val="28"/>
          <w:lang w:val="en-US"/>
        </w:rPr>
        <w:t>1</w:t>
      </w:r>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u w:val="single"/>
          <w:lang w:val="en-US"/>
        </w:rPr>
        <w:t>Общото</w:t>
      </w:r>
      <w:proofErr w:type="spellEnd"/>
      <w:r w:rsidRPr="008141E9">
        <w:rPr>
          <w:rFonts w:ascii="Georgia" w:eastAsia="Times New Roman" w:hAnsi="Georgia" w:cs="Tahoma"/>
          <w:color w:val="000000"/>
          <w:sz w:val="28"/>
          <w:szCs w:val="28"/>
          <w:u w:val="single"/>
          <w:lang w:val="en-US"/>
        </w:rPr>
        <w:t xml:space="preserve"> </w:t>
      </w:r>
      <w:proofErr w:type="spellStart"/>
      <w:r w:rsidRPr="008141E9">
        <w:rPr>
          <w:rFonts w:ascii="Georgia" w:eastAsia="Times New Roman" w:hAnsi="Georgia" w:cs="Tahoma"/>
          <w:color w:val="000000"/>
          <w:sz w:val="28"/>
          <w:szCs w:val="28"/>
          <w:u w:val="single"/>
          <w:lang w:val="en-US"/>
        </w:rPr>
        <w:t>събрание</w:t>
      </w:r>
      <w:proofErr w:type="spellEnd"/>
      <w:r w:rsidRPr="008141E9">
        <w:rPr>
          <w:rFonts w:ascii="Georgia" w:eastAsia="Times New Roman" w:hAnsi="Georgia" w:cs="Tahoma"/>
          <w:color w:val="000000"/>
          <w:sz w:val="28"/>
          <w:szCs w:val="28"/>
          <w:u w:val="single"/>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1. </w:t>
      </w:r>
      <w:proofErr w:type="spellStart"/>
      <w:r w:rsidRPr="008141E9">
        <w:rPr>
          <w:rFonts w:ascii="Georgia" w:eastAsia="Times New Roman" w:hAnsi="Georgia" w:cs="Tahoma"/>
          <w:color w:val="000000"/>
          <w:sz w:val="28"/>
          <w:szCs w:val="28"/>
          <w:lang w:val="en-US"/>
        </w:rPr>
        <w:t>изменя</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допълва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устава</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2. </w:t>
      </w:r>
      <w:proofErr w:type="spellStart"/>
      <w:r w:rsidRPr="008141E9">
        <w:rPr>
          <w:rFonts w:ascii="Georgia" w:eastAsia="Times New Roman" w:hAnsi="Georgia" w:cs="Tahoma"/>
          <w:color w:val="000000"/>
          <w:sz w:val="28"/>
          <w:szCs w:val="28"/>
          <w:lang w:val="en-US"/>
        </w:rPr>
        <w:t>избира</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освобождава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членовете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настоятелството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проверителната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комисия</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председателя</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3. </w:t>
      </w:r>
      <w:proofErr w:type="spellStart"/>
      <w:r w:rsidRPr="008141E9">
        <w:rPr>
          <w:rFonts w:ascii="Georgia" w:eastAsia="Times New Roman" w:hAnsi="Georgia" w:cs="Tahoma"/>
          <w:color w:val="000000"/>
          <w:sz w:val="28"/>
          <w:szCs w:val="28"/>
          <w:lang w:val="en-US"/>
        </w:rPr>
        <w:t>приема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вътрешните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актове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необходими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за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организацията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дейността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читалището</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4. </w:t>
      </w:r>
      <w:proofErr w:type="spellStart"/>
      <w:r w:rsidRPr="008141E9">
        <w:rPr>
          <w:rFonts w:ascii="Georgia" w:eastAsia="Times New Roman" w:hAnsi="Georgia" w:cs="Tahoma"/>
          <w:color w:val="000000"/>
          <w:sz w:val="28"/>
          <w:szCs w:val="28"/>
          <w:lang w:val="en-US"/>
        </w:rPr>
        <w:t>изключва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членове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читалището</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5. </w:t>
      </w:r>
      <w:proofErr w:type="spellStart"/>
      <w:r w:rsidRPr="008141E9">
        <w:rPr>
          <w:rFonts w:ascii="Georgia" w:eastAsia="Times New Roman" w:hAnsi="Georgia" w:cs="Tahoma"/>
          <w:color w:val="000000"/>
          <w:sz w:val="28"/>
          <w:szCs w:val="28"/>
          <w:lang w:val="en-US"/>
        </w:rPr>
        <w:t>приема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основни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насоки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дейността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читалището</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6. </w:t>
      </w:r>
      <w:proofErr w:type="spellStart"/>
      <w:r w:rsidRPr="008141E9">
        <w:rPr>
          <w:rFonts w:ascii="Georgia" w:eastAsia="Times New Roman" w:hAnsi="Georgia" w:cs="Tahoma"/>
          <w:color w:val="000000"/>
          <w:sz w:val="28"/>
          <w:szCs w:val="28"/>
          <w:lang w:val="en-US"/>
        </w:rPr>
        <w:t>взема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решение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за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членуване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или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за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прекратяване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членството</w:t>
      </w:r>
      <w:proofErr w:type="spellEnd"/>
      <w:r w:rsidRPr="008141E9">
        <w:rPr>
          <w:rFonts w:ascii="Georgia" w:eastAsia="Times New Roman" w:hAnsi="Georgia" w:cs="Tahoma"/>
          <w:color w:val="000000"/>
          <w:sz w:val="28"/>
          <w:szCs w:val="28"/>
          <w:lang w:val="en-US"/>
        </w:rPr>
        <w:t xml:space="preserve"> в </w:t>
      </w:r>
      <w:proofErr w:type="spellStart"/>
      <w:r w:rsidRPr="008141E9">
        <w:rPr>
          <w:rFonts w:ascii="Georgia" w:eastAsia="Times New Roman" w:hAnsi="Georgia" w:cs="Tahoma"/>
          <w:color w:val="000000"/>
          <w:sz w:val="28"/>
          <w:szCs w:val="28"/>
          <w:lang w:val="en-US"/>
        </w:rPr>
        <w:t>читалищен</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съюз</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7. </w:t>
      </w:r>
      <w:proofErr w:type="spellStart"/>
      <w:r w:rsidRPr="008141E9">
        <w:rPr>
          <w:rFonts w:ascii="Georgia" w:eastAsia="Times New Roman" w:hAnsi="Georgia" w:cs="Tahoma"/>
          <w:color w:val="000000"/>
          <w:sz w:val="28"/>
          <w:szCs w:val="28"/>
          <w:lang w:val="en-US"/>
        </w:rPr>
        <w:t>приема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бюджета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читалището</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8. </w:t>
      </w:r>
      <w:proofErr w:type="spellStart"/>
      <w:r w:rsidRPr="008141E9">
        <w:rPr>
          <w:rFonts w:ascii="Georgia" w:eastAsia="Times New Roman" w:hAnsi="Georgia" w:cs="Tahoma"/>
          <w:color w:val="000000"/>
          <w:sz w:val="28"/>
          <w:szCs w:val="28"/>
          <w:lang w:val="en-US"/>
        </w:rPr>
        <w:t>приема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годишния</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отчет</w:t>
      </w:r>
      <w:proofErr w:type="spellEnd"/>
      <w:r w:rsidRPr="008141E9">
        <w:rPr>
          <w:rFonts w:ascii="Georgia" w:eastAsia="Times New Roman" w:hAnsi="Georgia" w:cs="Tahoma"/>
          <w:color w:val="000000"/>
          <w:sz w:val="28"/>
          <w:szCs w:val="28"/>
        </w:rPr>
        <w:t xml:space="preserve"> до 30 март на следващата година</w:t>
      </w:r>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lang w:val="en-US"/>
        </w:rPr>
        <w:t xml:space="preserve">9. </w:t>
      </w:r>
      <w:proofErr w:type="spellStart"/>
      <w:r w:rsidRPr="008141E9">
        <w:rPr>
          <w:rFonts w:ascii="Georgia" w:eastAsia="Times New Roman" w:hAnsi="Georgia" w:cs="Tahoma"/>
          <w:color w:val="000000"/>
          <w:sz w:val="28"/>
          <w:szCs w:val="28"/>
          <w:lang w:val="en-US"/>
        </w:rPr>
        <w:t>определя</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размера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членския</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внос</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lastRenderedPageBreak/>
        <w:t>10. отменя решения на органите на читалището;</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11. </w:t>
      </w:r>
      <w:proofErr w:type="spellStart"/>
      <w:r w:rsidRPr="008141E9">
        <w:rPr>
          <w:rFonts w:ascii="Georgia" w:eastAsia="Times New Roman" w:hAnsi="Georgia" w:cs="Tahoma"/>
          <w:color w:val="000000"/>
          <w:sz w:val="28"/>
          <w:szCs w:val="28"/>
          <w:lang w:val="en-US"/>
        </w:rPr>
        <w:t>взема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решения</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за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откриване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филиали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читалището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след</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съгласуване</w:t>
      </w:r>
      <w:proofErr w:type="spellEnd"/>
      <w:r w:rsidRPr="008141E9">
        <w:rPr>
          <w:rFonts w:ascii="Georgia" w:eastAsia="Times New Roman" w:hAnsi="Georgia" w:cs="Tahoma"/>
          <w:color w:val="000000"/>
          <w:sz w:val="28"/>
          <w:szCs w:val="28"/>
          <w:lang w:val="en-US"/>
        </w:rPr>
        <w:t xml:space="preserve"> с </w:t>
      </w:r>
      <w:proofErr w:type="spellStart"/>
      <w:r w:rsidRPr="008141E9">
        <w:rPr>
          <w:rFonts w:ascii="Georgia" w:eastAsia="Times New Roman" w:hAnsi="Georgia" w:cs="Tahoma"/>
          <w:color w:val="000000"/>
          <w:sz w:val="28"/>
          <w:szCs w:val="28"/>
          <w:lang w:val="en-US"/>
        </w:rPr>
        <w:t>общината</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12. </w:t>
      </w:r>
      <w:proofErr w:type="spellStart"/>
      <w:r w:rsidRPr="008141E9">
        <w:rPr>
          <w:rFonts w:ascii="Georgia" w:eastAsia="Times New Roman" w:hAnsi="Georgia" w:cs="Tahoma"/>
          <w:color w:val="000000"/>
          <w:sz w:val="28"/>
          <w:szCs w:val="28"/>
          <w:lang w:val="en-US"/>
        </w:rPr>
        <w:t>взема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решение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за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прекратяване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читалището</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lang w:val="en-US"/>
        </w:rPr>
        <w:t xml:space="preserve">13. </w:t>
      </w:r>
      <w:proofErr w:type="spellStart"/>
      <w:r w:rsidRPr="008141E9">
        <w:rPr>
          <w:rFonts w:ascii="Georgia" w:eastAsia="Times New Roman" w:hAnsi="Georgia" w:cs="Tahoma"/>
          <w:color w:val="000000"/>
          <w:sz w:val="28"/>
          <w:szCs w:val="28"/>
          <w:lang w:val="en-US"/>
        </w:rPr>
        <w:t>взема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решение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за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отнасяне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съда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незаконосъобразни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действия</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ръководството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или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отделни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читалищни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членове</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w:t>
      </w:r>
      <w:r w:rsidRPr="008141E9">
        <w:rPr>
          <w:rFonts w:ascii="Georgia" w:eastAsia="Times New Roman" w:hAnsi="Georgia" w:cs="Tahoma"/>
          <w:b/>
          <w:color w:val="000000"/>
          <w:sz w:val="28"/>
          <w:szCs w:val="28"/>
        </w:rPr>
        <w:t>2</w:t>
      </w:r>
      <w:r w:rsidRPr="008141E9">
        <w:rPr>
          <w:rFonts w:ascii="Georgia" w:eastAsia="Times New Roman" w:hAnsi="Georgia" w:cs="Tahoma"/>
          <w:color w:val="000000"/>
          <w:sz w:val="28"/>
          <w:szCs w:val="28"/>
        </w:rPr>
        <w:t>) Решенията на общото събрание са задължителни за другите органи на читалището.</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proofErr w:type="spellStart"/>
      <w:r w:rsidRPr="008141E9">
        <w:rPr>
          <w:rFonts w:ascii="Georgia" w:eastAsia="Times New Roman" w:hAnsi="Georgia" w:cs="Tahoma"/>
          <w:b/>
          <w:color w:val="000000"/>
          <w:sz w:val="28"/>
          <w:szCs w:val="28"/>
          <w:u w:val="single"/>
          <w:lang w:val="en-US"/>
        </w:rPr>
        <w:t>Чл</w:t>
      </w:r>
      <w:proofErr w:type="spellEnd"/>
      <w:r w:rsidRPr="008141E9">
        <w:rPr>
          <w:rFonts w:ascii="Georgia" w:eastAsia="Times New Roman" w:hAnsi="Georgia" w:cs="Tahoma"/>
          <w:b/>
          <w:color w:val="000000"/>
          <w:sz w:val="28"/>
          <w:szCs w:val="28"/>
          <w:u w:val="single"/>
          <w:lang w:val="en-US"/>
        </w:rPr>
        <w:t>. 1</w:t>
      </w:r>
      <w:r w:rsidRPr="008141E9">
        <w:rPr>
          <w:rFonts w:ascii="Georgia" w:eastAsia="Times New Roman" w:hAnsi="Georgia" w:cs="Tahoma"/>
          <w:b/>
          <w:color w:val="000000"/>
          <w:sz w:val="28"/>
          <w:szCs w:val="28"/>
          <w:u w:val="single"/>
        </w:rPr>
        <w:t>9</w:t>
      </w:r>
      <w:r w:rsidRPr="008141E9">
        <w:rPr>
          <w:rFonts w:ascii="Georgia" w:eastAsia="Times New Roman" w:hAnsi="Georgia" w:cs="Tahoma"/>
          <w:b/>
          <w:color w:val="000000"/>
          <w:sz w:val="28"/>
          <w:szCs w:val="28"/>
          <w:u w:val="single"/>
          <w:lang w:val="en-US"/>
        </w:rPr>
        <w:t>.</w:t>
      </w:r>
      <w:r w:rsidRPr="008141E9">
        <w:rPr>
          <w:rFonts w:ascii="Georgia" w:eastAsia="Times New Roman" w:hAnsi="Georgia" w:cs="Tahoma"/>
          <w:color w:val="000000"/>
          <w:sz w:val="28"/>
          <w:szCs w:val="28"/>
          <w:lang w:val="en-US"/>
        </w:rPr>
        <w:t xml:space="preserve"> (</w:t>
      </w:r>
      <w:r w:rsidRPr="008141E9">
        <w:rPr>
          <w:rFonts w:ascii="Georgia" w:eastAsia="Times New Roman" w:hAnsi="Georgia" w:cs="Tahoma"/>
          <w:b/>
          <w:color w:val="000000"/>
          <w:sz w:val="28"/>
          <w:szCs w:val="28"/>
          <w:lang w:val="en-US"/>
        </w:rPr>
        <w:t>1</w:t>
      </w:r>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Редовно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общо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събрание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читалището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свиква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настоятелството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най-малко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веднъж</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годишно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Извънредно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общо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събрание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може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бъде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свикано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решение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настоятелството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искане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проверителната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комисия</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или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една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трета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членовете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читалището</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w:t>
      </w:r>
      <w:r w:rsidRPr="008141E9">
        <w:rPr>
          <w:rFonts w:ascii="Georgia" w:eastAsia="Times New Roman" w:hAnsi="Georgia" w:cs="Tahoma"/>
          <w:b/>
          <w:color w:val="000000"/>
          <w:sz w:val="28"/>
          <w:szCs w:val="28"/>
        </w:rPr>
        <w:t>2</w:t>
      </w:r>
      <w:r w:rsidRPr="008141E9">
        <w:rPr>
          <w:rFonts w:ascii="Georgia" w:eastAsia="Times New Roman" w:hAnsi="Georgia" w:cs="Tahoma"/>
          <w:color w:val="000000"/>
          <w:sz w:val="28"/>
          <w:szCs w:val="28"/>
        </w:rPr>
        <w:t>) Поканата за събрание трябва да съдържа дневния ред, датата, часа и мястото на провеждането му и кой го свиква. Тя трябва да бъде получена не по-късно от 7 дни преди датата на провеждането. В същия срок на общодостъпни места трябва да бъде обявено и съобщение за събранието.</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w:t>
      </w:r>
      <w:r w:rsidRPr="008141E9">
        <w:rPr>
          <w:rFonts w:ascii="Georgia" w:eastAsia="Times New Roman" w:hAnsi="Georgia" w:cs="Tahoma"/>
          <w:b/>
          <w:color w:val="000000"/>
          <w:sz w:val="28"/>
          <w:szCs w:val="28"/>
        </w:rPr>
        <w:t>3</w:t>
      </w:r>
      <w:r w:rsidRPr="008141E9">
        <w:rPr>
          <w:rFonts w:ascii="Georgia" w:eastAsia="Times New Roman" w:hAnsi="Georgia" w:cs="Tahoma"/>
          <w:color w:val="000000"/>
          <w:sz w:val="28"/>
          <w:szCs w:val="28"/>
        </w:rPr>
        <w:t xml:space="preserve">) Общото събрание е законно, ако присъстват най-малко половината от имащите право на глас членове на читалището. При липса на кворум събранието </w:t>
      </w:r>
      <w:r w:rsidRPr="008141E9">
        <w:rPr>
          <w:rFonts w:ascii="Georgia" w:eastAsia="Times New Roman" w:hAnsi="Georgia" w:cs="Tahoma"/>
          <w:sz w:val="28"/>
          <w:szCs w:val="28"/>
        </w:rPr>
        <w:t>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w:t>
      </w:r>
      <w:r w:rsidRPr="008141E9">
        <w:rPr>
          <w:rFonts w:ascii="Georgia" w:eastAsia="Times New Roman" w:hAnsi="Georgia" w:cs="Tahoma"/>
          <w:b/>
          <w:color w:val="000000"/>
          <w:sz w:val="28"/>
          <w:szCs w:val="28"/>
        </w:rPr>
        <w:t>4</w:t>
      </w:r>
      <w:r w:rsidRPr="008141E9">
        <w:rPr>
          <w:rFonts w:ascii="Georgia" w:eastAsia="Times New Roman" w:hAnsi="Georgia" w:cs="Tahoma"/>
          <w:color w:val="000000"/>
          <w:sz w:val="28"/>
          <w:szCs w:val="28"/>
        </w:rPr>
        <w:t>) Решенията по чл. 17, ал. 1, т. 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8141E9" w:rsidRPr="008141E9" w:rsidRDefault="008141E9" w:rsidP="008141E9">
      <w:pPr>
        <w:spacing w:after="0" w:line="240" w:lineRule="auto"/>
        <w:jc w:val="both"/>
        <w:rPr>
          <w:rFonts w:ascii="Georgia" w:eastAsia="Times New Roman" w:hAnsi="Georgia" w:cs="Tahoma"/>
          <w:sz w:val="28"/>
          <w:szCs w:val="28"/>
        </w:rPr>
      </w:pPr>
      <w:r w:rsidRPr="008141E9">
        <w:rPr>
          <w:rFonts w:ascii="Georgia" w:eastAsia="Times New Roman" w:hAnsi="Georgia" w:cs="Tahoma"/>
          <w:sz w:val="28"/>
          <w:szCs w:val="28"/>
        </w:rP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8141E9" w:rsidRPr="008141E9" w:rsidRDefault="008141E9" w:rsidP="008141E9">
      <w:pPr>
        <w:spacing w:after="0" w:line="240" w:lineRule="auto"/>
        <w:jc w:val="both"/>
        <w:rPr>
          <w:rFonts w:ascii="Georgia" w:eastAsia="Times New Roman" w:hAnsi="Georgia" w:cs="Tahoma"/>
          <w:sz w:val="28"/>
          <w:szCs w:val="28"/>
        </w:rPr>
      </w:pPr>
    </w:p>
    <w:p w:rsidR="008141E9" w:rsidRPr="008141E9" w:rsidRDefault="008141E9" w:rsidP="008141E9">
      <w:pPr>
        <w:spacing w:after="0" w:line="240" w:lineRule="auto"/>
        <w:jc w:val="both"/>
        <w:rPr>
          <w:rFonts w:ascii="Georgia" w:eastAsia="Times New Roman" w:hAnsi="Georgia" w:cs="Tahoma"/>
          <w:sz w:val="28"/>
          <w:szCs w:val="28"/>
        </w:rPr>
      </w:pPr>
      <w:r w:rsidRPr="008141E9">
        <w:rPr>
          <w:rFonts w:ascii="Georgia" w:eastAsia="Times New Roman" w:hAnsi="Georgia" w:cs="Tahoma"/>
          <w:sz w:val="28"/>
          <w:szCs w:val="28"/>
        </w:rPr>
        <w:t>(6) Искът се предявява в едномесечен срок от узнаването на решението, но не по-късно от една година от датата на вземане на решението.</w:t>
      </w:r>
    </w:p>
    <w:p w:rsidR="008141E9" w:rsidRPr="008141E9" w:rsidRDefault="008141E9" w:rsidP="008141E9">
      <w:pPr>
        <w:spacing w:before="100" w:beforeAutospacing="1" w:after="100" w:afterAutospacing="1" w:line="240" w:lineRule="auto"/>
        <w:jc w:val="both"/>
        <w:rPr>
          <w:rFonts w:ascii="Georgia" w:eastAsia="Times New Roman" w:hAnsi="Georgia" w:cs="Tahoma"/>
          <w:b/>
          <w:color w:val="000000"/>
          <w:sz w:val="28"/>
          <w:szCs w:val="28"/>
          <w:u w:val="single"/>
        </w:rPr>
      </w:pPr>
    </w:p>
    <w:p w:rsidR="008141E9" w:rsidRPr="008141E9" w:rsidRDefault="008141E9" w:rsidP="008141E9">
      <w:pPr>
        <w:spacing w:before="100" w:beforeAutospacing="1" w:after="100" w:afterAutospacing="1" w:line="240" w:lineRule="auto"/>
        <w:jc w:val="both"/>
        <w:rPr>
          <w:rFonts w:ascii="Georgia" w:eastAsia="Times New Roman" w:hAnsi="Georgia" w:cs="Tahoma"/>
          <w:b/>
          <w:color w:val="000000"/>
          <w:sz w:val="28"/>
          <w:szCs w:val="28"/>
          <w:u w:val="single"/>
        </w:rPr>
      </w:pPr>
    </w:p>
    <w:p w:rsidR="008141E9" w:rsidRPr="008141E9" w:rsidRDefault="008141E9" w:rsidP="008141E9">
      <w:pPr>
        <w:spacing w:before="100" w:beforeAutospacing="1" w:after="100" w:afterAutospacing="1" w:line="240" w:lineRule="auto"/>
        <w:jc w:val="both"/>
        <w:rPr>
          <w:rFonts w:ascii="Georgia" w:eastAsia="Times New Roman" w:hAnsi="Georgia" w:cs="Tahoma"/>
          <w:b/>
          <w:color w:val="000000"/>
          <w:sz w:val="28"/>
          <w:szCs w:val="28"/>
          <w:u w:val="single"/>
        </w:rPr>
      </w:pPr>
    </w:p>
    <w:p w:rsidR="008141E9" w:rsidRPr="008141E9" w:rsidRDefault="008141E9" w:rsidP="008141E9">
      <w:pPr>
        <w:spacing w:before="100" w:beforeAutospacing="1" w:after="100" w:afterAutospacing="1" w:line="240" w:lineRule="auto"/>
        <w:jc w:val="both"/>
        <w:rPr>
          <w:rFonts w:ascii="Georgia" w:eastAsia="Times New Roman" w:hAnsi="Georgia" w:cs="Tahoma"/>
          <w:b/>
          <w:color w:val="000000"/>
          <w:sz w:val="28"/>
          <w:szCs w:val="28"/>
          <w:u w:val="single"/>
        </w:rPr>
      </w:pP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b/>
          <w:color w:val="000000"/>
          <w:sz w:val="28"/>
          <w:szCs w:val="28"/>
          <w:u w:val="single"/>
        </w:rPr>
        <w:t>Чл. 20.</w:t>
      </w:r>
      <w:r w:rsidRPr="008141E9">
        <w:rPr>
          <w:rFonts w:ascii="Georgia" w:eastAsia="Times New Roman" w:hAnsi="Georgia" w:cs="Tahoma"/>
          <w:color w:val="000000"/>
          <w:sz w:val="28"/>
          <w:szCs w:val="28"/>
        </w:rPr>
        <w:t xml:space="preserve"> (</w:t>
      </w:r>
      <w:r w:rsidRPr="008141E9">
        <w:rPr>
          <w:rFonts w:ascii="Georgia" w:eastAsia="Times New Roman" w:hAnsi="Georgia" w:cs="Tahoma"/>
          <w:b/>
          <w:color w:val="000000"/>
          <w:sz w:val="28"/>
          <w:szCs w:val="28"/>
        </w:rPr>
        <w:t>1</w:t>
      </w:r>
      <w:r w:rsidRPr="008141E9">
        <w:rPr>
          <w:rFonts w:ascii="Georgia" w:eastAsia="Times New Roman" w:hAnsi="Georgia" w:cs="Tahoma"/>
          <w:color w:val="000000"/>
          <w:sz w:val="28"/>
          <w:szCs w:val="28"/>
        </w:rPr>
        <w:t>) Ръководен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w:t>
      </w:r>
      <w:r w:rsidRPr="008141E9">
        <w:rPr>
          <w:rFonts w:ascii="Georgia" w:eastAsia="Times New Roman" w:hAnsi="Georgia" w:cs="Tahoma"/>
          <w:b/>
          <w:color w:val="000000"/>
          <w:sz w:val="28"/>
          <w:szCs w:val="28"/>
          <w:lang w:val="en-US"/>
        </w:rPr>
        <w:t>2</w:t>
      </w:r>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u w:val="single"/>
          <w:lang w:val="en-US"/>
        </w:rPr>
        <w:t>Настоятелството</w:t>
      </w:r>
      <w:proofErr w:type="spellEnd"/>
      <w:r w:rsidRPr="008141E9">
        <w:rPr>
          <w:rFonts w:ascii="Georgia" w:eastAsia="Times New Roman" w:hAnsi="Georgia" w:cs="Tahoma"/>
          <w:color w:val="000000"/>
          <w:sz w:val="28"/>
          <w:szCs w:val="28"/>
          <w:u w:val="single"/>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1. </w:t>
      </w:r>
      <w:proofErr w:type="spellStart"/>
      <w:r w:rsidRPr="008141E9">
        <w:rPr>
          <w:rFonts w:ascii="Georgia" w:eastAsia="Times New Roman" w:hAnsi="Georgia" w:cs="Tahoma"/>
          <w:color w:val="000000"/>
          <w:sz w:val="28"/>
          <w:szCs w:val="28"/>
          <w:lang w:val="en-US"/>
        </w:rPr>
        <w:t>свиква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общото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събрание</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2. </w:t>
      </w:r>
      <w:proofErr w:type="spellStart"/>
      <w:r w:rsidRPr="008141E9">
        <w:rPr>
          <w:rFonts w:ascii="Georgia" w:eastAsia="Times New Roman" w:hAnsi="Georgia" w:cs="Tahoma"/>
          <w:color w:val="000000"/>
          <w:sz w:val="28"/>
          <w:szCs w:val="28"/>
          <w:lang w:val="en-US"/>
        </w:rPr>
        <w:t>осигурява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изпълнението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решенията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общото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събрание</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3. </w:t>
      </w:r>
      <w:proofErr w:type="spellStart"/>
      <w:r w:rsidRPr="008141E9">
        <w:rPr>
          <w:rFonts w:ascii="Georgia" w:eastAsia="Times New Roman" w:hAnsi="Georgia" w:cs="Tahoma"/>
          <w:color w:val="000000"/>
          <w:sz w:val="28"/>
          <w:szCs w:val="28"/>
          <w:lang w:val="en-US"/>
        </w:rPr>
        <w:t>подготвя</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внася</w:t>
      </w:r>
      <w:proofErr w:type="spellEnd"/>
      <w:r w:rsidRPr="008141E9">
        <w:rPr>
          <w:rFonts w:ascii="Georgia" w:eastAsia="Times New Roman" w:hAnsi="Georgia" w:cs="Tahoma"/>
          <w:color w:val="000000"/>
          <w:sz w:val="28"/>
          <w:szCs w:val="28"/>
          <w:lang w:val="en-US"/>
        </w:rPr>
        <w:t xml:space="preserve"> в </w:t>
      </w:r>
      <w:proofErr w:type="spellStart"/>
      <w:r w:rsidRPr="008141E9">
        <w:rPr>
          <w:rFonts w:ascii="Georgia" w:eastAsia="Times New Roman" w:hAnsi="Georgia" w:cs="Tahoma"/>
          <w:color w:val="000000"/>
          <w:sz w:val="28"/>
          <w:szCs w:val="28"/>
          <w:lang w:val="en-US"/>
        </w:rPr>
        <w:t>общото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събрание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проект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за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бюджет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читалището</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утвърждава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щата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му</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4. </w:t>
      </w:r>
      <w:proofErr w:type="spellStart"/>
      <w:r w:rsidRPr="008141E9">
        <w:rPr>
          <w:rFonts w:ascii="Georgia" w:eastAsia="Times New Roman" w:hAnsi="Georgia" w:cs="Tahoma"/>
          <w:color w:val="000000"/>
          <w:sz w:val="28"/>
          <w:szCs w:val="28"/>
          <w:lang w:val="en-US"/>
        </w:rPr>
        <w:t>подготвя</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внася</w:t>
      </w:r>
      <w:proofErr w:type="spellEnd"/>
      <w:r w:rsidRPr="008141E9">
        <w:rPr>
          <w:rFonts w:ascii="Georgia" w:eastAsia="Times New Roman" w:hAnsi="Georgia" w:cs="Tahoma"/>
          <w:color w:val="000000"/>
          <w:sz w:val="28"/>
          <w:szCs w:val="28"/>
          <w:lang w:val="en-US"/>
        </w:rPr>
        <w:t xml:space="preserve"> в </w:t>
      </w:r>
      <w:proofErr w:type="spellStart"/>
      <w:r w:rsidRPr="008141E9">
        <w:rPr>
          <w:rFonts w:ascii="Georgia" w:eastAsia="Times New Roman" w:hAnsi="Georgia" w:cs="Tahoma"/>
          <w:color w:val="000000"/>
          <w:sz w:val="28"/>
          <w:szCs w:val="28"/>
          <w:lang w:val="en-US"/>
        </w:rPr>
        <w:t>общото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събрание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отчет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за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дейността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читалището</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lang w:val="en-US"/>
        </w:rPr>
        <w:t xml:space="preserve">5. </w:t>
      </w:r>
      <w:proofErr w:type="spellStart"/>
      <w:r w:rsidRPr="008141E9">
        <w:rPr>
          <w:rFonts w:ascii="Georgia" w:eastAsia="Times New Roman" w:hAnsi="Georgia" w:cs="Tahoma"/>
          <w:color w:val="000000"/>
          <w:sz w:val="28"/>
          <w:szCs w:val="28"/>
          <w:lang w:val="en-US"/>
        </w:rPr>
        <w:t>назначава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секретаря</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читалището</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утвърждава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длъжностната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му</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характеристика</w:t>
      </w:r>
      <w:proofErr w:type="spellEnd"/>
      <w:r w:rsidRPr="008141E9">
        <w:rPr>
          <w:rFonts w:ascii="Georgia" w:eastAsia="Times New Roman" w:hAnsi="Georgia" w:cs="Tahoma"/>
          <w:color w:val="000000"/>
          <w:sz w:val="28"/>
          <w:szCs w:val="28"/>
        </w:rPr>
        <w:t xml:space="preserve"> и щата му.</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w:t>
      </w:r>
      <w:r w:rsidRPr="008141E9">
        <w:rPr>
          <w:rFonts w:ascii="Georgia" w:eastAsia="Times New Roman" w:hAnsi="Georgia" w:cs="Tahoma"/>
          <w:b/>
          <w:color w:val="000000"/>
          <w:sz w:val="28"/>
          <w:szCs w:val="28"/>
        </w:rPr>
        <w:t>3</w:t>
      </w:r>
      <w:r w:rsidRPr="008141E9">
        <w:rPr>
          <w:rFonts w:ascii="Georgia" w:eastAsia="Times New Roman" w:hAnsi="Georgia" w:cs="Tahoma"/>
          <w:color w:val="000000"/>
          <w:sz w:val="28"/>
          <w:szCs w:val="28"/>
        </w:rPr>
        <w:t>) Настоятелството взема решение с мнозинство повече от половината на членовете си.</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b/>
          <w:color w:val="000000"/>
          <w:sz w:val="28"/>
          <w:szCs w:val="28"/>
          <w:u w:val="single"/>
        </w:rPr>
        <w:t>Чл. 21.</w:t>
      </w:r>
      <w:r w:rsidRPr="008141E9">
        <w:rPr>
          <w:rFonts w:ascii="Georgia" w:eastAsia="Times New Roman" w:hAnsi="Georgia" w:cs="Tahoma"/>
          <w:color w:val="000000"/>
          <w:sz w:val="28"/>
          <w:szCs w:val="28"/>
        </w:rPr>
        <w:t xml:space="preserve"> (</w:t>
      </w:r>
      <w:r w:rsidRPr="008141E9">
        <w:rPr>
          <w:rFonts w:ascii="Georgia" w:eastAsia="Times New Roman" w:hAnsi="Georgia" w:cs="Tahoma"/>
          <w:b/>
          <w:color w:val="000000"/>
          <w:sz w:val="28"/>
          <w:szCs w:val="28"/>
        </w:rPr>
        <w:t>1</w:t>
      </w:r>
      <w:r w:rsidRPr="008141E9">
        <w:rPr>
          <w:rFonts w:ascii="Georgia" w:eastAsia="Times New Roman" w:hAnsi="Georgia" w:cs="Tahoma"/>
          <w:color w:val="000000"/>
          <w:sz w:val="28"/>
          <w:szCs w:val="28"/>
        </w:rPr>
        <w:t>) Председателят на читалището е член на настоятелството и се избира от общото събрание за срок до 3 години.</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w:t>
      </w:r>
      <w:r w:rsidRPr="008141E9">
        <w:rPr>
          <w:rFonts w:ascii="Georgia" w:eastAsia="Times New Roman" w:hAnsi="Georgia" w:cs="Tahoma"/>
          <w:b/>
          <w:color w:val="000000"/>
          <w:sz w:val="28"/>
          <w:szCs w:val="28"/>
          <w:lang w:val="en-US"/>
        </w:rPr>
        <w:t>2</w:t>
      </w:r>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u w:val="single"/>
          <w:lang w:val="en-US"/>
        </w:rPr>
        <w:t>Председателят</w:t>
      </w:r>
      <w:proofErr w:type="spellEnd"/>
      <w:r w:rsidRPr="008141E9">
        <w:rPr>
          <w:rFonts w:ascii="Georgia" w:eastAsia="Times New Roman" w:hAnsi="Georgia" w:cs="Tahoma"/>
          <w:color w:val="000000"/>
          <w:sz w:val="28"/>
          <w:szCs w:val="28"/>
          <w:u w:val="single"/>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1. </w:t>
      </w:r>
      <w:proofErr w:type="spellStart"/>
      <w:r w:rsidRPr="008141E9">
        <w:rPr>
          <w:rFonts w:ascii="Georgia" w:eastAsia="Times New Roman" w:hAnsi="Georgia" w:cs="Tahoma"/>
          <w:color w:val="000000"/>
          <w:sz w:val="28"/>
          <w:szCs w:val="28"/>
          <w:lang w:val="en-US"/>
        </w:rPr>
        <w:t>организира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дейността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читалището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съобразно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закона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устава</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решенията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общото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събрание</w:t>
      </w:r>
      <w:proofErr w:type="spellEnd"/>
      <w:r w:rsidRPr="008141E9">
        <w:rPr>
          <w:rFonts w:ascii="Georgia" w:eastAsia="Times New Roman" w:hAnsi="Georgia" w:cs="Tahoma"/>
          <w:color w:val="000000"/>
          <w:sz w:val="28"/>
          <w:szCs w:val="28"/>
        </w:rPr>
        <w:t xml:space="preserve"> и настоятелството;</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2. </w:t>
      </w:r>
      <w:proofErr w:type="spellStart"/>
      <w:r w:rsidRPr="008141E9">
        <w:rPr>
          <w:rFonts w:ascii="Georgia" w:eastAsia="Times New Roman" w:hAnsi="Georgia" w:cs="Tahoma"/>
          <w:color w:val="000000"/>
          <w:sz w:val="28"/>
          <w:szCs w:val="28"/>
          <w:lang w:val="en-US"/>
        </w:rPr>
        <w:t>представлява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читалището</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lang w:val="en-US"/>
        </w:rPr>
        <w:t xml:space="preserve">3. </w:t>
      </w:r>
      <w:proofErr w:type="spellStart"/>
      <w:r w:rsidRPr="008141E9">
        <w:rPr>
          <w:rFonts w:ascii="Georgia" w:eastAsia="Times New Roman" w:hAnsi="Georgia" w:cs="Tahoma"/>
          <w:color w:val="000000"/>
          <w:sz w:val="28"/>
          <w:szCs w:val="28"/>
          <w:lang w:val="en-US"/>
        </w:rPr>
        <w:t>свиква</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ръководи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заседанията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настоятелството</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председателства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общото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събрание</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4. отчита дейността си пред Настоятелството;</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5. сключва и прекратява трудовите договори със служителите съобразно бюджета на читалището и въз основа решение на настоятелството.</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w:t>
      </w:r>
      <w:r w:rsidRPr="008141E9">
        <w:rPr>
          <w:rFonts w:ascii="Georgia" w:eastAsia="Times New Roman" w:hAnsi="Georgia" w:cs="Tahoma"/>
          <w:b/>
          <w:color w:val="000000"/>
          <w:sz w:val="28"/>
          <w:szCs w:val="28"/>
        </w:rPr>
        <w:t>3</w:t>
      </w:r>
      <w:r w:rsidRPr="008141E9">
        <w:rPr>
          <w:rFonts w:ascii="Georgia" w:eastAsia="Times New Roman" w:hAnsi="Georgia" w:cs="Tahoma"/>
          <w:color w:val="000000"/>
          <w:sz w:val="28"/>
          <w:szCs w:val="28"/>
        </w:rPr>
        <w:t>) За изпълнението на функциите си по т.1 и 2 от предходната алинея, председателя може да упълномощава секретаря на читалището.</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after="0" w:line="240" w:lineRule="auto"/>
        <w:jc w:val="both"/>
        <w:rPr>
          <w:rFonts w:ascii="Georgia" w:eastAsia="Times New Roman" w:hAnsi="Georgia" w:cs="Tahoma"/>
          <w:b/>
          <w:bCs/>
          <w:sz w:val="28"/>
          <w:szCs w:val="28"/>
        </w:rPr>
      </w:pPr>
    </w:p>
    <w:p w:rsidR="008141E9" w:rsidRPr="008141E9" w:rsidRDefault="008141E9" w:rsidP="008141E9">
      <w:pPr>
        <w:spacing w:after="0" w:line="240" w:lineRule="auto"/>
        <w:jc w:val="both"/>
        <w:rPr>
          <w:rFonts w:ascii="Georgia" w:eastAsia="Times New Roman" w:hAnsi="Georgia" w:cs="Tahoma"/>
          <w:b/>
          <w:bCs/>
          <w:sz w:val="28"/>
          <w:szCs w:val="28"/>
        </w:rPr>
      </w:pPr>
    </w:p>
    <w:p w:rsidR="008141E9" w:rsidRPr="008141E9" w:rsidRDefault="008141E9" w:rsidP="008141E9">
      <w:pPr>
        <w:spacing w:after="0" w:line="240" w:lineRule="auto"/>
        <w:jc w:val="both"/>
        <w:rPr>
          <w:rFonts w:ascii="Georgia" w:eastAsia="Times New Roman" w:hAnsi="Georgia" w:cs="Tahoma"/>
          <w:sz w:val="28"/>
          <w:szCs w:val="28"/>
        </w:rPr>
      </w:pPr>
      <w:r w:rsidRPr="008141E9">
        <w:rPr>
          <w:rFonts w:ascii="Georgia" w:eastAsia="Times New Roman" w:hAnsi="Georgia" w:cs="Tahoma"/>
          <w:b/>
          <w:bCs/>
          <w:sz w:val="28"/>
          <w:szCs w:val="28"/>
        </w:rPr>
        <w:t>Чл. 21а.</w:t>
      </w:r>
      <w:r w:rsidRPr="008141E9">
        <w:rPr>
          <w:rFonts w:ascii="Georgia" w:eastAsia="Times New Roman" w:hAnsi="Georgia" w:cs="Tahoma"/>
          <w:sz w:val="28"/>
          <w:szCs w:val="28"/>
        </w:rPr>
        <w:t xml:space="preserve"> (1) Секретарят на читалището: </w:t>
      </w:r>
    </w:p>
    <w:p w:rsidR="008141E9" w:rsidRPr="008141E9" w:rsidRDefault="008141E9" w:rsidP="008141E9">
      <w:pPr>
        <w:spacing w:after="0" w:line="240" w:lineRule="auto"/>
        <w:ind w:firstLine="975"/>
        <w:jc w:val="both"/>
        <w:rPr>
          <w:rFonts w:ascii="Georgia" w:eastAsia="Times New Roman" w:hAnsi="Georgia" w:cs="Tahoma"/>
          <w:sz w:val="28"/>
          <w:szCs w:val="28"/>
        </w:rPr>
      </w:pPr>
      <w:r w:rsidRPr="008141E9">
        <w:rPr>
          <w:rFonts w:ascii="Georgia" w:eastAsia="Times New Roman" w:hAnsi="Georgia" w:cs="Tahoma"/>
          <w:sz w:val="28"/>
          <w:szCs w:val="28"/>
        </w:rPr>
        <w:t>1. организира изпълнението на решенията на Настоятелството, включително решенията за изпълнението на бюджета;</w:t>
      </w:r>
    </w:p>
    <w:p w:rsidR="008141E9" w:rsidRPr="008141E9" w:rsidRDefault="008141E9" w:rsidP="008141E9">
      <w:pPr>
        <w:spacing w:after="0" w:line="240" w:lineRule="auto"/>
        <w:ind w:firstLine="975"/>
        <w:jc w:val="both"/>
        <w:rPr>
          <w:rFonts w:ascii="Georgia" w:eastAsia="Times New Roman" w:hAnsi="Georgia" w:cs="Tahoma"/>
          <w:sz w:val="28"/>
          <w:szCs w:val="28"/>
        </w:rPr>
      </w:pPr>
      <w:r w:rsidRPr="008141E9">
        <w:rPr>
          <w:rFonts w:ascii="Georgia" w:eastAsia="Times New Roman" w:hAnsi="Georgia" w:cs="Tahoma"/>
          <w:sz w:val="28"/>
          <w:szCs w:val="28"/>
        </w:rPr>
        <w:t>2. организира текущата основна и допълнителна дейност;</w:t>
      </w:r>
    </w:p>
    <w:p w:rsidR="008141E9" w:rsidRPr="008141E9" w:rsidRDefault="008141E9" w:rsidP="008141E9">
      <w:pPr>
        <w:spacing w:after="0" w:line="240" w:lineRule="auto"/>
        <w:ind w:firstLine="975"/>
        <w:jc w:val="both"/>
        <w:rPr>
          <w:rFonts w:ascii="Georgia" w:eastAsia="Times New Roman" w:hAnsi="Georgia" w:cs="Tahoma"/>
          <w:sz w:val="28"/>
          <w:szCs w:val="28"/>
        </w:rPr>
      </w:pPr>
      <w:r w:rsidRPr="008141E9">
        <w:rPr>
          <w:rFonts w:ascii="Georgia" w:eastAsia="Times New Roman" w:hAnsi="Georgia" w:cs="Tahoma"/>
          <w:sz w:val="28"/>
          <w:szCs w:val="28"/>
        </w:rPr>
        <w:t>3. представлява читалището заедно и поотделно с председателя.</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sz w:val="28"/>
          <w:szCs w:val="28"/>
          <w:lang w:val="en-US"/>
        </w:rPr>
        <w:t xml:space="preserve">(2) </w:t>
      </w:r>
      <w:proofErr w:type="spellStart"/>
      <w:r w:rsidRPr="008141E9">
        <w:rPr>
          <w:rFonts w:ascii="Georgia" w:eastAsia="Times New Roman" w:hAnsi="Georgia" w:cs="Tahoma"/>
          <w:sz w:val="28"/>
          <w:szCs w:val="28"/>
          <w:lang w:val="en-US"/>
        </w:rPr>
        <w:t>Секретарят</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не</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може</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да</w:t>
      </w:r>
      <w:proofErr w:type="spellEnd"/>
      <w:r w:rsidRPr="008141E9">
        <w:rPr>
          <w:rFonts w:ascii="Georgia" w:eastAsia="Times New Roman" w:hAnsi="Georgia" w:cs="Tahoma"/>
          <w:sz w:val="28"/>
          <w:szCs w:val="28"/>
          <w:lang w:val="en-US"/>
        </w:rPr>
        <w:t xml:space="preserve"> е в </w:t>
      </w:r>
      <w:proofErr w:type="spellStart"/>
      <w:r w:rsidRPr="008141E9">
        <w:rPr>
          <w:rFonts w:ascii="Georgia" w:eastAsia="Times New Roman" w:hAnsi="Georgia" w:cs="Tahoma"/>
          <w:sz w:val="28"/>
          <w:szCs w:val="28"/>
          <w:lang w:val="en-US"/>
        </w:rPr>
        <w:t>роднински</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връзки</w:t>
      </w:r>
      <w:proofErr w:type="spellEnd"/>
      <w:r w:rsidRPr="008141E9">
        <w:rPr>
          <w:rFonts w:ascii="Georgia" w:eastAsia="Times New Roman" w:hAnsi="Georgia" w:cs="Tahoma"/>
          <w:sz w:val="28"/>
          <w:szCs w:val="28"/>
          <w:lang w:val="en-US"/>
        </w:rPr>
        <w:t xml:space="preserve"> с </w:t>
      </w:r>
      <w:proofErr w:type="spellStart"/>
      <w:r w:rsidRPr="008141E9">
        <w:rPr>
          <w:rFonts w:ascii="Georgia" w:eastAsia="Times New Roman" w:hAnsi="Georgia" w:cs="Tahoma"/>
          <w:sz w:val="28"/>
          <w:szCs w:val="28"/>
          <w:lang w:val="en-US"/>
        </w:rPr>
        <w:t>членовете</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на</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настоятелството</w:t>
      </w:r>
      <w:proofErr w:type="spellEnd"/>
      <w:r w:rsidRPr="008141E9">
        <w:rPr>
          <w:rFonts w:ascii="Georgia" w:eastAsia="Times New Roman" w:hAnsi="Georgia" w:cs="Tahoma"/>
          <w:sz w:val="28"/>
          <w:szCs w:val="28"/>
          <w:lang w:val="en-US"/>
        </w:rPr>
        <w:t xml:space="preserve"> и </w:t>
      </w:r>
      <w:proofErr w:type="spellStart"/>
      <w:r w:rsidRPr="008141E9">
        <w:rPr>
          <w:rFonts w:ascii="Georgia" w:eastAsia="Times New Roman" w:hAnsi="Georgia" w:cs="Tahoma"/>
          <w:sz w:val="28"/>
          <w:szCs w:val="28"/>
          <w:lang w:val="en-US"/>
        </w:rPr>
        <w:t>на</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проверителната</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комисия</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по</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права</w:t>
      </w:r>
      <w:proofErr w:type="spellEnd"/>
      <w:r w:rsidRPr="008141E9">
        <w:rPr>
          <w:rFonts w:ascii="Georgia" w:eastAsia="Times New Roman" w:hAnsi="Georgia" w:cs="Tahoma"/>
          <w:sz w:val="28"/>
          <w:szCs w:val="28"/>
          <w:lang w:val="en-US"/>
        </w:rPr>
        <w:t xml:space="preserve"> и </w:t>
      </w:r>
      <w:proofErr w:type="spellStart"/>
      <w:r w:rsidRPr="008141E9">
        <w:rPr>
          <w:rFonts w:ascii="Georgia" w:eastAsia="Times New Roman" w:hAnsi="Georgia" w:cs="Tahoma"/>
          <w:sz w:val="28"/>
          <w:szCs w:val="28"/>
          <w:lang w:val="en-US"/>
        </w:rPr>
        <w:t>по</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съребрена</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линия</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до</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четвърта</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степен</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както</w:t>
      </w:r>
      <w:proofErr w:type="spellEnd"/>
      <w:r w:rsidRPr="008141E9">
        <w:rPr>
          <w:rFonts w:ascii="Georgia" w:eastAsia="Times New Roman" w:hAnsi="Georgia" w:cs="Tahoma"/>
          <w:sz w:val="28"/>
          <w:szCs w:val="28"/>
          <w:lang w:val="en-US"/>
        </w:rPr>
        <w:t xml:space="preserve"> и </w:t>
      </w:r>
      <w:proofErr w:type="spellStart"/>
      <w:r w:rsidRPr="008141E9">
        <w:rPr>
          <w:rFonts w:ascii="Georgia" w:eastAsia="Times New Roman" w:hAnsi="Georgia" w:cs="Tahoma"/>
          <w:sz w:val="28"/>
          <w:szCs w:val="28"/>
          <w:lang w:val="en-US"/>
        </w:rPr>
        <w:t>да</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бъде</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съпруг</w:t>
      </w:r>
      <w:proofErr w:type="spellEnd"/>
      <w:r w:rsidRPr="008141E9">
        <w:rPr>
          <w:rFonts w:ascii="Georgia" w:eastAsia="Times New Roman" w:hAnsi="Georgia" w:cs="Tahoma"/>
          <w:sz w:val="28"/>
          <w:szCs w:val="28"/>
          <w:lang w:val="en-US"/>
        </w:rPr>
        <w:t>/</w:t>
      </w:r>
      <w:proofErr w:type="spellStart"/>
      <w:r w:rsidRPr="008141E9">
        <w:rPr>
          <w:rFonts w:ascii="Georgia" w:eastAsia="Times New Roman" w:hAnsi="Georgia" w:cs="Tahoma"/>
          <w:sz w:val="28"/>
          <w:szCs w:val="28"/>
          <w:lang w:val="en-US"/>
        </w:rPr>
        <w:t>съпруга</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на</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председателя</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на</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читалището</w:t>
      </w:r>
      <w:proofErr w:type="spellEnd"/>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b/>
          <w:color w:val="000000"/>
          <w:sz w:val="28"/>
          <w:szCs w:val="28"/>
          <w:u w:val="single"/>
        </w:rPr>
        <w:t>Чл. 22.</w:t>
      </w:r>
      <w:r w:rsidRPr="008141E9">
        <w:rPr>
          <w:rFonts w:ascii="Georgia" w:eastAsia="Times New Roman" w:hAnsi="Georgia" w:cs="Tahoma"/>
          <w:color w:val="000000"/>
          <w:sz w:val="28"/>
          <w:szCs w:val="28"/>
        </w:rPr>
        <w:t xml:space="preserve"> (</w:t>
      </w:r>
      <w:r w:rsidRPr="008141E9">
        <w:rPr>
          <w:rFonts w:ascii="Georgia" w:eastAsia="Times New Roman" w:hAnsi="Georgia" w:cs="Tahoma"/>
          <w:b/>
          <w:color w:val="000000"/>
          <w:sz w:val="28"/>
          <w:szCs w:val="28"/>
        </w:rPr>
        <w:t>1</w:t>
      </w:r>
      <w:r w:rsidRPr="008141E9">
        <w:rPr>
          <w:rFonts w:ascii="Georgia" w:eastAsia="Times New Roman" w:hAnsi="Georgia" w:cs="Tahoma"/>
          <w:color w:val="000000"/>
          <w:sz w:val="28"/>
          <w:szCs w:val="28"/>
        </w:rPr>
        <w:t xml:space="preserve">) </w:t>
      </w:r>
      <w:r w:rsidRPr="008141E9">
        <w:rPr>
          <w:rFonts w:ascii="Georgia" w:eastAsia="Times New Roman" w:hAnsi="Georgia" w:cs="Tahoma"/>
          <w:color w:val="000000"/>
          <w:sz w:val="28"/>
          <w:szCs w:val="28"/>
          <w:u w:val="single"/>
        </w:rPr>
        <w:t>Проверителната комисия</w:t>
      </w:r>
      <w:r w:rsidRPr="008141E9">
        <w:rPr>
          <w:rFonts w:ascii="Georgia" w:eastAsia="Times New Roman" w:hAnsi="Georgia" w:cs="Tahoma"/>
          <w:color w:val="000000"/>
          <w:sz w:val="28"/>
          <w:szCs w:val="28"/>
        </w:rPr>
        <w:t xml:space="preserve"> се състои най-малко от трима членове, избрани за срок до 3 години.</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w:t>
      </w:r>
      <w:r w:rsidRPr="008141E9">
        <w:rPr>
          <w:rFonts w:ascii="Georgia" w:eastAsia="Times New Roman" w:hAnsi="Georgia" w:cs="Tahoma"/>
          <w:b/>
          <w:color w:val="000000"/>
          <w:sz w:val="28"/>
          <w:szCs w:val="28"/>
        </w:rPr>
        <w:t>2</w:t>
      </w:r>
      <w:r w:rsidRPr="008141E9">
        <w:rPr>
          <w:rFonts w:ascii="Georgia" w:eastAsia="Times New Roman" w:hAnsi="Georgia" w:cs="Tahoma"/>
          <w:color w:val="000000"/>
          <w:sz w:val="28"/>
          <w:szCs w:val="28"/>
        </w:rPr>
        <w:t xml:space="preserve">) Членове на проверителната комисия не могат да бъдат лица, които са в </w:t>
      </w:r>
      <w:proofErr w:type="spellStart"/>
      <w:r w:rsidRPr="008141E9">
        <w:rPr>
          <w:rFonts w:ascii="Georgia" w:eastAsia="Times New Roman" w:hAnsi="Georgia" w:cs="Tahoma"/>
          <w:color w:val="000000"/>
          <w:sz w:val="28"/>
          <w:szCs w:val="28"/>
        </w:rPr>
        <w:t>трудовоправни</w:t>
      </w:r>
      <w:proofErr w:type="spellEnd"/>
      <w:r w:rsidRPr="008141E9">
        <w:rPr>
          <w:rFonts w:ascii="Georgia" w:eastAsia="Times New Roman" w:hAnsi="Georgia" w:cs="Tahoma"/>
          <w:color w:val="000000"/>
          <w:sz w:val="28"/>
          <w:szCs w:val="28"/>
        </w:rPr>
        <w:t xml:space="preserve"> отношения с читалището или са роднини на членове на настоятелството по права линия, съпрузи, братя, сестри и роднини по сватовство от първа степен.</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w:t>
      </w:r>
      <w:r w:rsidRPr="008141E9">
        <w:rPr>
          <w:rFonts w:ascii="Georgia" w:eastAsia="Times New Roman" w:hAnsi="Georgia" w:cs="Tahoma"/>
          <w:b/>
          <w:color w:val="000000"/>
          <w:sz w:val="28"/>
          <w:szCs w:val="28"/>
        </w:rPr>
        <w:t>3</w:t>
      </w:r>
      <w:r w:rsidRPr="008141E9">
        <w:rPr>
          <w:rFonts w:ascii="Georgia" w:eastAsia="Times New Roman" w:hAnsi="Georgia" w:cs="Tahoma"/>
          <w:color w:val="000000"/>
          <w:sz w:val="28"/>
          <w:szCs w:val="28"/>
        </w:rPr>
        <w:t>) Проверителната комисия осъществява контрол върху дейността на настоятелството и председателя на читалището по спазване на закона, устава и решенията на общото събрание.</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w:t>
      </w:r>
      <w:r w:rsidRPr="008141E9">
        <w:rPr>
          <w:rFonts w:ascii="Georgia" w:eastAsia="Times New Roman" w:hAnsi="Georgia" w:cs="Tahoma"/>
          <w:b/>
          <w:color w:val="000000"/>
          <w:sz w:val="28"/>
          <w:szCs w:val="28"/>
        </w:rPr>
        <w:t>4</w:t>
      </w:r>
      <w:r w:rsidRPr="008141E9">
        <w:rPr>
          <w:rFonts w:ascii="Georgia" w:eastAsia="Times New Roman" w:hAnsi="Georgia" w:cs="Tahoma"/>
          <w:color w:val="000000"/>
          <w:sz w:val="28"/>
          <w:szCs w:val="28"/>
        </w:rPr>
        <w:t>)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roofErr w:type="spellStart"/>
      <w:r w:rsidRPr="008141E9">
        <w:rPr>
          <w:rFonts w:ascii="Georgia" w:eastAsia="Times New Roman" w:hAnsi="Georgia" w:cs="Tahoma"/>
          <w:b/>
          <w:color w:val="000000"/>
          <w:sz w:val="28"/>
          <w:szCs w:val="28"/>
          <w:u w:val="single"/>
          <w:lang w:val="en-US"/>
        </w:rPr>
        <w:t>Чл</w:t>
      </w:r>
      <w:proofErr w:type="spellEnd"/>
      <w:r w:rsidRPr="008141E9">
        <w:rPr>
          <w:rFonts w:ascii="Georgia" w:eastAsia="Times New Roman" w:hAnsi="Georgia" w:cs="Tahoma"/>
          <w:b/>
          <w:color w:val="000000"/>
          <w:sz w:val="28"/>
          <w:szCs w:val="28"/>
          <w:u w:val="single"/>
          <w:lang w:val="en-US"/>
        </w:rPr>
        <w:t xml:space="preserve">. </w:t>
      </w:r>
      <w:r w:rsidRPr="008141E9">
        <w:rPr>
          <w:rFonts w:ascii="Georgia" w:eastAsia="Times New Roman" w:hAnsi="Georgia" w:cs="Tahoma"/>
          <w:b/>
          <w:color w:val="000000"/>
          <w:sz w:val="28"/>
          <w:szCs w:val="28"/>
          <w:u w:val="single"/>
        </w:rPr>
        <w:t>23</w:t>
      </w:r>
      <w:r w:rsidRPr="008141E9">
        <w:rPr>
          <w:rFonts w:ascii="Georgia" w:eastAsia="Times New Roman" w:hAnsi="Georgia" w:cs="Tahoma"/>
          <w:b/>
          <w:color w:val="000000"/>
          <w:sz w:val="28"/>
          <w:szCs w:val="28"/>
          <w:u w:val="single"/>
          <w:lang w:val="en-US"/>
        </w:rPr>
        <w:t>.</w:t>
      </w:r>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могат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бъдат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избирани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за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членове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настоятелството</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проверителната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комисия</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лица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които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осъждани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лишаване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свобода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за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умишлени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престъпления</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общ</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характер</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rPr>
          <w:rFonts w:ascii="Georgia" w:eastAsia="Times New Roman" w:hAnsi="Georgia" w:cs="Tahoma"/>
          <w:b/>
          <w:bCs/>
          <w:sz w:val="28"/>
          <w:szCs w:val="28"/>
        </w:rPr>
      </w:pPr>
      <w:r w:rsidRPr="008141E9">
        <w:rPr>
          <w:rFonts w:ascii="Georgia" w:eastAsia="Times New Roman" w:hAnsi="Georgia" w:cs="Tahoma"/>
          <w:b/>
          <w:bCs/>
          <w:sz w:val="28"/>
          <w:szCs w:val="28"/>
        </w:rPr>
        <w:t>Глава четвърта</w:t>
      </w:r>
      <w:r w:rsidRPr="008141E9">
        <w:rPr>
          <w:rFonts w:ascii="Georgia" w:eastAsia="Times New Roman" w:hAnsi="Georgia" w:cs="Tahoma"/>
          <w:b/>
          <w:bCs/>
          <w:sz w:val="28"/>
          <w:szCs w:val="28"/>
        </w:rPr>
        <w:br/>
        <w:t>ИМУЩЕСТВО И ФИНАНСИРАНЕ</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proofErr w:type="spellStart"/>
      <w:r w:rsidRPr="008141E9">
        <w:rPr>
          <w:rFonts w:ascii="Georgia" w:eastAsia="Times New Roman" w:hAnsi="Georgia" w:cs="Tahoma"/>
          <w:b/>
          <w:color w:val="000000"/>
          <w:sz w:val="28"/>
          <w:szCs w:val="28"/>
          <w:u w:val="single"/>
          <w:lang w:val="en-US"/>
        </w:rPr>
        <w:lastRenderedPageBreak/>
        <w:t>Чл</w:t>
      </w:r>
      <w:proofErr w:type="spellEnd"/>
      <w:r w:rsidRPr="008141E9">
        <w:rPr>
          <w:rFonts w:ascii="Georgia" w:eastAsia="Times New Roman" w:hAnsi="Georgia" w:cs="Tahoma"/>
          <w:b/>
          <w:color w:val="000000"/>
          <w:sz w:val="28"/>
          <w:szCs w:val="28"/>
          <w:u w:val="single"/>
          <w:lang w:val="en-US"/>
        </w:rPr>
        <w:t>. 2</w:t>
      </w:r>
      <w:r w:rsidRPr="008141E9">
        <w:rPr>
          <w:rFonts w:ascii="Georgia" w:eastAsia="Times New Roman" w:hAnsi="Georgia" w:cs="Tahoma"/>
          <w:b/>
          <w:color w:val="000000"/>
          <w:sz w:val="28"/>
          <w:szCs w:val="28"/>
          <w:u w:val="single"/>
        </w:rPr>
        <w:t>4</w:t>
      </w:r>
      <w:r w:rsidRPr="008141E9">
        <w:rPr>
          <w:rFonts w:ascii="Georgia" w:eastAsia="Times New Roman" w:hAnsi="Georgia" w:cs="Tahoma"/>
          <w:b/>
          <w:color w:val="000000"/>
          <w:sz w:val="28"/>
          <w:szCs w:val="28"/>
          <w:u w:val="single"/>
          <w:lang w:val="en-US"/>
        </w:rPr>
        <w:t>.</w:t>
      </w:r>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Имуществото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читалището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състои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право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собственост</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от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други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вещни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права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вземания</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ценни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книжа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други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права</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задължения</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proofErr w:type="spellStart"/>
      <w:r w:rsidRPr="008141E9">
        <w:rPr>
          <w:rFonts w:ascii="Georgia" w:eastAsia="Times New Roman" w:hAnsi="Georgia" w:cs="Tahoma"/>
          <w:b/>
          <w:color w:val="000000"/>
          <w:sz w:val="28"/>
          <w:szCs w:val="28"/>
          <w:u w:val="single"/>
          <w:lang w:val="en-US"/>
        </w:rPr>
        <w:t>Чл</w:t>
      </w:r>
      <w:proofErr w:type="spellEnd"/>
      <w:r w:rsidRPr="008141E9">
        <w:rPr>
          <w:rFonts w:ascii="Georgia" w:eastAsia="Times New Roman" w:hAnsi="Georgia" w:cs="Tahoma"/>
          <w:b/>
          <w:color w:val="000000"/>
          <w:sz w:val="28"/>
          <w:szCs w:val="28"/>
          <w:u w:val="single"/>
          <w:lang w:val="en-US"/>
        </w:rPr>
        <w:t>. 2</w:t>
      </w:r>
      <w:r w:rsidRPr="008141E9">
        <w:rPr>
          <w:rFonts w:ascii="Georgia" w:eastAsia="Times New Roman" w:hAnsi="Georgia" w:cs="Tahoma"/>
          <w:b/>
          <w:color w:val="000000"/>
          <w:sz w:val="28"/>
          <w:szCs w:val="28"/>
          <w:u w:val="single"/>
        </w:rPr>
        <w:t>5</w:t>
      </w:r>
      <w:r w:rsidRPr="008141E9">
        <w:rPr>
          <w:rFonts w:ascii="Georgia" w:eastAsia="Times New Roman" w:hAnsi="Georgia" w:cs="Tahoma"/>
          <w:b/>
          <w:color w:val="000000"/>
          <w:sz w:val="28"/>
          <w:szCs w:val="28"/>
          <w:u w:val="single"/>
          <w:lang w:val="en-US"/>
        </w:rPr>
        <w:t>.</w:t>
      </w:r>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Читалищата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набират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средства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следните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източници</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1. </w:t>
      </w:r>
      <w:proofErr w:type="spellStart"/>
      <w:r w:rsidRPr="008141E9">
        <w:rPr>
          <w:rFonts w:ascii="Georgia" w:eastAsia="Times New Roman" w:hAnsi="Georgia" w:cs="Tahoma"/>
          <w:color w:val="000000"/>
          <w:sz w:val="28"/>
          <w:szCs w:val="28"/>
          <w:lang w:val="en-US"/>
        </w:rPr>
        <w:t>членски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внос</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2. </w:t>
      </w:r>
      <w:proofErr w:type="spellStart"/>
      <w:r w:rsidRPr="008141E9">
        <w:rPr>
          <w:rFonts w:ascii="Georgia" w:eastAsia="Times New Roman" w:hAnsi="Georgia" w:cs="Tahoma"/>
          <w:color w:val="000000"/>
          <w:sz w:val="28"/>
          <w:szCs w:val="28"/>
          <w:lang w:val="en-US"/>
        </w:rPr>
        <w:t>културно-просветна</w:t>
      </w:r>
      <w:proofErr w:type="spellEnd"/>
      <w:r w:rsidRPr="008141E9">
        <w:rPr>
          <w:rFonts w:ascii="Georgia" w:eastAsia="Times New Roman" w:hAnsi="Georgia" w:cs="Tahoma"/>
          <w:color w:val="000000"/>
          <w:sz w:val="28"/>
          <w:szCs w:val="28"/>
          <w:lang w:val="en-US"/>
        </w:rPr>
        <w:t xml:space="preserve"> </w:t>
      </w:r>
      <w:r w:rsidRPr="008141E9">
        <w:rPr>
          <w:rFonts w:ascii="Georgia" w:eastAsia="Times New Roman" w:hAnsi="Georgia" w:cs="Tahoma"/>
          <w:color w:val="000000"/>
          <w:sz w:val="28"/>
          <w:szCs w:val="28"/>
        </w:rPr>
        <w:t xml:space="preserve">и информационна </w:t>
      </w:r>
      <w:proofErr w:type="spellStart"/>
      <w:r w:rsidRPr="008141E9">
        <w:rPr>
          <w:rFonts w:ascii="Georgia" w:eastAsia="Times New Roman" w:hAnsi="Georgia" w:cs="Tahoma"/>
          <w:color w:val="000000"/>
          <w:sz w:val="28"/>
          <w:szCs w:val="28"/>
          <w:lang w:val="en-US"/>
        </w:rPr>
        <w:t>дейност</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3. </w:t>
      </w:r>
      <w:proofErr w:type="spellStart"/>
      <w:r w:rsidRPr="008141E9">
        <w:rPr>
          <w:rFonts w:ascii="Georgia" w:eastAsia="Times New Roman" w:hAnsi="Georgia" w:cs="Tahoma"/>
          <w:color w:val="000000"/>
          <w:sz w:val="28"/>
          <w:szCs w:val="28"/>
          <w:lang w:val="en-US"/>
        </w:rPr>
        <w:t>субсидия</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държавния</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общинските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бюджети</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4. </w:t>
      </w:r>
      <w:proofErr w:type="spellStart"/>
      <w:r w:rsidRPr="008141E9">
        <w:rPr>
          <w:rFonts w:ascii="Georgia" w:eastAsia="Times New Roman" w:hAnsi="Georgia" w:cs="Tahoma"/>
          <w:color w:val="000000"/>
          <w:sz w:val="28"/>
          <w:szCs w:val="28"/>
          <w:lang w:val="en-US"/>
        </w:rPr>
        <w:t>наеми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движимо</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недвижимо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имущество</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5. </w:t>
      </w:r>
      <w:proofErr w:type="spellStart"/>
      <w:r w:rsidRPr="008141E9">
        <w:rPr>
          <w:rFonts w:ascii="Georgia" w:eastAsia="Times New Roman" w:hAnsi="Georgia" w:cs="Tahoma"/>
          <w:color w:val="000000"/>
          <w:sz w:val="28"/>
          <w:szCs w:val="28"/>
          <w:lang w:val="en-US"/>
        </w:rPr>
        <w:t>дарения</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завещания</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lang w:val="en-US"/>
        </w:rPr>
        <w:t xml:space="preserve">6. </w:t>
      </w:r>
      <w:proofErr w:type="spellStart"/>
      <w:r w:rsidRPr="008141E9">
        <w:rPr>
          <w:rFonts w:ascii="Georgia" w:eastAsia="Times New Roman" w:hAnsi="Georgia" w:cs="Tahoma"/>
          <w:color w:val="000000"/>
          <w:sz w:val="28"/>
          <w:szCs w:val="28"/>
          <w:lang w:val="en-US"/>
        </w:rPr>
        <w:t>други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приходи</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b/>
          <w:color w:val="000000"/>
          <w:sz w:val="28"/>
          <w:szCs w:val="28"/>
          <w:u w:val="single"/>
        </w:rPr>
        <w:t>Чл. 26.</w:t>
      </w:r>
      <w:r w:rsidRPr="008141E9">
        <w:rPr>
          <w:rFonts w:ascii="Georgia" w:eastAsia="Times New Roman" w:hAnsi="Georgia" w:cs="Tahoma"/>
          <w:color w:val="000000"/>
          <w:sz w:val="28"/>
          <w:szCs w:val="28"/>
        </w:rPr>
        <w:t xml:space="preserve"> (</w:t>
      </w:r>
      <w:r w:rsidRPr="008141E9">
        <w:rPr>
          <w:rFonts w:ascii="Georgia" w:eastAsia="Times New Roman" w:hAnsi="Georgia" w:cs="Tahoma"/>
          <w:b/>
          <w:color w:val="000000"/>
          <w:sz w:val="28"/>
          <w:szCs w:val="28"/>
        </w:rPr>
        <w:t>1</w:t>
      </w:r>
      <w:r w:rsidRPr="008141E9">
        <w:rPr>
          <w:rFonts w:ascii="Georgia" w:eastAsia="Times New Roman" w:hAnsi="Georgia" w:cs="Tahoma"/>
          <w:color w:val="000000"/>
          <w:sz w:val="28"/>
          <w:szCs w:val="28"/>
        </w:rPr>
        <w:t>) Упълномощен от Настоятелството представител на читалището участва в комисията при разпределение на предвидените от общинския или държавния бюджет средства за читалищна дейност. Средствата, определени от комисията за Народно читалище”Пробуда”-</w:t>
      </w:r>
      <w:proofErr w:type="spellStart"/>
      <w:r w:rsidRPr="008141E9">
        <w:rPr>
          <w:rFonts w:ascii="Georgia" w:eastAsia="Times New Roman" w:hAnsi="Georgia" w:cs="Tahoma"/>
          <w:color w:val="000000"/>
          <w:sz w:val="28"/>
          <w:szCs w:val="28"/>
        </w:rPr>
        <w:t>с.Чубра</w:t>
      </w:r>
      <w:proofErr w:type="spellEnd"/>
      <w:r w:rsidRPr="008141E9">
        <w:rPr>
          <w:rFonts w:ascii="Georgia" w:eastAsia="Times New Roman" w:hAnsi="Georgia" w:cs="Tahoma"/>
          <w:color w:val="000000"/>
          <w:sz w:val="28"/>
          <w:szCs w:val="28"/>
        </w:rPr>
        <w:t xml:space="preserve"> се управляват самостоятелно от него.</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w:t>
      </w:r>
      <w:r w:rsidRPr="008141E9">
        <w:rPr>
          <w:rFonts w:ascii="Georgia" w:eastAsia="Times New Roman" w:hAnsi="Georgia" w:cs="Tahoma"/>
          <w:b/>
          <w:color w:val="000000"/>
          <w:sz w:val="28"/>
          <w:szCs w:val="28"/>
        </w:rPr>
        <w:t>2</w:t>
      </w:r>
      <w:r w:rsidRPr="008141E9">
        <w:rPr>
          <w:rFonts w:ascii="Georgia" w:eastAsia="Times New Roman" w:hAnsi="Georgia" w:cs="Tahoma"/>
          <w:color w:val="000000"/>
          <w:sz w:val="28"/>
          <w:szCs w:val="28"/>
        </w:rPr>
        <w:t xml:space="preserve">) При недостиг на средства в бюджета на читалището за ремонта и поддръжката на читалищна сграда, същото по решение на Настоятелството кандидатства пред общината за предоставяне на необходимите средства </w:t>
      </w:r>
      <w:proofErr w:type="spellStart"/>
      <w:r w:rsidRPr="008141E9">
        <w:rPr>
          <w:rFonts w:ascii="Georgia" w:eastAsia="Times New Roman" w:hAnsi="Georgia" w:cs="Tahoma"/>
          <w:color w:val="000000"/>
          <w:sz w:val="28"/>
          <w:szCs w:val="28"/>
        </w:rPr>
        <w:t>възоснова</w:t>
      </w:r>
      <w:proofErr w:type="spellEnd"/>
      <w:r w:rsidRPr="008141E9">
        <w:rPr>
          <w:rFonts w:ascii="Georgia" w:eastAsia="Times New Roman" w:hAnsi="Georgia" w:cs="Tahoma"/>
          <w:color w:val="000000"/>
          <w:sz w:val="28"/>
          <w:szCs w:val="28"/>
        </w:rPr>
        <w:t xml:space="preserve"> на Закона за народните читалища.</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b/>
          <w:color w:val="000000"/>
          <w:sz w:val="28"/>
          <w:szCs w:val="28"/>
          <w:u w:val="single"/>
        </w:rPr>
        <w:t>Чл. 27.</w:t>
      </w:r>
      <w:r w:rsidRPr="008141E9">
        <w:rPr>
          <w:rFonts w:ascii="Georgia" w:eastAsia="Times New Roman" w:hAnsi="Georgia" w:cs="Tahoma"/>
          <w:color w:val="000000"/>
          <w:sz w:val="28"/>
          <w:szCs w:val="28"/>
        </w:rPr>
        <w:t xml:space="preserve"> (</w:t>
      </w:r>
      <w:r w:rsidRPr="008141E9">
        <w:rPr>
          <w:rFonts w:ascii="Georgia" w:eastAsia="Times New Roman" w:hAnsi="Georgia" w:cs="Tahoma"/>
          <w:b/>
          <w:color w:val="000000"/>
          <w:sz w:val="28"/>
          <w:szCs w:val="28"/>
        </w:rPr>
        <w:t>1</w:t>
      </w:r>
      <w:r w:rsidRPr="008141E9">
        <w:rPr>
          <w:rFonts w:ascii="Georgia" w:eastAsia="Times New Roman" w:hAnsi="Georgia" w:cs="Tahoma"/>
          <w:color w:val="000000"/>
          <w:sz w:val="28"/>
          <w:szCs w:val="28"/>
        </w:rPr>
        <w:t>) Читалищата не могат да отчуждават недвижими вещи и да учредяват ипотека върху тях.</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w:t>
      </w:r>
      <w:r w:rsidRPr="008141E9">
        <w:rPr>
          <w:rFonts w:ascii="Georgia" w:eastAsia="Times New Roman" w:hAnsi="Georgia" w:cs="Tahoma"/>
          <w:b/>
          <w:color w:val="000000"/>
          <w:sz w:val="28"/>
          <w:szCs w:val="28"/>
        </w:rPr>
        <w:t>2</w:t>
      </w:r>
      <w:r w:rsidRPr="008141E9">
        <w:rPr>
          <w:rFonts w:ascii="Georgia" w:eastAsia="Times New Roman" w:hAnsi="Georgia" w:cs="Tahoma"/>
          <w:color w:val="000000"/>
          <w:sz w:val="28"/>
          <w:szCs w:val="28"/>
        </w:rPr>
        <w:t>) Движими вещи могат да бъдат отчуждавани или залагани само по решение на настоятелството.</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b/>
          <w:color w:val="000000"/>
          <w:sz w:val="28"/>
          <w:szCs w:val="28"/>
          <w:u w:val="single"/>
        </w:rPr>
        <w:t>Чл. 28.</w:t>
      </w:r>
      <w:r w:rsidRPr="008141E9">
        <w:rPr>
          <w:rFonts w:ascii="Georgia" w:eastAsia="Times New Roman" w:hAnsi="Georgia" w:cs="Tahoma"/>
          <w:color w:val="000000"/>
          <w:sz w:val="28"/>
          <w:szCs w:val="28"/>
        </w:rPr>
        <w:t xml:space="preserve"> (</w:t>
      </w:r>
      <w:r w:rsidRPr="008141E9">
        <w:rPr>
          <w:rFonts w:ascii="Georgia" w:eastAsia="Times New Roman" w:hAnsi="Georgia" w:cs="Tahoma"/>
          <w:b/>
          <w:color w:val="000000"/>
          <w:sz w:val="28"/>
          <w:szCs w:val="28"/>
        </w:rPr>
        <w:t>1</w:t>
      </w:r>
      <w:r w:rsidRPr="008141E9">
        <w:rPr>
          <w:rFonts w:ascii="Georgia" w:eastAsia="Times New Roman" w:hAnsi="Georgia" w:cs="Tahoma"/>
          <w:color w:val="000000"/>
          <w:sz w:val="28"/>
          <w:szCs w:val="28"/>
        </w:rPr>
        <w:t>) Читалищното настоятелство изготвя годишния отчет за приходите и разходите, който се приема от общото събрание.</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w:t>
      </w:r>
      <w:r w:rsidRPr="008141E9">
        <w:rPr>
          <w:rFonts w:ascii="Georgia" w:eastAsia="Times New Roman" w:hAnsi="Georgia" w:cs="Tahoma"/>
          <w:b/>
          <w:color w:val="000000"/>
          <w:sz w:val="28"/>
          <w:szCs w:val="28"/>
        </w:rPr>
        <w:t>2</w:t>
      </w:r>
      <w:r w:rsidRPr="008141E9">
        <w:rPr>
          <w:rFonts w:ascii="Georgia" w:eastAsia="Times New Roman" w:hAnsi="Georgia" w:cs="Tahoma"/>
          <w:color w:val="000000"/>
          <w:sz w:val="28"/>
          <w:szCs w:val="28"/>
        </w:rPr>
        <w:t>) Отчетът за изразходваните средства получени по чл.24 се представя в края на всяка календарна година, освен ако при отпускането на средствата е предвидено друго.</w:t>
      </w:r>
    </w:p>
    <w:p w:rsidR="008141E9" w:rsidRPr="008141E9" w:rsidRDefault="008141E9" w:rsidP="008141E9">
      <w:pPr>
        <w:spacing w:before="100" w:beforeAutospacing="1" w:after="100" w:afterAutospacing="1" w:line="240" w:lineRule="auto"/>
        <w:jc w:val="both"/>
        <w:rPr>
          <w:rFonts w:ascii="Georgia" w:eastAsia="Times New Roman" w:hAnsi="Georgia" w:cs="Tahoma"/>
          <w:sz w:val="28"/>
          <w:szCs w:val="28"/>
        </w:rPr>
      </w:pPr>
      <w:r w:rsidRPr="008141E9">
        <w:rPr>
          <w:rFonts w:ascii="Georgia" w:eastAsia="Times New Roman" w:hAnsi="Georgia" w:cs="Tahoma"/>
          <w:sz w:val="28"/>
          <w:szCs w:val="28"/>
        </w:rPr>
        <w:t>Отчетът за изразходваните от бюджета средства се представя в общината, на чиято територия се намира читалището.</w:t>
      </w:r>
    </w:p>
    <w:p w:rsidR="008141E9" w:rsidRPr="008141E9" w:rsidRDefault="008141E9" w:rsidP="008141E9">
      <w:pPr>
        <w:spacing w:after="0" w:line="240" w:lineRule="auto"/>
        <w:jc w:val="both"/>
        <w:rPr>
          <w:rFonts w:ascii="Georgia" w:eastAsia="Times New Roman" w:hAnsi="Georgia" w:cs="Tahoma"/>
          <w:b/>
          <w:bCs/>
          <w:sz w:val="28"/>
          <w:szCs w:val="28"/>
        </w:rPr>
      </w:pPr>
    </w:p>
    <w:p w:rsidR="008141E9" w:rsidRPr="008141E9" w:rsidRDefault="008141E9" w:rsidP="008141E9">
      <w:pPr>
        <w:spacing w:after="0" w:line="240" w:lineRule="auto"/>
        <w:jc w:val="both"/>
        <w:rPr>
          <w:rFonts w:ascii="Georgia" w:eastAsia="Times New Roman" w:hAnsi="Georgia" w:cs="Tahoma"/>
          <w:sz w:val="28"/>
          <w:szCs w:val="28"/>
        </w:rPr>
      </w:pPr>
      <w:r w:rsidRPr="008141E9">
        <w:rPr>
          <w:rFonts w:ascii="Georgia" w:eastAsia="Times New Roman" w:hAnsi="Georgia" w:cs="Tahoma"/>
          <w:b/>
          <w:bCs/>
          <w:sz w:val="28"/>
          <w:szCs w:val="28"/>
        </w:rPr>
        <w:lastRenderedPageBreak/>
        <w:t>Чл. 28а.</w:t>
      </w:r>
      <w:r w:rsidRPr="008141E9">
        <w:rPr>
          <w:rFonts w:ascii="Georgia" w:eastAsia="Times New Roman" w:hAnsi="Georgia" w:cs="Tahoma"/>
          <w:sz w:val="28"/>
          <w:szCs w:val="28"/>
        </w:rPr>
        <w:t xml:space="preserve"> (1) Председателите на народните читалища на територията на съответната община ежегодно в срок до 10 ноември представят на кмета предложения за своята дейност през следващата година. </w:t>
      </w:r>
    </w:p>
    <w:p w:rsidR="008141E9" w:rsidRPr="008141E9" w:rsidRDefault="008141E9" w:rsidP="008141E9">
      <w:pPr>
        <w:spacing w:after="0" w:line="240" w:lineRule="auto"/>
        <w:jc w:val="both"/>
        <w:rPr>
          <w:rFonts w:ascii="Georgia" w:eastAsia="Times New Roman" w:hAnsi="Georgia" w:cs="Tahoma"/>
          <w:sz w:val="28"/>
          <w:szCs w:val="28"/>
        </w:rPr>
      </w:pPr>
    </w:p>
    <w:p w:rsidR="008141E9" w:rsidRPr="008141E9" w:rsidRDefault="008141E9" w:rsidP="008141E9">
      <w:pPr>
        <w:spacing w:after="0" w:line="240" w:lineRule="auto"/>
        <w:jc w:val="both"/>
        <w:rPr>
          <w:rFonts w:ascii="Georgia" w:eastAsia="Times New Roman" w:hAnsi="Georgia" w:cs="Tahoma"/>
          <w:sz w:val="28"/>
          <w:szCs w:val="28"/>
        </w:rPr>
      </w:pPr>
      <w:r w:rsidRPr="008141E9">
        <w:rPr>
          <w:rFonts w:ascii="Georgia" w:eastAsia="Times New Roman" w:hAnsi="Georgia" w:cs="Tahoma"/>
          <w:sz w:val="28"/>
          <w:szCs w:val="28"/>
        </w:rPr>
        <w:t>(2) Кметът на общината внася направените предложения в общинския съвет, който приема годишна програма за развитие на читалищната дейност в съответната община.</w:t>
      </w:r>
    </w:p>
    <w:p w:rsidR="008141E9" w:rsidRPr="008141E9" w:rsidRDefault="008141E9" w:rsidP="008141E9">
      <w:pPr>
        <w:spacing w:after="0" w:line="240" w:lineRule="auto"/>
        <w:jc w:val="both"/>
        <w:rPr>
          <w:rFonts w:ascii="Georgia" w:eastAsia="Times New Roman" w:hAnsi="Georgia" w:cs="Tahoma"/>
          <w:sz w:val="28"/>
          <w:szCs w:val="28"/>
        </w:rPr>
      </w:pPr>
    </w:p>
    <w:p w:rsidR="008141E9" w:rsidRPr="008141E9" w:rsidRDefault="008141E9" w:rsidP="008141E9">
      <w:pPr>
        <w:spacing w:after="0" w:line="240" w:lineRule="auto"/>
        <w:jc w:val="both"/>
        <w:rPr>
          <w:rFonts w:ascii="Georgia" w:eastAsia="Times New Roman" w:hAnsi="Georgia" w:cs="Tahoma"/>
          <w:sz w:val="28"/>
          <w:szCs w:val="28"/>
        </w:rPr>
      </w:pPr>
      <w:r w:rsidRPr="008141E9">
        <w:rPr>
          <w:rFonts w:ascii="Georgia" w:eastAsia="Times New Roman" w:hAnsi="Georgia" w:cs="Tahoma"/>
          <w:sz w:val="28"/>
          <w:szCs w:val="28"/>
        </w:rPr>
        <w:t>(3) Програмата по ал. 2 се изпълнява от читалищата въз основа на финансово обезпечени договори, сключени с кмета на общината.</w:t>
      </w:r>
    </w:p>
    <w:p w:rsidR="008141E9" w:rsidRPr="008141E9" w:rsidRDefault="008141E9" w:rsidP="008141E9">
      <w:pPr>
        <w:spacing w:after="0" w:line="240" w:lineRule="auto"/>
        <w:jc w:val="both"/>
        <w:rPr>
          <w:rFonts w:ascii="Georgia" w:eastAsia="Times New Roman" w:hAnsi="Georgia" w:cs="Tahoma"/>
          <w:sz w:val="28"/>
          <w:szCs w:val="28"/>
        </w:rPr>
      </w:pPr>
    </w:p>
    <w:p w:rsidR="008141E9" w:rsidRPr="008141E9" w:rsidRDefault="008141E9" w:rsidP="008141E9">
      <w:pPr>
        <w:spacing w:after="0" w:line="240" w:lineRule="auto"/>
        <w:jc w:val="both"/>
        <w:rPr>
          <w:rFonts w:ascii="Georgia" w:eastAsia="Times New Roman" w:hAnsi="Georgia" w:cs="Tahoma"/>
          <w:sz w:val="28"/>
          <w:szCs w:val="28"/>
        </w:rPr>
      </w:pPr>
      <w:r w:rsidRPr="008141E9">
        <w:rPr>
          <w:rFonts w:ascii="Georgia" w:eastAsia="Times New Roman" w:hAnsi="Georgia" w:cs="Tahoma"/>
          <w:sz w:val="28"/>
          <w:szCs w:val="28"/>
        </w:rPr>
        <w:t>(4)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p>
    <w:p w:rsidR="008141E9" w:rsidRPr="008141E9" w:rsidRDefault="008141E9" w:rsidP="008141E9">
      <w:pPr>
        <w:spacing w:after="0" w:line="240" w:lineRule="auto"/>
        <w:jc w:val="both"/>
        <w:rPr>
          <w:rFonts w:ascii="Georgia" w:eastAsia="Times New Roman" w:hAnsi="Georgia" w:cs="Tahoma"/>
          <w:sz w:val="28"/>
          <w:szCs w:val="28"/>
        </w:rPr>
      </w:pPr>
    </w:p>
    <w:p w:rsidR="008141E9" w:rsidRPr="008141E9" w:rsidRDefault="008141E9" w:rsidP="008141E9">
      <w:pPr>
        <w:spacing w:after="0" w:line="240" w:lineRule="auto"/>
        <w:jc w:val="both"/>
        <w:rPr>
          <w:rFonts w:ascii="Georgia" w:eastAsia="Times New Roman" w:hAnsi="Georgia" w:cs="Tahoma"/>
          <w:sz w:val="28"/>
          <w:szCs w:val="28"/>
        </w:rPr>
      </w:pPr>
      <w:r w:rsidRPr="008141E9">
        <w:rPr>
          <w:rFonts w:ascii="Georgia" w:eastAsia="Times New Roman" w:hAnsi="Georgia" w:cs="Tahoma"/>
          <w:sz w:val="28"/>
          <w:szCs w:val="28"/>
        </w:rPr>
        <w:t>(5) Докладите по ал. 4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 вносители на докладите.</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rPr>
          <w:rFonts w:ascii="Georgia" w:eastAsia="Times New Roman" w:hAnsi="Georgia" w:cs="Tahoma"/>
          <w:sz w:val="28"/>
          <w:szCs w:val="28"/>
          <w:lang w:val="en-US"/>
        </w:rPr>
      </w:pPr>
      <w:proofErr w:type="spellStart"/>
      <w:r w:rsidRPr="008141E9">
        <w:rPr>
          <w:rFonts w:ascii="Georgia" w:eastAsia="Times New Roman" w:hAnsi="Georgia" w:cs="Tahoma"/>
          <w:b/>
          <w:bCs/>
          <w:sz w:val="28"/>
          <w:szCs w:val="28"/>
          <w:lang w:val="en-US"/>
        </w:rPr>
        <w:t>Глава</w:t>
      </w:r>
      <w:proofErr w:type="spellEnd"/>
      <w:r w:rsidRPr="008141E9">
        <w:rPr>
          <w:rFonts w:ascii="Georgia" w:eastAsia="Times New Roman" w:hAnsi="Georgia" w:cs="Tahoma"/>
          <w:b/>
          <w:bCs/>
          <w:sz w:val="28"/>
          <w:szCs w:val="28"/>
          <w:lang w:val="en-US"/>
        </w:rPr>
        <w:t xml:space="preserve"> </w:t>
      </w:r>
      <w:proofErr w:type="spellStart"/>
      <w:r w:rsidRPr="008141E9">
        <w:rPr>
          <w:rFonts w:ascii="Georgia" w:eastAsia="Times New Roman" w:hAnsi="Georgia" w:cs="Tahoma"/>
          <w:b/>
          <w:bCs/>
          <w:sz w:val="28"/>
          <w:szCs w:val="28"/>
          <w:lang w:val="en-US"/>
        </w:rPr>
        <w:t>пета</w:t>
      </w:r>
      <w:proofErr w:type="spellEnd"/>
      <w:r w:rsidRPr="008141E9">
        <w:rPr>
          <w:rFonts w:ascii="Georgia" w:eastAsia="Times New Roman" w:hAnsi="Georgia" w:cs="Tahoma"/>
          <w:b/>
          <w:bCs/>
          <w:sz w:val="28"/>
          <w:szCs w:val="28"/>
          <w:lang w:val="en-US"/>
        </w:rPr>
        <w:br/>
      </w:r>
      <w:r w:rsidRPr="008141E9">
        <w:rPr>
          <w:rFonts w:ascii="Georgia" w:eastAsia="Times New Roman" w:hAnsi="Georgia" w:cs="Tahoma"/>
          <w:b/>
          <w:bCs/>
          <w:sz w:val="28"/>
          <w:szCs w:val="28"/>
          <w:lang w:val="en-US"/>
        </w:rPr>
        <w:br/>
        <w:t>ПРЕКРАТЯВАНЕ</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proofErr w:type="spellStart"/>
      <w:r w:rsidRPr="008141E9">
        <w:rPr>
          <w:rFonts w:ascii="Georgia" w:eastAsia="Times New Roman" w:hAnsi="Georgia" w:cs="Tahoma"/>
          <w:b/>
          <w:color w:val="000000"/>
          <w:sz w:val="28"/>
          <w:szCs w:val="28"/>
          <w:u w:val="single"/>
          <w:lang w:val="en-US"/>
        </w:rPr>
        <w:t>Чл</w:t>
      </w:r>
      <w:proofErr w:type="spellEnd"/>
      <w:r w:rsidRPr="008141E9">
        <w:rPr>
          <w:rFonts w:ascii="Georgia" w:eastAsia="Times New Roman" w:hAnsi="Georgia" w:cs="Tahoma"/>
          <w:b/>
          <w:color w:val="000000"/>
          <w:sz w:val="28"/>
          <w:szCs w:val="28"/>
          <w:u w:val="single"/>
          <w:lang w:val="en-US"/>
        </w:rPr>
        <w:t>. 2</w:t>
      </w:r>
      <w:r w:rsidRPr="008141E9">
        <w:rPr>
          <w:rFonts w:ascii="Georgia" w:eastAsia="Times New Roman" w:hAnsi="Georgia" w:cs="Tahoma"/>
          <w:b/>
          <w:color w:val="000000"/>
          <w:sz w:val="28"/>
          <w:szCs w:val="28"/>
          <w:u w:val="single"/>
        </w:rPr>
        <w:t>9</w:t>
      </w:r>
      <w:r w:rsidRPr="008141E9">
        <w:rPr>
          <w:rFonts w:ascii="Georgia" w:eastAsia="Times New Roman" w:hAnsi="Georgia" w:cs="Tahoma"/>
          <w:b/>
          <w:color w:val="000000"/>
          <w:sz w:val="28"/>
          <w:szCs w:val="28"/>
          <w:u w:val="single"/>
          <w:lang w:val="en-US"/>
        </w:rPr>
        <w:t>.</w:t>
      </w:r>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Читалището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може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бъде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прекратено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решение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общото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събрание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вписано</w:t>
      </w:r>
      <w:proofErr w:type="spellEnd"/>
      <w:r w:rsidRPr="008141E9">
        <w:rPr>
          <w:rFonts w:ascii="Georgia" w:eastAsia="Times New Roman" w:hAnsi="Georgia" w:cs="Tahoma"/>
          <w:color w:val="000000"/>
          <w:sz w:val="28"/>
          <w:szCs w:val="28"/>
          <w:lang w:val="en-US"/>
        </w:rPr>
        <w:t xml:space="preserve"> в </w:t>
      </w:r>
      <w:proofErr w:type="spellStart"/>
      <w:r w:rsidRPr="008141E9">
        <w:rPr>
          <w:rFonts w:ascii="Georgia" w:eastAsia="Times New Roman" w:hAnsi="Georgia" w:cs="Tahoma"/>
          <w:color w:val="000000"/>
          <w:sz w:val="28"/>
          <w:szCs w:val="28"/>
          <w:lang w:val="en-US"/>
        </w:rPr>
        <w:t>регистъра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окръжния</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съд</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може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бъде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прекратено</w:t>
      </w:r>
      <w:proofErr w:type="spellEnd"/>
      <w:r w:rsidRPr="008141E9">
        <w:rPr>
          <w:rFonts w:ascii="Georgia" w:eastAsia="Times New Roman" w:hAnsi="Georgia" w:cs="Tahoma"/>
          <w:color w:val="000000"/>
          <w:sz w:val="28"/>
          <w:szCs w:val="28"/>
          <w:lang w:val="en-US"/>
        </w:rPr>
        <w:t xml:space="preserve"> с </w:t>
      </w:r>
      <w:proofErr w:type="spellStart"/>
      <w:r w:rsidRPr="008141E9">
        <w:rPr>
          <w:rFonts w:ascii="Georgia" w:eastAsia="Times New Roman" w:hAnsi="Georgia" w:cs="Tahoma"/>
          <w:color w:val="000000"/>
          <w:sz w:val="28"/>
          <w:szCs w:val="28"/>
          <w:lang w:val="en-US"/>
        </w:rPr>
        <w:t>ликвидация</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или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решение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окръжния</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съд</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ако</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1. </w:t>
      </w:r>
      <w:proofErr w:type="spellStart"/>
      <w:r w:rsidRPr="008141E9">
        <w:rPr>
          <w:rFonts w:ascii="Georgia" w:eastAsia="Times New Roman" w:hAnsi="Georgia" w:cs="Tahoma"/>
          <w:color w:val="000000"/>
          <w:sz w:val="28"/>
          <w:szCs w:val="28"/>
          <w:lang w:val="en-US"/>
        </w:rPr>
        <w:t>дейността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му</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противоречи</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закона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устава</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добрите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нрави</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lang w:val="en-US"/>
        </w:rPr>
      </w:pPr>
      <w:r w:rsidRPr="008141E9">
        <w:rPr>
          <w:rFonts w:ascii="Georgia" w:eastAsia="Times New Roman" w:hAnsi="Georgia" w:cs="Tahoma"/>
          <w:color w:val="000000"/>
          <w:sz w:val="28"/>
          <w:szCs w:val="28"/>
          <w:lang w:val="en-US"/>
        </w:rPr>
        <w:t xml:space="preserve">2. </w:t>
      </w:r>
      <w:proofErr w:type="spellStart"/>
      <w:r w:rsidRPr="008141E9">
        <w:rPr>
          <w:rFonts w:ascii="Georgia" w:eastAsia="Times New Roman" w:hAnsi="Georgia" w:cs="Tahoma"/>
          <w:color w:val="000000"/>
          <w:sz w:val="28"/>
          <w:szCs w:val="28"/>
          <w:lang w:val="en-US"/>
        </w:rPr>
        <w:t>имуществото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му</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използва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според</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целите</w:t>
      </w:r>
      <w:proofErr w:type="spellEnd"/>
      <w:r w:rsidRPr="008141E9">
        <w:rPr>
          <w:rFonts w:ascii="Georgia" w:eastAsia="Times New Roman" w:hAnsi="Georgia" w:cs="Tahoma"/>
          <w:color w:val="000000"/>
          <w:sz w:val="28"/>
          <w:szCs w:val="28"/>
          <w:lang w:val="en-US"/>
        </w:rPr>
        <w:t xml:space="preserve"> и </w:t>
      </w:r>
      <w:proofErr w:type="spellStart"/>
      <w:r w:rsidRPr="008141E9">
        <w:rPr>
          <w:rFonts w:ascii="Georgia" w:eastAsia="Times New Roman" w:hAnsi="Georgia" w:cs="Tahoma"/>
          <w:color w:val="000000"/>
          <w:sz w:val="28"/>
          <w:szCs w:val="28"/>
          <w:lang w:val="en-US"/>
        </w:rPr>
        <w:t>предмета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дейността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читалището</w:t>
      </w:r>
      <w:proofErr w:type="spellEnd"/>
      <w:r w:rsidRPr="008141E9">
        <w:rPr>
          <w:rFonts w:ascii="Georgia" w:eastAsia="Times New Roman" w:hAnsi="Georgia" w:cs="Tahoma"/>
          <w:color w:val="000000"/>
          <w:sz w:val="28"/>
          <w:szCs w:val="28"/>
          <w:lang w:val="en-US"/>
        </w:rPr>
        <w:t>;</w:t>
      </w:r>
    </w:p>
    <w:p w:rsidR="008141E9" w:rsidRPr="008141E9" w:rsidRDefault="008141E9" w:rsidP="008141E9">
      <w:pPr>
        <w:spacing w:after="0" w:line="240" w:lineRule="auto"/>
        <w:jc w:val="both"/>
        <w:rPr>
          <w:rFonts w:ascii="Georgia" w:eastAsia="Times New Roman" w:hAnsi="Georgia" w:cs="Tahoma"/>
          <w:sz w:val="28"/>
          <w:szCs w:val="28"/>
        </w:rPr>
      </w:pPr>
      <w:r w:rsidRPr="008141E9">
        <w:rPr>
          <w:rFonts w:ascii="Georgia" w:eastAsia="Times New Roman" w:hAnsi="Georgia" w:cs="Tahoma"/>
          <w:color w:val="000000"/>
          <w:sz w:val="28"/>
          <w:szCs w:val="28"/>
          <w:lang w:val="en-US"/>
        </w:rPr>
        <w:t xml:space="preserve">3. е </w:t>
      </w:r>
      <w:proofErr w:type="spellStart"/>
      <w:r w:rsidRPr="008141E9">
        <w:rPr>
          <w:rFonts w:ascii="Georgia" w:eastAsia="Times New Roman" w:hAnsi="Georgia" w:cs="Tahoma"/>
          <w:color w:val="000000"/>
          <w:sz w:val="28"/>
          <w:szCs w:val="28"/>
          <w:lang w:val="en-US"/>
        </w:rPr>
        <w:t>налице</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трайна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невъзможност</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читалището</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да</w:t>
      </w:r>
      <w:proofErr w:type="spellEnd"/>
      <w:r w:rsidRPr="008141E9">
        <w:rPr>
          <w:rFonts w:ascii="Georgia" w:eastAsia="Times New Roman" w:hAnsi="Georgia" w:cs="Tahoma"/>
          <w:color w:val="000000"/>
          <w:sz w:val="28"/>
          <w:szCs w:val="28"/>
          <w:lang w:val="en-US"/>
        </w:rPr>
        <w:t xml:space="preserve"> </w:t>
      </w:r>
      <w:proofErr w:type="spellStart"/>
      <w:r w:rsidRPr="008141E9">
        <w:rPr>
          <w:rFonts w:ascii="Georgia" w:eastAsia="Times New Roman" w:hAnsi="Georgia" w:cs="Tahoma"/>
          <w:color w:val="000000"/>
          <w:sz w:val="28"/>
          <w:szCs w:val="28"/>
          <w:lang w:val="en-US"/>
        </w:rPr>
        <w:t>действа</w:t>
      </w:r>
      <w:proofErr w:type="spellEnd"/>
      <w:r w:rsidRPr="008141E9">
        <w:rPr>
          <w:rFonts w:ascii="Georgia" w:eastAsia="Times New Roman" w:hAnsi="Georgia" w:cs="Tahoma"/>
          <w:color w:val="000000"/>
          <w:sz w:val="28"/>
          <w:szCs w:val="28"/>
        </w:rPr>
        <w:t xml:space="preserve"> </w:t>
      </w:r>
      <w:proofErr w:type="spellStart"/>
      <w:r w:rsidRPr="008141E9">
        <w:rPr>
          <w:rFonts w:ascii="Georgia" w:eastAsia="Times New Roman" w:hAnsi="Georgia" w:cs="Tahoma"/>
          <w:sz w:val="28"/>
          <w:szCs w:val="28"/>
          <w:lang w:val="en-US"/>
        </w:rPr>
        <w:t>или</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не</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развива</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дейност</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за</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период</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две</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години</w:t>
      </w:r>
      <w:proofErr w:type="spellEnd"/>
      <w:r w:rsidRPr="008141E9">
        <w:rPr>
          <w:rFonts w:ascii="Georgia" w:eastAsia="Times New Roman" w:hAnsi="Georgia" w:cs="Tahoma"/>
          <w:sz w:val="28"/>
          <w:szCs w:val="28"/>
          <w:lang w:val="en-US"/>
        </w:rPr>
        <w:t xml:space="preserve">. В </w:t>
      </w:r>
      <w:proofErr w:type="spellStart"/>
      <w:r w:rsidRPr="008141E9">
        <w:rPr>
          <w:rFonts w:ascii="Georgia" w:eastAsia="Times New Roman" w:hAnsi="Georgia" w:cs="Tahoma"/>
          <w:sz w:val="28"/>
          <w:szCs w:val="28"/>
          <w:lang w:val="en-US"/>
        </w:rPr>
        <w:t>тези</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случаи</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министърът</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на</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културата</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изпраща</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сигнал</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до</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прокурора</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за</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констатирана</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липса</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на</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дейност</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на</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читалище</w:t>
      </w:r>
      <w:proofErr w:type="spellEnd"/>
      <w:r w:rsidRPr="008141E9">
        <w:rPr>
          <w:rFonts w:ascii="Georgia" w:eastAsia="Times New Roman" w:hAnsi="Georgia" w:cs="Tahoma"/>
          <w:sz w:val="28"/>
          <w:szCs w:val="28"/>
          <w:lang w:val="en-US"/>
        </w:rPr>
        <w:t>;</w:t>
      </w:r>
    </w:p>
    <w:p w:rsidR="008141E9" w:rsidRPr="008141E9" w:rsidRDefault="008141E9" w:rsidP="008141E9">
      <w:pPr>
        <w:spacing w:after="0" w:line="240" w:lineRule="auto"/>
        <w:jc w:val="both"/>
        <w:rPr>
          <w:rFonts w:ascii="Georgia" w:eastAsia="Times New Roman" w:hAnsi="Georgia" w:cs="Tahoma"/>
          <w:sz w:val="28"/>
          <w:szCs w:val="28"/>
        </w:rPr>
      </w:pPr>
    </w:p>
    <w:p w:rsidR="008141E9" w:rsidRPr="008141E9" w:rsidRDefault="008141E9" w:rsidP="008141E9">
      <w:pPr>
        <w:spacing w:after="0" w:line="240" w:lineRule="auto"/>
        <w:jc w:val="both"/>
        <w:rPr>
          <w:rFonts w:ascii="Georgia" w:eastAsia="Times New Roman" w:hAnsi="Georgia" w:cs="Tahoma"/>
          <w:sz w:val="28"/>
          <w:szCs w:val="28"/>
        </w:rPr>
      </w:pPr>
      <w:r w:rsidRPr="008141E9">
        <w:rPr>
          <w:rFonts w:ascii="Georgia" w:eastAsia="Times New Roman" w:hAnsi="Georgia" w:cs="Tahoma"/>
          <w:sz w:val="28"/>
          <w:szCs w:val="28"/>
          <w:lang w:val="en-US"/>
        </w:rPr>
        <w:t xml:space="preserve">4. </w:t>
      </w:r>
      <w:proofErr w:type="spellStart"/>
      <w:r w:rsidRPr="008141E9">
        <w:rPr>
          <w:rFonts w:ascii="Georgia" w:eastAsia="Times New Roman" w:hAnsi="Georgia" w:cs="Tahoma"/>
          <w:sz w:val="28"/>
          <w:szCs w:val="28"/>
          <w:lang w:val="en-US"/>
        </w:rPr>
        <w:t>не</w:t>
      </w:r>
      <w:proofErr w:type="spellEnd"/>
      <w:r w:rsidRPr="008141E9">
        <w:rPr>
          <w:rFonts w:ascii="Georgia" w:eastAsia="Times New Roman" w:hAnsi="Georgia" w:cs="Tahoma"/>
          <w:sz w:val="28"/>
          <w:szCs w:val="28"/>
          <w:lang w:val="en-US"/>
        </w:rPr>
        <w:t xml:space="preserve"> е </w:t>
      </w:r>
      <w:proofErr w:type="spellStart"/>
      <w:r w:rsidRPr="008141E9">
        <w:rPr>
          <w:rFonts w:ascii="Georgia" w:eastAsia="Times New Roman" w:hAnsi="Georgia" w:cs="Tahoma"/>
          <w:sz w:val="28"/>
          <w:szCs w:val="28"/>
          <w:lang w:val="en-US"/>
        </w:rPr>
        <w:t>учредено</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по</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законния</w:t>
      </w:r>
      <w:proofErr w:type="spellEnd"/>
      <w:r w:rsidRPr="008141E9">
        <w:rPr>
          <w:rFonts w:ascii="Georgia" w:eastAsia="Times New Roman" w:hAnsi="Georgia" w:cs="Tahoma"/>
          <w:sz w:val="28"/>
          <w:szCs w:val="28"/>
          <w:lang w:val="en-US"/>
        </w:rPr>
        <w:t xml:space="preserve"> </w:t>
      </w:r>
      <w:proofErr w:type="spellStart"/>
      <w:r w:rsidRPr="008141E9">
        <w:rPr>
          <w:rFonts w:ascii="Georgia" w:eastAsia="Times New Roman" w:hAnsi="Georgia" w:cs="Tahoma"/>
          <w:sz w:val="28"/>
          <w:szCs w:val="28"/>
          <w:lang w:val="en-US"/>
        </w:rPr>
        <w:t>ред</w:t>
      </w:r>
      <w:proofErr w:type="spellEnd"/>
      <w:r w:rsidRPr="008141E9">
        <w:rPr>
          <w:rFonts w:ascii="Georgia" w:eastAsia="Times New Roman" w:hAnsi="Georgia" w:cs="Tahoma"/>
          <w:sz w:val="28"/>
          <w:szCs w:val="28"/>
          <w:lang w:val="en-US"/>
        </w:rPr>
        <w:t>;</w:t>
      </w:r>
    </w:p>
    <w:p w:rsidR="008141E9" w:rsidRPr="008141E9" w:rsidRDefault="008141E9" w:rsidP="008141E9">
      <w:pPr>
        <w:spacing w:after="0" w:line="240" w:lineRule="auto"/>
        <w:jc w:val="both"/>
        <w:rPr>
          <w:rFonts w:ascii="Georgia" w:eastAsia="Times New Roman" w:hAnsi="Georgia" w:cs="Tahoma"/>
          <w:sz w:val="28"/>
          <w:szCs w:val="28"/>
        </w:rPr>
      </w:pPr>
    </w:p>
    <w:p w:rsidR="008141E9" w:rsidRPr="008141E9" w:rsidRDefault="008141E9" w:rsidP="008141E9">
      <w:pPr>
        <w:spacing w:after="0" w:line="240" w:lineRule="auto"/>
        <w:jc w:val="both"/>
        <w:rPr>
          <w:rFonts w:ascii="Georgia" w:eastAsia="Times New Roman" w:hAnsi="Georgia" w:cs="Tahoma"/>
          <w:sz w:val="28"/>
          <w:szCs w:val="28"/>
        </w:rPr>
      </w:pPr>
      <w:r w:rsidRPr="008141E9">
        <w:rPr>
          <w:rFonts w:ascii="Georgia" w:eastAsia="Times New Roman" w:hAnsi="Georgia" w:cs="Tahoma"/>
          <w:sz w:val="28"/>
          <w:szCs w:val="28"/>
        </w:rPr>
        <w:t>5. е обявено в несъстоятелност.</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jc w:val="both"/>
        <w:rPr>
          <w:rFonts w:ascii="Georgia" w:eastAsia="Times New Roman" w:hAnsi="Georgia" w:cs="Tahoma"/>
          <w:b/>
          <w:bCs/>
          <w:sz w:val="28"/>
          <w:szCs w:val="28"/>
        </w:rPr>
      </w:pPr>
      <w:r w:rsidRPr="008141E9">
        <w:rPr>
          <w:rFonts w:ascii="Georgia" w:eastAsia="Times New Roman" w:hAnsi="Georgia" w:cs="Tahoma"/>
          <w:b/>
          <w:bCs/>
          <w:sz w:val="28"/>
          <w:szCs w:val="28"/>
        </w:rPr>
        <w:lastRenderedPageBreak/>
        <w:t>ПРЕХОДНИ И ЗАКЛЮЧИТЕЛНИ РАЗПОРЕДБИ</w:t>
      </w:r>
    </w:p>
    <w:p w:rsidR="008141E9" w:rsidRPr="008141E9" w:rsidRDefault="008141E9" w:rsidP="008141E9">
      <w:pPr>
        <w:numPr>
          <w:ilvl w:val="0"/>
          <w:numId w:val="4"/>
        </w:num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Този устав влиза в сила веднага след приемането му и отменя досега действащия устав, както и всички вътрешни правила, които му противоречат.</w:t>
      </w:r>
    </w:p>
    <w:p w:rsidR="008141E9" w:rsidRPr="008141E9" w:rsidRDefault="008141E9" w:rsidP="008141E9">
      <w:pPr>
        <w:numPr>
          <w:ilvl w:val="0"/>
          <w:numId w:val="4"/>
        </w:num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Ръководството на читалището, избрано в съответствие с разпоредбите на настоящия устав е длъжно:</w:t>
      </w:r>
    </w:p>
    <w:p w:rsidR="008141E9" w:rsidRPr="008141E9" w:rsidRDefault="008141E9" w:rsidP="008141E9">
      <w:pPr>
        <w:numPr>
          <w:ilvl w:val="1"/>
          <w:numId w:val="4"/>
        </w:numPr>
        <w:spacing w:before="100" w:beforeAutospacing="1" w:after="100" w:afterAutospacing="1" w:line="240" w:lineRule="auto"/>
        <w:ind w:left="720"/>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Да предприеме всички необходими действия за пререгистрация на читалището, произтичащи от ЗНЧ /</w:t>
      </w:r>
      <w:proofErr w:type="spellStart"/>
      <w:r w:rsidRPr="008141E9">
        <w:rPr>
          <w:rFonts w:ascii="Georgia" w:eastAsia="Times New Roman" w:hAnsi="Georgia" w:cs="Tahoma"/>
          <w:color w:val="000000"/>
          <w:sz w:val="28"/>
          <w:szCs w:val="28"/>
        </w:rPr>
        <w:t>обн.ДВ</w:t>
      </w:r>
      <w:proofErr w:type="spellEnd"/>
      <w:r w:rsidRPr="008141E9">
        <w:rPr>
          <w:rFonts w:ascii="Georgia" w:eastAsia="Times New Roman" w:hAnsi="Georgia" w:cs="Tahoma"/>
          <w:color w:val="000000"/>
          <w:sz w:val="28"/>
          <w:szCs w:val="28"/>
        </w:rPr>
        <w:t xml:space="preserve"> бр.89 от 22.10.1996г./</w:t>
      </w:r>
    </w:p>
    <w:p w:rsidR="008141E9" w:rsidRPr="008141E9" w:rsidRDefault="008141E9" w:rsidP="008141E9">
      <w:pPr>
        <w:numPr>
          <w:ilvl w:val="1"/>
          <w:numId w:val="4"/>
        </w:numPr>
        <w:spacing w:before="100" w:beforeAutospacing="1" w:after="100" w:afterAutospacing="1" w:line="240" w:lineRule="auto"/>
        <w:ind w:left="720"/>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Настоятелството назначава секретар на читалището на първото заседание след конституирането си.</w:t>
      </w:r>
    </w:p>
    <w:p w:rsidR="008141E9" w:rsidRPr="008141E9" w:rsidRDefault="008141E9" w:rsidP="008141E9">
      <w:pPr>
        <w:numPr>
          <w:ilvl w:val="0"/>
          <w:numId w:val="5"/>
        </w:num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За всички неуредени въпроси се прилага Българското законодателство.</w:t>
      </w:r>
    </w:p>
    <w:p w:rsidR="008141E9" w:rsidRPr="008141E9" w:rsidRDefault="008141E9" w:rsidP="008141E9">
      <w:pPr>
        <w:spacing w:after="0" w:line="240" w:lineRule="auto"/>
        <w:ind w:left="360"/>
        <w:rPr>
          <w:rFonts w:ascii="Times New Roman" w:eastAsia="Times New Roman" w:hAnsi="Times New Roman" w:cs="Times New Roman"/>
          <w:sz w:val="24"/>
          <w:szCs w:val="24"/>
        </w:rPr>
      </w:pPr>
      <w:r w:rsidRPr="008141E9">
        <w:rPr>
          <w:rFonts w:ascii="Times New Roman" w:eastAsia="Times New Roman" w:hAnsi="Times New Roman" w:cs="Times New Roman"/>
          <w:sz w:val="24"/>
          <w:szCs w:val="24"/>
          <w:lang w:val="en-US"/>
        </w:rPr>
        <w:t xml:space="preserve">              </w:t>
      </w:r>
    </w:p>
    <w:p w:rsidR="008141E9" w:rsidRPr="008141E9" w:rsidRDefault="008141E9" w:rsidP="008141E9">
      <w:pPr>
        <w:spacing w:after="0" w:line="240" w:lineRule="auto"/>
        <w:ind w:left="360"/>
        <w:rPr>
          <w:rFonts w:ascii="Times New Roman" w:eastAsia="Times New Roman" w:hAnsi="Times New Roman" w:cs="Times New Roman"/>
          <w:sz w:val="24"/>
          <w:szCs w:val="24"/>
          <w:lang w:val="en-US"/>
        </w:rPr>
      </w:pPr>
      <w:r w:rsidRPr="008141E9">
        <w:rPr>
          <w:rFonts w:ascii="Times New Roman" w:eastAsia="Times New Roman" w:hAnsi="Times New Roman" w:cs="Times New Roman"/>
          <w:sz w:val="24"/>
          <w:szCs w:val="24"/>
          <w:lang w:val="en-US"/>
        </w:rPr>
        <w:t xml:space="preserve">                                              </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Настоятелство на НЧ „Пробуда – 1931г.“ с. Чубра</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Председател: Митко Ганев Димитров</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Член: Радина Савова Иванова</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Член: Галя Тошева Петкова</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roofErr w:type="spellStart"/>
      <w:r w:rsidRPr="008141E9">
        <w:rPr>
          <w:rFonts w:ascii="Georgia" w:eastAsia="Times New Roman" w:hAnsi="Georgia" w:cs="Tahoma"/>
          <w:color w:val="000000"/>
          <w:sz w:val="28"/>
          <w:szCs w:val="28"/>
        </w:rPr>
        <w:t>Член:Магдалена</w:t>
      </w:r>
      <w:proofErr w:type="spellEnd"/>
      <w:r w:rsidRPr="008141E9">
        <w:rPr>
          <w:rFonts w:ascii="Georgia" w:eastAsia="Times New Roman" w:hAnsi="Georgia" w:cs="Tahoma"/>
          <w:color w:val="000000"/>
          <w:sz w:val="28"/>
          <w:szCs w:val="28"/>
        </w:rPr>
        <w:t xml:space="preserve"> </w:t>
      </w:r>
      <w:proofErr w:type="spellStart"/>
      <w:r w:rsidRPr="008141E9">
        <w:rPr>
          <w:rFonts w:ascii="Georgia" w:eastAsia="Times New Roman" w:hAnsi="Georgia" w:cs="Tahoma"/>
          <w:color w:val="000000"/>
          <w:sz w:val="28"/>
          <w:szCs w:val="28"/>
        </w:rPr>
        <w:t>Сенкова</w:t>
      </w:r>
      <w:proofErr w:type="spellEnd"/>
      <w:r w:rsidRPr="008141E9">
        <w:rPr>
          <w:rFonts w:ascii="Georgia" w:eastAsia="Times New Roman" w:hAnsi="Georgia" w:cs="Tahoma"/>
          <w:color w:val="000000"/>
          <w:sz w:val="28"/>
          <w:szCs w:val="28"/>
        </w:rPr>
        <w:t xml:space="preserve"> Йорданова</w:t>
      </w:r>
      <w:r w:rsidRPr="008141E9">
        <w:rPr>
          <w:rFonts w:ascii="Georgia" w:eastAsia="Times New Roman" w:hAnsi="Georgia" w:cs="Tahoma"/>
          <w:color w:val="000000"/>
          <w:sz w:val="28"/>
          <w:szCs w:val="28"/>
        </w:rPr>
        <w:tab/>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Член: Юлияна Сашева Петрова-</w:t>
      </w:r>
      <w:proofErr w:type="spellStart"/>
      <w:r w:rsidRPr="008141E9">
        <w:rPr>
          <w:rFonts w:ascii="Georgia" w:eastAsia="Times New Roman" w:hAnsi="Georgia" w:cs="Tahoma"/>
          <w:color w:val="000000"/>
          <w:sz w:val="28"/>
          <w:szCs w:val="28"/>
        </w:rPr>
        <w:t>Щилиянова</w:t>
      </w:r>
      <w:proofErr w:type="spellEnd"/>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Проверителна комисия на НЧ „Пробуда – 1931г.“ с. Чубра</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Председател: Живка Неделчева Бояджиева</w:t>
      </w:r>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 xml:space="preserve">Член: Хюсмен Халил </w:t>
      </w:r>
      <w:proofErr w:type="spellStart"/>
      <w:r w:rsidRPr="008141E9">
        <w:rPr>
          <w:rFonts w:ascii="Georgia" w:eastAsia="Times New Roman" w:hAnsi="Georgia" w:cs="Tahoma"/>
          <w:color w:val="000000"/>
          <w:sz w:val="28"/>
          <w:szCs w:val="28"/>
        </w:rPr>
        <w:t>Халил</w:t>
      </w:r>
      <w:proofErr w:type="spellEnd"/>
    </w:p>
    <w:p w:rsidR="008141E9" w:rsidRPr="008141E9" w:rsidRDefault="008141E9" w:rsidP="008141E9">
      <w:pPr>
        <w:spacing w:before="100" w:beforeAutospacing="1" w:after="100" w:afterAutospacing="1" w:line="240" w:lineRule="auto"/>
        <w:jc w:val="both"/>
        <w:rPr>
          <w:rFonts w:ascii="Georgia" w:eastAsia="Times New Roman" w:hAnsi="Georgia" w:cs="Tahoma"/>
          <w:color w:val="000000"/>
          <w:sz w:val="28"/>
          <w:szCs w:val="28"/>
        </w:rPr>
      </w:pPr>
      <w:r w:rsidRPr="008141E9">
        <w:rPr>
          <w:rFonts w:ascii="Georgia" w:eastAsia="Times New Roman" w:hAnsi="Georgia" w:cs="Tahoma"/>
          <w:color w:val="000000"/>
          <w:sz w:val="28"/>
          <w:szCs w:val="28"/>
        </w:rPr>
        <w:t>Член: Емилия Димова Драгнева</w:t>
      </w:r>
    </w:p>
    <w:p w:rsidR="00EC204E" w:rsidRDefault="00EC204E"/>
    <w:sectPr w:rsidR="00EC204E" w:rsidSect="00CF651E">
      <w:footerReference w:type="even" r:id="rId5"/>
      <w:footerReference w:type="default" r:id="rId6"/>
      <w:pgSz w:w="12240" w:h="15840"/>
      <w:pgMar w:top="360" w:right="720" w:bottom="27"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2D4" w:rsidRDefault="00000000" w:rsidP="00E477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C32D4" w:rsidRDefault="00000000" w:rsidP="004C32D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2D4" w:rsidRDefault="00000000" w:rsidP="00E477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noProof/>
      </w:rPr>
      <w:t>1</w:t>
    </w:r>
    <w:r>
      <w:rPr>
        <w:rStyle w:val="a5"/>
      </w:rPr>
      <w:fldChar w:fldCharType="end"/>
    </w:r>
  </w:p>
  <w:p w:rsidR="004C32D4" w:rsidRDefault="00000000" w:rsidP="004C32D4">
    <w:pPr>
      <w:pStyle w:val="a3"/>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7EA"/>
    <w:multiLevelType w:val="hybridMultilevel"/>
    <w:tmpl w:val="00F4F6AC"/>
    <w:lvl w:ilvl="0" w:tplc="B89E097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F536E2"/>
    <w:multiLevelType w:val="hybridMultilevel"/>
    <w:tmpl w:val="9B3E4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1E6ECB"/>
    <w:multiLevelType w:val="hybridMultilevel"/>
    <w:tmpl w:val="4D620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7B0CDE"/>
    <w:multiLevelType w:val="hybridMultilevel"/>
    <w:tmpl w:val="BAD644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8B435A"/>
    <w:multiLevelType w:val="hybridMultilevel"/>
    <w:tmpl w:val="51FEF10E"/>
    <w:lvl w:ilvl="0" w:tplc="0409000B">
      <w:start w:val="1"/>
      <w:numFmt w:val="bullet"/>
      <w:lvlText w:val=""/>
      <w:lvlJc w:val="left"/>
      <w:pPr>
        <w:tabs>
          <w:tab w:val="num" w:pos="720"/>
        </w:tabs>
        <w:ind w:left="720" w:hanging="360"/>
      </w:pPr>
      <w:rPr>
        <w:rFonts w:ascii="Wingdings" w:hAnsi="Wingdings" w:hint="default"/>
      </w:rPr>
    </w:lvl>
    <w:lvl w:ilvl="1" w:tplc="67746C7C">
      <w:start w:val="1"/>
      <w:numFmt w:val="decimal"/>
      <w:lvlText w:val="%2)"/>
      <w:lvlJc w:val="left"/>
      <w:pPr>
        <w:tabs>
          <w:tab w:val="num" w:pos="1440"/>
        </w:tabs>
        <w:ind w:left="1440" w:hanging="360"/>
      </w:pPr>
      <w:rPr>
        <w:rFonts w:hint="default"/>
        <w:b w:val="0"/>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8643189">
    <w:abstractNumId w:val="0"/>
  </w:num>
  <w:num w:numId="2" w16cid:durableId="420571519">
    <w:abstractNumId w:val="1"/>
  </w:num>
  <w:num w:numId="3" w16cid:durableId="2012832031">
    <w:abstractNumId w:val="2"/>
  </w:num>
  <w:num w:numId="4" w16cid:durableId="1000692714">
    <w:abstractNumId w:val="4"/>
  </w:num>
  <w:num w:numId="5" w16cid:durableId="1846242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E9"/>
    <w:rsid w:val="008141E9"/>
    <w:rsid w:val="00EC20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51EE9-C003-4F85-80D3-8D168CE1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141E9"/>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8141E9"/>
  </w:style>
  <w:style w:type="character" w:styleId="a5">
    <w:name w:val="page number"/>
    <w:basedOn w:val="a0"/>
    <w:rsid w:val="00814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2327</Words>
  <Characters>13269</Characters>
  <Application>Microsoft Office Word</Application>
  <DocSecurity>0</DocSecurity>
  <Lines>110</Lines>
  <Paragraphs>31</Paragraphs>
  <ScaleCrop>false</ScaleCrop>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2023-01-25T12:36:00Z</dcterms:created>
  <dcterms:modified xsi:type="dcterms:W3CDTF">2023-01-25T12:37:00Z</dcterms:modified>
</cp:coreProperties>
</file>