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C" w:rsidRPr="00B33DFA" w:rsidRDefault="00026C2C" w:rsidP="00026C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147955</wp:posOffset>
            </wp:positionH>
            <wp:positionV relativeFrom="paragraph">
              <wp:posOffset>-328295</wp:posOffset>
            </wp:positionV>
            <wp:extent cx="1990725" cy="1666875"/>
            <wp:effectExtent l="19050" t="0" r="9525" b="0"/>
            <wp:wrapSquare wrapText="bothSides"/>
            <wp:docPr id="8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color w:val="753805"/>
          <w:sz w:val="40"/>
          <w:szCs w:val="40"/>
        </w:rPr>
        <w:t xml:space="preserve">НЧ „ТОДОР ПЕТКОВ </w:t>
      </w:r>
      <w:r w:rsidRPr="008378EE">
        <w:rPr>
          <w:b/>
          <w:shadow/>
          <w:color w:val="753805"/>
          <w:sz w:val="40"/>
          <w:szCs w:val="40"/>
        </w:rPr>
        <w:t>1963”</w:t>
      </w:r>
    </w:p>
    <w:p w:rsidR="00026C2C" w:rsidRPr="008378EE" w:rsidRDefault="00026C2C" w:rsidP="00026C2C">
      <w:pPr>
        <w:jc w:val="center"/>
        <w:rPr>
          <w:b/>
          <w:color w:val="753805"/>
          <w:szCs w:val="24"/>
        </w:rPr>
      </w:pPr>
      <w:r w:rsidRPr="008378EE">
        <w:rPr>
          <w:b/>
          <w:color w:val="753805"/>
          <w:szCs w:val="24"/>
        </w:rPr>
        <w:t>гр.</w:t>
      </w:r>
      <w:r w:rsidR="008A3FFB">
        <w:rPr>
          <w:b/>
          <w:color w:val="753805"/>
          <w:szCs w:val="24"/>
        </w:rPr>
        <w:t xml:space="preserve"> </w:t>
      </w:r>
      <w:r w:rsidRPr="008378EE">
        <w:rPr>
          <w:b/>
          <w:color w:val="753805"/>
          <w:szCs w:val="24"/>
        </w:rPr>
        <w:t>Шумен 9700</w:t>
      </w:r>
      <w:r>
        <w:rPr>
          <w:b/>
          <w:color w:val="753805"/>
          <w:szCs w:val="24"/>
        </w:rPr>
        <w:t>,</w:t>
      </w:r>
      <w:r w:rsidRPr="008378EE">
        <w:rPr>
          <w:b/>
          <w:color w:val="753805"/>
          <w:szCs w:val="24"/>
        </w:rPr>
        <w:t xml:space="preserve"> бул.</w:t>
      </w:r>
      <w:r w:rsidR="008A3FFB">
        <w:rPr>
          <w:b/>
          <w:color w:val="753805"/>
          <w:szCs w:val="24"/>
        </w:rPr>
        <w:t xml:space="preserve"> </w:t>
      </w:r>
      <w:r w:rsidRPr="008378EE">
        <w:rPr>
          <w:b/>
          <w:color w:val="753805"/>
          <w:szCs w:val="24"/>
        </w:rPr>
        <w:t xml:space="preserve">”Мадара” 22 , тел.: 830-572, </w:t>
      </w:r>
    </w:p>
    <w:p w:rsidR="00026C2C" w:rsidRPr="00330D3C" w:rsidRDefault="00026C2C" w:rsidP="00026C2C">
      <w:pPr>
        <w:autoSpaceDE w:val="0"/>
        <w:autoSpaceDN w:val="0"/>
        <w:adjustRightInd w:val="0"/>
        <w:jc w:val="center"/>
        <w:rPr>
          <w:b/>
          <w:color w:val="753805"/>
          <w:szCs w:val="24"/>
          <w:lang w:val="en-US"/>
        </w:rPr>
      </w:pPr>
      <w:r w:rsidRPr="008378EE">
        <w:rPr>
          <w:b/>
          <w:color w:val="753805"/>
          <w:szCs w:val="24"/>
        </w:rPr>
        <w:t xml:space="preserve">e-mail: </w:t>
      </w:r>
      <w:r>
        <w:rPr>
          <w:b/>
          <w:color w:val="753805"/>
          <w:szCs w:val="24"/>
          <w:lang w:val="en-US"/>
        </w:rPr>
        <w:t>todorpetkov1963@yahoo.com</w:t>
      </w:r>
    </w:p>
    <w:p w:rsidR="008A3FFB" w:rsidRDefault="008A3FFB" w:rsidP="00026C2C">
      <w:pPr>
        <w:spacing w:after="0" w:line="240" w:lineRule="auto"/>
        <w:jc w:val="center"/>
      </w:pPr>
    </w:p>
    <w:p w:rsidR="008A3FFB" w:rsidRDefault="008A3FFB" w:rsidP="00026C2C">
      <w:pPr>
        <w:spacing w:after="0" w:line="240" w:lineRule="auto"/>
        <w:jc w:val="center"/>
      </w:pPr>
    </w:p>
    <w:p w:rsidR="00026C2C" w:rsidRPr="005A51A7" w:rsidRDefault="00026C2C" w:rsidP="00026C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за дейността</w:t>
      </w:r>
    </w:p>
    <w:p w:rsidR="00026C2C" w:rsidRPr="005A51A7" w:rsidRDefault="00026C2C" w:rsidP="00026C2C">
      <w:pPr>
        <w:spacing w:after="0" w:line="240" w:lineRule="auto"/>
        <w:jc w:val="center"/>
        <w:rPr>
          <w:b/>
          <w:sz w:val="32"/>
          <w:szCs w:val="32"/>
        </w:rPr>
      </w:pPr>
      <w:r w:rsidRPr="005A51A7">
        <w:rPr>
          <w:b/>
          <w:sz w:val="32"/>
          <w:szCs w:val="32"/>
        </w:rPr>
        <w:t xml:space="preserve">на НЧ „Тодор Петков 1963” </w:t>
      </w:r>
    </w:p>
    <w:p w:rsidR="00026C2C" w:rsidRDefault="00026C2C" w:rsidP="00026C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>
        <w:rPr>
          <w:b/>
          <w:sz w:val="32"/>
          <w:szCs w:val="32"/>
          <w:lang w:val="en-US"/>
        </w:rPr>
        <w:t>2</w:t>
      </w:r>
      <w:r w:rsidR="00E40A13">
        <w:rPr>
          <w:b/>
          <w:sz w:val="32"/>
          <w:szCs w:val="32"/>
        </w:rPr>
        <w:t>2</w:t>
      </w:r>
      <w:r w:rsidRPr="005A51A7">
        <w:rPr>
          <w:b/>
          <w:sz w:val="32"/>
          <w:szCs w:val="32"/>
        </w:rPr>
        <w:t xml:space="preserve"> г.</w:t>
      </w:r>
    </w:p>
    <w:p w:rsidR="00026C2C" w:rsidRPr="00E530D4" w:rsidRDefault="00026C2C" w:rsidP="00026C2C">
      <w:pPr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jc w:val="center"/>
        <w:tblLook w:val="04A0"/>
      </w:tblPr>
      <w:tblGrid>
        <w:gridCol w:w="816"/>
        <w:gridCol w:w="2646"/>
        <w:gridCol w:w="6252"/>
      </w:tblGrid>
      <w:tr w:rsidR="00026C2C" w:rsidTr="00AD5B4D">
        <w:trPr>
          <w:jc w:val="center"/>
        </w:trPr>
        <w:tc>
          <w:tcPr>
            <w:tcW w:w="816" w:type="dxa"/>
          </w:tcPr>
          <w:p w:rsidR="00026C2C" w:rsidRDefault="00026C2C" w:rsidP="00096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46" w:type="dxa"/>
          </w:tcPr>
          <w:p w:rsidR="00026C2C" w:rsidRDefault="00026C2C" w:rsidP="00096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6252" w:type="dxa"/>
          </w:tcPr>
          <w:p w:rsidR="00026C2C" w:rsidRDefault="00026C2C" w:rsidP="00096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 ДЕЙНОСТ</w:t>
            </w:r>
          </w:p>
        </w:tc>
      </w:tr>
      <w:tr w:rsidR="00344C23" w:rsidTr="00AD5B4D">
        <w:trPr>
          <w:jc w:val="center"/>
        </w:trPr>
        <w:tc>
          <w:tcPr>
            <w:tcW w:w="816" w:type="dxa"/>
          </w:tcPr>
          <w:p w:rsidR="00344C23" w:rsidRPr="0004303E" w:rsidRDefault="00344C23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344C23" w:rsidRPr="00344C23" w:rsidRDefault="00344C23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14.02.2022</w:t>
            </w:r>
          </w:p>
        </w:tc>
        <w:tc>
          <w:tcPr>
            <w:tcW w:w="6252" w:type="dxa"/>
          </w:tcPr>
          <w:p w:rsidR="00344C23" w:rsidRPr="00344C23" w:rsidRDefault="00344C23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Изработка на картички за Свети Валентин.</w:t>
            </w:r>
          </w:p>
        </w:tc>
      </w:tr>
      <w:tr w:rsidR="00161908" w:rsidTr="00AD5B4D">
        <w:trPr>
          <w:jc w:val="center"/>
        </w:trPr>
        <w:tc>
          <w:tcPr>
            <w:tcW w:w="816" w:type="dxa"/>
          </w:tcPr>
          <w:p w:rsidR="00161908" w:rsidRPr="0004303E" w:rsidRDefault="00161908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161908" w:rsidRPr="00161908" w:rsidRDefault="00161908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01.03.2022</w:t>
            </w:r>
          </w:p>
        </w:tc>
        <w:tc>
          <w:tcPr>
            <w:tcW w:w="6252" w:type="dxa"/>
          </w:tcPr>
          <w:p w:rsidR="00161908" w:rsidRPr="00161908" w:rsidRDefault="00161908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Посрещане на Баба Марта в читалището.</w:t>
            </w:r>
          </w:p>
        </w:tc>
      </w:tr>
      <w:tr w:rsidR="00C137B0" w:rsidTr="00AD5B4D">
        <w:trPr>
          <w:jc w:val="center"/>
        </w:trPr>
        <w:tc>
          <w:tcPr>
            <w:tcW w:w="816" w:type="dxa"/>
          </w:tcPr>
          <w:p w:rsidR="00C137B0" w:rsidRPr="0004303E" w:rsidRDefault="00C137B0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C137B0" w:rsidRPr="00C137B0" w:rsidRDefault="00C137B0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137B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07.03.2022</w:t>
            </w:r>
          </w:p>
        </w:tc>
        <w:tc>
          <w:tcPr>
            <w:tcW w:w="6252" w:type="dxa"/>
          </w:tcPr>
          <w:p w:rsidR="00C137B0" w:rsidRPr="00C137B0" w:rsidRDefault="00C137B0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Изработка на „Картички за мама” по повод Международния ден на жената.</w:t>
            </w:r>
          </w:p>
        </w:tc>
      </w:tr>
      <w:tr w:rsidR="00973487" w:rsidTr="00AD5B4D">
        <w:trPr>
          <w:jc w:val="center"/>
        </w:trPr>
        <w:tc>
          <w:tcPr>
            <w:tcW w:w="816" w:type="dxa"/>
          </w:tcPr>
          <w:p w:rsidR="00973487" w:rsidRPr="0004303E" w:rsidRDefault="00973487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973487" w:rsidRDefault="00973487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09.03.2022</w:t>
            </w:r>
          </w:p>
          <w:p w:rsidR="00B21134" w:rsidRPr="00973487" w:rsidRDefault="00B21134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6252" w:type="dxa"/>
          </w:tcPr>
          <w:p w:rsidR="00973487" w:rsidRPr="00CD02AA" w:rsidRDefault="00CD02AA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Представяне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стихосбирката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Стихчета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proofErr w:type="spellEnd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7D">
              <w:rPr>
                <w:rFonts w:ascii="Times New Roman" w:hAnsi="Times New Roman" w:cs="Times New Roman"/>
                <w:b/>
                <w:sz w:val="28"/>
                <w:szCs w:val="28"/>
              </w:rPr>
              <w:t>Ковчазова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по повод 8-ми март.</w:t>
            </w:r>
          </w:p>
        </w:tc>
      </w:tr>
      <w:tr w:rsidR="00E70E8F" w:rsidTr="00AD5B4D">
        <w:trPr>
          <w:jc w:val="center"/>
        </w:trPr>
        <w:tc>
          <w:tcPr>
            <w:tcW w:w="816" w:type="dxa"/>
          </w:tcPr>
          <w:p w:rsidR="00E70E8F" w:rsidRPr="0004303E" w:rsidRDefault="00E70E8F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E70E8F" w:rsidRPr="00E70E8F" w:rsidRDefault="00E70E8F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25.03.2022</w:t>
            </w:r>
          </w:p>
        </w:tc>
        <w:tc>
          <w:tcPr>
            <w:tcW w:w="6252" w:type="dxa"/>
          </w:tcPr>
          <w:p w:rsidR="00E70E8F" w:rsidRPr="00E70E8F" w:rsidRDefault="00E70E8F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„Пролетни празници с пчели и мед” И изложба-базар на мед и пчелни продукти по повод Първа пролет и Благовещение.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0F414B" w:rsidRDefault="00344C23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18.04.2022</w:t>
            </w:r>
          </w:p>
        </w:tc>
        <w:tc>
          <w:tcPr>
            <w:tcW w:w="6252" w:type="dxa"/>
          </w:tcPr>
          <w:p w:rsidR="00026C2C" w:rsidRPr="00344C23" w:rsidRDefault="00026C2C" w:rsidP="00344C23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работка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великденски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картички</w:t>
            </w:r>
            <w:proofErr w:type="spellEnd"/>
            <w:r w:rsidR="00344C2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344C23" w:rsidRDefault="00344C23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266F30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Шарене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великденски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Великденските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изложба</w:t>
            </w:r>
            <w:proofErr w:type="spellEnd"/>
            <w:r w:rsidR="00266F3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344C23" w:rsidTr="00AD5B4D">
        <w:trPr>
          <w:jc w:val="center"/>
        </w:trPr>
        <w:tc>
          <w:tcPr>
            <w:tcW w:w="816" w:type="dxa"/>
          </w:tcPr>
          <w:p w:rsidR="00344C23" w:rsidRPr="0004303E" w:rsidRDefault="00344C23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344C23" w:rsidRPr="00344C23" w:rsidRDefault="00344C23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28.04.2022</w:t>
            </w:r>
          </w:p>
        </w:tc>
        <w:tc>
          <w:tcPr>
            <w:tcW w:w="6252" w:type="dxa"/>
          </w:tcPr>
          <w:p w:rsidR="00344C23" w:rsidRPr="00344C23" w:rsidRDefault="00344C23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Традиционен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пресъздадени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приказки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Седмицата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детската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изкуствата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1F699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5103EB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06.05.202</w:t>
            </w:r>
            <w:r w:rsidR="005103E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344C23" w:rsidRDefault="00026C2C" w:rsidP="00344C23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</w:t>
            </w:r>
            <w:proofErr w:type="spellEnd"/>
            <w:r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</w:t>
            </w:r>
            <w:proofErr w:type="spellStart"/>
            <w:r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ергьовд</w:t>
            </w:r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енска</w:t>
            </w:r>
            <w:proofErr w:type="spellEnd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люлка</w:t>
            </w:r>
            <w:proofErr w:type="spellEnd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>Гергьовден</w:t>
            </w:r>
            <w:proofErr w:type="spellEnd"/>
            <w:r w:rsidR="00266F30" w:rsidRPr="00344C2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  <w:r w:rsidR="00030AAE" w:rsidRPr="0034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5103EB" w:rsidRDefault="005103E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EE3D70" w:rsidP="00EE3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ОУ „Д-р П.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Европа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DA7835" w:rsidTr="00AD5B4D">
        <w:trPr>
          <w:jc w:val="center"/>
        </w:trPr>
        <w:tc>
          <w:tcPr>
            <w:tcW w:w="816" w:type="dxa"/>
          </w:tcPr>
          <w:p w:rsidR="00DA7835" w:rsidRPr="0004303E" w:rsidRDefault="00DA7835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DA7835" w:rsidRPr="00DA7835" w:rsidRDefault="00DA7835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11.05.2022</w:t>
            </w:r>
          </w:p>
        </w:tc>
        <w:tc>
          <w:tcPr>
            <w:tcW w:w="6252" w:type="dxa"/>
          </w:tcPr>
          <w:p w:rsidR="00DA7835" w:rsidRPr="00DA7835" w:rsidRDefault="00DA7835" w:rsidP="00EE3D70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Литературно четене и презентация по повод 125 години от смъртта на Алеко Константинов.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0110ED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10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8A02F2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</w:t>
            </w:r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сувай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твоите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трима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любими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приказни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герои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съчини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нова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приказка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с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EB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„Д-р </w:t>
            </w:r>
            <w:proofErr w:type="spellStart"/>
            <w:r w:rsidR="00EB2767">
              <w:rPr>
                <w:rFonts w:ascii="Times New Roman" w:hAnsi="Times New Roman" w:cs="Times New Roman"/>
                <w:b/>
                <w:sz w:val="28"/>
                <w:szCs w:val="28"/>
              </w:rPr>
              <w:t>Петър</w:t>
            </w:r>
            <w:proofErr w:type="spellEnd"/>
            <w:r w:rsidR="00EB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2767"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proofErr w:type="spellEnd"/>
            <w:r w:rsidR="00EB2767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8A02F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0110ED" w:rsidRDefault="00026C2C" w:rsidP="00EE3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D7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0110E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EE3D70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малките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българските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народни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инструменти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E3D70" w:rsidRPr="00EE3D70">
              <w:rPr>
                <w:rFonts w:ascii="Times New Roman" w:hAnsi="Times New Roman" w:cs="Times New Roman"/>
                <w:b/>
                <w:sz w:val="28"/>
                <w:szCs w:val="28"/>
              </w:rPr>
              <w:t>ДГ №30 „</w:t>
            </w:r>
            <w:proofErr w:type="spellStart"/>
            <w:r w:rsidR="00EE3D70" w:rsidRPr="00EE3D70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</w:t>
            </w:r>
            <w:proofErr w:type="spellEnd"/>
            <w:r w:rsidR="00EE3D7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“</w:t>
            </w:r>
            <w:r w:rsidR="004D76DF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0110ED" w:rsidRDefault="000110ED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31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Провеждане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спазвай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пътния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съдействието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служители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ДГ №30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1C61DD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</w:t>
            </w:r>
            <w:r w:rsidR="001C61D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F42ECE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Рисунка на асфалт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Международния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детето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1C61DD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</w:t>
            </w:r>
            <w:r w:rsidR="001C61D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F42ECE" w:rsidP="00F4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Изложба с п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ортрети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Христо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Ботев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изработени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рисуване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р-л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Димитър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Димитров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Деня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Ботев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загиналите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свободата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независимостта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България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RPr="000326F1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1C61DD" w:rsidRDefault="001C61DD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Световен</w:t>
            </w:r>
            <w:proofErr w:type="spellEnd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опазване</w:t>
            </w:r>
            <w:proofErr w:type="spellEnd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околната</w:t>
            </w:r>
            <w:proofErr w:type="spellEnd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почистване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сградата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служителите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НЧ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Тодор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1963”.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EE3749" w:rsidRDefault="00EE3749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Седмица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Забавно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лято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надслов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прозорец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светове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F319E1" w:rsidRDefault="00F319E1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676184" w:rsidRDefault="001B2560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Викторина посветена на 185 години от рождението на Апостола на свободата Васил Левски /18.07/.</w:t>
            </w:r>
          </w:p>
        </w:tc>
      </w:tr>
      <w:tr w:rsidR="0054062C" w:rsidTr="00AD5B4D">
        <w:trPr>
          <w:jc w:val="center"/>
        </w:trPr>
        <w:tc>
          <w:tcPr>
            <w:tcW w:w="816" w:type="dxa"/>
          </w:tcPr>
          <w:p w:rsidR="0054062C" w:rsidRPr="0004303E" w:rsidRDefault="005406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54062C" w:rsidRPr="0054062C" w:rsidRDefault="005406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29.06.2022</w:t>
            </w:r>
          </w:p>
        </w:tc>
        <w:tc>
          <w:tcPr>
            <w:tcW w:w="6252" w:type="dxa"/>
          </w:tcPr>
          <w:p w:rsidR="0054062C" w:rsidRPr="0054062C" w:rsidRDefault="005406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Празник на Добруджански квартал.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F319E1" w:rsidRDefault="00F319E1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работилнички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</w:tr>
      <w:tr w:rsidR="00230AF5" w:rsidTr="00AD5B4D">
        <w:trPr>
          <w:jc w:val="center"/>
        </w:trPr>
        <w:tc>
          <w:tcPr>
            <w:tcW w:w="816" w:type="dxa"/>
          </w:tcPr>
          <w:p w:rsidR="00230AF5" w:rsidRPr="0004303E" w:rsidRDefault="00230AF5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230AF5" w:rsidRPr="00230AF5" w:rsidRDefault="00230AF5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18.07.2022</w:t>
            </w:r>
          </w:p>
        </w:tc>
        <w:tc>
          <w:tcPr>
            <w:tcW w:w="6252" w:type="dxa"/>
          </w:tcPr>
          <w:p w:rsidR="00230AF5" w:rsidRPr="00230AF5" w:rsidRDefault="001B2560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Представяне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книжките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Шуменска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 и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първите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295E57" w:rsidRDefault="00295E57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красотата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възраст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няма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B63C6">
              <w:rPr>
                <w:rFonts w:ascii="Times New Roman" w:hAnsi="Times New Roman" w:cs="Times New Roman"/>
                <w:b/>
                <w:sz w:val="28"/>
                <w:szCs w:val="28"/>
              </w:rPr>
              <w:t>аботилница</w:t>
            </w:r>
            <w:proofErr w:type="spellEnd"/>
            <w:r w:rsidR="009B6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9B63C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потребители</w:t>
            </w:r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стари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„Д-р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Смядовски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132C" w:rsidTr="00AD5B4D">
        <w:trPr>
          <w:jc w:val="center"/>
        </w:trPr>
        <w:tc>
          <w:tcPr>
            <w:tcW w:w="816" w:type="dxa"/>
          </w:tcPr>
          <w:p w:rsidR="0006132C" w:rsidRPr="00E4180C" w:rsidRDefault="000613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6132C" w:rsidRPr="0006132C" w:rsidRDefault="000613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6132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22.08.2022</w:t>
            </w:r>
          </w:p>
        </w:tc>
        <w:tc>
          <w:tcPr>
            <w:tcW w:w="6252" w:type="dxa"/>
          </w:tcPr>
          <w:p w:rsidR="0006132C" w:rsidRPr="00E4180C" w:rsidRDefault="0006132C" w:rsidP="00096A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Изработване на забавни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книгоразделители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E4180C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E4180C" w:rsidRDefault="00556D68" w:rsidP="00096A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 xml:space="preserve">Лято </w:t>
            </w:r>
            <w:r w:rsidR="00026C2C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</w:t>
            </w:r>
            <w:r w:rsidR="0054062C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E4180C" w:rsidRDefault="00026C2C" w:rsidP="00096A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</w:t>
            </w:r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АНПТ „</w:t>
            </w:r>
            <w:proofErr w:type="spellStart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Мадара</w:t>
            </w:r>
            <w:proofErr w:type="spellEnd"/>
            <w:proofErr w:type="gramStart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“ в</w:t>
            </w:r>
            <w:proofErr w:type="gram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Международ</w:t>
            </w:r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 xml:space="preserve">и </w:t>
            </w:r>
            <w:proofErr w:type="spellStart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и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 xml:space="preserve"> национални</w:t>
            </w:r>
            <w:r w:rsidR="0045246D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5246D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фолклор</w:t>
            </w:r>
            <w:proofErr w:type="spellEnd"/>
            <w:r w:rsidR="0045246D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ни</w:t>
            </w:r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фестивал</w:t>
            </w:r>
            <w:proofErr w:type="spellEnd"/>
            <w:r w:rsidR="0045246D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и</w:t>
            </w:r>
            <w:r w:rsidR="00266F30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E4180C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E4180C" w:rsidRDefault="00556D68" w:rsidP="00556D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 xml:space="preserve">Лято </w:t>
            </w:r>
            <w:r w:rsidR="00026C2C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</w:t>
            </w:r>
            <w:r w:rsidR="0054062C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E4180C" w:rsidRDefault="00026C2C" w:rsidP="00F42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</w:t>
            </w:r>
            <w:proofErr w:type="spellEnd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</w:t>
            </w:r>
            <w:proofErr w:type="spellEnd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ДФА „</w:t>
            </w: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Звънче</w:t>
            </w:r>
            <w:proofErr w:type="spellEnd"/>
            <w:proofErr w:type="gram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“ в</w:t>
            </w:r>
            <w:proofErr w:type="gramEnd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Международн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и</w:t>
            </w:r>
            <w:r w:rsidR="0045246D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и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 xml:space="preserve"> национални</w:t>
            </w:r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фолклорн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и</w:t>
            </w:r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фестивал</w:t>
            </w:r>
            <w:proofErr w:type="spellEnd"/>
            <w:r w:rsidR="00F42ECE"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и</w:t>
            </w:r>
            <w:r w:rsidRPr="00E418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46DDE" w:rsidTr="00AD5B4D">
        <w:trPr>
          <w:jc w:val="center"/>
        </w:trPr>
        <w:tc>
          <w:tcPr>
            <w:tcW w:w="816" w:type="dxa"/>
          </w:tcPr>
          <w:p w:rsidR="00A46DDE" w:rsidRPr="00E4180C" w:rsidRDefault="00A46DDE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A46DDE" w:rsidRPr="00A46DDE" w:rsidRDefault="00A46DDE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46DD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08.09.2022</w:t>
            </w:r>
          </w:p>
        </w:tc>
        <w:tc>
          <w:tcPr>
            <w:tcW w:w="6252" w:type="dxa"/>
          </w:tcPr>
          <w:p w:rsidR="00A46DDE" w:rsidRPr="00A46DDE" w:rsidRDefault="00A46DDE" w:rsidP="00F42EC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46DD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Работилница „Нашите кукли”.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8C6B5F" w:rsidRDefault="00815840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13.09.</w:t>
            </w:r>
            <w:r w:rsidR="008C6B5F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8C6B5F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читател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заплаща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НЧ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Тодор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1963”.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815840" w:rsidRDefault="00815840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026C2C"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5B147B" w:rsidRDefault="00026C2C" w:rsidP="00DA1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Нашата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Купи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дари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  <w:r w:rsidR="00DA123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Четвърта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поредна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дарителска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кампания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попълване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фонда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читалищната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proofErr w:type="spellEnd"/>
            <w:r w:rsidRPr="005B14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815840" w:rsidRDefault="00815840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913F8D" w:rsidRDefault="00913F8D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Литературно четене по повод 85 години от смъртта на Йордан Йовков</w:t>
            </w:r>
            <w:r w:rsidR="00A54DF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 презентация на тема по избор, свързана с творчеството на Й. Йовков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815840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01.10.202</w:t>
            </w:r>
            <w:r w:rsidR="0081584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664682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музиката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възрастните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„Д-р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Смядовски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F90F22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722FAB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 w:rsidR="00722FA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F90F22" w:rsidRDefault="00026C2C" w:rsidP="00D4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Маратон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четенето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Инициатива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МОН.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Мултимедийно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четене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творби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600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Елин Пелин</w:t>
            </w:r>
            <w:r w:rsidR="00D4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600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D4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6009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D4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D4600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45</w:t>
            </w:r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рождението</w:t>
            </w:r>
            <w:proofErr w:type="spellEnd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F22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16003B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722FAB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6003B"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 w:rsidR="00722FA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16003B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03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</w:t>
            </w:r>
            <w:proofErr w:type="spellEnd"/>
            <w:r w:rsidRPr="00160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003B">
              <w:rPr>
                <w:rFonts w:ascii="Times New Roman" w:hAnsi="Times New Roman" w:cs="Times New Roman"/>
                <w:b/>
                <w:sz w:val="28"/>
                <w:szCs w:val="28"/>
              </w:rPr>
              <w:t>четене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proofErr w:type="spellEnd"/>
            <w:r w:rsidRPr="00160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22FA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</w:t>
            </w:r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рождението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Ангел</w:t>
            </w:r>
            <w:proofErr w:type="spellEnd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>
              <w:rPr>
                <w:rFonts w:ascii="Times New Roman" w:hAnsi="Times New Roman" w:cs="Times New Roman"/>
                <w:b/>
                <w:sz w:val="28"/>
                <w:szCs w:val="28"/>
              </w:rPr>
              <w:t>Каралийчев</w:t>
            </w:r>
            <w:proofErr w:type="spellEnd"/>
            <w:r w:rsidRPr="001600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4A30BB" w:rsidRDefault="004A30B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="00AD5B4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будители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читалищата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центрове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културата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будители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1F3A" w:rsidTr="00AD5B4D">
        <w:trPr>
          <w:jc w:val="center"/>
        </w:trPr>
        <w:tc>
          <w:tcPr>
            <w:tcW w:w="816" w:type="dxa"/>
          </w:tcPr>
          <w:p w:rsidR="00B01F3A" w:rsidRPr="004A30BB" w:rsidRDefault="00B01F3A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B01F3A" w:rsidRPr="004A30BB" w:rsidRDefault="00B01F3A" w:rsidP="00096A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октомври – ноември 202</w:t>
            </w:r>
            <w:r w:rsidR="00FF6D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B01F3A" w:rsidRPr="004A30BB" w:rsidRDefault="00B01F3A" w:rsidP="00096A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Фолклорна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работилница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участието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гостуващи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хореографи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колективи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страната</w:t>
            </w:r>
            <w:proofErr w:type="spellEnd"/>
            <w:r w:rsidRPr="004A3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397EC8" w:rsidRDefault="00026C2C" w:rsidP="00096A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ноември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202</w:t>
            </w:r>
            <w:r w:rsidR="004A30BB"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397EC8" w:rsidRDefault="00026C2C" w:rsidP="00096A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денс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клуб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„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Борев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”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във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форума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„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Джумалийско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надиграване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”,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Търговище</w:t>
            </w:r>
            <w:proofErr w:type="spellEnd"/>
            <w:r w:rsidRPr="0039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330F04" w:rsidRDefault="00AB32A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08.11.2022</w:t>
            </w:r>
          </w:p>
        </w:tc>
        <w:tc>
          <w:tcPr>
            <w:tcW w:w="6252" w:type="dxa"/>
          </w:tcPr>
          <w:p w:rsidR="00026C2C" w:rsidRPr="00395E58" w:rsidRDefault="00330F04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четене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творби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Пенчо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Славейков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2A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110</w:t>
            </w:r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AB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2A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смъртта</w:t>
            </w:r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Pr="00395E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062D10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15.11.202</w:t>
            </w:r>
            <w:r w:rsidR="00062D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Есенни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–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Съюз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изложба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AB32A2" w:rsidRDefault="00AB32A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малките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7380" w:rsidRDefault="00CD7380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християнското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ученици</w:t>
            </w:r>
            <w:proofErr w:type="spellEnd"/>
            <w:r w:rsidR="0003744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ОУ „Д-р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Петър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D31706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24.11.202</w:t>
            </w:r>
            <w:r w:rsidR="00D3170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Default="00D31706" w:rsidP="00D31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Л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итературно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четене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 презентация за живота и творчеството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икола Вапцаров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80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смъртта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4A30BB" w:rsidRDefault="004A30B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987B99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Изработване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новогодишни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картички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предстоящите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4A30BB" w:rsidRDefault="004A30B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026C2C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987B99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Среща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чаша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ароматен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Честване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майка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Дева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баба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Исус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Христос</w:t>
            </w:r>
            <w:proofErr w:type="spellEnd"/>
            <w:proofErr w:type="gram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Изложба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базар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 w:rsidR="00AD5B4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 пчелни продукти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производители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ч. </w:t>
            </w:r>
            <w:proofErr w:type="spellStart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16.30 ч/.  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D9008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4A30BB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</w:t>
            </w:r>
            <w:r w:rsidR="004A30B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D90083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малките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04303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B12BCA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декември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12BC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6252" w:type="dxa"/>
          </w:tcPr>
          <w:p w:rsidR="00026C2C" w:rsidRPr="00B33DFA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коледен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читалището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D464B" w:rsidRDefault="00BD464B"/>
    <w:sectPr w:rsidR="00BD464B" w:rsidSect="00026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61B8"/>
    <w:multiLevelType w:val="hybridMultilevel"/>
    <w:tmpl w:val="63620E60"/>
    <w:lvl w:ilvl="0" w:tplc="B9A0CE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C2C"/>
    <w:rsid w:val="000110ED"/>
    <w:rsid w:val="00026C2C"/>
    <w:rsid w:val="00030AAE"/>
    <w:rsid w:val="0003744C"/>
    <w:rsid w:val="0006132C"/>
    <w:rsid w:val="00062D10"/>
    <w:rsid w:val="000F414B"/>
    <w:rsid w:val="000F52BE"/>
    <w:rsid w:val="00161908"/>
    <w:rsid w:val="001A589A"/>
    <w:rsid w:val="001B2560"/>
    <w:rsid w:val="001C61DD"/>
    <w:rsid w:val="001F699E"/>
    <w:rsid w:val="002249E6"/>
    <w:rsid w:val="00230AF5"/>
    <w:rsid w:val="00234A66"/>
    <w:rsid w:val="00266F30"/>
    <w:rsid w:val="00295E57"/>
    <w:rsid w:val="0030627D"/>
    <w:rsid w:val="00330F04"/>
    <w:rsid w:val="00344C23"/>
    <w:rsid w:val="00395E58"/>
    <w:rsid w:val="00397EC8"/>
    <w:rsid w:val="003C0AAC"/>
    <w:rsid w:val="0045246D"/>
    <w:rsid w:val="004A30BB"/>
    <w:rsid w:val="004A526A"/>
    <w:rsid w:val="004D76DF"/>
    <w:rsid w:val="005103EB"/>
    <w:rsid w:val="0054062C"/>
    <w:rsid w:val="00542507"/>
    <w:rsid w:val="00556D68"/>
    <w:rsid w:val="00602BA5"/>
    <w:rsid w:val="00676184"/>
    <w:rsid w:val="006B138A"/>
    <w:rsid w:val="00722FAB"/>
    <w:rsid w:val="00734E19"/>
    <w:rsid w:val="0074600F"/>
    <w:rsid w:val="007B5FA4"/>
    <w:rsid w:val="00815840"/>
    <w:rsid w:val="00860E8F"/>
    <w:rsid w:val="008A02F2"/>
    <w:rsid w:val="008A3FFB"/>
    <w:rsid w:val="008C6B5F"/>
    <w:rsid w:val="008E172A"/>
    <w:rsid w:val="008E5F48"/>
    <w:rsid w:val="00913F8D"/>
    <w:rsid w:val="00945090"/>
    <w:rsid w:val="00973487"/>
    <w:rsid w:val="009B63C6"/>
    <w:rsid w:val="009F7C8B"/>
    <w:rsid w:val="00A46DDE"/>
    <w:rsid w:val="00A54DF6"/>
    <w:rsid w:val="00AB32A2"/>
    <w:rsid w:val="00AC3483"/>
    <w:rsid w:val="00AC68A1"/>
    <w:rsid w:val="00AD5B4D"/>
    <w:rsid w:val="00B01F3A"/>
    <w:rsid w:val="00B12BCA"/>
    <w:rsid w:val="00B21134"/>
    <w:rsid w:val="00B52CA1"/>
    <w:rsid w:val="00BD464B"/>
    <w:rsid w:val="00C01AA6"/>
    <w:rsid w:val="00C137B0"/>
    <w:rsid w:val="00C41E02"/>
    <w:rsid w:val="00C6319E"/>
    <w:rsid w:val="00CD02AA"/>
    <w:rsid w:val="00CD7380"/>
    <w:rsid w:val="00D31706"/>
    <w:rsid w:val="00D46009"/>
    <w:rsid w:val="00D80714"/>
    <w:rsid w:val="00DA1239"/>
    <w:rsid w:val="00DA7835"/>
    <w:rsid w:val="00E40A13"/>
    <w:rsid w:val="00E4180C"/>
    <w:rsid w:val="00E70E8F"/>
    <w:rsid w:val="00E9698D"/>
    <w:rsid w:val="00EB2767"/>
    <w:rsid w:val="00ED664A"/>
    <w:rsid w:val="00EE3749"/>
    <w:rsid w:val="00EE3D70"/>
    <w:rsid w:val="00F319E1"/>
    <w:rsid w:val="00F42ECE"/>
    <w:rsid w:val="00F440FB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2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2C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026C2C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75</cp:revision>
  <dcterms:created xsi:type="dcterms:W3CDTF">2021-10-08T05:58:00Z</dcterms:created>
  <dcterms:modified xsi:type="dcterms:W3CDTF">2022-03-09T09:12:00Z</dcterms:modified>
</cp:coreProperties>
</file>