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C23F" w14:textId="77777777" w:rsidR="00385356" w:rsidRDefault="005F0678" w:rsidP="00694D49">
      <w:pPr>
        <w:pStyle w:val="Heading2"/>
        <w:ind w:left="788"/>
        <w:rPr>
          <w:lang w:val="bg-BG"/>
        </w:rPr>
      </w:pPr>
      <w:r>
        <w:t xml:space="preserve">                                           </w:t>
      </w:r>
      <w:r w:rsidR="00AD324F">
        <w:rPr>
          <w:lang w:val="bg-BG"/>
        </w:rPr>
        <w:t xml:space="preserve">Народно Читалище”Колката” </w:t>
      </w:r>
      <w:r>
        <w:t xml:space="preserve">                                      </w:t>
      </w:r>
      <w:r w:rsidR="00AD324F">
        <w:rPr>
          <w:lang w:val="bg-BG"/>
        </w:rPr>
        <w:t xml:space="preserve">с. Люти брод общ. Мездра ул. „ Ген.  Иван </w:t>
      </w:r>
      <w:proofErr w:type="spellStart"/>
      <w:r w:rsidR="00AD324F">
        <w:rPr>
          <w:lang w:val="bg-BG"/>
        </w:rPr>
        <w:t>Кинов</w:t>
      </w:r>
      <w:proofErr w:type="spellEnd"/>
      <w:r w:rsidR="00AD324F">
        <w:rPr>
          <w:lang w:val="bg-BG"/>
        </w:rPr>
        <w:t xml:space="preserve">”  3 </w:t>
      </w:r>
      <w:r w:rsidR="00694D49">
        <w:rPr>
          <w:lang w:val="bg-BG"/>
        </w:rPr>
        <w:t xml:space="preserve"> тел. 0885983284</w:t>
      </w:r>
      <w:r w:rsidR="00AD324F">
        <w:rPr>
          <w:lang w:val="bg-BG"/>
        </w:rPr>
        <w:t xml:space="preserve">     </w:t>
      </w:r>
      <w:r w:rsidR="00694D49">
        <w:rPr>
          <w:lang w:val="bg-BG"/>
        </w:rPr>
        <w:t xml:space="preserve">                                                                                           </w:t>
      </w:r>
    </w:p>
    <w:p w14:paraId="4F9EC5D9" w14:textId="77777777" w:rsidR="00FB6E4E" w:rsidRDefault="00FB6E4E" w:rsidP="00FB6E4E">
      <w:pPr>
        <w:jc w:val="right"/>
        <w:rPr>
          <w:lang w:val="bg-BG"/>
        </w:rPr>
      </w:pPr>
      <w:r>
        <w:rPr>
          <w:lang w:val="bg-BG"/>
        </w:rPr>
        <w:t xml:space="preserve">                                    </w:t>
      </w:r>
    </w:p>
    <w:p w14:paraId="1919034E" w14:textId="77777777" w:rsidR="00FB6E4E" w:rsidRDefault="005F0678" w:rsidP="00FB6E4E">
      <w:pPr>
        <w:pStyle w:val="Heading1"/>
        <w:rPr>
          <w:lang w:val="bg-BG"/>
        </w:rPr>
      </w:pPr>
      <w:r w:rsidRPr="00A8761D"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B6E4E">
        <w:rPr>
          <w:lang w:val="bg-BG"/>
        </w:rPr>
        <w:t xml:space="preserve">До </w:t>
      </w:r>
    </w:p>
    <w:p w14:paraId="6FA08945" w14:textId="77777777" w:rsidR="00FB6E4E" w:rsidRDefault="00FB6E4E" w:rsidP="00FB6E4E">
      <w:pPr>
        <w:pStyle w:val="Heading1"/>
        <w:rPr>
          <w:lang w:val="bg-BG"/>
        </w:rPr>
      </w:pPr>
      <w:r>
        <w:rPr>
          <w:lang w:val="bg-BG"/>
        </w:rPr>
        <w:t>О</w:t>
      </w:r>
      <w:r w:rsidR="00AE0C3A">
        <w:rPr>
          <w:lang w:val="bg-BG"/>
        </w:rPr>
        <w:t>бщински с</w:t>
      </w:r>
      <w:r w:rsidR="00500329">
        <w:rPr>
          <w:lang w:val="bg-BG"/>
        </w:rPr>
        <w:t>ъ</w:t>
      </w:r>
      <w:r w:rsidR="00E61CF6">
        <w:rPr>
          <w:lang w:val="bg-BG"/>
        </w:rPr>
        <w:t xml:space="preserve">вет    </w:t>
      </w:r>
    </w:p>
    <w:p w14:paraId="7CBF1645" w14:textId="77777777" w:rsidR="00E61CF6" w:rsidRPr="00E61CF6" w:rsidRDefault="00E61CF6" w:rsidP="00E61CF6">
      <w:pPr>
        <w:rPr>
          <w:lang w:val="bg-BG"/>
        </w:rPr>
      </w:pPr>
      <w:r>
        <w:rPr>
          <w:lang w:val="bg-BG"/>
        </w:rPr>
        <w:t>Гр. Мездра</w:t>
      </w:r>
    </w:p>
    <w:p w14:paraId="49C65F29" w14:textId="77777777" w:rsidR="00AE0C3A" w:rsidRDefault="00E61CF6" w:rsidP="00AE0C3A">
      <w:pPr>
        <w:rPr>
          <w:lang w:val="bg-BG"/>
        </w:rPr>
      </w:pPr>
      <w:r>
        <w:rPr>
          <w:lang w:val="bg-BG"/>
        </w:rPr>
        <w:t xml:space="preserve">                                      </w:t>
      </w:r>
    </w:p>
    <w:p w14:paraId="5A3D78BE" w14:textId="77777777" w:rsidR="00E61CF6" w:rsidRDefault="00E61CF6" w:rsidP="00E61CF6">
      <w:pPr>
        <w:pStyle w:val="Heading1"/>
        <w:rPr>
          <w:lang w:val="bg-BG"/>
        </w:rPr>
      </w:pPr>
      <w:r>
        <w:rPr>
          <w:lang w:val="bg-BG"/>
        </w:rPr>
        <w:t xml:space="preserve">                                                                             ОТЧЕТ     </w:t>
      </w:r>
    </w:p>
    <w:p w14:paraId="034DEA7E" w14:textId="77777777" w:rsidR="00E61CF6" w:rsidRDefault="00E61CF6" w:rsidP="00E61CF6">
      <w:pPr>
        <w:rPr>
          <w:lang w:val="bg-BG"/>
        </w:rPr>
      </w:pPr>
    </w:p>
    <w:p w14:paraId="5F29929A" w14:textId="35661E8F" w:rsidR="00E61CF6" w:rsidRDefault="00C67A83" w:rsidP="00E61CF6">
      <w:pPr>
        <w:pStyle w:val="NoSpacing"/>
        <w:rPr>
          <w:lang w:val="bg-BG"/>
        </w:rPr>
      </w:pPr>
      <w:r w:rsidRPr="00C67A83">
        <w:rPr>
          <w:lang w:val="bg-BG"/>
        </w:rPr>
        <w:t xml:space="preserve">                                      </w:t>
      </w:r>
      <w:r w:rsidR="00E61CF6">
        <w:rPr>
          <w:lang w:val="bg-BG"/>
        </w:rPr>
        <w:t>за дейността на НЧ” КОЛКАТА</w:t>
      </w:r>
      <w:r w:rsidR="00DF661C">
        <w:rPr>
          <w:lang w:val="bg-BG"/>
        </w:rPr>
        <w:t xml:space="preserve">” </w:t>
      </w:r>
      <w:r w:rsidR="00C93ADF">
        <w:rPr>
          <w:lang w:val="bg-BG"/>
        </w:rPr>
        <w:t>с. Люти брод общ. Мездра за 20</w:t>
      </w:r>
      <w:r w:rsidR="00C93ADF" w:rsidRPr="00A8761D">
        <w:rPr>
          <w:lang w:val="bg-BG"/>
        </w:rPr>
        <w:t>2</w:t>
      </w:r>
      <w:r w:rsidR="00B41825">
        <w:rPr>
          <w:lang w:val="bg-BG"/>
        </w:rPr>
        <w:t>1</w:t>
      </w:r>
      <w:r w:rsidR="00DF661C">
        <w:rPr>
          <w:lang w:val="bg-BG"/>
        </w:rPr>
        <w:t xml:space="preserve"> г. </w:t>
      </w:r>
    </w:p>
    <w:p w14:paraId="58EA0BF1" w14:textId="77777777" w:rsidR="00DF661C" w:rsidRDefault="00DF661C" w:rsidP="00E61CF6">
      <w:pPr>
        <w:pStyle w:val="NoSpacing"/>
        <w:rPr>
          <w:lang w:val="bg-BG"/>
        </w:rPr>
      </w:pPr>
    </w:p>
    <w:p w14:paraId="25D8FFE8" w14:textId="77777777" w:rsidR="00DF661C" w:rsidRDefault="00DF661C" w:rsidP="00E61CF6">
      <w:pPr>
        <w:pStyle w:val="NoSpacing"/>
        <w:rPr>
          <w:lang w:val="bg-BG"/>
        </w:rPr>
      </w:pPr>
    </w:p>
    <w:p w14:paraId="10DE3B94" w14:textId="77777777" w:rsidR="00DF661C" w:rsidRDefault="00DF661C" w:rsidP="00E61CF6">
      <w:pPr>
        <w:pStyle w:val="NoSpacing"/>
        <w:rPr>
          <w:lang w:val="bg-BG"/>
        </w:rPr>
      </w:pPr>
    </w:p>
    <w:p w14:paraId="38A05D81" w14:textId="77777777" w:rsidR="00DF661C" w:rsidRDefault="00D17839" w:rsidP="00E61CF6">
      <w:pPr>
        <w:pStyle w:val="NoSpacing"/>
        <w:rPr>
          <w:lang w:val="bg-BG"/>
        </w:rPr>
      </w:pPr>
      <w:r>
        <w:rPr>
          <w:lang w:val="bg-BG"/>
        </w:rPr>
        <w:t xml:space="preserve">     Читалищата са едно от оригиналните паметни и непреходни явления, родени от жа</w:t>
      </w:r>
      <w:r w:rsidR="008544D0">
        <w:rPr>
          <w:lang w:val="bg-BG"/>
        </w:rPr>
        <w:t>ждата за интелектуално развитие, за национална идентичност и високо нравствено извисяване</w:t>
      </w:r>
      <w:r w:rsidR="003667DC">
        <w:rPr>
          <w:lang w:val="bg-BG"/>
        </w:rPr>
        <w:t xml:space="preserve">. Те имат </w:t>
      </w:r>
    </w:p>
    <w:p w14:paraId="7B2FF54D" w14:textId="77777777" w:rsidR="003667DC" w:rsidRDefault="003667DC" w:rsidP="00E61CF6">
      <w:pPr>
        <w:pStyle w:val="NoSpacing"/>
        <w:rPr>
          <w:lang w:val="bg-BG"/>
        </w:rPr>
      </w:pPr>
      <w:r>
        <w:rPr>
          <w:lang w:val="bg-BG"/>
        </w:rPr>
        <w:t>голям принос за запазване на духовната култура, традиции и обичаи.</w:t>
      </w:r>
      <w:r w:rsidR="00500329">
        <w:rPr>
          <w:lang w:val="bg-BG"/>
        </w:rPr>
        <w:t xml:space="preserve"> </w:t>
      </w:r>
    </w:p>
    <w:p w14:paraId="79E28A33" w14:textId="77777777" w:rsidR="0079653C" w:rsidRDefault="00500329" w:rsidP="00E61CF6">
      <w:pPr>
        <w:pStyle w:val="NoSpacing"/>
        <w:rPr>
          <w:lang w:val="bg-BG"/>
        </w:rPr>
      </w:pPr>
      <w:r>
        <w:rPr>
          <w:lang w:val="bg-BG"/>
        </w:rPr>
        <w:t xml:space="preserve">     </w:t>
      </w:r>
      <w:r w:rsidR="0079653C">
        <w:rPr>
          <w:lang w:val="bg-BG"/>
        </w:rPr>
        <w:t xml:space="preserve">Основна цел на НЧ „Колката” в с. Люти брод е да развива и задоволява познавателните потребности на населението в селото, създаване на условия за  обединяване на населението с </w:t>
      </w:r>
    </w:p>
    <w:p w14:paraId="02DCB0DB" w14:textId="77777777" w:rsidR="00655779" w:rsidRDefault="0079653C" w:rsidP="00E61CF6">
      <w:pPr>
        <w:pStyle w:val="NoSpacing"/>
        <w:rPr>
          <w:lang w:val="bg-BG"/>
        </w:rPr>
      </w:pPr>
      <w:r>
        <w:rPr>
          <w:lang w:val="bg-BG"/>
        </w:rPr>
        <w:t xml:space="preserve">цел запазване </w:t>
      </w:r>
      <w:r w:rsidR="00655779">
        <w:rPr>
          <w:lang w:val="bg-BG"/>
        </w:rPr>
        <w:t xml:space="preserve">обичаите и традициите. </w:t>
      </w:r>
      <w:r>
        <w:rPr>
          <w:lang w:val="bg-BG"/>
        </w:rPr>
        <w:t xml:space="preserve"> </w:t>
      </w:r>
      <w:r w:rsidR="00655779">
        <w:rPr>
          <w:lang w:val="bg-BG"/>
        </w:rPr>
        <w:t xml:space="preserve">Историята на селото е наситена с много исторически събития, с които се гордеем и предаваме от поколение на поколение. </w:t>
      </w:r>
    </w:p>
    <w:p w14:paraId="67796B71" w14:textId="77777777" w:rsidR="00FE49D1" w:rsidRDefault="00655779" w:rsidP="00E61CF6">
      <w:pPr>
        <w:pStyle w:val="NoSpacing"/>
        <w:rPr>
          <w:lang w:val="bg-BG"/>
        </w:rPr>
      </w:pPr>
      <w:r>
        <w:rPr>
          <w:lang w:val="bg-BG"/>
        </w:rPr>
        <w:t xml:space="preserve">      </w:t>
      </w:r>
      <w:r w:rsidR="00500329">
        <w:rPr>
          <w:lang w:val="bg-BG"/>
        </w:rPr>
        <w:t xml:space="preserve"> </w:t>
      </w:r>
      <w:r w:rsidR="00F178D8">
        <w:rPr>
          <w:lang w:val="bg-BG"/>
        </w:rPr>
        <w:t>Надяваме се, че нашето читалище е любимо място, духов</w:t>
      </w:r>
      <w:r w:rsidR="00FE49D1">
        <w:rPr>
          <w:lang w:val="bg-BG"/>
        </w:rPr>
        <w:t xml:space="preserve">ен център и огнище на </w:t>
      </w:r>
      <w:proofErr w:type="spellStart"/>
      <w:r w:rsidR="00FE49D1">
        <w:rPr>
          <w:lang w:val="bg-BG"/>
        </w:rPr>
        <w:t>българщи</w:t>
      </w:r>
      <w:proofErr w:type="spellEnd"/>
      <w:r w:rsidR="00FE49D1">
        <w:rPr>
          <w:lang w:val="bg-BG"/>
        </w:rPr>
        <w:t xml:space="preserve">- </w:t>
      </w:r>
    </w:p>
    <w:p w14:paraId="381BBC80" w14:textId="77777777" w:rsidR="00FE49D1" w:rsidRDefault="00FE49D1" w:rsidP="00E61CF6">
      <w:pPr>
        <w:pStyle w:val="NoSpacing"/>
        <w:rPr>
          <w:lang w:val="bg-BG"/>
        </w:rPr>
      </w:pPr>
      <w:proofErr w:type="spellStart"/>
      <w:r>
        <w:rPr>
          <w:lang w:val="bg-BG"/>
        </w:rPr>
        <w:t>ната</w:t>
      </w:r>
      <w:proofErr w:type="spellEnd"/>
      <w:r>
        <w:rPr>
          <w:lang w:val="bg-BG"/>
        </w:rPr>
        <w:t>.</w:t>
      </w:r>
    </w:p>
    <w:p w14:paraId="1B1B3AF1" w14:textId="77777777" w:rsidR="00FE49D1" w:rsidRDefault="00FE49D1" w:rsidP="00E61CF6">
      <w:pPr>
        <w:pStyle w:val="NoSpacing"/>
        <w:rPr>
          <w:lang w:val="bg-BG"/>
        </w:rPr>
      </w:pPr>
    </w:p>
    <w:p w14:paraId="7EB0EB1E" w14:textId="77777777" w:rsidR="00FE49D1" w:rsidRDefault="00FE49D1" w:rsidP="00E61CF6">
      <w:pPr>
        <w:pStyle w:val="NoSpacing"/>
        <w:rPr>
          <w:lang w:val="bg-BG"/>
        </w:rPr>
      </w:pPr>
    </w:p>
    <w:p w14:paraId="6438C73F" w14:textId="77777777" w:rsidR="00FE49D1" w:rsidRDefault="00FE49D1" w:rsidP="00E61CF6">
      <w:pPr>
        <w:pStyle w:val="NoSpacing"/>
        <w:rPr>
          <w:lang w:val="bg-BG"/>
        </w:rPr>
      </w:pPr>
      <w:r>
        <w:rPr>
          <w:lang w:val="bg-BG"/>
        </w:rPr>
        <w:t xml:space="preserve">      БИБЛИОТЕЧНА ДЕЙНОСТ</w:t>
      </w:r>
    </w:p>
    <w:p w14:paraId="7140A4B5" w14:textId="77777777" w:rsidR="00FE49D1" w:rsidRDefault="00FE49D1" w:rsidP="00FE49D1">
      <w:pPr>
        <w:pStyle w:val="NoSpacing"/>
        <w:rPr>
          <w:lang w:val="bg-BG"/>
        </w:rPr>
      </w:pPr>
      <w:r>
        <w:rPr>
          <w:lang w:val="bg-BG"/>
        </w:rPr>
        <w:t xml:space="preserve">     </w:t>
      </w:r>
    </w:p>
    <w:p w14:paraId="57FBB860" w14:textId="5FF0BFF3" w:rsidR="00FE49D1" w:rsidRDefault="00FE49D1" w:rsidP="00FE49D1">
      <w:pPr>
        <w:pStyle w:val="NoSpacing"/>
        <w:numPr>
          <w:ilvl w:val="0"/>
          <w:numId w:val="7"/>
        </w:numPr>
        <w:rPr>
          <w:lang w:val="bg-BG"/>
        </w:rPr>
      </w:pPr>
      <w:r>
        <w:rPr>
          <w:lang w:val="bg-BG"/>
        </w:rPr>
        <w:t>Общ брой БМ – 7</w:t>
      </w:r>
      <w:r w:rsidR="00B41825">
        <w:rPr>
          <w:lang w:val="bg-BG"/>
        </w:rPr>
        <w:t>275</w:t>
      </w:r>
    </w:p>
    <w:p w14:paraId="6EDD2831" w14:textId="77777777" w:rsidR="00FE49D1" w:rsidRDefault="00235F28" w:rsidP="00FE49D1">
      <w:pPr>
        <w:pStyle w:val="NoSpacing"/>
        <w:numPr>
          <w:ilvl w:val="0"/>
          <w:numId w:val="7"/>
        </w:numPr>
        <w:rPr>
          <w:lang w:val="bg-BG"/>
        </w:rPr>
      </w:pPr>
      <w:r>
        <w:rPr>
          <w:lang w:val="bg-BG"/>
        </w:rPr>
        <w:t>Членове           - 50</w:t>
      </w:r>
    </w:p>
    <w:p w14:paraId="355BE087" w14:textId="030102C7" w:rsidR="00235F28" w:rsidRDefault="00C93ADF" w:rsidP="00FE49D1">
      <w:pPr>
        <w:pStyle w:val="NoSpacing"/>
        <w:numPr>
          <w:ilvl w:val="0"/>
          <w:numId w:val="7"/>
        </w:numPr>
        <w:rPr>
          <w:lang w:val="bg-BG"/>
        </w:rPr>
      </w:pPr>
      <w:r>
        <w:rPr>
          <w:lang w:val="bg-BG"/>
        </w:rPr>
        <w:t>Посещения    -</w:t>
      </w:r>
      <w:r w:rsidR="00B41825">
        <w:rPr>
          <w:lang w:val="bg-BG"/>
        </w:rPr>
        <w:t xml:space="preserve"> </w:t>
      </w:r>
      <w:r>
        <w:rPr>
          <w:lang w:val="bg-BG"/>
        </w:rPr>
        <w:t>1</w:t>
      </w:r>
      <w:r w:rsidR="00B41825">
        <w:rPr>
          <w:lang w:val="bg-BG"/>
        </w:rPr>
        <w:t>649</w:t>
      </w:r>
    </w:p>
    <w:p w14:paraId="20C17748" w14:textId="52222A65" w:rsidR="00235F28" w:rsidRDefault="00B46E66" w:rsidP="00FE49D1">
      <w:pPr>
        <w:pStyle w:val="NoSpacing"/>
        <w:numPr>
          <w:ilvl w:val="0"/>
          <w:numId w:val="7"/>
        </w:numPr>
        <w:rPr>
          <w:lang w:val="bg-BG"/>
        </w:rPr>
      </w:pPr>
      <w:r>
        <w:rPr>
          <w:lang w:val="bg-BG"/>
        </w:rPr>
        <w:t>Ново набавени -</w:t>
      </w:r>
      <w:r w:rsidR="00B41825">
        <w:rPr>
          <w:lang w:val="bg-BG"/>
        </w:rPr>
        <w:t xml:space="preserve"> 121</w:t>
      </w:r>
    </w:p>
    <w:p w14:paraId="3909CFA3" w14:textId="2B5F917A" w:rsidR="00235F28" w:rsidRDefault="00B04A30" w:rsidP="00FE49D1">
      <w:pPr>
        <w:pStyle w:val="NoSpacing"/>
        <w:numPr>
          <w:ilvl w:val="0"/>
          <w:numId w:val="7"/>
        </w:numPr>
        <w:rPr>
          <w:lang w:val="bg-BG"/>
        </w:rPr>
      </w:pPr>
      <w:r>
        <w:rPr>
          <w:lang w:val="bg-BG"/>
        </w:rPr>
        <w:t>Раздадени      -</w:t>
      </w:r>
      <w:r>
        <w:t>1</w:t>
      </w:r>
      <w:r w:rsidR="00B41825">
        <w:rPr>
          <w:lang w:val="bg-BG"/>
        </w:rPr>
        <w:t>649</w:t>
      </w:r>
    </w:p>
    <w:p w14:paraId="486F68D2" w14:textId="60F2C200" w:rsidR="00235F28" w:rsidRDefault="005B1DF2" w:rsidP="00FE49D1">
      <w:pPr>
        <w:pStyle w:val="NoSpacing"/>
        <w:numPr>
          <w:ilvl w:val="0"/>
          <w:numId w:val="7"/>
        </w:numPr>
        <w:rPr>
          <w:lang w:val="bg-BG"/>
        </w:rPr>
      </w:pPr>
      <w:r>
        <w:rPr>
          <w:lang w:val="bg-BG"/>
        </w:rPr>
        <w:t>Абонамент    -</w:t>
      </w:r>
      <w:r w:rsidR="00B41825">
        <w:rPr>
          <w:lang w:val="bg-BG"/>
        </w:rPr>
        <w:t xml:space="preserve"> </w:t>
      </w:r>
      <w:r>
        <w:t>6</w:t>
      </w:r>
    </w:p>
    <w:p w14:paraId="75151A80" w14:textId="77777777" w:rsidR="00235F28" w:rsidRDefault="00235F28" w:rsidP="00FE49D1">
      <w:pPr>
        <w:pStyle w:val="NoSpacing"/>
        <w:numPr>
          <w:ilvl w:val="0"/>
          <w:numId w:val="7"/>
        </w:numPr>
        <w:rPr>
          <w:lang w:val="bg-BG"/>
        </w:rPr>
      </w:pPr>
      <w:r>
        <w:rPr>
          <w:lang w:val="bg-BG"/>
        </w:rPr>
        <w:t>Библиотечни инициативи</w:t>
      </w:r>
    </w:p>
    <w:p w14:paraId="45A69503" w14:textId="64B5BF31" w:rsidR="00235F28" w:rsidRDefault="00C749DF" w:rsidP="00235F28">
      <w:pPr>
        <w:pStyle w:val="NoSpacing"/>
        <w:numPr>
          <w:ilvl w:val="0"/>
          <w:numId w:val="8"/>
        </w:numPr>
        <w:rPr>
          <w:lang w:val="bg-BG"/>
        </w:rPr>
      </w:pPr>
      <w:r>
        <w:rPr>
          <w:lang w:val="bg-BG"/>
        </w:rPr>
        <w:t xml:space="preserve">Беседи  - </w:t>
      </w:r>
      <w:r w:rsidR="009E306B">
        <w:rPr>
          <w:lang w:val="bg-BG"/>
        </w:rPr>
        <w:t>2</w:t>
      </w:r>
    </w:p>
    <w:p w14:paraId="22AF7F50" w14:textId="381FE812" w:rsidR="00235F28" w:rsidRDefault="00C749DF" w:rsidP="00235F28">
      <w:pPr>
        <w:pStyle w:val="NoSpacing"/>
        <w:numPr>
          <w:ilvl w:val="0"/>
          <w:numId w:val="8"/>
        </w:numPr>
        <w:rPr>
          <w:lang w:val="bg-BG"/>
        </w:rPr>
      </w:pPr>
      <w:r>
        <w:rPr>
          <w:lang w:val="bg-BG"/>
        </w:rPr>
        <w:t>Литературни четения</w:t>
      </w:r>
      <w:r w:rsidR="009E306B">
        <w:rPr>
          <w:lang w:val="bg-BG"/>
        </w:rPr>
        <w:t xml:space="preserve"> </w:t>
      </w:r>
      <w:r>
        <w:rPr>
          <w:lang w:val="bg-BG"/>
        </w:rPr>
        <w:t xml:space="preserve">- </w:t>
      </w:r>
      <w:r w:rsidR="009E306B">
        <w:rPr>
          <w:lang w:val="bg-BG"/>
        </w:rPr>
        <w:t>6</w:t>
      </w:r>
    </w:p>
    <w:p w14:paraId="41B3F721" w14:textId="74FE28FF" w:rsidR="006E3943" w:rsidRDefault="006712C0" w:rsidP="00235F28">
      <w:pPr>
        <w:pStyle w:val="NoSpacing"/>
        <w:numPr>
          <w:ilvl w:val="0"/>
          <w:numId w:val="8"/>
        </w:numPr>
        <w:rPr>
          <w:lang w:val="bg-BG"/>
        </w:rPr>
      </w:pPr>
      <w:r>
        <w:rPr>
          <w:lang w:val="bg-BG"/>
        </w:rPr>
        <w:t>Честване  14</w:t>
      </w:r>
      <w:r w:rsidR="009E306B">
        <w:rPr>
          <w:lang w:val="bg-BG"/>
        </w:rPr>
        <w:t>5</w:t>
      </w:r>
      <w:r w:rsidRPr="006712C0">
        <w:rPr>
          <w:lang w:val="bg-BG"/>
        </w:rPr>
        <w:t xml:space="preserve"> </w:t>
      </w:r>
      <w:r w:rsidR="006E3943">
        <w:rPr>
          <w:lang w:val="bg-BG"/>
        </w:rPr>
        <w:t xml:space="preserve">г. от  гибелта на Ботев и неговите четници </w:t>
      </w:r>
    </w:p>
    <w:p w14:paraId="301C8960" w14:textId="6A3DB9C0" w:rsidR="006E3943" w:rsidRDefault="006712C0" w:rsidP="00235F28">
      <w:pPr>
        <w:pStyle w:val="NoSpacing"/>
        <w:numPr>
          <w:ilvl w:val="0"/>
          <w:numId w:val="8"/>
        </w:numPr>
        <w:rPr>
          <w:lang w:val="bg-BG"/>
        </w:rPr>
      </w:pPr>
      <w:r>
        <w:rPr>
          <w:lang w:val="bg-BG"/>
        </w:rPr>
        <w:lastRenderedPageBreak/>
        <w:t>Честване</w:t>
      </w:r>
      <w:r w:rsidR="009E306B">
        <w:rPr>
          <w:lang w:val="bg-BG"/>
        </w:rPr>
        <w:t xml:space="preserve"> </w:t>
      </w:r>
      <w:r>
        <w:rPr>
          <w:lang w:val="bg-BG"/>
        </w:rPr>
        <w:t>12</w:t>
      </w:r>
      <w:r w:rsidR="009E306B">
        <w:rPr>
          <w:lang w:val="bg-BG"/>
        </w:rPr>
        <w:t>8</w:t>
      </w:r>
      <w:r w:rsidR="006E3943">
        <w:rPr>
          <w:lang w:val="bg-BG"/>
        </w:rPr>
        <w:t xml:space="preserve"> г. от рождението на Ген. Иван  </w:t>
      </w:r>
      <w:proofErr w:type="spellStart"/>
      <w:r w:rsidR="006E3943">
        <w:rPr>
          <w:lang w:val="bg-BG"/>
        </w:rPr>
        <w:t>Кинов</w:t>
      </w:r>
      <w:proofErr w:type="spellEnd"/>
    </w:p>
    <w:p w14:paraId="51CF004A" w14:textId="1FB3AFBB" w:rsidR="00D0101C" w:rsidRDefault="006712C0" w:rsidP="00235F28">
      <w:pPr>
        <w:pStyle w:val="NoSpacing"/>
        <w:numPr>
          <w:ilvl w:val="0"/>
          <w:numId w:val="8"/>
        </w:numPr>
        <w:rPr>
          <w:lang w:val="bg-BG"/>
        </w:rPr>
      </w:pPr>
      <w:r>
        <w:rPr>
          <w:lang w:val="bg-BG"/>
        </w:rPr>
        <w:t>Честване на 9</w:t>
      </w:r>
      <w:r w:rsidR="009E306B">
        <w:rPr>
          <w:lang w:val="bg-BG"/>
        </w:rPr>
        <w:t>8</w:t>
      </w:r>
      <w:r w:rsidRPr="006712C0">
        <w:rPr>
          <w:lang w:val="bg-BG"/>
        </w:rPr>
        <w:t xml:space="preserve"> </w:t>
      </w:r>
      <w:r>
        <w:rPr>
          <w:lang w:val="bg-BG"/>
        </w:rPr>
        <w:t>г. от рождението и 7</w:t>
      </w:r>
      <w:r w:rsidR="009E306B">
        <w:rPr>
          <w:lang w:val="bg-BG"/>
        </w:rPr>
        <w:t>8</w:t>
      </w:r>
      <w:r w:rsidR="00D0101C">
        <w:rPr>
          <w:lang w:val="bg-BG"/>
        </w:rPr>
        <w:t xml:space="preserve"> г. от обесването на Колката</w:t>
      </w:r>
    </w:p>
    <w:p w14:paraId="0D4AFD9D" w14:textId="4B696C1B" w:rsidR="0041765A" w:rsidRDefault="00D0101C" w:rsidP="0041765A">
      <w:pPr>
        <w:pStyle w:val="NoSpacing"/>
        <w:numPr>
          <w:ilvl w:val="0"/>
          <w:numId w:val="8"/>
        </w:numPr>
        <w:rPr>
          <w:lang w:val="bg-BG"/>
        </w:rPr>
      </w:pPr>
      <w:r>
        <w:rPr>
          <w:lang w:val="bg-BG"/>
        </w:rPr>
        <w:t>Лятна работа с деца</w:t>
      </w:r>
      <w:r w:rsidR="009E306B">
        <w:rPr>
          <w:lang w:val="bg-BG"/>
        </w:rPr>
        <w:t xml:space="preserve"> </w:t>
      </w:r>
      <w:r>
        <w:rPr>
          <w:lang w:val="bg-BG"/>
        </w:rPr>
        <w:t>- максимално задоволяване</w:t>
      </w:r>
      <w:r w:rsidR="0041765A">
        <w:rPr>
          <w:lang w:val="bg-BG"/>
        </w:rPr>
        <w:t xml:space="preserve"> интересите на учениците</w:t>
      </w:r>
    </w:p>
    <w:p w14:paraId="10F024A3" w14:textId="0257E451" w:rsidR="0041765A" w:rsidRPr="000234C6" w:rsidRDefault="009E306B" w:rsidP="000234C6">
      <w:pPr>
        <w:pStyle w:val="NoSpacing"/>
        <w:numPr>
          <w:ilvl w:val="0"/>
          <w:numId w:val="8"/>
        </w:numPr>
      </w:pPr>
      <w:proofErr w:type="spellStart"/>
      <w:r>
        <w:t>Де</w:t>
      </w:r>
      <w:r>
        <w:rPr>
          <w:lang w:val="bg-BG"/>
        </w:rPr>
        <w:t>тс</w:t>
      </w:r>
      <w:r>
        <w:t>ка</w:t>
      </w:r>
      <w:proofErr w:type="spellEnd"/>
      <w:r>
        <w:t xml:space="preserve"> </w:t>
      </w:r>
      <w:proofErr w:type="spellStart"/>
      <w:r>
        <w:t>работилница</w:t>
      </w:r>
      <w:proofErr w:type="spellEnd"/>
      <w:r>
        <w:rPr>
          <w:lang w:val="bg-BG"/>
        </w:rPr>
        <w:t xml:space="preserve"> - 3</w:t>
      </w:r>
    </w:p>
    <w:p w14:paraId="67BA4852" w14:textId="77777777" w:rsidR="000234C6" w:rsidRPr="000234C6" w:rsidRDefault="000234C6" w:rsidP="000234C6">
      <w:pPr>
        <w:pStyle w:val="NoSpacing"/>
      </w:pPr>
    </w:p>
    <w:p w14:paraId="70755A16" w14:textId="77777777" w:rsidR="0041765A" w:rsidRPr="0041765A" w:rsidRDefault="0041765A" w:rsidP="0041765A">
      <w:pPr>
        <w:pStyle w:val="NoSpacing"/>
        <w:rPr>
          <w:lang w:val="bg-BG"/>
        </w:rPr>
      </w:pPr>
      <w:r>
        <w:rPr>
          <w:lang w:val="bg-BG"/>
        </w:rPr>
        <w:t xml:space="preserve"> КУЛ</w:t>
      </w:r>
      <w:r w:rsidR="00F32358">
        <w:rPr>
          <w:lang w:val="bg-BG"/>
        </w:rPr>
        <w:t>Т</w:t>
      </w:r>
      <w:r>
        <w:rPr>
          <w:lang w:val="bg-BG"/>
        </w:rPr>
        <w:t>УРЕН КАЛЕНДАР</w:t>
      </w:r>
      <w:r w:rsidR="00F32358">
        <w:rPr>
          <w:lang w:val="bg-BG"/>
        </w:rPr>
        <w:t xml:space="preserve"> </w:t>
      </w:r>
    </w:p>
    <w:p w14:paraId="610DF833" w14:textId="77777777" w:rsidR="00235F28" w:rsidRPr="000E4D24" w:rsidRDefault="00235F28" w:rsidP="00235F28">
      <w:pPr>
        <w:pStyle w:val="NoSpacing"/>
        <w:ind w:left="240"/>
        <w:rPr>
          <w:lang w:val="bg-BG"/>
        </w:rPr>
      </w:pPr>
      <w:r>
        <w:rPr>
          <w:lang w:val="bg-BG"/>
        </w:rPr>
        <w:t xml:space="preserve"> </w:t>
      </w:r>
      <w:r w:rsidR="003D6A5C" w:rsidRPr="000E4D24">
        <w:rPr>
          <w:lang w:val="bg-BG"/>
        </w:rPr>
        <w:t xml:space="preserve">   </w:t>
      </w:r>
    </w:p>
    <w:p w14:paraId="6FF7A041" w14:textId="7B20DCA3" w:rsidR="003D6A5C" w:rsidRDefault="00DB49A9" w:rsidP="00DB49A9">
      <w:pPr>
        <w:pStyle w:val="NoSpacing"/>
        <w:rPr>
          <w:lang w:val="bg-BG"/>
        </w:rPr>
      </w:pPr>
      <w:r>
        <w:rPr>
          <w:lang w:val="bg-BG"/>
        </w:rPr>
        <w:t xml:space="preserve">   1. </w:t>
      </w:r>
      <w:r w:rsidR="000234C6">
        <w:rPr>
          <w:lang w:val="bg-BG"/>
        </w:rPr>
        <w:t xml:space="preserve">Подредени кътове  - </w:t>
      </w:r>
      <w:r w:rsidR="009E306B">
        <w:rPr>
          <w:lang w:val="bg-BG"/>
        </w:rPr>
        <w:t>5</w:t>
      </w:r>
    </w:p>
    <w:p w14:paraId="09CBD4C1" w14:textId="36BD6088" w:rsidR="00DB49A9" w:rsidRDefault="00DB49A9" w:rsidP="00DB49A9">
      <w:pPr>
        <w:pStyle w:val="NoSpacing"/>
        <w:rPr>
          <w:lang w:val="bg-BG"/>
        </w:rPr>
      </w:pPr>
      <w:r>
        <w:rPr>
          <w:lang w:val="bg-BG"/>
        </w:rPr>
        <w:t xml:space="preserve">   </w:t>
      </w:r>
      <w:r w:rsidR="000234C6">
        <w:rPr>
          <w:lang w:val="bg-BG"/>
        </w:rPr>
        <w:t>2. Екскурзии                 -</w:t>
      </w:r>
      <w:r w:rsidR="009E306B">
        <w:rPr>
          <w:lang w:val="bg-BG"/>
        </w:rPr>
        <w:t xml:space="preserve"> </w:t>
      </w:r>
      <w:r w:rsidR="000234C6">
        <w:rPr>
          <w:lang w:val="bg-BG"/>
        </w:rPr>
        <w:t>1</w:t>
      </w:r>
    </w:p>
    <w:p w14:paraId="6BAD9C65" w14:textId="4F8D7DB4" w:rsidR="00E24503" w:rsidRDefault="00DB49A9" w:rsidP="00DB49A9">
      <w:pPr>
        <w:pStyle w:val="NoSpacing"/>
        <w:rPr>
          <w:lang w:val="bg-BG"/>
        </w:rPr>
      </w:pPr>
      <w:r>
        <w:rPr>
          <w:lang w:val="bg-BG"/>
        </w:rPr>
        <w:t xml:space="preserve">   3. </w:t>
      </w:r>
      <w:r w:rsidR="000234C6">
        <w:rPr>
          <w:lang w:val="bg-BG"/>
        </w:rPr>
        <w:t>фото изложба       -</w:t>
      </w:r>
      <w:r w:rsidR="009E306B">
        <w:rPr>
          <w:lang w:val="bg-BG"/>
        </w:rPr>
        <w:t xml:space="preserve"> 2</w:t>
      </w:r>
    </w:p>
    <w:p w14:paraId="7E55B5F0" w14:textId="021C4CCB" w:rsidR="003D6A5C" w:rsidRPr="00DB49A9" w:rsidRDefault="00E24503" w:rsidP="00D013E4">
      <w:pPr>
        <w:pStyle w:val="NoSpacing"/>
        <w:rPr>
          <w:lang w:val="bg-BG"/>
        </w:rPr>
      </w:pPr>
      <w:r>
        <w:rPr>
          <w:lang w:val="bg-BG"/>
        </w:rPr>
        <w:t xml:space="preserve">   4. Пре</w:t>
      </w:r>
      <w:r w:rsidR="00D013E4">
        <w:rPr>
          <w:lang w:val="bg-BG"/>
        </w:rPr>
        <w:t>дстав</w:t>
      </w:r>
      <w:r>
        <w:rPr>
          <w:lang w:val="bg-BG"/>
        </w:rPr>
        <w:t>яне на книг</w:t>
      </w:r>
      <w:r w:rsidR="00D013E4">
        <w:rPr>
          <w:lang w:val="bg-BG"/>
        </w:rPr>
        <w:t>а</w:t>
      </w:r>
      <w:r w:rsidR="009E306B">
        <w:rPr>
          <w:lang w:val="bg-BG"/>
        </w:rPr>
        <w:t xml:space="preserve"> </w:t>
      </w:r>
      <w:r w:rsidR="00D013E4">
        <w:rPr>
          <w:lang w:val="bg-BG"/>
        </w:rPr>
        <w:t>-1</w:t>
      </w:r>
    </w:p>
    <w:p w14:paraId="3931C414" w14:textId="2045D00A" w:rsidR="00351EB6" w:rsidRPr="00D013E4" w:rsidRDefault="000234C6" w:rsidP="00D013E4">
      <w:pPr>
        <w:pStyle w:val="NoSpacing"/>
        <w:rPr>
          <w:lang w:val="bg-BG"/>
        </w:rPr>
      </w:pPr>
      <w:r>
        <w:rPr>
          <w:lang w:val="bg-BG"/>
        </w:rPr>
        <w:t xml:space="preserve">   5. Излет           - 1</w:t>
      </w:r>
    </w:p>
    <w:p w14:paraId="453C11E6" w14:textId="77777777" w:rsidR="00DB49A9" w:rsidRDefault="00D013E4" w:rsidP="00D013E4">
      <w:pPr>
        <w:pStyle w:val="NoSpacing"/>
        <w:rPr>
          <w:lang w:val="bg-BG"/>
        </w:rPr>
      </w:pPr>
      <w:r>
        <w:rPr>
          <w:lang w:val="bg-BG"/>
        </w:rPr>
        <w:t xml:space="preserve">   6. </w:t>
      </w:r>
      <w:r w:rsidR="00824F39">
        <w:rPr>
          <w:lang w:val="bg-BG"/>
        </w:rPr>
        <w:t>Любителско худ</w:t>
      </w:r>
      <w:r w:rsidR="007529FE">
        <w:rPr>
          <w:lang w:val="bg-BG"/>
        </w:rPr>
        <w:t>ожествено</w:t>
      </w:r>
      <w:r w:rsidR="00824F39">
        <w:rPr>
          <w:lang w:val="bg-BG"/>
        </w:rPr>
        <w:t xml:space="preserve"> </w:t>
      </w:r>
      <w:r w:rsidR="007529FE">
        <w:rPr>
          <w:lang w:val="bg-BG"/>
        </w:rPr>
        <w:t>т</w:t>
      </w:r>
      <w:r w:rsidR="00824F39">
        <w:rPr>
          <w:lang w:val="bg-BG"/>
        </w:rPr>
        <w:t xml:space="preserve">ворчество </w:t>
      </w:r>
    </w:p>
    <w:p w14:paraId="2C878E35" w14:textId="04F60B22" w:rsidR="00824F39" w:rsidRDefault="001B28E5" w:rsidP="00D013E4">
      <w:pPr>
        <w:pStyle w:val="NoSpacing"/>
        <w:rPr>
          <w:lang w:val="bg-BG"/>
        </w:rPr>
      </w:pPr>
      <w:r>
        <w:rPr>
          <w:lang w:val="bg-BG"/>
        </w:rPr>
        <w:t xml:space="preserve">          -    Постоянно дейс</w:t>
      </w:r>
      <w:r w:rsidR="007F3791">
        <w:rPr>
          <w:lang w:val="bg-BG"/>
        </w:rPr>
        <w:t>т</w:t>
      </w:r>
      <w:r>
        <w:rPr>
          <w:lang w:val="bg-BG"/>
        </w:rPr>
        <w:t>ващ</w:t>
      </w:r>
      <w:r w:rsidR="0003290B">
        <w:rPr>
          <w:lang w:val="bg-BG"/>
        </w:rPr>
        <w:t xml:space="preserve"> </w:t>
      </w:r>
      <w:r w:rsidR="007F3791">
        <w:rPr>
          <w:lang w:val="bg-BG"/>
        </w:rPr>
        <w:t xml:space="preserve"> </w:t>
      </w:r>
      <w:r w:rsidR="0003290B">
        <w:rPr>
          <w:lang w:val="bg-BG"/>
        </w:rPr>
        <w:t>к</w:t>
      </w:r>
      <w:r w:rsidR="007F3791">
        <w:rPr>
          <w:lang w:val="bg-BG"/>
        </w:rPr>
        <w:t xml:space="preserve">олектив Женски народен хор </w:t>
      </w:r>
    </w:p>
    <w:p w14:paraId="67673F13" w14:textId="528C35C9" w:rsidR="007F3791" w:rsidRDefault="007F3791" w:rsidP="00D013E4">
      <w:pPr>
        <w:pStyle w:val="NoSpacing"/>
        <w:rPr>
          <w:lang w:val="bg-BG"/>
        </w:rPr>
      </w:pPr>
      <w:r>
        <w:rPr>
          <w:lang w:val="bg-BG"/>
        </w:rPr>
        <w:t xml:space="preserve">          </w:t>
      </w:r>
      <w:r w:rsidR="000234C6">
        <w:rPr>
          <w:lang w:val="bg-BG"/>
        </w:rPr>
        <w:t xml:space="preserve">-    Местно участие – </w:t>
      </w:r>
      <w:r w:rsidR="009E306B">
        <w:rPr>
          <w:lang w:val="bg-BG"/>
        </w:rPr>
        <w:t>9</w:t>
      </w:r>
    </w:p>
    <w:p w14:paraId="7EEBA21A" w14:textId="39BC33FD" w:rsidR="00EC43BD" w:rsidRDefault="00EC43BD" w:rsidP="00D013E4">
      <w:pPr>
        <w:pStyle w:val="NoSpacing"/>
        <w:rPr>
          <w:lang w:val="bg-BG"/>
        </w:rPr>
      </w:pPr>
      <w:r>
        <w:rPr>
          <w:lang w:val="bg-BG"/>
        </w:rPr>
        <w:t xml:space="preserve">         </w:t>
      </w:r>
      <w:r w:rsidR="000234C6">
        <w:rPr>
          <w:lang w:val="bg-BG"/>
        </w:rPr>
        <w:t xml:space="preserve">-     Регионални    - </w:t>
      </w:r>
      <w:r w:rsidR="009E306B">
        <w:rPr>
          <w:lang w:val="bg-BG"/>
        </w:rPr>
        <w:t>4</w:t>
      </w:r>
    </w:p>
    <w:p w14:paraId="30B6B65C" w14:textId="59FFED86" w:rsidR="00EC43BD" w:rsidRDefault="00EC43BD" w:rsidP="00D013E4">
      <w:pPr>
        <w:pStyle w:val="NoSpacing"/>
        <w:rPr>
          <w:lang w:val="bg-BG"/>
        </w:rPr>
      </w:pPr>
      <w:r>
        <w:rPr>
          <w:lang w:val="bg-BG"/>
        </w:rPr>
        <w:t xml:space="preserve">         -     Национални   -   2</w:t>
      </w:r>
    </w:p>
    <w:p w14:paraId="6C7EA516" w14:textId="6E9A30C1" w:rsidR="00825275" w:rsidRDefault="006011DC" w:rsidP="00D013E4">
      <w:pPr>
        <w:pStyle w:val="NoSpacing"/>
        <w:rPr>
          <w:lang w:val="bg-BG"/>
        </w:rPr>
      </w:pPr>
      <w:r>
        <w:rPr>
          <w:lang w:val="bg-BG"/>
        </w:rPr>
        <w:t xml:space="preserve">    7. </w:t>
      </w:r>
      <w:proofErr w:type="spellStart"/>
      <w:r>
        <w:rPr>
          <w:lang w:val="bg-BG"/>
        </w:rPr>
        <w:t>Краевед</w:t>
      </w:r>
      <w:r w:rsidR="00E22C2F">
        <w:rPr>
          <w:lang w:val="bg-BG"/>
        </w:rPr>
        <w:t>ска</w:t>
      </w:r>
      <w:proofErr w:type="spellEnd"/>
      <w:r w:rsidR="00E22C2F">
        <w:rPr>
          <w:lang w:val="bg-BG"/>
        </w:rPr>
        <w:t xml:space="preserve"> дейност  - поддържане и </w:t>
      </w:r>
      <w:proofErr w:type="spellStart"/>
      <w:r w:rsidR="00E22C2F">
        <w:rPr>
          <w:lang w:val="bg-BG"/>
        </w:rPr>
        <w:t>обогаяване</w:t>
      </w:r>
      <w:proofErr w:type="spellEnd"/>
      <w:r w:rsidR="00E22C2F">
        <w:rPr>
          <w:lang w:val="bg-BG"/>
        </w:rPr>
        <w:t xml:space="preserve"> на етнографската сбирка с нови предмети</w:t>
      </w:r>
      <w:r w:rsidR="009E306B">
        <w:rPr>
          <w:lang w:val="bg-BG"/>
        </w:rPr>
        <w:t xml:space="preserve"> – 87 бр.</w:t>
      </w:r>
    </w:p>
    <w:p w14:paraId="519029A3" w14:textId="77777777" w:rsidR="00E637BE" w:rsidRDefault="00E637BE" w:rsidP="00D013E4">
      <w:pPr>
        <w:pStyle w:val="NoSpacing"/>
        <w:rPr>
          <w:lang w:val="bg-BG"/>
        </w:rPr>
      </w:pPr>
    </w:p>
    <w:p w14:paraId="229A3ABE" w14:textId="77777777" w:rsidR="00E637BE" w:rsidRPr="00DB49A9" w:rsidRDefault="00E637BE" w:rsidP="00D013E4">
      <w:pPr>
        <w:pStyle w:val="NoSpacing"/>
        <w:rPr>
          <w:lang w:val="bg-BG"/>
        </w:rPr>
      </w:pPr>
      <w:r>
        <w:rPr>
          <w:lang w:val="bg-BG"/>
        </w:rPr>
        <w:t xml:space="preserve">МАТЕРИАЛНА БАЗА </w:t>
      </w:r>
    </w:p>
    <w:p w14:paraId="11CC4D6A" w14:textId="77777777" w:rsidR="00235F28" w:rsidRDefault="00235F28" w:rsidP="00235F28">
      <w:pPr>
        <w:pStyle w:val="NoSpacing"/>
        <w:ind w:left="240"/>
        <w:rPr>
          <w:lang w:val="bg-BG"/>
        </w:rPr>
      </w:pPr>
      <w:r>
        <w:rPr>
          <w:lang w:val="bg-BG"/>
        </w:rPr>
        <w:t xml:space="preserve"> </w:t>
      </w:r>
    </w:p>
    <w:p w14:paraId="65C28C6F" w14:textId="77777777" w:rsidR="00235F28" w:rsidRDefault="00E637BE" w:rsidP="00235F28">
      <w:pPr>
        <w:pStyle w:val="NoSpacing"/>
        <w:ind w:left="240"/>
        <w:rPr>
          <w:lang w:val="bg-BG"/>
        </w:rPr>
      </w:pPr>
      <w:r>
        <w:rPr>
          <w:lang w:val="bg-BG"/>
        </w:rPr>
        <w:t xml:space="preserve">     </w:t>
      </w:r>
      <w:r w:rsidR="006D2FBF">
        <w:rPr>
          <w:lang w:val="bg-BG"/>
        </w:rPr>
        <w:t xml:space="preserve">-Библиотека   -  76 кв. м. </w:t>
      </w:r>
    </w:p>
    <w:p w14:paraId="73926F9D" w14:textId="65269AA1" w:rsidR="006D2FBF" w:rsidRDefault="006D2FBF" w:rsidP="00235F28">
      <w:pPr>
        <w:pStyle w:val="NoSpacing"/>
        <w:ind w:left="240"/>
        <w:rPr>
          <w:lang w:val="bg-BG"/>
        </w:rPr>
      </w:pPr>
      <w:r>
        <w:rPr>
          <w:lang w:val="bg-BG"/>
        </w:rPr>
        <w:t xml:space="preserve">    - Чи</w:t>
      </w:r>
      <w:r w:rsidR="00394B10">
        <w:rPr>
          <w:lang w:val="bg-BG"/>
        </w:rPr>
        <w:t>т</w:t>
      </w:r>
      <w:r>
        <w:rPr>
          <w:lang w:val="bg-BG"/>
        </w:rPr>
        <w:t xml:space="preserve">алище      </w:t>
      </w:r>
      <w:r w:rsidR="009E306B">
        <w:rPr>
          <w:lang w:val="bg-BG"/>
        </w:rPr>
        <w:t xml:space="preserve"> </w:t>
      </w:r>
      <w:r>
        <w:rPr>
          <w:lang w:val="bg-BG"/>
        </w:rPr>
        <w:t xml:space="preserve">-400 кв. м.  </w:t>
      </w:r>
    </w:p>
    <w:p w14:paraId="53D0CC73" w14:textId="77777777" w:rsidR="0098777A" w:rsidRDefault="0098777A" w:rsidP="0098777A">
      <w:pPr>
        <w:pStyle w:val="NoSpacing"/>
        <w:rPr>
          <w:lang w:val="bg-BG"/>
        </w:rPr>
      </w:pPr>
    </w:p>
    <w:p w14:paraId="0C403FB5" w14:textId="77777777" w:rsidR="0098777A" w:rsidRDefault="0098777A" w:rsidP="0098777A">
      <w:pPr>
        <w:pStyle w:val="NoSpacing"/>
        <w:rPr>
          <w:lang w:val="bg-BG"/>
        </w:rPr>
      </w:pPr>
      <w:r>
        <w:rPr>
          <w:lang w:val="bg-BG"/>
        </w:rPr>
        <w:t xml:space="preserve">ТЕХНИЧЕСКА БАЗА  </w:t>
      </w:r>
    </w:p>
    <w:p w14:paraId="17D8B3C3" w14:textId="77777777" w:rsidR="0098777A" w:rsidRDefault="0098777A" w:rsidP="0098777A">
      <w:pPr>
        <w:pStyle w:val="NoSpacing"/>
        <w:rPr>
          <w:lang w:val="bg-BG"/>
        </w:rPr>
      </w:pPr>
    </w:p>
    <w:p w14:paraId="6F74EB5F" w14:textId="77777777" w:rsidR="00187AB9" w:rsidRDefault="00187AB9" w:rsidP="00187AB9">
      <w:pPr>
        <w:pStyle w:val="NoSpacing"/>
        <w:numPr>
          <w:ilvl w:val="0"/>
          <w:numId w:val="9"/>
        </w:numPr>
        <w:rPr>
          <w:lang w:val="bg-BG"/>
        </w:rPr>
      </w:pPr>
      <w:r>
        <w:rPr>
          <w:lang w:val="bg-BG"/>
        </w:rPr>
        <w:t xml:space="preserve">Компютри – 3бр. /2 бр. в мрежа </w:t>
      </w:r>
    </w:p>
    <w:p w14:paraId="737689CE" w14:textId="77777777" w:rsidR="00187AB9" w:rsidRDefault="00187AB9" w:rsidP="00187AB9">
      <w:pPr>
        <w:pStyle w:val="NoSpacing"/>
        <w:numPr>
          <w:ilvl w:val="0"/>
          <w:numId w:val="9"/>
        </w:numPr>
        <w:rPr>
          <w:lang w:val="bg-BG"/>
        </w:rPr>
      </w:pPr>
      <w:r>
        <w:rPr>
          <w:lang w:val="bg-BG"/>
        </w:rPr>
        <w:t xml:space="preserve">Рутер          - 1 </w:t>
      </w:r>
    </w:p>
    <w:p w14:paraId="25918C10" w14:textId="77777777" w:rsidR="00187AB9" w:rsidRDefault="00187AB9" w:rsidP="00187AB9">
      <w:pPr>
        <w:pStyle w:val="NoSpacing"/>
        <w:numPr>
          <w:ilvl w:val="0"/>
          <w:numId w:val="9"/>
        </w:numPr>
        <w:rPr>
          <w:lang w:val="bg-BG"/>
        </w:rPr>
      </w:pPr>
      <w:r>
        <w:rPr>
          <w:lang w:val="bg-BG"/>
        </w:rPr>
        <w:t>Телевизор -  1</w:t>
      </w:r>
    </w:p>
    <w:p w14:paraId="5BB70EC3" w14:textId="77777777" w:rsidR="00187AB9" w:rsidRDefault="00802D39" w:rsidP="00187AB9">
      <w:pPr>
        <w:pStyle w:val="NoSpacing"/>
        <w:numPr>
          <w:ilvl w:val="0"/>
          <w:numId w:val="9"/>
        </w:numPr>
        <w:rPr>
          <w:lang w:val="bg-BG"/>
        </w:rPr>
      </w:pPr>
      <w:r>
        <w:rPr>
          <w:lang w:val="bg-BG"/>
        </w:rPr>
        <w:t>Радио         - 1</w:t>
      </w:r>
    </w:p>
    <w:p w14:paraId="18BE3D96" w14:textId="77777777" w:rsidR="00802D39" w:rsidRDefault="00802D39" w:rsidP="00187AB9">
      <w:pPr>
        <w:pStyle w:val="NoSpacing"/>
        <w:numPr>
          <w:ilvl w:val="0"/>
          <w:numId w:val="9"/>
        </w:numPr>
        <w:rPr>
          <w:lang w:val="bg-BG"/>
        </w:rPr>
      </w:pPr>
      <w:r>
        <w:rPr>
          <w:lang w:val="bg-BG"/>
        </w:rPr>
        <w:t>ДВД             - 1</w:t>
      </w:r>
    </w:p>
    <w:p w14:paraId="554D68CD" w14:textId="77777777" w:rsidR="00802D39" w:rsidRDefault="00802D39" w:rsidP="00187AB9">
      <w:pPr>
        <w:pStyle w:val="NoSpacing"/>
        <w:numPr>
          <w:ilvl w:val="0"/>
          <w:numId w:val="9"/>
        </w:numPr>
        <w:rPr>
          <w:lang w:val="bg-BG"/>
        </w:rPr>
      </w:pPr>
      <w:r>
        <w:rPr>
          <w:lang w:val="bg-BG"/>
        </w:rPr>
        <w:t xml:space="preserve">Усилвател  -1 </w:t>
      </w:r>
    </w:p>
    <w:p w14:paraId="15BA5AFD" w14:textId="77777777" w:rsidR="00802D39" w:rsidRDefault="00802D39" w:rsidP="00187AB9">
      <w:pPr>
        <w:pStyle w:val="NoSpacing"/>
        <w:numPr>
          <w:ilvl w:val="0"/>
          <w:numId w:val="9"/>
        </w:numPr>
        <w:rPr>
          <w:lang w:val="bg-BG"/>
        </w:rPr>
      </w:pPr>
      <w:r>
        <w:rPr>
          <w:lang w:val="bg-BG"/>
        </w:rPr>
        <w:t>Фотоапарат -1</w:t>
      </w:r>
    </w:p>
    <w:p w14:paraId="29415F92" w14:textId="77777777" w:rsidR="00FE49D1" w:rsidRDefault="006011DC" w:rsidP="006011DC">
      <w:pPr>
        <w:pStyle w:val="NoSpacing"/>
        <w:numPr>
          <w:ilvl w:val="0"/>
          <w:numId w:val="9"/>
        </w:numPr>
        <w:rPr>
          <w:lang w:val="bg-BG"/>
        </w:rPr>
      </w:pPr>
      <w:r>
        <w:rPr>
          <w:lang w:val="bg-BG"/>
        </w:rPr>
        <w:t>Принтер      - 1</w:t>
      </w:r>
    </w:p>
    <w:p w14:paraId="4BFC3EB4" w14:textId="77777777" w:rsidR="00FE49D1" w:rsidRDefault="00FE49D1" w:rsidP="00E61CF6">
      <w:pPr>
        <w:pStyle w:val="NoSpacing"/>
        <w:rPr>
          <w:lang w:val="bg-BG"/>
        </w:rPr>
      </w:pPr>
    </w:p>
    <w:p w14:paraId="26FE50FD" w14:textId="77777777" w:rsidR="00FE49D1" w:rsidRDefault="00FE49D1" w:rsidP="00E61CF6">
      <w:pPr>
        <w:pStyle w:val="NoSpacing"/>
        <w:rPr>
          <w:lang w:val="bg-BG"/>
        </w:rPr>
      </w:pPr>
    </w:p>
    <w:p w14:paraId="0575CC56" w14:textId="77777777" w:rsidR="00500329" w:rsidRDefault="00500329" w:rsidP="00E61CF6">
      <w:pPr>
        <w:pStyle w:val="NoSpacing"/>
        <w:rPr>
          <w:lang w:val="bg-BG"/>
        </w:rPr>
      </w:pPr>
    </w:p>
    <w:p w14:paraId="132CAB3A" w14:textId="6953F915" w:rsidR="001517C0" w:rsidRDefault="006011DC" w:rsidP="00E61CF6">
      <w:pPr>
        <w:pStyle w:val="NoSpacing"/>
        <w:rPr>
          <w:lang w:val="bg-BG"/>
        </w:rPr>
      </w:pPr>
      <w:r>
        <w:rPr>
          <w:lang w:val="bg-BG"/>
        </w:rPr>
        <w:t xml:space="preserve">Отчетът </w:t>
      </w:r>
      <w:r w:rsidR="001517C0">
        <w:rPr>
          <w:lang w:val="bg-BG"/>
        </w:rPr>
        <w:t xml:space="preserve">за дейността на НЧ” КОЛКАТА” </w:t>
      </w:r>
      <w:r>
        <w:rPr>
          <w:lang w:val="bg-BG"/>
        </w:rPr>
        <w:t>за 202</w:t>
      </w:r>
      <w:r w:rsidR="009E306B">
        <w:rPr>
          <w:lang w:val="bg-BG"/>
        </w:rPr>
        <w:t>1</w:t>
      </w:r>
      <w:r w:rsidR="0088560B">
        <w:rPr>
          <w:lang w:val="bg-BG"/>
        </w:rPr>
        <w:t xml:space="preserve"> г. и Финансовия</w:t>
      </w:r>
      <w:r>
        <w:rPr>
          <w:lang w:val="bg-BG"/>
        </w:rPr>
        <w:t xml:space="preserve">т </w:t>
      </w:r>
      <w:r w:rsidR="0088560B">
        <w:rPr>
          <w:lang w:val="bg-BG"/>
        </w:rPr>
        <w:t xml:space="preserve"> отчет са приети на </w:t>
      </w:r>
      <w:r w:rsidR="00D02737">
        <w:rPr>
          <w:lang w:val="bg-BG"/>
        </w:rPr>
        <w:t>заседание на Ръковод</w:t>
      </w:r>
      <w:r>
        <w:rPr>
          <w:lang w:val="bg-BG"/>
        </w:rPr>
        <w:t xml:space="preserve">ството на НЧ” КОЛКАТА”  на  </w:t>
      </w:r>
      <w:r w:rsidR="009E306B">
        <w:rPr>
          <w:lang w:val="bg-BG"/>
        </w:rPr>
        <w:t>29</w:t>
      </w:r>
      <w:r>
        <w:rPr>
          <w:lang w:val="bg-BG"/>
        </w:rPr>
        <w:t>. 03. 202</w:t>
      </w:r>
      <w:r w:rsidR="009E306B">
        <w:rPr>
          <w:lang w:val="bg-BG"/>
        </w:rPr>
        <w:t>2</w:t>
      </w:r>
      <w:r w:rsidR="00366ED0">
        <w:rPr>
          <w:lang w:val="bg-BG"/>
        </w:rPr>
        <w:t xml:space="preserve"> г.  с протокол N </w:t>
      </w:r>
      <w:r w:rsidR="009E306B">
        <w:rPr>
          <w:lang w:val="bg-BG"/>
        </w:rPr>
        <w:t>3</w:t>
      </w:r>
      <w:r w:rsidR="00D02737">
        <w:rPr>
          <w:lang w:val="bg-BG"/>
        </w:rPr>
        <w:t xml:space="preserve"> </w:t>
      </w:r>
      <w:r w:rsidR="00366ED0">
        <w:rPr>
          <w:lang w:val="bg-BG"/>
        </w:rPr>
        <w:t xml:space="preserve"> и на Общото събрание на     </w:t>
      </w:r>
    </w:p>
    <w:p w14:paraId="33B19B73" w14:textId="2FE0C8B9" w:rsidR="00366ED0" w:rsidRPr="00D02737" w:rsidRDefault="009E306B" w:rsidP="00E61CF6">
      <w:pPr>
        <w:pStyle w:val="NoSpacing"/>
        <w:rPr>
          <w:lang w:val="bg-BG"/>
        </w:rPr>
      </w:pPr>
      <w:r>
        <w:rPr>
          <w:lang w:val="bg-BG"/>
        </w:rPr>
        <w:t>06.</w:t>
      </w:r>
      <w:r w:rsidR="00366ED0">
        <w:rPr>
          <w:lang w:val="bg-BG"/>
        </w:rPr>
        <w:t>0</w:t>
      </w:r>
      <w:r>
        <w:rPr>
          <w:lang w:val="bg-BG"/>
        </w:rPr>
        <w:t>4</w:t>
      </w:r>
      <w:r w:rsidR="00366ED0">
        <w:rPr>
          <w:lang w:val="bg-BG"/>
        </w:rPr>
        <w:t>.202</w:t>
      </w:r>
      <w:r>
        <w:rPr>
          <w:lang w:val="bg-BG"/>
        </w:rPr>
        <w:t>2</w:t>
      </w:r>
      <w:r w:rsidR="00366ED0">
        <w:rPr>
          <w:lang w:val="bg-BG"/>
        </w:rPr>
        <w:t xml:space="preserve"> г .</w:t>
      </w:r>
    </w:p>
    <w:p w14:paraId="3FA55A47" w14:textId="77777777" w:rsidR="003667DC" w:rsidRDefault="0079653C" w:rsidP="00E61CF6">
      <w:pPr>
        <w:pStyle w:val="NoSpacing"/>
        <w:rPr>
          <w:lang w:val="bg-BG"/>
        </w:rPr>
      </w:pPr>
      <w:r>
        <w:rPr>
          <w:lang w:val="bg-BG"/>
        </w:rPr>
        <w:t xml:space="preserve">      </w:t>
      </w:r>
      <w:r w:rsidR="00500329">
        <w:rPr>
          <w:lang w:val="bg-BG"/>
        </w:rPr>
        <w:t xml:space="preserve">       </w:t>
      </w:r>
    </w:p>
    <w:p w14:paraId="458524EB" w14:textId="77777777" w:rsidR="00E61CF6" w:rsidRPr="00E61CF6" w:rsidRDefault="00E61CF6" w:rsidP="00E61CF6">
      <w:pPr>
        <w:rPr>
          <w:lang w:val="bg-BG"/>
        </w:rPr>
      </w:pPr>
    </w:p>
    <w:p w14:paraId="5A1A66B4" w14:textId="77777777" w:rsidR="00E61CF6" w:rsidRDefault="00E61CF6" w:rsidP="00AE0C3A">
      <w:pPr>
        <w:rPr>
          <w:lang w:val="bg-BG"/>
        </w:rPr>
      </w:pPr>
      <w:r>
        <w:rPr>
          <w:lang w:val="bg-BG"/>
        </w:rPr>
        <w:t xml:space="preserve">      </w:t>
      </w:r>
      <w:r w:rsidR="00D02737">
        <w:rPr>
          <w:lang w:val="bg-BG"/>
        </w:rPr>
        <w:t xml:space="preserve">Изготвил :                                                                                                                                 </w:t>
      </w:r>
      <w:r w:rsidR="000F0ED3">
        <w:rPr>
          <w:lang w:val="bg-BG"/>
        </w:rPr>
        <w:t>Председател  :</w:t>
      </w:r>
    </w:p>
    <w:p w14:paraId="03C152F5" w14:textId="3FCC03AA" w:rsidR="00D241D8" w:rsidRDefault="000F0ED3" w:rsidP="009E306B">
      <w:pPr>
        <w:rPr>
          <w:lang w:val="bg-BG"/>
        </w:rPr>
      </w:pPr>
      <w:r>
        <w:rPr>
          <w:lang w:val="bg-BG"/>
        </w:rPr>
        <w:t xml:space="preserve">/ П. </w:t>
      </w:r>
      <w:proofErr w:type="spellStart"/>
      <w:r>
        <w:rPr>
          <w:lang w:val="bg-BG"/>
        </w:rPr>
        <w:t>Спагаку</w:t>
      </w:r>
      <w:proofErr w:type="spellEnd"/>
      <w:r>
        <w:rPr>
          <w:lang w:val="bg-BG"/>
        </w:rPr>
        <w:t xml:space="preserve"> /                                                                                                           </w:t>
      </w:r>
      <w:r w:rsidR="00366ED0">
        <w:rPr>
          <w:lang w:val="bg-BG"/>
        </w:rPr>
        <w:t xml:space="preserve">           /Кръстинка Караджова/</w:t>
      </w:r>
    </w:p>
    <w:p w14:paraId="2A9825CC" w14:textId="77777777" w:rsidR="00D241D8" w:rsidRDefault="00D241D8" w:rsidP="00D241D8">
      <w:pPr>
        <w:ind w:left="1236"/>
        <w:jc w:val="center"/>
        <w:rPr>
          <w:lang w:val="bg-BG"/>
        </w:rPr>
      </w:pPr>
    </w:p>
    <w:p w14:paraId="29EEBDB4" w14:textId="77777777" w:rsidR="00D241D8" w:rsidRDefault="00D241D8" w:rsidP="00D241D8">
      <w:pPr>
        <w:ind w:left="1236"/>
        <w:jc w:val="center"/>
        <w:rPr>
          <w:lang w:val="bg-BG"/>
        </w:rPr>
      </w:pPr>
    </w:p>
    <w:p w14:paraId="46F07DE1" w14:textId="77777777" w:rsidR="00D241D8" w:rsidRDefault="00D241D8" w:rsidP="00D241D8">
      <w:pPr>
        <w:ind w:left="1236"/>
        <w:jc w:val="center"/>
        <w:rPr>
          <w:lang w:val="bg-BG"/>
        </w:rPr>
      </w:pPr>
    </w:p>
    <w:p w14:paraId="1319F243" w14:textId="77777777" w:rsidR="00D241D8" w:rsidRPr="00D241D8" w:rsidRDefault="00D241D8" w:rsidP="00D241D8">
      <w:pPr>
        <w:ind w:left="1236"/>
        <w:jc w:val="center"/>
        <w:rPr>
          <w:lang w:val="bg-BG"/>
        </w:rPr>
      </w:pPr>
    </w:p>
    <w:p w14:paraId="656FBFCA" w14:textId="77777777" w:rsidR="00D241D8" w:rsidRDefault="00D241D8" w:rsidP="00D241D8">
      <w:pPr>
        <w:jc w:val="right"/>
        <w:rPr>
          <w:lang w:val="bg-BG"/>
        </w:rPr>
      </w:pPr>
    </w:p>
    <w:p w14:paraId="0B1DA538" w14:textId="77777777" w:rsidR="00D241D8" w:rsidRDefault="00D241D8" w:rsidP="00D241D8">
      <w:pPr>
        <w:jc w:val="right"/>
        <w:rPr>
          <w:lang w:val="bg-BG"/>
        </w:rPr>
      </w:pPr>
    </w:p>
    <w:p w14:paraId="0B57F9FD" w14:textId="77777777" w:rsidR="00D241D8" w:rsidRDefault="00D241D8" w:rsidP="00D241D8">
      <w:pPr>
        <w:jc w:val="both"/>
        <w:rPr>
          <w:lang w:val="bg-BG"/>
        </w:rPr>
      </w:pPr>
    </w:p>
    <w:p w14:paraId="491E0B91" w14:textId="77777777" w:rsidR="00D241D8" w:rsidRDefault="00D241D8" w:rsidP="00D241D8">
      <w:pPr>
        <w:pStyle w:val="NoSpacing"/>
        <w:rPr>
          <w:lang w:val="bg-BG"/>
        </w:rPr>
      </w:pPr>
    </w:p>
    <w:p w14:paraId="20AE9D68" w14:textId="77777777" w:rsidR="00D241D8" w:rsidRDefault="00D241D8" w:rsidP="00D241D8">
      <w:pPr>
        <w:jc w:val="center"/>
        <w:rPr>
          <w:lang w:val="bg-BG"/>
        </w:rPr>
      </w:pPr>
    </w:p>
    <w:p w14:paraId="65D96F8D" w14:textId="77777777" w:rsidR="00D241D8" w:rsidRDefault="00D241D8" w:rsidP="00D241D8">
      <w:pPr>
        <w:jc w:val="center"/>
        <w:rPr>
          <w:lang w:val="bg-BG"/>
        </w:rPr>
      </w:pPr>
    </w:p>
    <w:p w14:paraId="61996D15" w14:textId="77777777" w:rsidR="00361916" w:rsidRDefault="00361916" w:rsidP="00D241D8">
      <w:pPr>
        <w:jc w:val="right"/>
        <w:rPr>
          <w:lang w:val="bg-BG"/>
        </w:rPr>
      </w:pPr>
    </w:p>
    <w:p w14:paraId="55FA97F1" w14:textId="77777777" w:rsidR="00361916" w:rsidRPr="000E4D24" w:rsidRDefault="00361916" w:rsidP="00361916">
      <w:pPr>
        <w:pStyle w:val="NoSpacing"/>
        <w:rPr>
          <w:lang w:val="bg-BG"/>
        </w:rPr>
      </w:pPr>
    </w:p>
    <w:p w14:paraId="09A3E62D" w14:textId="77777777" w:rsidR="00FB6E4E" w:rsidRDefault="00FB6E4E" w:rsidP="00FB6E4E">
      <w:pPr>
        <w:spacing w:line="720" w:lineRule="auto"/>
        <w:jc w:val="right"/>
        <w:rPr>
          <w:lang w:val="bg-BG"/>
        </w:rPr>
      </w:pPr>
    </w:p>
    <w:p w14:paraId="6FC1F5DB" w14:textId="77777777" w:rsidR="00FB6E4E" w:rsidRPr="00FB6E4E" w:rsidRDefault="00FB6E4E" w:rsidP="00FB6E4E">
      <w:pPr>
        <w:spacing w:line="720" w:lineRule="auto"/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</w:t>
      </w:r>
    </w:p>
    <w:sectPr w:rsidR="00FB6E4E" w:rsidRPr="00FB6E4E" w:rsidSect="00385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385F" w14:textId="77777777" w:rsidR="00271216" w:rsidRDefault="00271216" w:rsidP="00A8761D">
      <w:pPr>
        <w:spacing w:after="0" w:line="240" w:lineRule="auto"/>
      </w:pPr>
      <w:r>
        <w:separator/>
      </w:r>
    </w:p>
  </w:endnote>
  <w:endnote w:type="continuationSeparator" w:id="0">
    <w:p w14:paraId="7FFE8BC0" w14:textId="77777777" w:rsidR="00271216" w:rsidRDefault="00271216" w:rsidP="00A8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968A" w14:textId="77777777" w:rsidR="00A8761D" w:rsidRDefault="00A87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A973" w14:textId="0FCD6EB8" w:rsidR="00A8761D" w:rsidRDefault="00A8761D">
    <w:pPr>
      <w:pStyle w:val="Footer"/>
    </w:pPr>
    <w:r>
      <w:rPr>
        <w:noProof/>
      </w:rPr>
      <w:pict w14:anchorId="571D3FFD">
        <v:shapetype id="_x0000_t202" coordsize="21600,21600" o:spt="202" path="m,l,21600r21600,l21600,xe">
          <v:stroke joinstyle="miter"/>
          <v:path gradientshapeok="t" o:connecttype="rect"/>
        </v:shapetype>
        <v:shape id="MSIPCM8c684b42aba79974c4583cba" o:spid="_x0000_s2049" type="#_x0000_t202" alt="{&quot;HashCode&quot;:1709157109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14:paraId="1210D324" w14:textId="2A80C4BA" w:rsidR="00A8761D" w:rsidRPr="00A8761D" w:rsidRDefault="00A8761D" w:rsidP="00A8761D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8761D">
                  <w:rPr>
                    <w:rFonts w:ascii="Calibri" w:hAnsi="Calibri" w:cs="Calibri"/>
                    <w:color w:val="000000"/>
                    <w:sz w:val="20"/>
                  </w:rPr>
                  <w:t>Classification - Internal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93D2" w14:textId="77777777" w:rsidR="00A8761D" w:rsidRDefault="00A87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453A" w14:textId="77777777" w:rsidR="00271216" w:rsidRDefault="00271216" w:rsidP="00A8761D">
      <w:pPr>
        <w:spacing w:after="0" w:line="240" w:lineRule="auto"/>
      </w:pPr>
      <w:r>
        <w:separator/>
      </w:r>
    </w:p>
  </w:footnote>
  <w:footnote w:type="continuationSeparator" w:id="0">
    <w:p w14:paraId="3C38C2AB" w14:textId="77777777" w:rsidR="00271216" w:rsidRDefault="00271216" w:rsidP="00A8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8346" w14:textId="77777777" w:rsidR="00A8761D" w:rsidRDefault="00A87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D9F5" w14:textId="77777777" w:rsidR="00A8761D" w:rsidRDefault="00A876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4C4D" w14:textId="77777777" w:rsidR="00A8761D" w:rsidRDefault="00A87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7BA"/>
    <w:multiLevelType w:val="hybridMultilevel"/>
    <w:tmpl w:val="DA6267A6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 w15:restartNumberingAfterBreak="0">
    <w:nsid w:val="1B1D4C1F"/>
    <w:multiLevelType w:val="hybridMultilevel"/>
    <w:tmpl w:val="C0F065BC"/>
    <w:lvl w:ilvl="0" w:tplc="864448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25B41143"/>
    <w:multiLevelType w:val="hybridMultilevel"/>
    <w:tmpl w:val="1020002C"/>
    <w:lvl w:ilvl="0" w:tplc="ECB691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9745F7C"/>
    <w:multiLevelType w:val="hybridMultilevel"/>
    <w:tmpl w:val="BF26CD04"/>
    <w:lvl w:ilvl="0" w:tplc="0409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4" w15:restartNumberingAfterBreak="0">
    <w:nsid w:val="42E6383D"/>
    <w:multiLevelType w:val="hybridMultilevel"/>
    <w:tmpl w:val="74DC8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50585"/>
    <w:multiLevelType w:val="hybridMultilevel"/>
    <w:tmpl w:val="C98A440E"/>
    <w:lvl w:ilvl="0" w:tplc="3E50EF6C">
      <w:start w:val="1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65651D8C"/>
    <w:multiLevelType w:val="hybridMultilevel"/>
    <w:tmpl w:val="79D8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12C58"/>
    <w:multiLevelType w:val="hybridMultilevel"/>
    <w:tmpl w:val="468A8478"/>
    <w:lvl w:ilvl="0" w:tplc="F950F4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E8B2CD2"/>
    <w:multiLevelType w:val="hybridMultilevel"/>
    <w:tmpl w:val="2DD6AF3A"/>
    <w:lvl w:ilvl="0" w:tplc="8A3A5F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30A0CF4"/>
    <w:multiLevelType w:val="hybridMultilevel"/>
    <w:tmpl w:val="05528B3A"/>
    <w:lvl w:ilvl="0" w:tplc="0F12A7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3CB1467"/>
    <w:multiLevelType w:val="hybridMultilevel"/>
    <w:tmpl w:val="F24CD65E"/>
    <w:lvl w:ilvl="0" w:tplc="0409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84B"/>
    <w:rsid w:val="000234C6"/>
    <w:rsid w:val="0003290B"/>
    <w:rsid w:val="000E4D24"/>
    <w:rsid w:val="000F0ED3"/>
    <w:rsid w:val="000F542F"/>
    <w:rsid w:val="00105ACD"/>
    <w:rsid w:val="001517C0"/>
    <w:rsid w:val="001775AB"/>
    <w:rsid w:val="00187AB9"/>
    <w:rsid w:val="001B28E5"/>
    <w:rsid w:val="001F613B"/>
    <w:rsid w:val="00235F28"/>
    <w:rsid w:val="00271216"/>
    <w:rsid w:val="00327610"/>
    <w:rsid w:val="00350C24"/>
    <w:rsid w:val="00351EB6"/>
    <w:rsid w:val="00361916"/>
    <w:rsid w:val="003667DC"/>
    <w:rsid w:val="00366ED0"/>
    <w:rsid w:val="00385356"/>
    <w:rsid w:val="00394B10"/>
    <w:rsid w:val="003B5F25"/>
    <w:rsid w:val="003D6A5C"/>
    <w:rsid w:val="0041765A"/>
    <w:rsid w:val="00500329"/>
    <w:rsid w:val="00507188"/>
    <w:rsid w:val="00527C68"/>
    <w:rsid w:val="0054384B"/>
    <w:rsid w:val="005B1DF2"/>
    <w:rsid w:val="005D503B"/>
    <w:rsid w:val="005F0678"/>
    <w:rsid w:val="006011DC"/>
    <w:rsid w:val="00604862"/>
    <w:rsid w:val="00655779"/>
    <w:rsid w:val="006712C0"/>
    <w:rsid w:val="00694D49"/>
    <w:rsid w:val="006D2FBF"/>
    <w:rsid w:val="006E3943"/>
    <w:rsid w:val="007529FE"/>
    <w:rsid w:val="0079653C"/>
    <w:rsid w:val="007F3791"/>
    <w:rsid w:val="00802D39"/>
    <w:rsid w:val="00824F39"/>
    <w:rsid w:val="00825275"/>
    <w:rsid w:val="008544D0"/>
    <w:rsid w:val="0088560B"/>
    <w:rsid w:val="008D2AB4"/>
    <w:rsid w:val="00981CC9"/>
    <w:rsid w:val="0098777A"/>
    <w:rsid w:val="009E306B"/>
    <w:rsid w:val="00A108A2"/>
    <w:rsid w:val="00A349A2"/>
    <w:rsid w:val="00A8761D"/>
    <w:rsid w:val="00AB10FF"/>
    <w:rsid w:val="00AD324F"/>
    <w:rsid w:val="00AE0C3A"/>
    <w:rsid w:val="00AE7D05"/>
    <w:rsid w:val="00B04A30"/>
    <w:rsid w:val="00B36F19"/>
    <w:rsid w:val="00B41825"/>
    <w:rsid w:val="00B46E66"/>
    <w:rsid w:val="00BA484D"/>
    <w:rsid w:val="00C0014B"/>
    <w:rsid w:val="00C37468"/>
    <w:rsid w:val="00C67A83"/>
    <w:rsid w:val="00C749DF"/>
    <w:rsid w:val="00C93ADF"/>
    <w:rsid w:val="00CA2F4D"/>
    <w:rsid w:val="00D0101C"/>
    <w:rsid w:val="00D013E4"/>
    <w:rsid w:val="00D02737"/>
    <w:rsid w:val="00D17839"/>
    <w:rsid w:val="00D241D8"/>
    <w:rsid w:val="00DB49A9"/>
    <w:rsid w:val="00DD10E8"/>
    <w:rsid w:val="00DF661C"/>
    <w:rsid w:val="00E22C2F"/>
    <w:rsid w:val="00E24503"/>
    <w:rsid w:val="00E61CF6"/>
    <w:rsid w:val="00E637BE"/>
    <w:rsid w:val="00E75ED7"/>
    <w:rsid w:val="00E86369"/>
    <w:rsid w:val="00EC43BD"/>
    <w:rsid w:val="00F11470"/>
    <w:rsid w:val="00F178D8"/>
    <w:rsid w:val="00F32358"/>
    <w:rsid w:val="00FB6E4E"/>
    <w:rsid w:val="00FE01FD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DD2D2A"/>
  <w15:docId w15:val="{D892C788-2C73-450A-8D4D-96ED8BE9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356"/>
  </w:style>
  <w:style w:type="paragraph" w:styleId="Heading1">
    <w:name w:val="heading 1"/>
    <w:basedOn w:val="Normal"/>
    <w:next w:val="Normal"/>
    <w:link w:val="Heading1Char"/>
    <w:uiPriority w:val="9"/>
    <w:qFormat/>
    <w:rsid w:val="00FB6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E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63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D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B6E4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6E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B6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61C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7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1D"/>
  </w:style>
  <w:style w:type="paragraph" w:styleId="Footer">
    <w:name w:val="footer"/>
    <w:basedOn w:val="Normal"/>
    <w:link w:val="FooterChar"/>
    <w:uiPriority w:val="99"/>
    <w:unhideWhenUsed/>
    <w:rsid w:val="00A87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Tsvetan Tsvetanov</cp:lastModifiedBy>
  <cp:revision>4</cp:revision>
  <dcterms:created xsi:type="dcterms:W3CDTF">2022-03-30T17:25:00Z</dcterms:created>
  <dcterms:modified xsi:type="dcterms:W3CDTF">2022-03-30T17:35:00Z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cd7ed4-0651-498c-ac89-2efddadcfa2f_Enabled">
    <vt:lpwstr>true</vt:lpwstr>
  </property>
  <property fmtid="{D5CDD505-2E9C-101B-9397-08002B2CF9AE}" pid="3" name="MSIP_Label_1bcd7ed4-0651-498c-ac89-2efddadcfa2f_SetDate">
    <vt:lpwstr>2022-03-30T17:35:03Z</vt:lpwstr>
  </property>
  <property fmtid="{D5CDD505-2E9C-101B-9397-08002B2CF9AE}" pid="4" name="MSIP_Label_1bcd7ed4-0651-498c-ac89-2efddadcfa2f_Method">
    <vt:lpwstr>Standard</vt:lpwstr>
  </property>
  <property fmtid="{D5CDD505-2E9C-101B-9397-08002B2CF9AE}" pid="5" name="MSIP_Label_1bcd7ed4-0651-498c-ac89-2efddadcfa2f_Name">
    <vt:lpwstr>1bcd7ed4-0651-498c-ac89-2efddadcfa2f</vt:lpwstr>
  </property>
  <property fmtid="{D5CDD505-2E9C-101B-9397-08002B2CF9AE}" pid="6" name="MSIP_Label_1bcd7ed4-0651-498c-ac89-2efddadcfa2f_SiteId">
    <vt:lpwstr>c3549632-51ee-40fe-b6ae-a69f3a6cc157</vt:lpwstr>
  </property>
  <property fmtid="{D5CDD505-2E9C-101B-9397-08002B2CF9AE}" pid="7" name="MSIP_Label_1bcd7ed4-0651-498c-ac89-2efddadcfa2f_ActionId">
    <vt:lpwstr>08f10f47-58b6-46b6-a0d6-22e4f9f89d1d</vt:lpwstr>
  </property>
  <property fmtid="{D5CDD505-2E9C-101B-9397-08002B2CF9AE}" pid="8" name="MSIP_Label_1bcd7ed4-0651-498c-ac89-2efddadcfa2f_ContentBits">
    <vt:lpwstr>2</vt:lpwstr>
  </property>
</Properties>
</file>