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55" w:rsidRPr="00BA4755" w:rsidRDefault="00BA4755" w:rsidP="00BA4755">
      <w:pPr>
        <w:pStyle w:val="NoSpacing"/>
        <w:jc w:val="center"/>
        <w:rPr>
          <w:b/>
          <w:sz w:val="32"/>
        </w:rPr>
      </w:pPr>
      <w:r w:rsidRPr="00BA4755">
        <w:rPr>
          <w:b/>
          <w:sz w:val="32"/>
        </w:rPr>
        <w:t>К</w:t>
      </w:r>
      <w:r w:rsidRPr="00BA4755">
        <w:rPr>
          <w:b/>
          <w:sz w:val="32"/>
        </w:rPr>
        <w:t>УЛТУРЕН КАЛЕНДАР</w:t>
      </w:r>
    </w:p>
    <w:p w:rsidR="00BA4755" w:rsidRPr="00BA4755" w:rsidRDefault="00BA4755" w:rsidP="00BA4755">
      <w:pPr>
        <w:pStyle w:val="NoSpacing"/>
        <w:jc w:val="center"/>
        <w:rPr>
          <w:b/>
          <w:sz w:val="32"/>
        </w:rPr>
      </w:pPr>
      <w:r w:rsidRPr="00BA4755">
        <w:rPr>
          <w:b/>
          <w:sz w:val="32"/>
        </w:rPr>
        <w:t>План за 2022г. на НЧ „ ТВОРЧЕСТВО-1928г." с. Балканец</w:t>
      </w:r>
    </w:p>
    <w:p w:rsidR="00BA4755" w:rsidRDefault="00BA4755" w:rsidP="00BA4755">
      <w:pPr>
        <w:pStyle w:val="NoSpacing"/>
      </w:pPr>
    </w:p>
    <w:p w:rsidR="00BA4755" w:rsidRPr="00BA4755" w:rsidRDefault="00BA4755" w:rsidP="00BA4755">
      <w:pPr>
        <w:pStyle w:val="NoSpacing"/>
        <w:rPr>
          <w:b/>
        </w:rPr>
      </w:pPr>
      <w:r w:rsidRPr="00BA4755">
        <w:rPr>
          <w:b/>
        </w:rPr>
        <w:t>Месец Януари:</w:t>
      </w:r>
    </w:p>
    <w:p w:rsidR="00BA4755" w:rsidRDefault="00BA4755" w:rsidP="00BA4755">
      <w:pPr>
        <w:pStyle w:val="NoSpacing"/>
      </w:pPr>
      <w:r>
        <w:t>Почитане паметта на загиналите руски войни на паметника</w:t>
      </w:r>
      <w:r>
        <w:t>;</w:t>
      </w:r>
    </w:p>
    <w:p w:rsidR="00BA4755" w:rsidRDefault="00BA4755" w:rsidP="00BA4755">
      <w:pPr>
        <w:pStyle w:val="NoSpacing"/>
      </w:pPr>
      <w:r>
        <w:t>П</w:t>
      </w:r>
      <w:r>
        <w:t>разнуване на бабин ден</w:t>
      </w:r>
      <w:r>
        <w:t>;</w:t>
      </w:r>
    </w:p>
    <w:p w:rsidR="00BA4755" w:rsidRDefault="00BA4755" w:rsidP="00BA4755">
      <w:pPr>
        <w:pStyle w:val="NoSpacing"/>
      </w:pPr>
    </w:p>
    <w:p w:rsidR="00BA4755" w:rsidRDefault="00BA4755" w:rsidP="00BA4755">
      <w:pPr>
        <w:pStyle w:val="NoSpacing"/>
      </w:pPr>
      <w:r w:rsidRPr="00BA4755">
        <w:rPr>
          <w:b/>
        </w:rPr>
        <w:t>Месец Февруари :</w:t>
      </w:r>
      <w:r>
        <w:t xml:space="preserve"> Празнуване на Трифон Зарезан</w:t>
      </w:r>
    </w:p>
    <w:p w:rsidR="00BA4755" w:rsidRDefault="00BA4755" w:rsidP="00BA4755">
      <w:pPr>
        <w:pStyle w:val="NoSpacing"/>
      </w:pPr>
    </w:p>
    <w:p w:rsidR="00BA4755" w:rsidRDefault="00BA4755" w:rsidP="00BA4755">
      <w:pPr>
        <w:pStyle w:val="NoSpacing"/>
      </w:pPr>
      <w:r w:rsidRPr="00BA4755">
        <w:rPr>
          <w:b/>
        </w:rPr>
        <w:t>Месец Март:</w:t>
      </w:r>
      <w:r>
        <w:t xml:space="preserve"> Баба Марта – изработване на мартеници</w:t>
      </w:r>
    </w:p>
    <w:p w:rsidR="00BA4755" w:rsidRDefault="00BA4755" w:rsidP="00BA4755">
      <w:pPr>
        <w:pStyle w:val="NoSpacing"/>
      </w:pPr>
      <w:r>
        <w:t>-Честване на 3 март ;8 март; 22 март- първа пролет</w:t>
      </w:r>
    </w:p>
    <w:p w:rsidR="00BA4755" w:rsidRDefault="00BA4755" w:rsidP="00BA4755">
      <w:pPr>
        <w:pStyle w:val="NoSpacing"/>
      </w:pPr>
    </w:p>
    <w:p w:rsidR="00BA4755" w:rsidRDefault="00BA4755" w:rsidP="00BA4755">
      <w:pPr>
        <w:pStyle w:val="NoSpacing"/>
      </w:pPr>
      <w:r w:rsidRPr="00BA4755">
        <w:rPr>
          <w:b/>
        </w:rPr>
        <w:t>Месец Април :</w:t>
      </w:r>
      <w:r>
        <w:t>Празнуване на Вели</w:t>
      </w:r>
      <w:r>
        <w:t>к</w:t>
      </w:r>
      <w:r>
        <w:t>денските празници – боядисване на</w:t>
      </w:r>
    </w:p>
    <w:p w:rsidR="00BA4755" w:rsidRDefault="00BA4755" w:rsidP="00BA4755">
      <w:pPr>
        <w:pStyle w:val="NoSpacing"/>
      </w:pPr>
      <w:r>
        <w:t>Я</w:t>
      </w:r>
      <w:r>
        <w:t>йца</w:t>
      </w:r>
    </w:p>
    <w:p w:rsidR="00BA4755" w:rsidRDefault="00BA4755" w:rsidP="00BA4755">
      <w:pPr>
        <w:pStyle w:val="NoSpacing"/>
      </w:pPr>
    </w:p>
    <w:p w:rsidR="00BA4755" w:rsidRDefault="00BA4755" w:rsidP="00BA4755">
      <w:pPr>
        <w:pStyle w:val="NoSpacing"/>
      </w:pPr>
      <w:r w:rsidRPr="00BA4755">
        <w:rPr>
          <w:b/>
        </w:rPr>
        <w:t>Месец Май:</w:t>
      </w:r>
      <w:r>
        <w:t xml:space="preserve"> 1 май ден на труда; 24 май ден на славянската писменост</w:t>
      </w:r>
    </w:p>
    <w:p w:rsidR="00BA4755" w:rsidRDefault="00BA4755" w:rsidP="00BA4755">
      <w:pPr>
        <w:pStyle w:val="NoSpacing"/>
      </w:pPr>
    </w:p>
    <w:p w:rsidR="00BA4755" w:rsidRDefault="00BA4755" w:rsidP="00BA4755">
      <w:pPr>
        <w:pStyle w:val="NoSpacing"/>
      </w:pPr>
      <w:r w:rsidRPr="00BA4755">
        <w:rPr>
          <w:b/>
        </w:rPr>
        <w:t>Месец Юни:</w:t>
      </w:r>
      <w:r>
        <w:t xml:space="preserve"> отбелязване деня на Ботев</w:t>
      </w:r>
    </w:p>
    <w:p w:rsidR="00BA4755" w:rsidRDefault="00BA4755" w:rsidP="00BA4755">
      <w:pPr>
        <w:pStyle w:val="NoSpacing"/>
      </w:pPr>
    </w:p>
    <w:p w:rsidR="00BA4755" w:rsidRDefault="00BA4755" w:rsidP="00BA4755">
      <w:pPr>
        <w:pStyle w:val="NoSpacing"/>
      </w:pPr>
      <w:r w:rsidRPr="00BA4755">
        <w:rPr>
          <w:b/>
        </w:rPr>
        <w:t>Месец Септември</w:t>
      </w:r>
      <w:r>
        <w:t>: Отбелязване деня на съединението и независимост</w:t>
      </w:r>
      <w:r>
        <w:t>т</w:t>
      </w:r>
      <w:r>
        <w:t>а на</w:t>
      </w:r>
    </w:p>
    <w:p w:rsidR="00BA4755" w:rsidRDefault="00BA4755" w:rsidP="00BA4755">
      <w:pPr>
        <w:pStyle w:val="NoSpacing"/>
      </w:pPr>
      <w:r>
        <w:t>България, включване в общоградския празник на сливата</w:t>
      </w:r>
    </w:p>
    <w:p w:rsidR="00BA4755" w:rsidRDefault="00BA4755" w:rsidP="00BA4755">
      <w:pPr>
        <w:pStyle w:val="NoSpacing"/>
      </w:pPr>
    </w:p>
    <w:p w:rsidR="00BA4755" w:rsidRDefault="00BA4755" w:rsidP="00BA4755">
      <w:pPr>
        <w:pStyle w:val="NoSpacing"/>
      </w:pPr>
      <w:r w:rsidRPr="00BA4755">
        <w:rPr>
          <w:b/>
        </w:rPr>
        <w:t xml:space="preserve">Месец Октомври : </w:t>
      </w:r>
      <w:r>
        <w:t>Почитаме празника на гр. Троян — Петковден -Участие в</w:t>
      </w:r>
    </w:p>
    <w:p w:rsidR="00BA4755" w:rsidRDefault="00BA4755" w:rsidP="00BA4755">
      <w:pPr>
        <w:pStyle w:val="NoSpacing"/>
      </w:pPr>
      <w:r>
        <w:t>храмовия празник на селото „ Св. Иван Рилски"</w:t>
      </w:r>
    </w:p>
    <w:p w:rsidR="00BA4755" w:rsidRDefault="00BA4755" w:rsidP="00BA4755">
      <w:pPr>
        <w:pStyle w:val="NoSpacing"/>
      </w:pPr>
    </w:p>
    <w:p w:rsidR="00BA4755" w:rsidRDefault="00BA4755" w:rsidP="00BA4755">
      <w:pPr>
        <w:pStyle w:val="NoSpacing"/>
      </w:pPr>
      <w:r w:rsidRPr="00BA4755">
        <w:rPr>
          <w:b/>
        </w:rPr>
        <w:t>Месец Ноември:</w:t>
      </w:r>
      <w:r>
        <w:t xml:space="preserve"> </w:t>
      </w:r>
      <w:r>
        <w:t>Почитане деня на Будителите</w:t>
      </w:r>
    </w:p>
    <w:p w:rsidR="00BA4755" w:rsidRDefault="00BA4755" w:rsidP="00BA4755">
      <w:pPr>
        <w:pStyle w:val="NoSpacing"/>
      </w:pPr>
      <w:r>
        <w:t>-празнуване на деня на християнското семейство</w:t>
      </w:r>
    </w:p>
    <w:p w:rsidR="00BA4755" w:rsidRPr="00BA4755" w:rsidRDefault="00BA4755" w:rsidP="00BA4755">
      <w:pPr>
        <w:pStyle w:val="NoSpacing"/>
        <w:rPr>
          <w:b/>
        </w:rPr>
      </w:pPr>
    </w:p>
    <w:p w:rsidR="00BA4755" w:rsidRDefault="00BA4755" w:rsidP="00BA4755">
      <w:pPr>
        <w:pStyle w:val="NoSpacing"/>
      </w:pPr>
      <w:r w:rsidRPr="00BA4755">
        <w:rPr>
          <w:b/>
        </w:rPr>
        <w:t>Месец Декември :</w:t>
      </w:r>
      <w:r>
        <w:t>Посрещане на Коледните и Новогодишни празници</w:t>
      </w:r>
    </w:p>
    <w:p w:rsidR="00BA4755" w:rsidRDefault="00BA4755" w:rsidP="00BA4755">
      <w:pPr>
        <w:pStyle w:val="NoSpacing"/>
      </w:pPr>
    </w:p>
    <w:p w:rsidR="00BA4755" w:rsidRPr="00BA4755" w:rsidRDefault="00BA4755" w:rsidP="00BA4755">
      <w:pPr>
        <w:pStyle w:val="NoSpacing"/>
        <w:rPr>
          <w:b/>
        </w:rPr>
      </w:pPr>
      <w:r w:rsidRPr="00BA4755">
        <w:rPr>
          <w:b/>
        </w:rPr>
        <w:t>БИБЛИОТЕЧНА ДЕЙНОСТ</w:t>
      </w:r>
    </w:p>
    <w:p w:rsidR="00BA4755" w:rsidRDefault="00BA4755" w:rsidP="00BA4755">
      <w:pPr>
        <w:pStyle w:val="NoSpacing"/>
      </w:pPr>
      <w:r>
        <w:t xml:space="preserve">Поради обявената </w:t>
      </w:r>
      <w:proofErr w:type="spellStart"/>
      <w:r>
        <w:t>пандемична</w:t>
      </w:r>
      <w:proofErr w:type="spellEnd"/>
      <w:r>
        <w:t xml:space="preserve"> обстановка през 2021г., откриването на</w:t>
      </w:r>
    </w:p>
    <w:p w:rsidR="00BA4755" w:rsidRDefault="00BA4755" w:rsidP="00BA4755">
      <w:pPr>
        <w:pStyle w:val="NoSpacing"/>
      </w:pPr>
      <w:r>
        <w:t>обновената библиотека в селото не се състоя ,при подходящо време ще се</w:t>
      </w:r>
    </w:p>
    <w:p w:rsidR="00BA4755" w:rsidRDefault="00BA4755" w:rsidP="00BA4755">
      <w:pPr>
        <w:pStyle w:val="NoSpacing"/>
      </w:pPr>
      <w:proofErr w:type="spellStart"/>
      <w:r>
        <w:t>осъщ</w:t>
      </w:r>
      <w:r>
        <w:t>е</w:t>
      </w:r>
      <w:r>
        <w:t>cтви</w:t>
      </w:r>
      <w:proofErr w:type="spellEnd"/>
      <w:r>
        <w:t>.</w:t>
      </w:r>
      <w:bookmarkStart w:id="0" w:name="_GoBack"/>
      <w:bookmarkEnd w:id="0"/>
    </w:p>
    <w:p w:rsidR="0004088F" w:rsidRDefault="00BA4755" w:rsidP="00BA4755">
      <w:pPr>
        <w:pStyle w:val="NoSpacing"/>
      </w:pPr>
      <w:r>
        <w:t>Провеждане на културни мероприятия и литературно четене.</w:t>
      </w:r>
    </w:p>
    <w:sectPr w:rsidR="0004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55"/>
    <w:rsid w:val="0004088F"/>
    <w:rsid w:val="00BA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4B35"/>
  <w15:chartTrackingRefBased/>
  <w15:docId w15:val="{2A922113-A5D5-4DF3-9999-A4AA8A52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Петър Аврамски</dc:creator>
  <cp:keywords/>
  <dc:description/>
  <cp:lastModifiedBy>Петър Аврамски</cp:lastModifiedBy>
  <cp:revision>1</cp:revision>
  <dcterms:created xsi:type="dcterms:W3CDTF">2022-03-16T06:33:00Z</dcterms:created>
  <dcterms:modified xsi:type="dcterms:W3CDTF">2022-03-16T06:37:00Z</dcterms:modified>
</cp:coreProperties>
</file>