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1710" w14:textId="70D7123F" w:rsidR="00746973" w:rsidRPr="00CB3C27" w:rsidRDefault="00546886" w:rsidP="00FB585F">
      <w:pPr>
        <w:jc w:val="center"/>
        <w:rPr>
          <w:sz w:val="52"/>
          <w:szCs w:val="52"/>
        </w:rPr>
      </w:pPr>
      <w:r w:rsidRPr="00CB3C27">
        <w:rPr>
          <w:sz w:val="52"/>
          <w:szCs w:val="52"/>
        </w:rPr>
        <w:t>Доклад</w:t>
      </w:r>
    </w:p>
    <w:p w14:paraId="351DA943" w14:textId="324111CE" w:rsidR="00546886" w:rsidRPr="00FB585F" w:rsidRDefault="00546886" w:rsidP="00546886">
      <w:pPr>
        <w:rPr>
          <w:b/>
          <w:bCs/>
          <w:sz w:val="24"/>
          <w:szCs w:val="24"/>
        </w:rPr>
      </w:pPr>
      <w:r w:rsidRPr="00807D73">
        <w:rPr>
          <w:b/>
          <w:bCs/>
          <w:sz w:val="28"/>
          <w:szCs w:val="28"/>
          <w:u w:val="single"/>
        </w:rPr>
        <w:t>Относно:</w:t>
      </w:r>
      <w:r w:rsidR="00807D73">
        <w:rPr>
          <w:b/>
          <w:bCs/>
          <w:sz w:val="28"/>
          <w:szCs w:val="28"/>
          <w:u w:val="single"/>
        </w:rPr>
        <w:t xml:space="preserve"> </w:t>
      </w:r>
      <w:r w:rsidRPr="00FB585F">
        <w:rPr>
          <w:b/>
          <w:bCs/>
          <w:sz w:val="24"/>
          <w:szCs w:val="24"/>
        </w:rPr>
        <w:t>Осъществ</w:t>
      </w:r>
      <w:r w:rsidR="009C4FE7" w:rsidRPr="00FB585F">
        <w:rPr>
          <w:b/>
          <w:bCs/>
          <w:sz w:val="24"/>
          <w:szCs w:val="24"/>
        </w:rPr>
        <w:t>ените читалищни дейности за 20</w:t>
      </w:r>
      <w:r w:rsidR="002437D6" w:rsidRPr="00FB585F">
        <w:rPr>
          <w:b/>
          <w:bCs/>
          <w:sz w:val="24"/>
          <w:szCs w:val="24"/>
          <w:lang w:val="en-US"/>
        </w:rPr>
        <w:t>2</w:t>
      </w:r>
      <w:r w:rsidR="00173522">
        <w:rPr>
          <w:b/>
          <w:bCs/>
          <w:sz w:val="24"/>
          <w:szCs w:val="24"/>
        </w:rPr>
        <w:t>1</w:t>
      </w:r>
      <w:r w:rsidRPr="00FB585F">
        <w:rPr>
          <w:b/>
          <w:bCs/>
          <w:sz w:val="24"/>
          <w:szCs w:val="24"/>
        </w:rPr>
        <w:t xml:space="preserve">г </w:t>
      </w:r>
    </w:p>
    <w:p w14:paraId="4DF3511F" w14:textId="0554E647" w:rsidR="00546886" w:rsidRPr="00FB585F" w:rsidRDefault="00CB3C27" w:rsidP="00546886">
      <w:pPr>
        <w:rPr>
          <w:b/>
          <w:bCs/>
          <w:sz w:val="28"/>
          <w:szCs w:val="28"/>
        </w:rPr>
      </w:pPr>
      <w:r w:rsidRPr="00FB585F">
        <w:rPr>
          <w:b/>
          <w:bCs/>
          <w:sz w:val="28"/>
          <w:szCs w:val="28"/>
          <w:u w:val="single"/>
        </w:rPr>
        <w:t>н</w:t>
      </w:r>
      <w:r w:rsidR="00546886" w:rsidRPr="00FB585F">
        <w:rPr>
          <w:b/>
          <w:bCs/>
          <w:sz w:val="28"/>
          <w:szCs w:val="28"/>
          <w:u w:val="single"/>
        </w:rPr>
        <w:t>а</w:t>
      </w:r>
      <w:r w:rsidRPr="00FB585F">
        <w:rPr>
          <w:b/>
          <w:bCs/>
          <w:sz w:val="24"/>
          <w:szCs w:val="24"/>
          <w:u w:val="single"/>
        </w:rPr>
        <w:t>:</w:t>
      </w:r>
      <w:r w:rsidR="00807D73">
        <w:rPr>
          <w:b/>
          <w:bCs/>
          <w:sz w:val="24"/>
          <w:szCs w:val="24"/>
          <w:u w:val="single"/>
        </w:rPr>
        <w:t xml:space="preserve"> </w:t>
      </w:r>
      <w:r w:rsidR="00546886" w:rsidRPr="00FB585F">
        <w:rPr>
          <w:b/>
          <w:bCs/>
          <w:sz w:val="24"/>
          <w:szCs w:val="24"/>
        </w:rPr>
        <w:t xml:space="preserve"> </w:t>
      </w:r>
      <w:proofErr w:type="spellStart"/>
      <w:r w:rsidR="00546886" w:rsidRPr="00FB585F">
        <w:rPr>
          <w:b/>
          <w:bCs/>
          <w:sz w:val="24"/>
          <w:szCs w:val="24"/>
        </w:rPr>
        <w:t>НЧ”Назъм</w:t>
      </w:r>
      <w:proofErr w:type="spellEnd"/>
      <w:r w:rsidR="00546886" w:rsidRPr="00FB585F">
        <w:rPr>
          <w:b/>
          <w:bCs/>
          <w:sz w:val="24"/>
          <w:szCs w:val="24"/>
        </w:rPr>
        <w:t xml:space="preserve"> Хикмет-1954” </w:t>
      </w:r>
      <w:proofErr w:type="spellStart"/>
      <w:r w:rsidR="00546886" w:rsidRPr="00FB585F">
        <w:rPr>
          <w:b/>
          <w:bCs/>
          <w:sz w:val="24"/>
          <w:szCs w:val="24"/>
        </w:rPr>
        <w:t>гр.Нови</w:t>
      </w:r>
      <w:proofErr w:type="spellEnd"/>
      <w:r w:rsidR="00546886" w:rsidRPr="00FB585F">
        <w:rPr>
          <w:b/>
          <w:bCs/>
          <w:sz w:val="24"/>
          <w:szCs w:val="24"/>
        </w:rPr>
        <w:t xml:space="preserve"> пазар</w:t>
      </w:r>
      <w:r w:rsidR="00546886" w:rsidRPr="00FB585F">
        <w:rPr>
          <w:b/>
          <w:bCs/>
          <w:sz w:val="28"/>
          <w:szCs w:val="28"/>
        </w:rPr>
        <w:t xml:space="preserve"> </w:t>
      </w:r>
    </w:p>
    <w:p w14:paraId="0A7BEDAE" w14:textId="77777777" w:rsidR="00C030B2" w:rsidRPr="00FB585F" w:rsidRDefault="00C030B2">
      <w:pPr>
        <w:rPr>
          <w:b/>
          <w:bCs/>
          <w:sz w:val="28"/>
          <w:szCs w:val="28"/>
          <w:u w:val="single"/>
        </w:rPr>
      </w:pPr>
    </w:p>
    <w:p w14:paraId="4F59D067" w14:textId="77777777" w:rsidR="00C030B2" w:rsidRPr="00FB585F" w:rsidRDefault="00C030B2" w:rsidP="00C030B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FB585F">
        <w:rPr>
          <w:b/>
          <w:bCs/>
          <w:sz w:val="24"/>
          <w:szCs w:val="24"/>
        </w:rPr>
        <w:t>Библиотечна дейност</w:t>
      </w:r>
    </w:p>
    <w:p w14:paraId="71BDBC5D" w14:textId="4D2C9628" w:rsidR="00C030B2" w:rsidRPr="00173522" w:rsidRDefault="00C030B2" w:rsidP="0017352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FB585F">
        <w:rPr>
          <w:b/>
          <w:bCs/>
          <w:sz w:val="24"/>
          <w:szCs w:val="24"/>
        </w:rPr>
        <w:t>Художествена самодейност</w:t>
      </w:r>
    </w:p>
    <w:p w14:paraId="16F030AD" w14:textId="77777777" w:rsidR="00C030B2" w:rsidRPr="00FB585F" w:rsidRDefault="00C030B2" w:rsidP="00C030B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FB585F">
        <w:rPr>
          <w:b/>
          <w:bCs/>
          <w:sz w:val="24"/>
          <w:szCs w:val="24"/>
        </w:rPr>
        <w:t>Материална база</w:t>
      </w:r>
    </w:p>
    <w:p w14:paraId="17881E1D" w14:textId="77777777" w:rsidR="00546886" w:rsidRPr="00546886" w:rsidRDefault="00546886" w:rsidP="00546886">
      <w:pPr>
        <w:ind w:left="360"/>
        <w:rPr>
          <w:sz w:val="28"/>
          <w:szCs w:val="28"/>
        </w:rPr>
      </w:pPr>
    </w:p>
    <w:p w14:paraId="5BF7FA07" w14:textId="77777777" w:rsidR="00C030B2" w:rsidRPr="006B1EF9" w:rsidRDefault="00C030B2" w:rsidP="00C030B2">
      <w:pPr>
        <w:rPr>
          <w:sz w:val="28"/>
          <w:szCs w:val="28"/>
        </w:rPr>
      </w:pPr>
    </w:p>
    <w:p w14:paraId="533FC0EC" w14:textId="77777777" w:rsidR="00D809CC" w:rsidRDefault="00D809CC" w:rsidP="00C03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030B2" w:rsidRPr="006B1EF9">
        <w:rPr>
          <w:sz w:val="24"/>
          <w:szCs w:val="24"/>
        </w:rPr>
        <w:t>1.</w:t>
      </w:r>
      <w:r w:rsidR="00C030B2" w:rsidRPr="004B13B7">
        <w:rPr>
          <w:b/>
          <w:sz w:val="24"/>
          <w:szCs w:val="24"/>
        </w:rPr>
        <w:t>Библиотечна дейност</w:t>
      </w:r>
    </w:p>
    <w:p w14:paraId="7C4E41B6" w14:textId="77777777" w:rsidR="00485097" w:rsidRDefault="00C030B2" w:rsidP="00C030B2">
      <w:pPr>
        <w:jc w:val="both"/>
        <w:rPr>
          <w:rFonts w:cstheme="minorHAnsi"/>
          <w:b/>
          <w:sz w:val="24"/>
          <w:szCs w:val="24"/>
        </w:rPr>
      </w:pPr>
      <w:r w:rsidRPr="00783257">
        <w:rPr>
          <w:rFonts w:cstheme="minorHAnsi"/>
          <w:b/>
          <w:sz w:val="24"/>
          <w:szCs w:val="24"/>
        </w:rPr>
        <w:t>Библиотеката</w:t>
      </w:r>
      <w:r w:rsidR="00E13F0B">
        <w:rPr>
          <w:rFonts w:cstheme="minorHAnsi"/>
          <w:b/>
          <w:sz w:val="24"/>
          <w:szCs w:val="24"/>
        </w:rPr>
        <w:t xml:space="preserve"> към читалището разполага с 2</w:t>
      </w:r>
      <w:r w:rsidR="00173522">
        <w:rPr>
          <w:rFonts w:cstheme="minorHAnsi"/>
          <w:b/>
          <w:sz w:val="24"/>
          <w:szCs w:val="24"/>
        </w:rPr>
        <w:t>947</w:t>
      </w:r>
      <w:r w:rsidR="00E13F0B">
        <w:rPr>
          <w:rFonts w:cstheme="minorHAnsi"/>
          <w:b/>
          <w:sz w:val="24"/>
          <w:szCs w:val="24"/>
        </w:rPr>
        <w:t xml:space="preserve"> тома литература ,от които </w:t>
      </w:r>
      <w:r w:rsidR="00173522">
        <w:rPr>
          <w:rFonts w:cstheme="minorHAnsi"/>
          <w:b/>
          <w:sz w:val="24"/>
          <w:szCs w:val="24"/>
        </w:rPr>
        <w:t xml:space="preserve">396 </w:t>
      </w:r>
      <w:r w:rsidR="00546886" w:rsidRPr="00783257">
        <w:rPr>
          <w:rFonts w:cstheme="minorHAnsi"/>
          <w:b/>
          <w:sz w:val="24"/>
          <w:szCs w:val="24"/>
        </w:rPr>
        <w:t xml:space="preserve">тома са </w:t>
      </w:r>
      <w:r w:rsidR="00173522">
        <w:rPr>
          <w:rFonts w:cstheme="minorHAnsi"/>
          <w:b/>
          <w:sz w:val="24"/>
          <w:szCs w:val="24"/>
        </w:rPr>
        <w:t>дарение</w:t>
      </w:r>
      <w:r w:rsidR="00E13F0B">
        <w:rPr>
          <w:rFonts w:cstheme="minorHAnsi"/>
          <w:b/>
          <w:sz w:val="24"/>
          <w:szCs w:val="24"/>
        </w:rPr>
        <w:t xml:space="preserve"> ,</w:t>
      </w:r>
      <w:r w:rsidR="00173522">
        <w:rPr>
          <w:rFonts w:cstheme="minorHAnsi"/>
          <w:b/>
          <w:sz w:val="24"/>
          <w:szCs w:val="24"/>
        </w:rPr>
        <w:t>общия брой читатели е 131,</w:t>
      </w:r>
      <w:r w:rsidR="00E13F0B">
        <w:rPr>
          <w:rFonts w:cstheme="minorHAnsi"/>
          <w:b/>
          <w:sz w:val="24"/>
          <w:szCs w:val="24"/>
        </w:rPr>
        <w:t xml:space="preserve"> средно годишно</w:t>
      </w:r>
      <w:r w:rsidR="00173522">
        <w:rPr>
          <w:rFonts w:cstheme="minorHAnsi"/>
          <w:b/>
          <w:sz w:val="24"/>
          <w:szCs w:val="24"/>
        </w:rPr>
        <w:t xml:space="preserve"> раздадена литература за дома е 949, а заемана в читалня 89.</w:t>
      </w:r>
      <w:r w:rsidR="00710430">
        <w:rPr>
          <w:rFonts w:cstheme="minorHAnsi"/>
          <w:b/>
          <w:sz w:val="24"/>
          <w:szCs w:val="24"/>
        </w:rPr>
        <w:t xml:space="preserve"> На всички посетители се оказва помощ при необходимост се заявява дадена книга и от други библиотеки.</w:t>
      </w:r>
      <w:r w:rsidRPr="00783257">
        <w:rPr>
          <w:rFonts w:cstheme="minorHAnsi"/>
          <w:b/>
          <w:sz w:val="24"/>
          <w:szCs w:val="24"/>
        </w:rPr>
        <w:t xml:space="preserve"> Провеждат се обсъждания на литературни творби,  писане на есета</w:t>
      </w:r>
      <w:r w:rsidR="00B142BC" w:rsidRPr="00783257">
        <w:rPr>
          <w:rFonts w:cstheme="minorHAnsi"/>
          <w:b/>
          <w:sz w:val="24"/>
          <w:szCs w:val="24"/>
        </w:rPr>
        <w:t>, ден на приказката , литературни четения съобразно учебни</w:t>
      </w:r>
      <w:r w:rsidR="00546886" w:rsidRPr="00783257">
        <w:rPr>
          <w:rFonts w:cstheme="minorHAnsi"/>
          <w:b/>
          <w:sz w:val="24"/>
          <w:szCs w:val="24"/>
        </w:rPr>
        <w:t>я материал.</w:t>
      </w:r>
      <w:r w:rsidR="00650C9B">
        <w:rPr>
          <w:rFonts w:cstheme="minorHAnsi"/>
          <w:b/>
          <w:sz w:val="24"/>
          <w:szCs w:val="24"/>
        </w:rPr>
        <w:t xml:space="preserve"> </w:t>
      </w:r>
      <w:r w:rsidR="00546886" w:rsidRPr="00783257">
        <w:rPr>
          <w:rFonts w:cstheme="minorHAnsi"/>
          <w:b/>
          <w:sz w:val="24"/>
          <w:szCs w:val="24"/>
        </w:rPr>
        <w:t>Читалището  има</w:t>
      </w:r>
      <w:r w:rsidR="00B142BC" w:rsidRPr="00783257">
        <w:rPr>
          <w:rFonts w:cstheme="minorHAnsi"/>
          <w:b/>
          <w:sz w:val="24"/>
          <w:szCs w:val="24"/>
        </w:rPr>
        <w:t xml:space="preserve">  задача и цел да набави книги необходими за регистриране на библиотеката в Министерството на Културата. Минимума з</w:t>
      </w:r>
      <w:r w:rsidR="00CB3C27">
        <w:rPr>
          <w:rFonts w:cstheme="minorHAnsi"/>
          <w:b/>
          <w:sz w:val="24"/>
          <w:szCs w:val="24"/>
        </w:rPr>
        <w:t>а този регистър е 3000 тома хуба</w:t>
      </w:r>
      <w:r w:rsidR="00B142BC" w:rsidRPr="00783257">
        <w:rPr>
          <w:rFonts w:cstheme="minorHAnsi"/>
          <w:b/>
          <w:sz w:val="24"/>
          <w:szCs w:val="24"/>
        </w:rPr>
        <w:t>вото, е че книгите се набавят постепенно .</w:t>
      </w:r>
      <w:r w:rsidR="00CB3C27">
        <w:rPr>
          <w:rFonts w:cstheme="minorHAnsi"/>
          <w:b/>
          <w:sz w:val="24"/>
          <w:szCs w:val="24"/>
        </w:rPr>
        <w:t xml:space="preserve"> </w:t>
      </w:r>
    </w:p>
    <w:p w14:paraId="4FD90A88" w14:textId="5002C454" w:rsidR="00C030B2" w:rsidRPr="00783257" w:rsidRDefault="00650C9B" w:rsidP="00C030B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485097">
        <w:rPr>
          <w:rFonts w:cstheme="minorHAnsi"/>
          <w:b/>
          <w:sz w:val="24"/>
          <w:szCs w:val="24"/>
        </w:rPr>
        <w:t>Ч</w:t>
      </w:r>
      <w:r w:rsidR="00CB3C27">
        <w:rPr>
          <w:rFonts w:cstheme="minorHAnsi"/>
          <w:b/>
          <w:sz w:val="24"/>
          <w:szCs w:val="24"/>
        </w:rPr>
        <w:t>и</w:t>
      </w:r>
      <w:r>
        <w:rPr>
          <w:rFonts w:cstheme="minorHAnsi"/>
          <w:b/>
          <w:sz w:val="24"/>
          <w:szCs w:val="24"/>
        </w:rPr>
        <w:t>т</w:t>
      </w:r>
      <w:r w:rsidR="00CB3C27">
        <w:rPr>
          <w:rFonts w:cstheme="minorHAnsi"/>
          <w:b/>
          <w:sz w:val="24"/>
          <w:szCs w:val="24"/>
        </w:rPr>
        <w:t>алището успява да закупи и но</w:t>
      </w:r>
      <w:r w:rsidR="002437D6">
        <w:rPr>
          <w:rFonts w:cstheme="minorHAnsi"/>
          <w:b/>
          <w:sz w:val="24"/>
          <w:szCs w:val="24"/>
        </w:rPr>
        <w:t>в</w:t>
      </w:r>
      <w:r w:rsidR="00CB3C27">
        <w:rPr>
          <w:rFonts w:cstheme="minorHAnsi"/>
          <w:b/>
          <w:sz w:val="24"/>
          <w:szCs w:val="24"/>
        </w:rPr>
        <w:t>а литература,</w:t>
      </w:r>
      <w:r w:rsidR="002437D6">
        <w:rPr>
          <w:rFonts w:cstheme="minorHAnsi"/>
          <w:b/>
          <w:sz w:val="24"/>
          <w:szCs w:val="24"/>
        </w:rPr>
        <w:t xml:space="preserve"> </w:t>
      </w:r>
      <w:r w:rsidR="00CB3C27">
        <w:rPr>
          <w:rFonts w:cstheme="minorHAnsi"/>
          <w:b/>
          <w:sz w:val="24"/>
          <w:szCs w:val="24"/>
        </w:rPr>
        <w:t>с която да запълни недостига от книжен фонд и разбира се да предостави нови книги на своите читатели.</w:t>
      </w:r>
      <w:r w:rsidR="00B9266D" w:rsidRPr="00783257">
        <w:rPr>
          <w:rFonts w:cstheme="minorHAnsi"/>
          <w:b/>
          <w:sz w:val="24"/>
          <w:szCs w:val="24"/>
        </w:rPr>
        <w:t xml:space="preserve"> Хубавото , е че все още има добросърдечни хора мислещи за</w:t>
      </w:r>
      <w:r w:rsidR="00CB3C27">
        <w:rPr>
          <w:rFonts w:cstheme="minorHAnsi"/>
          <w:b/>
          <w:sz w:val="24"/>
          <w:szCs w:val="24"/>
        </w:rPr>
        <w:t xml:space="preserve"> читалищното и библиотечно дело,</w:t>
      </w:r>
      <w:r>
        <w:rPr>
          <w:rFonts w:cstheme="minorHAnsi"/>
          <w:b/>
          <w:sz w:val="24"/>
          <w:szCs w:val="24"/>
        </w:rPr>
        <w:t xml:space="preserve"> </w:t>
      </w:r>
      <w:r w:rsidR="00CB3C27">
        <w:rPr>
          <w:rFonts w:cstheme="minorHAnsi"/>
          <w:b/>
          <w:sz w:val="24"/>
          <w:szCs w:val="24"/>
        </w:rPr>
        <w:t>които не остават безучастни и правят дарения.</w:t>
      </w:r>
    </w:p>
    <w:p w14:paraId="5475D35B" w14:textId="77777777" w:rsidR="00D809CC" w:rsidRPr="00783257" w:rsidRDefault="00B142BC" w:rsidP="00B142BC">
      <w:pPr>
        <w:ind w:firstLine="708"/>
        <w:rPr>
          <w:rFonts w:cstheme="minorHAnsi"/>
          <w:b/>
          <w:sz w:val="24"/>
          <w:szCs w:val="24"/>
        </w:rPr>
      </w:pPr>
      <w:r w:rsidRPr="00783257">
        <w:rPr>
          <w:rFonts w:cstheme="minorHAnsi"/>
          <w:b/>
          <w:sz w:val="24"/>
          <w:szCs w:val="24"/>
        </w:rPr>
        <w:t xml:space="preserve">2.Художествена самодейност </w:t>
      </w:r>
    </w:p>
    <w:p w14:paraId="70F8BCD6" w14:textId="1532A6FB" w:rsidR="00710430" w:rsidRDefault="00B142BC" w:rsidP="00070642">
      <w:pPr>
        <w:ind w:firstLine="708"/>
        <w:rPr>
          <w:b/>
          <w:sz w:val="24"/>
          <w:szCs w:val="24"/>
        </w:rPr>
      </w:pPr>
      <w:r w:rsidRPr="004B1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B7">
        <w:rPr>
          <w:b/>
          <w:sz w:val="24"/>
          <w:szCs w:val="24"/>
        </w:rPr>
        <w:t>През изминалата година</w:t>
      </w:r>
      <w:r w:rsidR="002437D6">
        <w:rPr>
          <w:b/>
          <w:sz w:val="24"/>
          <w:szCs w:val="24"/>
        </w:rPr>
        <w:t xml:space="preserve"> </w:t>
      </w:r>
      <w:r w:rsidR="00710430">
        <w:rPr>
          <w:b/>
          <w:sz w:val="24"/>
          <w:szCs w:val="24"/>
        </w:rPr>
        <w:t xml:space="preserve"> изявите на самодейните групи бяха само на местно ниво,</w:t>
      </w:r>
      <w:r w:rsidRPr="004B13B7">
        <w:rPr>
          <w:b/>
          <w:sz w:val="24"/>
          <w:szCs w:val="24"/>
        </w:rPr>
        <w:t xml:space="preserve"> читалището </w:t>
      </w:r>
      <w:r w:rsidR="002437D6">
        <w:rPr>
          <w:b/>
          <w:sz w:val="24"/>
          <w:szCs w:val="24"/>
        </w:rPr>
        <w:t>не успя да развие своята дейност имайки се предвид епиде</w:t>
      </w:r>
      <w:r w:rsidR="00070642">
        <w:rPr>
          <w:b/>
          <w:sz w:val="24"/>
          <w:szCs w:val="24"/>
        </w:rPr>
        <w:t>м</w:t>
      </w:r>
      <w:r w:rsidR="002437D6">
        <w:rPr>
          <w:b/>
          <w:sz w:val="24"/>
          <w:szCs w:val="24"/>
        </w:rPr>
        <w:t xml:space="preserve">ичната </w:t>
      </w:r>
      <w:r w:rsidR="00070642">
        <w:rPr>
          <w:b/>
          <w:sz w:val="24"/>
          <w:szCs w:val="24"/>
        </w:rPr>
        <w:t>обстановка.</w:t>
      </w:r>
      <w:r w:rsidRPr="004B13B7">
        <w:rPr>
          <w:b/>
          <w:sz w:val="24"/>
          <w:szCs w:val="24"/>
        </w:rPr>
        <w:t xml:space="preserve"> Отразява</w:t>
      </w:r>
      <w:r w:rsidR="00070642">
        <w:rPr>
          <w:b/>
          <w:sz w:val="24"/>
          <w:szCs w:val="24"/>
        </w:rPr>
        <w:t xml:space="preserve">ха </w:t>
      </w:r>
      <w:r w:rsidRPr="004B13B7">
        <w:rPr>
          <w:b/>
          <w:sz w:val="24"/>
          <w:szCs w:val="24"/>
        </w:rPr>
        <w:t xml:space="preserve">се </w:t>
      </w:r>
      <w:r w:rsidR="00070642">
        <w:rPr>
          <w:b/>
          <w:sz w:val="24"/>
          <w:szCs w:val="24"/>
        </w:rPr>
        <w:t xml:space="preserve"> </w:t>
      </w:r>
      <w:r w:rsidRPr="004B13B7">
        <w:rPr>
          <w:b/>
          <w:sz w:val="24"/>
          <w:szCs w:val="24"/>
        </w:rPr>
        <w:t>ме</w:t>
      </w:r>
      <w:r w:rsidR="00070642">
        <w:rPr>
          <w:b/>
          <w:sz w:val="24"/>
          <w:szCs w:val="24"/>
        </w:rPr>
        <w:t>р</w:t>
      </w:r>
      <w:r w:rsidRPr="004B13B7">
        <w:rPr>
          <w:b/>
          <w:sz w:val="24"/>
          <w:szCs w:val="24"/>
        </w:rPr>
        <w:t>оприятия</w:t>
      </w:r>
      <w:r w:rsidR="001A6C48" w:rsidRPr="004B13B7">
        <w:rPr>
          <w:b/>
          <w:sz w:val="24"/>
          <w:szCs w:val="24"/>
        </w:rPr>
        <w:t xml:space="preserve"> по-културния календар</w:t>
      </w:r>
      <w:r w:rsidR="00070642">
        <w:rPr>
          <w:b/>
          <w:sz w:val="24"/>
          <w:szCs w:val="24"/>
        </w:rPr>
        <w:t>/годишна програма/</w:t>
      </w:r>
      <w:r w:rsidR="00710430">
        <w:rPr>
          <w:b/>
          <w:sz w:val="24"/>
          <w:szCs w:val="24"/>
        </w:rPr>
        <w:t xml:space="preserve">. </w:t>
      </w:r>
    </w:p>
    <w:p w14:paraId="533CA434" w14:textId="77777777" w:rsidR="00485097" w:rsidRDefault="00485097" w:rsidP="00485097">
      <w:pPr>
        <w:rPr>
          <w:b/>
          <w:sz w:val="24"/>
          <w:szCs w:val="24"/>
        </w:rPr>
      </w:pPr>
    </w:p>
    <w:p w14:paraId="473A1CA1" w14:textId="5874417F" w:rsidR="00B142BC" w:rsidRDefault="001A6C48" w:rsidP="00070642">
      <w:pPr>
        <w:ind w:firstLine="708"/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>До момента към ч</w:t>
      </w:r>
      <w:r w:rsidR="00B142BC" w:rsidRPr="004B13B7">
        <w:rPr>
          <w:b/>
          <w:sz w:val="24"/>
          <w:szCs w:val="24"/>
        </w:rPr>
        <w:t>италището има две действащи групи ЖФГ и</w:t>
      </w:r>
      <w:r w:rsidRPr="004B13B7">
        <w:rPr>
          <w:b/>
          <w:sz w:val="24"/>
          <w:szCs w:val="24"/>
        </w:rPr>
        <w:t xml:space="preserve"> детска група „Слънчево детство.</w:t>
      </w:r>
    </w:p>
    <w:p w14:paraId="7F018079" w14:textId="1D393961" w:rsidR="00485097" w:rsidRDefault="00485097" w:rsidP="00070642">
      <w:pPr>
        <w:ind w:firstLine="708"/>
        <w:rPr>
          <w:b/>
          <w:sz w:val="24"/>
          <w:szCs w:val="24"/>
          <w:u w:val="single"/>
        </w:rPr>
      </w:pPr>
      <w:r w:rsidRPr="00485097">
        <w:rPr>
          <w:b/>
          <w:sz w:val="24"/>
          <w:szCs w:val="24"/>
          <w:u w:val="single"/>
        </w:rPr>
        <w:t>2.1. Участие на детска група „Слънчево детство“</w:t>
      </w:r>
    </w:p>
    <w:p w14:paraId="375B0CC4" w14:textId="09045A98" w:rsidR="00485097" w:rsidRDefault="00485097" w:rsidP="00070642">
      <w:pPr>
        <w:ind w:firstLine="708"/>
        <w:rPr>
          <w:b/>
          <w:sz w:val="24"/>
          <w:szCs w:val="24"/>
        </w:rPr>
      </w:pPr>
      <w:r w:rsidRPr="00485097">
        <w:rPr>
          <w:b/>
          <w:sz w:val="24"/>
          <w:szCs w:val="24"/>
        </w:rPr>
        <w:t>Събор „</w:t>
      </w:r>
      <w:proofErr w:type="spellStart"/>
      <w:r w:rsidRPr="00485097">
        <w:rPr>
          <w:b/>
          <w:sz w:val="24"/>
          <w:szCs w:val="24"/>
        </w:rPr>
        <w:t>Еньовски</w:t>
      </w:r>
      <w:proofErr w:type="spellEnd"/>
      <w:r w:rsidRPr="00485097">
        <w:rPr>
          <w:b/>
          <w:sz w:val="24"/>
          <w:szCs w:val="24"/>
        </w:rPr>
        <w:t xml:space="preserve"> ритми</w:t>
      </w:r>
      <w:r>
        <w:rPr>
          <w:b/>
          <w:sz w:val="24"/>
          <w:szCs w:val="24"/>
        </w:rPr>
        <w:t xml:space="preserve">“ </w:t>
      </w:r>
      <w:proofErr w:type="spellStart"/>
      <w:r>
        <w:rPr>
          <w:b/>
          <w:sz w:val="24"/>
          <w:szCs w:val="24"/>
        </w:rPr>
        <w:t>с.Енево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общ.Нови</w:t>
      </w:r>
      <w:proofErr w:type="spellEnd"/>
      <w:r>
        <w:rPr>
          <w:b/>
          <w:sz w:val="24"/>
          <w:szCs w:val="24"/>
        </w:rPr>
        <w:t xml:space="preserve"> пазар</w:t>
      </w:r>
    </w:p>
    <w:p w14:paraId="07143C22" w14:textId="232AA10F" w:rsidR="00485097" w:rsidRPr="00485097" w:rsidRDefault="00485097" w:rsidP="0007064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Събор „</w:t>
      </w:r>
      <w:proofErr w:type="spellStart"/>
      <w:r>
        <w:rPr>
          <w:b/>
          <w:sz w:val="24"/>
          <w:szCs w:val="24"/>
        </w:rPr>
        <w:t>Слънчова</w:t>
      </w:r>
      <w:proofErr w:type="spellEnd"/>
      <w:r>
        <w:rPr>
          <w:b/>
          <w:sz w:val="24"/>
          <w:szCs w:val="24"/>
        </w:rPr>
        <w:t xml:space="preserve"> люлка“ </w:t>
      </w:r>
      <w:proofErr w:type="spellStart"/>
      <w:r>
        <w:rPr>
          <w:b/>
          <w:sz w:val="24"/>
          <w:szCs w:val="24"/>
        </w:rPr>
        <w:t>с.Стан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общ.Нови</w:t>
      </w:r>
      <w:proofErr w:type="spellEnd"/>
      <w:r>
        <w:rPr>
          <w:b/>
          <w:sz w:val="24"/>
          <w:szCs w:val="24"/>
        </w:rPr>
        <w:t xml:space="preserve"> пазар</w:t>
      </w:r>
    </w:p>
    <w:p w14:paraId="1B692CC6" w14:textId="545A09DD" w:rsidR="00604644" w:rsidRPr="00A36831" w:rsidRDefault="00604644" w:rsidP="00B142BC">
      <w:pPr>
        <w:ind w:firstLine="708"/>
        <w:rPr>
          <w:b/>
          <w:sz w:val="24"/>
          <w:szCs w:val="24"/>
          <w:u w:val="single"/>
        </w:rPr>
      </w:pPr>
      <w:r w:rsidRPr="00A36831">
        <w:rPr>
          <w:b/>
          <w:sz w:val="24"/>
          <w:szCs w:val="24"/>
          <w:u w:val="single"/>
        </w:rPr>
        <w:t>2.</w:t>
      </w:r>
      <w:r w:rsidR="00485097">
        <w:rPr>
          <w:b/>
          <w:sz w:val="24"/>
          <w:szCs w:val="24"/>
          <w:u w:val="single"/>
        </w:rPr>
        <w:t>2</w:t>
      </w:r>
      <w:r w:rsidRPr="00A36831">
        <w:rPr>
          <w:b/>
          <w:sz w:val="24"/>
          <w:szCs w:val="24"/>
          <w:u w:val="single"/>
        </w:rPr>
        <w:t>. Културни  инициативи с местен характер организирани от читалището</w:t>
      </w:r>
    </w:p>
    <w:p w14:paraId="2CE76B11" w14:textId="77777777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„бабин ден”</w:t>
      </w:r>
    </w:p>
    <w:p w14:paraId="294C9ABA" w14:textId="721F9444" w:rsidR="00604644" w:rsidRDefault="00E13F0B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11</w:t>
      </w:r>
      <w:r w:rsidR="00710430">
        <w:rPr>
          <w:b/>
          <w:sz w:val="24"/>
          <w:szCs w:val="24"/>
        </w:rPr>
        <w:t>8</w:t>
      </w:r>
      <w:r w:rsidR="00604644">
        <w:rPr>
          <w:b/>
          <w:sz w:val="24"/>
          <w:szCs w:val="24"/>
        </w:rPr>
        <w:t xml:space="preserve">г от рождението на </w:t>
      </w:r>
      <w:proofErr w:type="spellStart"/>
      <w:r w:rsidR="00604644">
        <w:rPr>
          <w:b/>
          <w:sz w:val="24"/>
          <w:szCs w:val="24"/>
        </w:rPr>
        <w:t>Назъм</w:t>
      </w:r>
      <w:proofErr w:type="spellEnd"/>
      <w:r w:rsidR="00604644">
        <w:rPr>
          <w:b/>
          <w:sz w:val="24"/>
          <w:szCs w:val="24"/>
        </w:rPr>
        <w:t xml:space="preserve"> Хикмет”</w:t>
      </w:r>
    </w:p>
    <w:p w14:paraId="61A855AE" w14:textId="318F472A" w:rsidR="00604644" w:rsidRDefault="00CB3C2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„14</w:t>
      </w:r>
      <w:r w:rsidR="00710430">
        <w:rPr>
          <w:b/>
          <w:sz w:val="24"/>
          <w:szCs w:val="24"/>
        </w:rPr>
        <w:t>7</w:t>
      </w:r>
      <w:r w:rsidR="00604644">
        <w:rPr>
          <w:b/>
          <w:sz w:val="24"/>
          <w:szCs w:val="24"/>
        </w:rPr>
        <w:t>г от обесването на Васил Левски”</w:t>
      </w:r>
    </w:p>
    <w:p w14:paraId="11EBF205" w14:textId="77777777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самодееца”</w:t>
      </w:r>
    </w:p>
    <w:p w14:paraId="23B05C52" w14:textId="77777777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3- ти март Национален празник на България”</w:t>
      </w:r>
    </w:p>
    <w:p w14:paraId="088FCB30" w14:textId="7CA76A8A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жената”</w:t>
      </w:r>
    </w:p>
    <w:p w14:paraId="398EB622" w14:textId="611F44C5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„Великденски празници”</w:t>
      </w:r>
    </w:p>
    <w:p w14:paraId="32EE01A8" w14:textId="35718009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Ден на детето”</w:t>
      </w:r>
    </w:p>
    <w:p w14:paraId="5E49ACF7" w14:textId="48704906" w:rsidR="00485097" w:rsidRDefault="0048509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„майски тържества „ – „Ден на труда“</w:t>
      </w:r>
      <w:r w:rsidR="009F2F4F">
        <w:rPr>
          <w:b/>
          <w:sz w:val="24"/>
          <w:szCs w:val="24"/>
        </w:rPr>
        <w:t>, „Ден на славянската писменост“</w:t>
      </w:r>
    </w:p>
    <w:p w14:paraId="31598F33" w14:textId="041FB612" w:rsidR="00650C9B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</w:t>
      </w:r>
      <w:r w:rsidR="00A36831">
        <w:rPr>
          <w:b/>
          <w:sz w:val="24"/>
          <w:szCs w:val="24"/>
        </w:rPr>
        <w:t>Летни занимания</w:t>
      </w:r>
      <w:r w:rsidR="00650C9B">
        <w:rPr>
          <w:b/>
          <w:sz w:val="24"/>
          <w:szCs w:val="24"/>
        </w:rPr>
        <w:t>“</w:t>
      </w:r>
      <w:r w:rsidR="00A36831">
        <w:rPr>
          <w:b/>
          <w:sz w:val="24"/>
          <w:szCs w:val="24"/>
        </w:rPr>
        <w:t>- игри, литературно четене на задължителна учебна литер</w:t>
      </w:r>
      <w:r w:rsidR="00650C9B">
        <w:rPr>
          <w:b/>
          <w:sz w:val="24"/>
          <w:szCs w:val="24"/>
        </w:rPr>
        <w:t>атура</w:t>
      </w:r>
    </w:p>
    <w:p w14:paraId="2D0D3C89" w14:textId="242742AD" w:rsidR="00650C9B" w:rsidRDefault="00650C9B" w:rsidP="00604644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- беседи на тема „Общо здравеопазване,</w:t>
      </w:r>
      <w:r w:rsidR="00A346C2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 </w:t>
      </w:r>
      <w:r w:rsidR="00A346C2" w:rsidRPr="00A346C2">
        <w:rPr>
          <w:b/>
          <w:bCs/>
          <w:sz w:val="24"/>
          <w:szCs w:val="24"/>
        </w:rPr>
        <w:t>Как да се предпазим от Ковид</w:t>
      </w:r>
      <w:r w:rsidR="00485097">
        <w:rPr>
          <w:b/>
          <w:bCs/>
          <w:sz w:val="24"/>
          <w:szCs w:val="24"/>
        </w:rPr>
        <w:t xml:space="preserve"> 19“</w:t>
      </w:r>
    </w:p>
    <w:p w14:paraId="270DB626" w14:textId="5B052ACB" w:rsidR="00A346C2" w:rsidRPr="00A346C2" w:rsidRDefault="00A346C2" w:rsidP="00604644">
      <w:pPr>
        <w:rPr>
          <w:b/>
          <w:bCs/>
          <w:sz w:val="24"/>
          <w:szCs w:val="24"/>
          <w:lang w:val="en-US"/>
        </w:rPr>
      </w:pPr>
      <w:r w:rsidRPr="00A346C2">
        <w:rPr>
          <w:b/>
          <w:bCs/>
          <w:sz w:val="24"/>
          <w:szCs w:val="24"/>
        </w:rPr>
        <w:t xml:space="preserve">-„Промените в моето тяло“ </w:t>
      </w:r>
    </w:p>
    <w:p w14:paraId="054C6F7D" w14:textId="50F65098" w:rsidR="00650C9B" w:rsidRPr="00650C9B" w:rsidRDefault="00650C9B" w:rsidP="00604644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</w:rPr>
        <w:t xml:space="preserve">* </w:t>
      </w:r>
      <w:r w:rsidRPr="00817624">
        <w:rPr>
          <w:b/>
          <w:sz w:val="24"/>
          <w:szCs w:val="24"/>
          <w:u w:val="single"/>
        </w:rPr>
        <w:t>Беседите се осъществиха при спазване на мерките на открито</w:t>
      </w:r>
      <w:r>
        <w:rPr>
          <w:b/>
          <w:sz w:val="24"/>
          <w:szCs w:val="24"/>
        </w:rPr>
        <w:t xml:space="preserve"> </w:t>
      </w:r>
    </w:p>
    <w:p w14:paraId="45A8EFC4" w14:textId="060F3F2B" w:rsidR="00954F79" w:rsidRDefault="00746973" w:rsidP="00746973">
      <w:pPr>
        <w:jc w:val="both"/>
        <w:rPr>
          <w:b/>
          <w:bCs/>
          <w:sz w:val="24"/>
          <w:szCs w:val="24"/>
        </w:rPr>
      </w:pPr>
      <w:r w:rsidRPr="00746973">
        <w:rPr>
          <w:b/>
          <w:bCs/>
          <w:sz w:val="24"/>
          <w:szCs w:val="24"/>
        </w:rPr>
        <w:t>През изминалата година действащите групи към читалището не успяха да реализират поставените си цели да покажат своите умения и творчески дух. Имайки предвид епидемичната обстановка действащите групи преустановиха дейности, работи се само с читатели при строги мерки,  имаше нужната подкрепа в учебния процес на учениците. Летните месеци се проведоха: игри, литературно четете на открито, работа върху задължителна учебна литература, писане на есета , съчинения</w:t>
      </w:r>
    </w:p>
    <w:p w14:paraId="11F6F930" w14:textId="77777777" w:rsidR="00746973" w:rsidRPr="00746973" w:rsidRDefault="00746973" w:rsidP="00746973">
      <w:pPr>
        <w:jc w:val="both"/>
        <w:rPr>
          <w:b/>
          <w:bCs/>
          <w:sz w:val="24"/>
          <w:szCs w:val="24"/>
        </w:rPr>
      </w:pPr>
    </w:p>
    <w:p w14:paraId="68599C59" w14:textId="77777777" w:rsidR="0032187A" w:rsidRPr="004B13B7" w:rsidRDefault="0032187A" w:rsidP="007F295C">
      <w:pPr>
        <w:rPr>
          <w:b/>
          <w:sz w:val="24"/>
          <w:szCs w:val="24"/>
        </w:rPr>
      </w:pPr>
    </w:p>
    <w:p w14:paraId="50CFE1A4" w14:textId="77777777" w:rsidR="00E017A8" w:rsidRPr="004B13B7" w:rsidRDefault="0032187A" w:rsidP="0032187A">
      <w:pPr>
        <w:pStyle w:val="a3"/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>4.Материална база</w:t>
      </w:r>
    </w:p>
    <w:p w14:paraId="52102C37" w14:textId="35F74E2B" w:rsidR="00D809CC" w:rsidRDefault="0032187A" w:rsidP="00E017A8">
      <w:pPr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 xml:space="preserve">Читалището се помещава в общинска сграда и до настоящ момент на адрес </w:t>
      </w:r>
      <w:proofErr w:type="spellStart"/>
      <w:r w:rsidRPr="004B13B7">
        <w:rPr>
          <w:b/>
          <w:sz w:val="24"/>
          <w:szCs w:val="24"/>
        </w:rPr>
        <w:t>гр.Нови</w:t>
      </w:r>
      <w:proofErr w:type="spellEnd"/>
      <w:r w:rsidRPr="004B13B7">
        <w:rPr>
          <w:b/>
          <w:sz w:val="24"/>
          <w:szCs w:val="24"/>
        </w:rPr>
        <w:t xml:space="preserve"> пазар </w:t>
      </w:r>
      <w:proofErr w:type="spellStart"/>
      <w:r w:rsidRPr="004B13B7">
        <w:rPr>
          <w:b/>
          <w:sz w:val="24"/>
          <w:szCs w:val="24"/>
        </w:rPr>
        <w:t>ул.Цар</w:t>
      </w:r>
      <w:proofErr w:type="spellEnd"/>
      <w:r w:rsidRPr="004B13B7">
        <w:rPr>
          <w:b/>
          <w:sz w:val="24"/>
          <w:szCs w:val="24"/>
        </w:rPr>
        <w:t xml:space="preserve"> Осво</w:t>
      </w:r>
      <w:r w:rsidR="00E017A8" w:rsidRPr="004B13B7">
        <w:rPr>
          <w:b/>
          <w:sz w:val="24"/>
          <w:szCs w:val="24"/>
        </w:rPr>
        <w:t>бодител №22. Единствения недостатък на сградата ,в която се помещаваме са трудното отопляване и периодичните течове от горните етажи,</w:t>
      </w:r>
      <w:r w:rsidR="005C2827">
        <w:rPr>
          <w:b/>
          <w:sz w:val="24"/>
          <w:szCs w:val="24"/>
        </w:rPr>
        <w:t xml:space="preserve"> </w:t>
      </w:r>
      <w:r w:rsidR="00E017A8" w:rsidRPr="004B13B7">
        <w:rPr>
          <w:b/>
          <w:sz w:val="24"/>
          <w:szCs w:val="24"/>
        </w:rPr>
        <w:t>чиито  течове водят до наводнения</w:t>
      </w:r>
      <w:r w:rsidR="00601CA0">
        <w:rPr>
          <w:b/>
          <w:sz w:val="24"/>
          <w:szCs w:val="24"/>
        </w:rPr>
        <w:t xml:space="preserve"> и нарушения на рафтове и книги. Читалището има </w:t>
      </w:r>
      <w:proofErr w:type="spellStart"/>
      <w:r w:rsidR="00601CA0">
        <w:rPr>
          <w:b/>
          <w:sz w:val="24"/>
          <w:szCs w:val="24"/>
        </w:rPr>
        <w:t>има</w:t>
      </w:r>
      <w:proofErr w:type="spellEnd"/>
      <w:r w:rsidR="00601CA0">
        <w:rPr>
          <w:b/>
          <w:sz w:val="24"/>
          <w:szCs w:val="24"/>
        </w:rPr>
        <w:t xml:space="preserve"> нужда от частичен ремонт/ падащи парчета мазилка от тавана, частична изолация или преграждане на помещението за по-лесно отопление/.</w:t>
      </w:r>
    </w:p>
    <w:p w14:paraId="2C9C7110" w14:textId="2C8623D8" w:rsidR="00A346C2" w:rsidRDefault="005C2827" w:rsidP="00E017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През изминалата година читалището придоби нов облик. Цялостно офис оборудване </w:t>
      </w:r>
      <w:r w:rsidR="007B1E4B">
        <w:rPr>
          <w:b/>
          <w:sz w:val="24"/>
          <w:szCs w:val="24"/>
        </w:rPr>
        <w:t>и техника по проект на Община Нови пазар.</w:t>
      </w:r>
    </w:p>
    <w:p w14:paraId="517D1970" w14:textId="14947C6B" w:rsidR="00E017A8" w:rsidRDefault="00E017A8" w:rsidP="00E017A8">
      <w:pPr>
        <w:rPr>
          <w:b/>
          <w:sz w:val="24"/>
          <w:szCs w:val="24"/>
        </w:rPr>
      </w:pPr>
    </w:p>
    <w:p w14:paraId="4745C743" w14:textId="77777777" w:rsidR="00D809CC" w:rsidRDefault="00D809CC" w:rsidP="00E017A8">
      <w:pPr>
        <w:rPr>
          <w:b/>
          <w:sz w:val="24"/>
          <w:szCs w:val="24"/>
        </w:rPr>
      </w:pPr>
    </w:p>
    <w:p w14:paraId="5AFA2C8E" w14:textId="77777777" w:rsidR="00D809CC" w:rsidRDefault="00D809CC" w:rsidP="00E017A8">
      <w:pPr>
        <w:rPr>
          <w:b/>
          <w:sz w:val="24"/>
          <w:szCs w:val="24"/>
        </w:rPr>
      </w:pPr>
    </w:p>
    <w:p w14:paraId="4A8C2DE9" w14:textId="77777777" w:rsidR="00D809CC" w:rsidRDefault="00D809CC" w:rsidP="00E01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Изготвил:                                                                                     Председател:</w:t>
      </w:r>
    </w:p>
    <w:p w14:paraId="7ECA13D0" w14:textId="77777777" w:rsidR="005B3F10" w:rsidRPr="004B13B7" w:rsidRDefault="005B3F10" w:rsidP="00E017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/</w:t>
      </w:r>
      <w:proofErr w:type="spellStart"/>
      <w:r>
        <w:rPr>
          <w:b/>
          <w:sz w:val="24"/>
          <w:szCs w:val="24"/>
        </w:rPr>
        <w:t>С.Мустафова</w:t>
      </w:r>
      <w:proofErr w:type="spellEnd"/>
      <w:r>
        <w:rPr>
          <w:b/>
          <w:sz w:val="24"/>
          <w:szCs w:val="24"/>
        </w:rPr>
        <w:t xml:space="preserve">/                                                                                               / </w:t>
      </w:r>
      <w:proofErr w:type="spellStart"/>
      <w:r>
        <w:rPr>
          <w:b/>
          <w:sz w:val="24"/>
          <w:szCs w:val="24"/>
        </w:rPr>
        <w:t>А.Шабан</w:t>
      </w:r>
      <w:proofErr w:type="spellEnd"/>
      <w:r>
        <w:rPr>
          <w:b/>
          <w:sz w:val="24"/>
          <w:szCs w:val="24"/>
        </w:rPr>
        <w:t>/</w:t>
      </w:r>
    </w:p>
    <w:p w14:paraId="29672067" w14:textId="77777777" w:rsidR="007A5469" w:rsidRPr="004B13B7" w:rsidRDefault="007A5469" w:rsidP="00E017A8">
      <w:pPr>
        <w:rPr>
          <w:b/>
          <w:sz w:val="24"/>
          <w:szCs w:val="24"/>
        </w:rPr>
      </w:pPr>
    </w:p>
    <w:sectPr w:rsidR="007A5469" w:rsidRPr="004B13B7" w:rsidSect="00C030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F4D4" w14:textId="77777777" w:rsidR="001C6673" w:rsidRDefault="001C6673" w:rsidP="00FB585F">
      <w:pPr>
        <w:spacing w:after="0" w:line="240" w:lineRule="auto"/>
      </w:pPr>
      <w:r>
        <w:separator/>
      </w:r>
    </w:p>
  </w:endnote>
  <w:endnote w:type="continuationSeparator" w:id="0">
    <w:p w14:paraId="38039A2F" w14:textId="77777777" w:rsidR="001C6673" w:rsidRDefault="001C6673" w:rsidP="00FB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10BF" w14:textId="77777777" w:rsidR="001C6673" w:rsidRDefault="001C6673" w:rsidP="00FB585F">
      <w:pPr>
        <w:spacing w:after="0" w:line="240" w:lineRule="auto"/>
      </w:pPr>
      <w:r>
        <w:separator/>
      </w:r>
    </w:p>
  </w:footnote>
  <w:footnote w:type="continuationSeparator" w:id="0">
    <w:p w14:paraId="6FF78825" w14:textId="77777777" w:rsidR="001C6673" w:rsidRDefault="001C6673" w:rsidP="00FB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9F22" w14:textId="77777777" w:rsidR="00FB585F" w:rsidRPr="00FB585F" w:rsidRDefault="001C6673" w:rsidP="00FB585F">
    <w:pPr>
      <w:pBdr>
        <w:top w:val="triple" w:sz="4" w:space="1" w:color="auto"/>
        <w:left w:val="triple" w:sz="4" w:space="4" w:color="auto"/>
        <w:bottom w:val="triple" w:sz="4" w:space="11" w:color="auto"/>
        <w:right w:val="triple" w:sz="4" w:space="4" w:color="auto"/>
      </w:pBdr>
      <w:tabs>
        <w:tab w:val="left" w:pos="3495"/>
      </w:tabs>
      <w:spacing w:after="0"/>
      <w:rPr>
        <w:rFonts w:ascii="Times New Roman" w:eastAsiaTheme="minorEastAsia" w:hAnsi="Times New Roman" w:cs="Times New Roman"/>
        <w:b/>
        <w:sz w:val="24"/>
        <w:szCs w:val="24"/>
        <w:lang w:eastAsia="bg-BG"/>
      </w:rPr>
    </w:pPr>
    <w:r>
      <w:rPr>
        <w:rFonts w:eastAsiaTheme="minorEastAsia"/>
        <w:noProof/>
        <w:lang w:eastAsia="bg-BG"/>
      </w:rPr>
      <w:pict w14:anchorId="2EAA3BF0"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1025" type="#_x0000_t98" style="position:absolute;margin-left:30.9pt;margin-top:-38.85pt;width:59pt;height:147pt;rotation:-90;flip:y;z-index:251659264;v-text-anchor:middle" fillcolor="#4bacc6 [3208]" strokecolor="#f2f2f2 [3041]" strokeweight="3pt">
          <v:shadow on="t" type="perspective" color="#205867 [1608]" opacity=".5" offset="1pt" offset2="-1pt"/>
          <v:textbox style="mso-next-textbox:#_x0000_s1025">
            <w:txbxContent>
              <w:p w14:paraId="53CA3AB5" w14:textId="77777777" w:rsidR="00FB585F" w:rsidRPr="00F107E4" w:rsidRDefault="00FB585F" w:rsidP="00FB585F">
                <w:pPr>
                  <w:rPr>
                    <w:i/>
                  </w:rPr>
                </w:pPr>
                <w:r>
                  <w:t>НЧ „</w:t>
                </w:r>
                <w:proofErr w:type="spellStart"/>
                <w:r>
                  <w:t>Назъм</w:t>
                </w:r>
                <w:proofErr w:type="spellEnd"/>
                <w:r>
                  <w:t xml:space="preserve"> Хикмет- 1954”</w:t>
                </w:r>
              </w:p>
            </w:txbxContent>
          </v:textbox>
        </v:shape>
      </w:pict>
    </w:r>
    <w:r w:rsidR="00FB585F" w:rsidRPr="00FB585F">
      <w:rPr>
        <w:rFonts w:ascii="Times New Roman" w:eastAsiaTheme="minorEastAsia" w:hAnsi="Times New Roman" w:cs="Times New Roman"/>
        <w:sz w:val="24"/>
        <w:szCs w:val="24"/>
        <w:lang w:eastAsia="bg-BG"/>
      </w:rPr>
      <w:tab/>
    </w:r>
    <w:r w:rsidR="00FB585F"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>Народно читалище „</w:t>
    </w:r>
    <w:proofErr w:type="spellStart"/>
    <w:r w:rsidR="00FB585F"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>Назъм</w:t>
    </w:r>
    <w:proofErr w:type="spellEnd"/>
    <w:r w:rsidR="00FB585F"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 xml:space="preserve"> Хикмет- 1954”</w:t>
    </w:r>
  </w:p>
  <w:p w14:paraId="2AC0B558" w14:textId="77777777" w:rsidR="00FB585F" w:rsidRPr="00FB585F" w:rsidRDefault="00FB585F" w:rsidP="00FB585F">
    <w:pPr>
      <w:pBdr>
        <w:top w:val="triple" w:sz="4" w:space="1" w:color="auto"/>
        <w:left w:val="triple" w:sz="4" w:space="4" w:color="auto"/>
        <w:bottom w:val="triple" w:sz="4" w:space="11" w:color="auto"/>
        <w:right w:val="triple" w:sz="4" w:space="4" w:color="auto"/>
      </w:pBdr>
      <w:tabs>
        <w:tab w:val="left" w:pos="3495"/>
      </w:tabs>
      <w:rPr>
        <w:rFonts w:ascii="Times New Roman" w:eastAsiaTheme="minorEastAsia" w:hAnsi="Times New Roman" w:cs="Times New Roman"/>
        <w:b/>
        <w:sz w:val="24"/>
        <w:szCs w:val="24"/>
        <w:lang w:eastAsia="bg-BG"/>
      </w:rPr>
    </w:pP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val="ru-RU" w:eastAsia="bg-BG"/>
      </w:rPr>
      <w:t xml:space="preserve">      </w:t>
    </w: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>гр. Нови пазар, ул. „Плиска” 84</w:t>
    </w:r>
  </w:p>
  <w:p w14:paraId="3DF9AA37" w14:textId="77777777" w:rsidR="00FB585F" w:rsidRPr="00FB585F" w:rsidRDefault="00FB585F" w:rsidP="00FB585F">
    <w:pPr>
      <w:pBdr>
        <w:top w:val="triple" w:sz="4" w:space="1" w:color="auto"/>
        <w:left w:val="triple" w:sz="4" w:space="4" w:color="auto"/>
        <w:bottom w:val="triple" w:sz="4" w:space="11" w:color="auto"/>
        <w:right w:val="triple" w:sz="4" w:space="4" w:color="auto"/>
      </w:pBdr>
      <w:tabs>
        <w:tab w:val="left" w:pos="2730"/>
      </w:tabs>
      <w:rPr>
        <w:rFonts w:ascii="Times New Roman" w:eastAsiaTheme="minorEastAsia" w:hAnsi="Times New Roman" w:cs="Times New Roman"/>
        <w:b/>
        <w:i/>
        <w:sz w:val="24"/>
        <w:szCs w:val="24"/>
        <w:lang w:val="en-US" w:eastAsia="bg-BG"/>
      </w:rPr>
    </w:pP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val="en-US" w:eastAsia="bg-BG"/>
      </w:rPr>
      <w:t xml:space="preserve">     email: </w:t>
    </w:r>
    <w:r w:rsidRPr="00FB585F">
      <w:rPr>
        <w:rFonts w:ascii="Times New Roman" w:eastAsiaTheme="minorEastAsia" w:hAnsi="Times New Roman" w:cs="Times New Roman"/>
        <w:b/>
        <w:i/>
        <w:sz w:val="24"/>
        <w:szCs w:val="24"/>
        <w:lang w:val="en-US" w:eastAsia="bg-BG"/>
      </w:rPr>
      <w:t>npnazim_hikmet1954@abv.bg</w:t>
    </w:r>
  </w:p>
  <w:p w14:paraId="39CE67E1" w14:textId="77777777" w:rsidR="00FB585F" w:rsidRDefault="00FB58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49D5"/>
    <w:multiLevelType w:val="hybridMultilevel"/>
    <w:tmpl w:val="F0D6C50A"/>
    <w:lvl w:ilvl="0" w:tplc="9FDAEB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C6C70"/>
    <w:multiLevelType w:val="hybridMultilevel"/>
    <w:tmpl w:val="04BCE4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0254"/>
    <w:multiLevelType w:val="hybridMultilevel"/>
    <w:tmpl w:val="34B2F9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44578"/>
    <w:multiLevelType w:val="hybridMultilevel"/>
    <w:tmpl w:val="D4507A22"/>
    <w:lvl w:ilvl="0" w:tplc="A18271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76811"/>
    <w:multiLevelType w:val="hybridMultilevel"/>
    <w:tmpl w:val="3938945A"/>
    <w:lvl w:ilvl="0" w:tplc="2D16FE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269F1"/>
    <w:multiLevelType w:val="hybridMultilevel"/>
    <w:tmpl w:val="9D16EA84"/>
    <w:lvl w:ilvl="0" w:tplc="FB3AA1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0B2"/>
    <w:rsid w:val="00070642"/>
    <w:rsid w:val="00173522"/>
    <w:rsid w:val="001A6C48"/>
    <w:rsid w:val="001C6673"/>
    <w:rsid w:val="002413AA"/>
    <w:rsid w:val="002437D6"/>
    <w:rsid w:val="00262B81"/>
    <w:rsid w:val="00263758"/>
    <w:rsid w:val="002A513D"/>
    <w:rsid w:val="002B3A53"/>
    <w:rsid w:val="002E1C99"/>
    <w:rsid w:val="0032187A"/>
    <w:rsid w:val="00361A2B"/>
    <w:rsid w:val="003815D5"/>
    <w:rsid w:val="0040234C"/>
    <w:rsid w:val="004515F6"/>
    <w:rsid w:val="00485097"/>
    <w:rsid w:val="004B13B7"/>
    <w:rsid w:val="00546886"/>
    <w:rsid w:val="0058556C"/>
    <w:rsid w:val="005B3F10"/>
    <w:rsid w:val="005C2827"/>
    <w:rsid w:val="00601CA0"/>
    <w:rsid w:val="00604644"/>
    <w:rsid w:val="00650C9B"/>
    <w:rsid w:val="006B1EF9"/>
    <w:rsid w:val="00710430"/>
    <w:rsid w:val="00712D68"/>
    <w:rsid w:val="00746973"/>
    <w:rsid w:val="0076785B"/>
    <w:rsid w:val="00783257"/>
    <w:rsid w:val="007A5469"/>
    <w:rsid w:val="007B1E4B"/>
    <w:rsid w:val="007B3F89"/>
    <w:rsid w:val="007D3BEC"/>
    <w:rsid w:val="007F295C"/>
    <w:rsid w:val="00807D73"/>
    <w:rsid w:val="00814AA1"/>
    <w:rsid w:val="00817624"/>
    <w:rsid w:val="00954F79"/>
    <w:rsid w:val="009B63E3"/>
    <w:rsid w:val="009C4FE7"/>
    <w:rsid w:val="009F2E8C"/>
    <w:rsid w:val="009F2F4F"/>
    <w:rsid w:val="00A17D40"/>
    <w:rsid w:val="00A346C2"/>
    <w:rsid w:val="00A36831"/>
    <w:rsid w:val="00B10107"/>
    <w:rsid w:val="00B142BC"/>
    <w:rsid w:val="00B5722E"/>
    <w:rsid w:val="00B81D1C"/>
    <w:rsid w:val="00B837B3"/>
    <w:rsid w:val="00B9266D"/>
    <w:rsid w:val="00BB70D2"/>
    <w:rsid w:val="00BE3DB0"/>
    <w:rsid w:val="00BF2FC9"/>
    <w:rsid w:val="00C030B2"/>
    <w:rsid w:val="00CB3C27"/>
    <w:rsid w:val="00D041D7"/>
    <w:rsid w:val="00D553D1"/>
    <w:rsid w:val="00D809CC"/>
    <w:rsid w:val="00E017A8"/>
    <w:rsid w:val="00E13F0B"/>
    <w:rsid w:val="00E548A6"/>
    <w:rsid w:val="00E670C7"/>
    <w:rsid w:val="00E975F9"/>
    <w:rsid w:val="00EC7E49"/>
    <w:rsid w:val="00F040F4"/>
    <w:rsid w:val="00F04A42"/>
    <w:rsid w:val="00F11607"/>
    <w:rsid w:val="00FB585F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B24BD"/>
  <w15:docId w15:val="{18CAF180-94F2-48A4-9FCA-D167B1E6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0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B585F"/>
  </w:style>
  <w:style w:type="paragraph" w:styleId="a6">
    <w:name w:val="footer"/>
    <w:basedOn w:val="a"/>
    <w:link w:val="a7"/>
    <w:uiPriority w:val="99"/>
    <w:unhideWhenUsed/>
    <w:rsid w:val="00FB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B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User65</dc:creator>
  <cp:lastModifiedBy>semra mustafova</cp:lastModifiedBy>
  <cp:revision>16</cp:revision>
  <cp:lastPrinted>2019-03-26T08:05:00Z</cp:lastPrinted>
  <dcterms:created xsi:type="dcterms:W3CDTF">2017-03-14T09:27:00Z</dcterms:created>
  <dcterms:modified xsi:type="dcterms:W3CDTF">2022-03-14T13:29:00Z</dcterms:modified>
</cp:coreProperties>
</file>