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F857" w14:textId="77777777" w:rsidR="005B21D5" w:rsidRDefault="005B21D5" w:rsidP="005B21D5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F905C7F" w14:textId="77777777" w:rsidR="005B21D5" w:rsidRDefault="005B21D5" w:rsidP="005B21D5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0D3289B" w14:textId="77777777" w:rsidR="005B21D5" w:rsidRDefault="005B21D5" w:rsidP="005B21D5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AF58D9" w14:textId="003949DC" w:rsidR="005B21D5" w:rsidRPr="00D65D4D" w:rsidRDefault="005B21D5" w:rsidP="005B21D5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 И ПЛАН ЗА ДЕЙНОСТТА </w:t>
      </w:r>
    </w:p>
    <w:p w14:paraId="6CF036D3" w14:textId="77777777" w:rsidR="005B21D5" w:rsidRPr="00D65D4D" w:rsidRDefault="005B21D5" w:rsidP="005B21D5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D65D4D">
        <w:rPr>
          <w:rFonts w:ascii="Times New Roman" w:hAnsi="Times New Roman"/>
          <w:b/>
          <w:sz w:val="24"/>
          <w:szCs w:val="24"/>
        </w:rPr>
        <w:t xml:space="preserve"> НЧ </w:t>
      </w:r>
      <w:r w:rsidRPr="00D65D4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Аврора – 2012</w:t>
      </w:r>
      <w:r w:rsidRPr="00D65D4D">
        <w:rPr>
          <w:rFonts w:ascii="Times New Roman" w:hAnsi="Times New Roman"/>
          <w:b/>
          <w:bCs/>
          <w:sz w:val="24"/>
          <w:szCs w:val="24"/>
        </w:rPr>
        <w:t>”</w:t>
      </w:r>
    </w:p>
    <w:p w14:paraId="56742D1E" w14:textId="77777777" w:rsidR="005B21D5" w:rsidRDefault="005B21D5" w:rsidP="005B21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село Кипилово, Община Котел, ул. „Хаджи Димитър“ № 52</w:t>
      </w:r>
    </w:p>
    <w:p w14:paraId="41F3CA77" w14:textId="77777777" w:rsidR="005B21D5" w:rsidRPr="000F7E03" w:rsidRDefault="005B21D5" w:rsidP="005B21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B06A8" w14:textId="77777777" w:rsidR="005B21D5" w:rsidRPr="00A65549" w:rsidRDefault="005B21D5" w:rsidP="005B21D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65D4D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7C2B232F" w14:textId="0601EC0D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</w:t>
      </w:r>
      <w:r w:rsidR="009F6039">
        <w:rPr>
          <w:rFonts w:ascii="Times New Roman" w:hAnsi="Times New Roman"/>
          <w:sz w:val="24"/>
          <w:szCs w:val="24"/>
        </w:rPr>
        <w:t>2</w:t>
      </w:r>
      <w:r w:rsidRPr="00D65D4D">
        <w:rPr>
          <w:rFonts w:ascii="Times New Roman" w:hAnsi="Times New Roman"/>
          <w:sz w:val="24"/>
          <w:szCs w:val="24"/>
        </w:rPr>
        <w:t xml:space="preserve"> г., дейността на НЧ „</w:t>
      </w:r>
      <w:r>
        <w:rPr>
          <w:rFonts w:ascii="Times New Roman" w:hAnsi="Times New Roman"/>
          <w:sz w:val="24"/>
          <w:szCs w:val="24"/>
        </w:rPr>
        <w:t>Аврора-2012</w:t>
      </w:r>
      <w:r w:rsidRPr="00D65D4D">
        <w:rPr>
          <w:rFonts w:ascii="Times New Roman" w:hAnsi="Times New Roman"/>
          <w:sz w:val="24"/>
          <w:szCs w:val="24"/>
        </w:rPr>
        <w:t xml:space="preserve"> г.“ </w:t>
      </w:r>
      <w:r>
        <w:rPr>
          <w:rFonts w:ascii="Times New Roman" w:hAnsi="Times New Roman"/>
          <w:sz w:val="24"/>
          <w:szCs w:val="24"/>
        </w:rPr>
        <w:t>е свързана главно с поддържането и продължаване на развитието на вече създадените клубове по:</w:t>
      </w:r>
    </w:p>
    <w:p w14:paraId="1DF1BF35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„Фотография“ – организиране фотографски курсове и изложби, фото пленери на теми :</w:t>
      </w:r>
    </w:p>
    <w:p w14:paraId="5E4114EA" w14:textId="77777777" w:rsidR="005B21D5" w:rsidRDefault="005B21D5" w:rsidP="005B21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Природата на България</w:t>
      </w:r>
    </w:p>
    <w:p w14:paraId="01CC4BD9" w14:textId="77777777" w:rsidR="005B21D5" w:rsidRDefault="005B21D5" w:rsidP="005B21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Спортни постижения;</w:t>
      </w:r>
    </w:p>
    <w:p w14:paraId="15867A75" w14:textId="77777777" w:rsidR="005B21D5" w:rsidRDefault="005B21D5" w:rsidP="005B21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Билките на България</w:t>
      </w:r>
    </w:p>
    <w:p w14:paraId="63149DF1" w14:textId="77777777" w:rsidR="005B21D5" w:rsidRDefault="005B21D5" w:rsidP="005B21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Фолклор и традиции</w:t>
      </w:r>
    </w:p>
    <w:p w14:paraId="28FC0350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2/„Самодейни музикални изпълнители“ – представяне на музикално творчество на самобитни акордеонисти;</w:t>
      </w:r>
    </w:p>
    <w:p w14:paraId="6717E8F4" w14:textId="77777777" w:rsidR="005B21D5" w:rsidRDefault="005B21D5" w:rsidP="005B21D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фестивал на акордеонистите</w:t>
      </w:r>
    </w:p>
    <w:p w14:paraId="1B50D121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„Килимарство“ – възстановяване на килимарска традиция в село Кипилово, набавяне на механичен стан, характерен за региона и организиране на демонстрация по тъкане на килими;</w:t>
      </w:r>
    </w:p>
    <w:p w14:paraId="06739577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кръжок „Млад историк“, насочен към по – младата аудитория и запознаването на младите хора с историческото наследство в района на село Кипилово, както и други съпътстващи дейности;</w:t>
      </w:r>
    </w:p>
    <w:p w14:paraId="1B39ABBB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включване, участие и подкрепа в провежданите, с надеждата да се проведат следващата година:</w:t>
      </w:r>
    </w:p>
    <w:p w14:paraId="0E7DF2F0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5.1/</w:t>
      </w:r>
      <w:r w:rsidRPr="00353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 на багрите, етносите и котленския килим в Котел;</w:t>
      </w:r>
    </w:p>
    <w:p w14:paraId="10DD980A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5.2/ Фестивал на фолклорната носия – Жеравна.</w:t>
      </w:r>
    </w:p>
    <w:p w14:paraId="201E699D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5.3/ Национален мото събор „MSC Swallow 33 - Кипилово“.</w:t>
      </w:r>
    </w:p>
    <w:p w14:paraId="49C6656E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6/ Продължаване на работата по проучване, проектиране и участие в Проект „Portae Ferrea“ по ос 6 съвместно с Община Котел и Фондация „Наследството на нашите предци“;</w:t>
      </w:r>
    </w:p>
    <w:p w14:paraId="5B2E0C0B" w14:textId="2FC9982E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 Дообогатяване, обновяване и промяна начина на представяне на Историко – етнографската колекция към читалището;</w:t>
      </w:r>
    </w:p>
    <w:p w14:paraId="1090EF18" w14:textId="12C96353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 Създаване на физическа и виртуална видеозала за прожектиране на интересни и стойностни филми</w:t>
      </w:r>
    </w:p>
    <w:p w14:paraId="2331312E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 Създаване на йога клуб към читалището в с.Кипилово</w:t>
      </w:r>
    </w:p>
    <w:p w14:paraId="313873CD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 Други дейности:</w:t>
      </w:r>
    </w:p>
    <w:p w14:paraId="5DBF3AE4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9.1/ Подготовка на еко-пътеки;</w:t>
      </w:r>
    </w:p>
    <w:p w14:paraId="0C43183E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9.2/ Създаване на карта на вековните дървета в района на село Кипилово;</w:t>
      </w:r>
    </w:p>
    <w:p w14:paraId="0505CD15" w14:textId="52F42E42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9.3/ Издаване на Пътеводител за района;</w:t>
      </w:r>
    </w:p>
    <w:p w14:paraId="7C9F8246" w14:textId="562EB0BD" w:rsidR="009F6039" w:rsidRPr="009F6039" w:rsidRDefault="009F6039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10/ </w:t>
      </w:r>
      <w:r>
        <w:rPr>
          <w:rFonts w:ascii="Times New Roman" w:hAnsi="Times New Roman"/>
          <w:sz w:val="24"/>
          <w:szCs w:val="24"/>
          <w:lang w:val="bg-BG"/>
        </w:rPr>
        <w:t>Създаване и въвеждане в експлоатация на интерактивна и стационарна библ</w:t>
      </w:r>
      <w:r w:rsidR="002135EF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>отека;</w:t>
      </w:r>
    </w:p>
    <w:p w14:paraId="4A9947D7" w14:textId="77777777" w:rsidR="005B21D5" w:rsidRDefault="005B21D5" w:rsidP="005B21D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65D932" w14:textId="77777777" w:rsidR="005B21D5" w:rsidRDefault="005B21D5" w:rsidP="005B21D5">
      <w:pPr>
        <w:pStyle w:val="NoSpacing"/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Утвърдил:…………………………….</w:t>
      </w:r>
    </w:p>
    <w:p w14:paraId="5F4A480D" w14:textId="3DE5C208" w:rsidR="005B21D5" w:rsidRDefault="005B21D5" w:rsidP="005B21D5">
      <w:pPr>
        <w:pStyle w:val="NoSpacing"/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066D08">
        <w:rPr>
          <w:rFonts w:ascii="Times New Roman" w:hAnsi="Times New Roman"/>
          <w:sz w:val="24"/>
          <w:szCs w:val="24"/>
          <w:lang w:val="bg-BG"/>
        </w:rPr>
        <w:t>Венцислав Григоров</w:t>
      </w:r>
      <w:r>
        <w:rPr>
          <w:rFonts w:ascii="Times New Roman" w:hAnsi="Times New Roman"/>
          <w:sz w:val="24"/>
          <w:szCs w:val="24"/>
        </w:rPr>
        <w:t xml:space="preserve">/ </w:t>
      </w:r>
    </w:p>
    <w:p w14:paraId="6A93B1A8" w14:textId="254BD6F4" w:rsidR="001612BC" w:rsidRDefault="00066D08"/>
    <w:p w14:paraId="698207A9" w14:textId="77777777" w:rsidR="005B21D5" w:rsidRDefault="005B21D5"/>
    <w:sectPr w:rsidR="005B2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04B0" w14:textId="77777777" w:rsidR="002C52DA" w:rsidRDefault="002C52DA" w:rsidP="00BA4561">
      <w:pPr>
        <w:spacing w:after="0" w:line="240" w:lineRule="auto"/>
      </w:pPr>
      <w:r>
        <w:separator/>
      </w:r>
    </w:p>
  </w:endnote>
  <w:endnote w:type="continuationSeparator" w:id="0">
    <w:p w14:paraId="360322BB" w14:textId="77777777" w:rsidR="002C52DA" w:rsidRDefault="002C52DA" w:rsidP="00B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6520" w14:textId="77777777" w:rsidR="002B61C8" w:rsidRDefault="002B6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74D4" w14:textId="77777777" w:rsidR="009B4C6E" w:rsidRDefault="009B4C6E" w:rsidP="009B4C6E">
    <w:pPr>
      <w:pStyle w:val="Header"/>
      <w:pBdr>
        <w:top w:val="single" w:sz="6" w:space="10" w:color="0F6FC6" w:themeColor="accent1"/>
      </w:pBdr>
      <w:tabs>
        <w:tab w:val="clear" w:pos="4703"/>
      </w:tabs>
      <w:spacing w:before="240"/>
      <w:jc w:val="center"/>
      <w:rPr>
        <w:rFonts w:ascii="Times New Roman" w:hAnsi="Times New Roman" w:cs="Times New Roman"/>
        <w:color w:val="112F51" w:themeColor="text2" w:themeShade="BF"/>
        <w:sz w:val="24"/>
        <w:szCs w:val="24"/>
      </w:rPr>
    </w:pPr>
    <w:r>
      <w:rPr>
        <w:noProof/>
        <w:color w:val="0F6FC6" w:themeColor="accent1"/>
      </w:rPr>
      <w:drawing>
        <wp:inline distT="0" distB="0" distL="0" distR="0" wp14:anchorId="7965D5B1" wp14:editId="52C3E87A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AE1" w14:textId="77777777" w:rsidR="009B4C6E" w:rsidRPr="009B4C6E" w:rsidRDefault="009B4C6E" w:rsidP="009B4C6E">
    <w:pPr>
      <w:pStyle w:val="Header"/>
      <w:pBdr>
        <w:top w:val="single" w:sz="6" w:space="10" w:color="0F6FC6" w:themeColor="accent1"/>
      </w:pBdr>
      <w:tabs>
        <w:tab w:val="clear" w:pos="4703"/>
      </w:tabs>
      <w:spacing w:before="240"/>
      <w:jc w:val="center"/>
      <w:rPr>
        <w:color w:val="0F6FC6" w:themeColor="accent1"/>
      </w:rPr>
    </w:pPr>
    <w:r w:rsidRPr="009B4C6E"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 БЪЛГАРИЯ</w:t>
    </w:r>
    <w:r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, </w:t>
    </w:r>
    <w:r w:rsidRPr="009B4C6E">
      <w:rPr>
        <w:rFonts w:ascii="Times New Roman" w:hAnsi="Times New Roman" w:cs="Times New Roman"/>
        <w:color w:val="112F51" w:themeColor="text2" w:themeShade="BF"/>
        <w:sz w:val="24"/>
        <w:szCs w:val="24"/>
      </w:rPr>
      <w:t>област Сливен, община Котел</w:t>
    </w:r>
    <w:r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, </w:t>
    </w:r>
    <w:r w:rsidRPr="009B4C6E">
      <w:rPr>
        <w:rFonts w:ascii="Times New Roman" w:hAnsi="Times New Roman" w:cs="Times New Roman"/>
        <w:color w:val="112F51" w:themeColor="text2" w:themeShade="BF"/>
        <w:sz w:val="24"/>
        <w:szCs w:val="24"/>
      </w:rPr>
      <w:t>с. Кипилово 8998</w:t>
    </w:r>
    <w:r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, </w:t>
    </w:r>
    <w:r w:rsidRPr="009B4C6E">
      <w:rPr>
        <w:rFonts w:ascii="Times New Roman" w:hAnsi="Times New Roman" w:cs="Times New Roman"/>
        <w:color w:val="112F51" w:themeColor="text2" w:themeShade="BF"/>
        <w:sz w:val="24"/>
        <w:szCs w:val="24"/>
      </w:rPr>
      <w:t>ул.Хаджи Димитър No 52</w:t>
    </w:r>
    <w:r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, </w:t>
    </w:r>
    <w:r>
      <w:rPr>
        <w:rFonts w:ascii="Times New Roman" w:hAnsi="Times New Roman" w:cs="Times New Roman"/>
        <w:color w:val="112F51" w:themeColor="text2" w:themeShade="BF"/>
        <w:sz w:val="24"/>
        <w:szCs w:val="24"/>
        <w:lang w:val="bg-BG"/>
      </w:rPr>
      <w:t xml:space="preserve">тел.:0888223309, </w:t>
    </w:r>
    <w:r>
      <w:rPr>
        <w:rFonts w:ascii="Times New Roman" w:hAnsi="Times New Roman" w:cs="Times New Roman"/>
        <w:color w:val="112F51" w:themeColor="text2" w:themeShade="BF"/>
        <w:sz w:val="24"/>
        <w:szCs w:val="24"/>
      </w:rPr>
      <w:t>e-mail:</w:t>
    </w:r>
    <w:r w:rsidR="001D6F11">
      <w:rPr>
        <w:rFonts w:ascii="Times New Roman" w:hAnsi="Times New Roman" w:cs="Times New Roman"/>
        <w:color w:val="112F51" w:themeColor="text2" w:themeShade="BF"/>
        <w:sz w:val="24"/>
        <w:szCs w:val="24"/>
      </w:rPr>
      <w:t xml:space="preserve"> </w:t>
    </w:r>
    <w:r w:rsidR="00257D11">
      <w:rPr>
        <w:rFonts w:ascii="Times New Roman" w:hAnsi="Times New Roman" w:cs="Times New Roman"/>
        <w:color w:val="112F51" w:themeColor="text2" w:themeShade="BF"/>
        <w:sz w:val="24"/>
        <w:szCs w:val="24"/>
      </w:rPr>
      <w:t>Antonina.blagoeva@gmail.com</w:t>
    </w:r>
  </w:p>
  <w:p w14:paraId="311C469E" w14:textId="77777777" w:rsidR="00BA4561" w:rsidRPr="001745DA" w:rsidRDefault="00BA4561" w:rsidP="001745DA">
    <w:pPr>
      <w:pStyle w:val="Footer"/>
      <w:rPr>
        <w:rFonts w:ascii="Times New Roman" w:hAnsi="Times New Roman" w:cs="Times New Roman"/>
        <w:color w:val="112F51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8BB1" w14:textId="77777777" w:rsidR="002B61C8" w:rsidRDefault="002B6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ADA4" w14:textId="77777777" w:rsidR="002C52DA" w:rsidRDefault="002C52DA" w:rsidP="00BA4561">
      <w:pPr>
        <w:spacing w:after="0" w:line="240" w:lineRule="auto"/>
      </w:pPr>
      <w:r>
        <w:separator/>
      </w:r>
    </w:p>
  </w:footnote>
  <w:footnote w:type="continuationSeparator" w:id="0">
    <w:p w14:paraId="5614921D" w14:textId="77777777" w:rsidR="002C52DA" w:rsidRDefault="002C52DA" w:rsidP="00B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004A" w14:textId="77777777" w:rsidR="002B61C8" w:rsidRDefault="002B6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79B3" w14:textId="77777777" w:rsidR="00BA4561" w:rsidRPr="001745DA" w:rsidRDefault="001745DA" w:rsidP="00B47CA5">
    <w:pPr>
      <w:pStyle w:val="Header"/>
      <w:jc w:val="center"/>
      <w:rPr>
        <w:rFonts w:ascii="Castellar" w:hAnsi="Castellar" w:cs="Arial"/>
        <w:color w:val="0B5294" w:themeColor="accent1" w:themeShade="BF"/>
        <w:sz w:val="44"/>
        <w:szCs w:val="44"/>
        <w:shd w:val="clear" w:color="auto" w:fill="FFFFFF"/>
      </w:rPr>
    </w:pPr>
    <w:r>
      <w:rPr>
        <w:rFonts w:ascii="Cambria" w:hAnsi="Cambria" w:cs="Cambria"/>
        <w:noProof/>
        <w:color w:val="0F6FC6" w:themeColor="accent1"/>
        <w:sz w:val="44"/>
        <w:szCs w:val="44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375D8D9" wp14:editId="3B0CE97B">
          <wp:simplePos x="0" y="0"/>
          <wp:positionH relativeFrom="column">
            <wp:posOffset>-299720</wp:posOffset>
          </wp:positionH>
          <wp:positionV relativeFrom="paragraph">
            <wp:posOffset>-278130</wp:posOffset>
          </wp:positionV>
          <wp:extent cx="1453037" cy="781050"/>
          <wp:effectExtent l="0" t="0" r="0" b="0"/>
          <wp:wrapThrough wrapText="bothSides">
            <wp:wrapPolygon edited="0">
              <wp:start x="7364" y="0"/>
              <wp:lineTo x="1416" y="8429"/>
              <wp:lineTo x="283" y="11063"/>
              <wp:lineTo x="1133" y="13171"/>
              <wp:lineTo x="12745" y="17385"/>
              <wp:lineTo x="15860" y="20020"/>
              <wp:lineTo x="16143" y="21073"/>
              <wp:lineTo x="17559" y="21073"/>
              <wp:lineTo x="21241" y="8956"/>
              <wp:lineTo x="21241" y="5268"/>
              <wp:lineTo x="16710" y="1580"/>
              <wp:lineTo x="10762" y="0"/>
              <wp:lineTo x="736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estbook-97999_640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5303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CA5">
      <w:rPr>
        <w:rFonts w:ascii="Cambria" w:hAnsi="Cambria" w:cs="Cambria"/>
        <w:color w:val="0B5294" w:themeColor="accent1" w:themeShade="BF"/>
        <w:sz w:val="44"/>
        <w:szCs w:val="44"/>
        <w:shd w:val="clear" w:color="auto" w:fill="FFFFFF"/>
      </w:rPr>
      <w:t xml:space="preserve">                 </w:t>
    </w:r>
    <w:r w:rsidR="00BA4561" w:rsidRPr="001745DA">
      <w:rPr>
        <w:rFonts w:ascii="Cambria" w:hAnsi="Cambria" w:cs="Cambria"/>
        <w:color w:val="0B5294" w:themeColor="accent1" w:themeShade="BF"/>
        <w:sz w:val="44"/>
        <w:szCs w:val="44"/>
        <w:shd w:val="clear" w:color="auto" w:fill="FFFFFF"/>
      </w:rPr>
      <w:t>Народно</w:t>
    </w:r>
    <w:r w:rsidR="00BA4561" w:rsidRPr="001745DA">
      <w:rPr>
        <w:rFonts w:ascii="Castellar" w:hAnsi="Castellar" w:cs="Arial"/>
        <w:color w:val="0B5294" w:themeColor="accent1" w:themeShade="BF"/>
        <w:sz w:val="44"/>
        <w:szCs w:val="44"/>
        <w:shd w:val="clear" w:color="auto" w:fill="FFFFFF"/>
      </w:rPr>
      <w:t xml:space="preserve"> </w:t>
    </w:r>
    <w:r w:rsidR="00BA4561" w:rsidRPr="001745DA">
      <w:rPr>
        <w:rFonts w:ascii="Cambria" w:hAnsi="Cambria" w:cs="Cambria"/>
        <w:color w:val="0B5294" w:themeColor="accent1" w:themeShade="BF"/>
        <w:sz w:val="44"/>
        <w:szCs w:val="44"/>
        <w:shd w:val="clear" w:color="auto" w:fill="FFFFFF"/>
      </w:rPr>
      <w:t>читалище</w:t>
    </w:r>
    <w:r w:rsidR="00BA4561" w:rsidRPr="001745DA">
      <w:rPr>
        <w:rFonts w:ascii="Castellar" w:hAnsi="Castellar" w:cs="Arial"/>
        <w:color w:val="0B5294" w:themeColor="accent1" w:themeShade="BF"/>
        <w:sz w:val="44"/>
        <w:szCs w:val="44"/>
        <w:shd w:val="clear" w:color="auto" w:fill="FFFFFF"/>
      </w:rPr>
      <w:t xml:space="preserve"> </w:t>
    </w:r>
    <w:r w:rsidR="00BA4561" w:rsidRPr="001745DA">
      <w:rPr>
        <w:rFonts w:ascii="Cambria" w:hAnsi="Cambria" w:cs="Cambria"/>
        <w:color w:val="0B5294" w:themeColor="accent1" w:themeShade="BF"/>
        <w:sz w:val="44"/>
        <w:szCs w:val="44"/>
        <w:shd w:val="clear" w:color="auto" w:fill="FFFFFF"/>
      </w:rPr>
      <w:t>Аврора</w:t>
    </w:r>
    <w:r w:rsidR="00BA4561" w:rsidRPr="001745DA">
      <w:rPr>
        <w:rFonts w:ascii="Castellar" w:hAnsi="Castellar" w:cs="Arial"/>
        <w:color w:val="0B5294" w:themeColor="accent1" w:themeShade="BF"/>
        <w:sz w:val="44"/>
        <w:szCs w:val="44"/>
        <w:shd w:val="clear" w:color="auto" w:fill="FFFFFF"/>
      </w:rPr>
      <w:t>-2012</w:t>
    </w:r>
  </w:p>
  <w:p w14:paraId="37AA9C06" w14:textId="77777777" w:rsidR="00BA4561" w:rsidRPr="00BA4561" w:rsidRDefault="00BA4561" w:rsidP="002413CC">
    <w:pPr>
      <w:pStyle w:val="Header"/>
      <w:jc w:val="center"/>
      <w:rPr>
        <w:rFonts w:ascii="Castellar" w:hAnsi="Castellar"/>
        <w:color w:val="262626" w:themeColor="text1" w:themeTint="D9"/>
      </w:rPr>
    </w:pPr>
  </w:p>
  <w:p w14:paraId="27305D69" w14:textId="77777777" w:rsidR="00BA4561" w:rsidRDefault="00BA4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E0FF" w14:textId="77777777" w:rsidR="002B61C8" w:rsidRDefault="002B6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0480"/>
    <w:multiLevelType w:val="hybridMultilevel"/>
    <w:tmpl w:val="8B4C5492"/>
    <w:lvl w:ilvl="0" w:tplc="006ED29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61"/>
    <w:rsid w:val="000254B3"/>
    <w:rsid w:val="00066D08"/>
    <w:rsid w:val="001541B5"/>
    <w:rsid w:val="001745DA"/>
    <w:rsid w:val="001D6F11"/>
    <w:rsid w:val="002135EF"/>
    <w:rsid w:val="002413CC"/>
    <w:rsid w:val="00257D11"/>
    <w:rsid w:val="002B61C8"/>
    <w:rsid w:val="002C52DA"/>
    <w:rsid w:val="004F546D"/>
    <w:rsid w:val="005B21D5"/>
    <w:rsid w:val="00996AC4"/>
    <w:rsid w:val="009B4C6E"/>
    <w:rsid w:val="009F6039"/>
    <w:rsid w:val="00A66B38"/>
    <w:rsid w:val="00B47CA5"/>
    <w:rsid w:val="00BA4561"/>
    <w:rsid w:val="00E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EEBD"/>
  <w15:docId w15:val="{A78BEBF5-9F12-4671-A94C-9E7D9D07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6E"/>
  </w:style>
  <w:style w:type="paragraph" w:styleId="Heading1">
    <w:name w:val="heading 1"/>
    <w:basedOn w:val="Normal"/>
    <w:next w:val="Normal"/>
    <w:link w:val="Heading1Char"/>
    <w:uiPriority w:val="9"/>
    <w:qFormat/>
    <w:rsid w:val="009B4C6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C6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C6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C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C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C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C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C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C6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61"/>
  </w:style>
  <w:style w:type="paragraph" w:styleId="Footer">
    <w:name w:val="footer"/>
    <w:basedOn w:val="Normal"/>
    <w:link w:val="FooterChar"/>
    <w:uiPriority w:val="99"/>
    <w:unhideWhenUsed/>
    <w:rsid w:val="00BA45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61"/>
  </w:style>
  <w:style w:type="character" w:customStyle="1" w:styleId="Heading1Char">
    <w:name w:val="Heading 1 Char"/>
    <w:basedOn w:val="DefaultParagraphFont"/>
    <w:link w:val="Heading1"/>
    <w:uiPriority w:val="9"/>
    <w:rsid w:val="009B4C6E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C6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C6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C6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C6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C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C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C6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C6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4C6E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4C6E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C6E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C6E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4C6E"/>
    <w:rPr>
      <w:b/>
      <w:bCs/>
    </w:rPr>
  </w:style>
  <w:style w:type="character" w:styleId="Emphasis">
    <w:name w:val="Emphasis"/>
    <w:basedOn w:val="DefaultParagraphFont"/>
    <w:uiPriority w:val="20"/>
    <w:qFormat/>
    <w:rsid w:val="009B4C6E"/>
    <w:rPr>
      <w:i/>
      <w:iCs/>
      <w:color w:val="000000" w:themeColor="text1"/>
    </w:rPr>
  </w:style>
  <w:style w:type="paragraph" w:styleId="NoSpacing">
    <w:name w:val="No Spacing"/>
    <w:uiPriority w:val="1"/>
    <w:qFormat/>
    <w:rsid w:val="009B4C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C6E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4C6E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C6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C6E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4C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4C6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4C6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4C6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4C6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C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6904-7854-496D-AB2E-4153E435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Tzvetina</dc:creator>
  <cp:lastModifiedBy>LK_1</cp:lastModifiedBy>
  <cp:revision>6</cp:revision>
  <cp:lastPrinted>2021-11-09T11:49:00Z</cp:lastPrinted>
  <dcterms:created xsi:type="dcterms:W3CDTF">2020-11-10T14:11:00Z</dcterms:created>
  <dcterms:modified xsi:type="dcterms:W3CDTF">2022-02-25T12:15:00Z</dcterms:modified>
</cp:coreProperties>
</file>