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84" w:rsidRDefault="00F61E84" w:rsidP="00F61E8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НЧ”ПРОСВЕТА-1920” С. ПУДРИЯ</w:t>
      </w:r>
    </w:p>
    <w:p w:rsidR="00F61E84" w:rsidRDefault="00F61E84" w:rsidP="00F61E8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ОТЧЕТ</w:t>
      </w:r>
    </w:p>
    <w:p w:rsidR="00F61E84" w:rsidRDefault="00F61E84" w:rsidP="00F61E84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ЗА ДЕЙНОСТТА НА ЧИТАЛИЩНАТА  БИБЛИОТЕКА ПРЕЗ  2021г. </w:t>
      </w:r>
    </w:p>
    <w:p w:rsidR="00F61E84" w:rsidRPr="00675562" w:rsidRDefault="00F61E84" w:rsidP="00F61E84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Изпълнението на статистическите показатели и културно-масовите инициативи са свързани с </w:t>
      </w:r>
      <w:r w:rsidRPr="00675562">
        <w:rPr>
          <w:rFonts w:eastAsia="Calibri"/>
        </w:rPr>
        <w:t>Плана за работа</w:t>
      </w:r>
      <w:r>
        <w:rPr>
          <w:rFonts w:eastAsia="Calibri"/>
        </w:rPr>
        <w:t xml:space="preserve"> </w:t>
      </w:r>
      <w:r w:rsidRPr="00675562">
        <w:rPr>
          <w:rFonts w:eastAsia="Calibri"/>
        </w:rPr>
        <w:t xml:space="preserve"> </w:t>
      </w:r>
      <w:r>
        <w:rPr>
          <w:rFonts w:eastAsia="Calibri"/>
        </w:rPr>
        <w:t xml:space="preserve">на библиотеката през 2021г. и </w:t>
      </w:r>
      <w:r w:rsidRPr="00675562">
        <w:rPr>
          <w:rFonts w:eastAsia="Calibri"/>
        </w:rPr>
        <w:t>Култур</w:t>
      </w:r>
      <w:r>
        <w:rPr>
          <w:rFonts w:eastAsia="Calibri"/>
        </w:rPr>
        <w:t xml:space="preserve">ния </w:t>
      </w:r>
      <w:r w:rsidRPr="00675562">
        <w:rPr>
          <w:rFonts w:eastAsia="Calibri"/>
        </w:rPr>
        <w:t xml:space="preserve"> календар</w:t>
      </w:r>
      <w:r>
        <w:rPr>
          <w:rFonts w:eastAsia="Calibri"/>
        </w:rPr>
        <w:t xml:space="preserve"> на общината за 2021година.</w:t>
      </w:r>
    </w:p>
    <w:p w:rsidR="00F61E84" w:rsidRDefault="00F61E84" w:rsidP="00F61E84">
      <w:pPr>
        <w:ind w:firstLine="708"/>
        <w:jc w:val="both"/>
        <w:rPr>
          <w:rFonts w:eastAsia="Calibri"/>
        </w:rPr>
      </w:pPr>
      <w:r w:rsidRPr="00675562">
        <w:rPr>
          <w:rFonts w:eastAsia="Calibri"/>
        </w:rPr>
        <w:t xml:space="preserve">През </w:t>
      </w:r>
      <w:r>
        <w:rPr>
          <w:rFonts w:eastAsia="Calibri"/>
        </w:rPr>
        <w:t xml:space="preserve">отчетния </w:t>
      </w:r>
      <w:r w:rsidRPr="00675562">
        <w:rPr>
          <w:rFonts w:eastAsia="Calibri"/>
        </w:rPr>
        <w:t xml:space="preserve"> Библиотеката са постъпили 121 тома. От  тях 99т.са от спечелен проект по Програма “Библиотеките  съвременни центрове  за четене и инфор</w:t>
      </w:r>
      <w:r>
        <w:rPr>
          <w:rFonts w:eastAsia="Calibri"/>
        </w:rPr>
        <w:t xml:space="preserve">мираност </w:t>
      </w:r>
      <w:r w:rsidRPr="00675562">
        <w:rPr>
          <w:rFonts w:eastAsia="Calibri"/>
        </w:rPr>
        <w:t xml:space="preserve"> от Министерството на Културата на стойност 1248.5</w:t>
      </w:r>
      <w:r w:rsidRPr="00675562">
        <w:rPr>
          <w:rFonts w:eastAsia="Calibri"/>
          <w:lang w:val="en-US"/>
        </w:rPr>
        <w:t>4</w:t>
      </w:r>
      <w:r w:rsidRPr="00675562">
        <w:rPr>
          <w:rFonts w:eastAsia="Calibri"/>
        </w:rPr>
        <w:t xml:space="preserve"> ,</w:t>
      </w:r>
      <w:r>
        <w:rPr>
          <w:rFonts w:eastAsia="Calibri"/>
        </w:rPr>
        <w:t xml:space="preserve"> </w:t>
      </w:r>
      <w:r w:rsidRPr="00675562">
        <w:rPr>
          <w:rFonts w:eastAsia="Calibri"/>
        </w:rPr>
        <w:t>дарения са 22 тома.</w:t>
      </w:r>
      <w:r w:rsidRPr="00675562">
        <w:rPr>
          <w:rFonts w:eastAsia="Calibri"/>
          <w:lang w:val="en-US"/>
        </w:rPr>
        <w:t xml:space="preserve">  </w:t>
      </w:r>
      <w:r w:rsidRPr="00675562">
        <w:rPr>
          <w:rFonts w:eastAsia="Calibri"/>
        </w:rPr>
        <w:t>БД са  –художествена  литература / българска ,чужда литература/ библиотека за ученика,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детска литература, детска енциклопедия и др.</w:t>
      </w:r>
      <w:r>
        <w:rPr>
          <w:rFonts w:eastAsia="Calibri"/>
        </w:rPr>
        <w:t xml:space="preserve"> </w:t>
      </w:r>
      <w:r w:rsidRPr="00675562">
        <w:rPr>
          <w:rFonts w:eastAsia="Calibri"/>
        </w:rPr>
        <w:t>Библиотеката има абонамент за 2021г.едно периодично издание-"Минаха години</w:t>
      </w:r>
      <w:r>
        <w:rPr>
          <w:rFonts w:eastAsia="Calibri"/>
        </w:rPr>
        <w:t xml:space="preserve">” Библиотеката разполага с дарение от  </w:t>
      </w:r>
      <w:r w:rsidRPr="00675562">
        <w:rPr>
          <w:rFonts w:eastAsia="Calibri"/>
        </w:rPr>
        <w:t>списания</w:t>
      </w:r>
      <w:r>
        <w:rPr>
          <w:rFonts w:eastAsia="Calibri"/>
        </w:rPr>
        <w:t xml:space="preserve"> </w:t>
      </w:r>
      <w:r w:rsidRPr="00675562">
        <w:rPr>
          <w:rFonts w:eastAsia="Calibri"/>
        </w:rPr>
        <w:t xml:space="preserve"> свързани със спорта, туризма, градина, пчеларство,готварство.</w:t>
      </w:r>
      <w:r>
        <w:rPr>
          <w:rFonts w:eastAsia="Calibri"/>
        </w:rPr>
        <w:t xml:space="preserve"> </w:t>
      </w:r>
    </w:p>
    <w:p w:rsidR="00F61E84" w:rsidRPr="00675562" w:rsidRDefault="00F61E84" w:rsidP="00F61E84">
      <w:pPr>
        <w:ind w:firstLine="708"/>
        <w:jc w:val="both"/>
        <w:rPr>
          <w:rFonts w:eastAsia="Calibri"/>
        </w:rPr>
      </w:pPr>
      <w:r>
        <w:rPr>
          <w:rFonts w:eastAsia="Calibri"/>
        </w:rPr>
        <w:t>Б</w:t>
      </w:r>
      <w:r w:rsidRPr="00675562">
        <w:rPr>
          <w:rFonts w:eastAsia="Calibri"/>
        </w:rPr>
        <w:t xml:space="preserve">иблиотекаря </w:t>
      </w:r>
      <w:r>
        <w:rPr>
          <w:rFonts w:eastAsia="Calibri"/>
        </w:rPr>
        <w:t xml:space="preserve">участва в организираните </w:t>
      </w:r>
      <w:r w:rsidRPr="00675562">
        <w:rPr>
          <w:rFonts w:eastAsia="Calibri"/>
        </w:rPr>
        <w:t>обучения,срещи семинари</w:t>
      </w:r>
      <w:r>
        <w:rPr>
          <w:rFonts w:eastAsia="Calibri"/>
        </w:rPr>
        <w:t xml:space="preserve"> от читалищната библиотека в Криводол и от РБ”Христо Ботев” гр. Враца, чрез които </w:t>
      </w:r>
      <w:r w:rsidRPr="00675562">
        <w:rPr>
          <w:rFonts w:eastAsia="Calibri"/>
        </w:rPr>
        <w:t xml:space="preserve"> </w:t>
      </w:r>
      <w:r>
        <w:rPr>
          <w:rFonts w:eastAsia="Calibri"/>
        </w:rPr>
        <w:t xml:space="preserve">се </w:t>
      </w:r>
      <w:r w:rsidRPr="00675562">
        <w:rPr>
          <w:rFonts w:eastAsia="Calibri"/>
        </w:rPr>
        <w:t xml:space="preserve"> </w:t>
      </w:r>
      <w:proofErr w:type="spellStart"/>
      <w:r w:rsidRPr="00675562">
        <w:rPr>
          <w:rFonts w:eastAsia="Calibri"/>
        </w:rPr>
        <w:t>надгражда</w:t>
      </w:r>
      <w:r>
        <w:rPr>
          <w:rFonts w:eastAsia="Calibri"/>
        </w:rPr>
        <w:t>т</w:t>
      </w:r>
      <w:proofErr w:type="spellEnd"/>
      <w:r w:rsidRPr="00675562">
        <w:rPr>
          <w:rFonts w:eastAsia="Calibri"/>
        </w:rPr>
        <w:t xml:space="preserve"> на знания</w:t>
      </w:r>
      <w:r>
        <w:rPr>
          <w:rFonts w:eastAsia="Calibri"/>
        </w:rPr>
        <w:t xml:space="preserve"> и </w:t>
      </w:r>
      <w:r w:rsidRPr="00675562">
        <w:rPr>
          <w:rFonts w:eastAsia="Calibri"/>
        </w:rPr>
        <w:t xml:space="preserve">опит </w:t>
      </w:r>
      <w:r>
        <w:rPr>
          <w:rFonts w:eastAsia="Calibri"/>
        </w:rPr>
        <w:t xml:space="preserve">за подобряване на </w:t>
      </w:r>
      <w:r w:rsidRPr="00675562">
        <w:rPr>
          <w:rFonts w:eastAsia="Calibri"/>
        </w:rPr>
        <w:t>работния процес.</w:t>
      </w:r>
    </w:p>
    <w:p w:rsidR="00F61E84" w:rsidRPr="00675562" w:rsidRDefault="00F61E84" w:rsidP="00F61E84">
      <w:pPr>
        <w:jc w:val="both"/>
        <w:rPr>
          <w:rFonts w:eastAsia="Calibri"/>
        </w:rPr>
      </w:pPr>
      <w:r>
        <w:rPr>
          <w:rFonts w:eastAsia="Calibri"/>
        </w:rPr>
        <w:t xml:space="preserve">Инициативите и културните събития </w:t>
      </w:r>
      <w:r w:rsidRPr="00675562">
        <w:rPr>
          <w:rFonts w:eastAsia="Calibri"/>
        </w:rPr>
        <w:t xml:space="preserve">се провеждат в партньорство </w:t>
      </w:r>
      <w:r>
        <w:rPr>
          <w:rFonts w:eastAsia="Calibri"/>
        </w:rPr>
        <w:t xml:space="preserve">с  </w:t>
      </w:r>
      <w:r w:rsidRPr="00675562">
        <w:rPr>
          <w:rFonts w:eastAsia="Calibri"/>
        </w:rPr>
        <w:t>ДГ,</w:t>
      </w:r>
      <w:r>
        <w:rPr>
          <w:rFonts w:eastAsia="Calibri"/>
        </w:rPr>
        <w:t xml:space="preserve"> </w:t>
      </w:r>
      <w:r w:rsidRPr="00675562">
        <w:rPr>
          <w:rFonts w:eastAsia="Calibri"/>
        </w:rPr>
        <w:t>Кметство</w:t>
      </w:r>
      <w:r>
        <w:rPr>
          <w:rFonts w:eastAsia="Calibri"/>
        </w:rPr>
        <w:t xml:space="preserve"> и </w:t>
      </w:r>
      <w:r w:rsidRPr="00675562">
        <w:rPr>
          <w:rFonts w:eastAsia="Calibri"/>
        </w:rPr>
        <w:t>доброволци</w:t>
      </w:r>
      <w:r>
        <w:rPr>
          <w:rFonts w:eastAsia="Calibri"/>
        </w:rPr>
        <w:t xml:space="preserve">те </w:t>
      </w:r>
      <w:r w:rsidRPr="00675562">
        <w:rPr>
          <w:rFonts w:eastAsia="Calibri"/>
        </w:rPr>
        <w:t xml:space="preserve"> към Читалището</w:t>
      </w:r>
      <w:r>
        <w:rPr>
          <w:rFonts w:eastAsia="Calibri"/>
        </w:rPr>
        <w:t>.</w:t>
      </w:r>
    </w:p>
    <w:p w:rsidR="00F61E84" w:rsidRPr="00675562" w:rsidRDefault="00F61E84" w:rsidP="00F61E84">
      <w:pPr>
        <w:jc w:val="both"/>
        <w:rPr>
          <w:rFonts w:eastAsia="Calibri"/>
        </w:rPr>
      </w:pPr>
      <w:r w:rsidRPr="00675562">
        <w:rPr>
          <w:rFonts w:eastAsia="Calibri"/>
        </w:rPr>
        <w:t xml:space="preserve"> Поради епидемичната обстановка много от заложените мероприятия  в календарния план се проведоха онлайн,а други се отложиха.</w:t>
      </w:r>
    </w:p>
    <w:p w:rsidR="00F61E84" w:rsidRPr="00675562" w:rsidRDefault="00F61E84" w:rsidP="00F61E84">
      <w:pPr>
        <w:ind w:firstLine="708"/>
        <w:rPr>
          <w:rFonts w:eastAsia="Calibri"/>
          <w:b/>
        </w:rPr>
      </w:pPr>
      <w:r w:rsidRPr="00675562">
        <w:rPr>
          <w:rFonts w:eastAsia="Calibri"/>
          <w:b/>
        </w:rPr>
        <w:t>Културно-масови мероприятия</w:t>
      </w:r>
      <w:r>
        <w:rPr>
          <w:rFonts w:eastAsia="Calibri"/>
          <w:b/>
        </w:rPr>
        <w:t>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      </w:t>
      </w:r>
      <w:r>
        <w:rPr>
          <w:rFonts w:eastAsia="Calibri"/>
        </w:rPr>
        <w:tab/>
      </w:r>
      <w:r w:rsidRPr="00675562">
        <w:rPr>
          <w:rFonts w:eastAsia="Calibri"/>
        </w:rPr>
        <w:t>През 2021година</w:t>
      </w:r>
      <w:r>
        <w:rPr>
          <w:rFonts w:eastAsia="Calibri"/>
        </w:rPr>
        <w:t xml:space="preserve"> всички инициативи и събития преминаха под знака на </w:t>
      </w:r>
      <w:r w:rsidRPr="00675562">
        <w:rPr>
          <w:rFonts w:eastAsia="Calibri"/>
        </w:rPr>
        <w:t xml:space="preserve">  100 год</w:t>
      </w:r>
      <w:r>
        <w:rPr>
          <w:rFonts w:eastAsia="Calibri"/>
        </w:rPr>
        <w:t>ини от създаването на ч</w:t>
      </w:r>
      <w:r w:rsidRPr="00675562">
        <w:rPr>
          <w:rFonts w:eastAsia="Calibri"/>
        </w:rPr>
        <w:t>италищ</w:t>
      </w:r>
      <w:r>
        <w:rPr>
          <w:rFonts w:eastAsia="Calibri"/>
        </w:rPr>
        <w:t xml:space="preserve">ето </w:t>
      </w:r>
      <w:r w:rsidRPr="00675562">
        <w:rPr>
          <w:rFonts w:eastAsia="Calibri"/>
        </w:rPr>
        <w:t>в с.Пудрия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Представяне  на </w:t>
      </w:r>
      <w:proofErr w:type="spellStart"/>
      <w:r w:rsidRPr="00675562">
        <w:rPr>
          <w:rFonts w:eastAsia="Calibri"/>
        </w:rPr>
        <w:t>Фактологични</w:t>
      </w:r>
      <w:proofErr w:type="spellEnd"/>
      <w:r w:rsidRPr="00675562">
        <w:rPr>
          <w:rFonts w:eastAsia="Calibri"/>
        </w:rPr>
        <w:t xml:space="preserve"> данни за Читалището - от Димитрина Ангелова –Секретар-библиотекар.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- участие на формациите при Читалището и формации от Читалищата  при  общ.Криводол, гр.Враца.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*Отбелязани годишнини на писатели с изготвяне на витрини и онлайн включвания от страна на ползвателите.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-Христо Ботев –презентация,свързана с 173 г. от рождението му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спазват препоръките на РЗИ.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 Литературни утра: “Ботево утро“ , “Васил Левски”,”Трети март”,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 „1-ви ноември”,“Баба Марта –бяла и червена,”,”Усмивки под дъгата” 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*Тематични срещи на теми:-„ Ние помним….“, „Бабин ден“,“Трифон Зарезан“,  “</w:t>
      </w:r>
      <w:proofErr w:type="spellStart"/>
      <w:r w:rsidRPr="00675562">
        <w:rPr>
          <w:rFonts w:eastAsia="Calibri"/>
        </w:rPr>
        <w:t>БабаМарта</w:t>
      </w:r>
      <w:proofErr w:type="spellEnd"/>
      <w:r w:rsidRPr="00675562">
        <w:rPr>
          <w:rFonts w:eastAsia="Calibri"/>
        </w:rPr>
        <w:t>“, “Пролет добре ни  дошла“,  Лазаруване, “</w:t>
      </w:r>
      <w:proofErr w:type="spellStart"/>
      <w:r w:rsidRPr="00675562">
        <w:rPr>
          <w:rFonts w:eastAsia="Calibri"/>
        </w:rPr>
        <w:t>Кумучане</w:t>
      </w:r>
      <w:proofErr w:type="spellEnd"/>
      <w:r w:rsidRPr="00675562">
        <w:rPr>
          <w:rFonts w:eastAsia="Calibri"/>
        </w:rPr>
        <w:t xml:space="preserve">“,Великден,  “Коледа” , “Ден на  християнското семейство  “,Традиции и обичай“ и др.          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*Отбелязване на Празници с представяне на Обичай свързани с „Бабин ден“ -Бабуване, Деня на Лозаря-„Зарязване на лоза“ ,Великден“ ,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“</w:t>
      </w:r>
      <w:proofErr w:type="spellStart"/>
      <w:r w:rsidRPr="00675562">
        <w:rPr>
          <w:rFonts w:eastAsia="Calibri"/>
        </w:rPr>
        <w:t>Ой</w:t>
      </w:r>
      <w:proofErr w:type="spellEnd"/>
      <w:r w:rsidRPr="00675562">
        <w:rPr>
          <w:rFonts w:eastAsia="Calibri"/>
        </w:rPr>
        <w:t xml:space="preserve">, </w:t>
      </w:r>
      <w:proofErr w:type="spellStart"/>
      <w:r w:rsidRPr="00675562">
        <w:rPr>
          <w:rFonts w:eastAsia="Calibri"/>
        </w:rPr>
        <w:t>Лазаре</w:t>
      </w:r>
      <w:proofErr w:type="spellEnd"/>
      <w:r w:rsidRPr="00675562">
        <w:rPr>
          <w:rFonts w:eastAsia="Calibri"/>
        </w:rPr>
        <w:t xml:space="preserve"> ….. -Лазаруване“, “</w:t>
      </w:r>
      <w:proofErr w:type="spellStart"/>
      <w:r w:rsidRPr="00675562">
        <w:rPr>
          <w:rFonts w:eastAsia="Calibri"/>
        </w:rPr>
        <w:t>Комичане</w:t>
      </w:r>
      <w:proofErr w:type="spellEnd"/>
      <w:r w:rsidRPr="00675562">
        <w:rPr>
          <w:rFonts w:eastAsia="Calibri"/>
        </w:rPr>
        <w:t>“ и „Коледуване“- участие на  самодейците и   общественици.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-Представени са онлайн четения за Пролетни празници- 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От Сияна Цветанова и Цветомир Данаилов.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Включване в Традиционно мероприятие"Обичай от </w:t>
      </w:r>
      <w:proofErr w:type="spellStart"/>
      <w:r w:rsidRPr="00675562">
        <w:rPr>
          <w:rFonts w:eastAsia="Calibri"/>
        </w:rPr>
        <w:t>Ботунският</w:t>
      </w:r>
      <w:proofErr w:type="spellEnd"/>
      <w:r w:rsidRPr="00675562">
        <w:rPr>
          <w:rFonts w:eastAsia="Calibri"/>
        </w:rPr>
        <w:t xml:space="preserve"> край"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с участие на  библиотекаря  Димитрина  Ангелова и библиотекари от региона.</w:t>
      </w:r>
    </w:p>
    <w:p w:rsidR="00F61E84" w:rsidRPr="00675562" w:rsidRDefault="00F61E84" w:rsidP="00F61E84">
      <w:pPr>
        <w:rPr>
          <w:rFonts w:eastAsia="Calibri"/>
        </w:rPr>
      </w:pP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*Изложби: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lastRenderedPageBreak/>
        <w:t>В Библиотеката децата от Творческата работилница и  ДГ осъществяват дейности по изобразително и приложно изкуство.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Изработване на мартеници,боядисване на яйца, работа с природни материали ,новогодишни картички, сувенири,сурвачки,рисунки свързани с Празника на Книгата .Изложби на книги и материали на писатели-Земляци и др. теми под ръководството на доброволките Ирена Петрова и Дамяна Петрова,Христина Василева,Пенка Иванова,</w:t>
      </w:r>
      <w:proofErr w:type="spellStart"/>
      <w:r w:rsidRPr="00675562">
        <w:rPr>
          <w:rFonts w:eastAsia="Calibri"/>
        </w:rPr>
        <w:t>Йолита</w:t>
      </w:r>
      <w:proofErr w:type="spellEnd"/>
      <w:r w:rsidRPr="00675562">
        <w:rPr>
          <w:rFonts w:eastAsia="Calibri"/>
        </w:rPr>
        <w:t xml:space="preserve"> Тодорова,Иванка Горанова ,Роза Петрова.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*Участие в Онлайн конкурси на теми“ На пътя не си  сам“ организирах от ДЗ-картина представена от Наталия Асенова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*Участие в Онлайн конкурс на тема :В приказния свят на Братя Грим“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с. Мрамор ,общ.София .Участие на децата от Кръжока“Млад талант“, наградени с Грамоти.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*Презентации ,викторини  и картини свързани  </w:t>
      </w:r>
      <w:proofErr w:type="spellStart"/>
      <w:r w:rsidRPr="00675562">
        <w:rPr>
          <w:rFonts w:eastAsia="Calibri"/>
        </w:rPr>
        <w:t>сДенят</w:t>
      </w:r>
      <w:proofErr w:type="spellEnd"/>
      <w:r w:rsidRPr="00675562">
        <w:rPr>
          <w:rFonts w:eastAsia="Calibri"/>
        </w:rPr>
        <w:t xml:space="preserve"> на земята-„Да спасим замята“-засаждане на храсти и други дървета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Това е само част от мероприятията, който се провеждат в Библиотеката.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    *Краезнание.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В Клуб“Родолюбие“ децата под ръководството на доброволката Тотка Христова активно се включват при пресъздаване на обичай,легенди. Поради епидемичната обстановка  се  представят   онлайн –мероприятия: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*Онлайн представяне на „Пролетни обичай“-участие на деца от Кръжока по Художествено слово –Сияна Цветанова и Цветомир </w:t>
      </w:r>
      <w:proofErr w:type="spellStart"/>
      <w:r w:rsidRPr="00675562">
        <w:rPr>
          <w:rFonts w:eastAsia="Calibri"/>
        </w:rPr>
        <w:t>Божидаров</w:t>
      </w:r>
      <w:proofErr w:type="spellEnd"/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*Онлайн отбелязване на 1-Ноември Деня на Народните Будители-пред Къщата на </w:t>
      </w:r>
      <w:proofErr w:type="spellStart"/>
      <w:r w:rsidRPr="00675562">
        <w:rPr>
          <w:rFonts w:eastAsia="Calibri"/>
        </w:rPr>
        <w:t>Краеведа</w:t>
      </w:r>
      <w:proofErr w:type="spellEnd"/>
      <w:r w:rsidRPr="00675562">
        <w:rPr>
          <w:rFonts w:eastAsia="Calibri"/>
        </w:rPr>
        <w:t xml:space="preserve"> Иван Митев-четене на негови стихотворения.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Поради епидемичната обстановка  се  осъществява   онлайн , включихме в мероприятията на Читалището в Криводол за представяне на „Традиционни ястия характерни за населеното място свързани с хляба“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*Обогатяване къта- “Пудрия-минало ,настояще,бъдеще “със снимков материал.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Секретар-библиотекаря Димитрина Ангелова,съвместно с децата от клуб “Родолюбие“ и доброволци към библиотеката запознаха децата от ДГ с живота и делото на Народните будители.Тази инициатива буди интерес не само сред малките читатели на библиотеката,но и жителите  на селото .Използва се  литература,портрети на Народните Будители и книги написани от самите тях и за тях.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„В урок по-родолюбие“ се запознават месните хора и  с живота,делото на известни писатели Земляци. , 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*" Земляци- участниците във войните  -беседване.  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„*Викторини:-Защо обичам да чета?“,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  *Участие в Конкурс за детска рисунка -"Книгата-прозорец към  света",,"Любима приказка", “Планета Земя“,Онлайн- „Не си сам на пътя“,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„ В приказния свят на Братя Грим“-с награди от Конкурса с участие на децата от Клуб“ Млад талант“.    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 *Национални кампании:-„Активно четене през целият живот”, “Маратон на четенето“ -в  Библиотеката  и на открито,  на определени места-/арт-сцени/, “Чети с мен“-Големи четат на малки читатели и др.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*“Довърши приказката……………..“-разказване на приказка по нарисувани откази от нея на Керемида в Библиотеката в Криводол. 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              -Изработване на табла – „Послания за Книгата“ ,  “Моята история в рими“ ,“Чета защото?…..“ ,Свързани с бележити дати и годишнини на автори, „Бъди толерантен“.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lastRenderedPageBreak/>
        <w:t xml:space="preserve">  -„Прочети ми приказка“-четене на детски книжки в ДГ от библиотекаря, доброволци.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*В Седмицата на Четенето   -Димитрина Ангелова-библиотекар  предостави на децата от ДГ в библиотеката  книжки  от любимите им автори- Шар Перо, Братя  Грим,Леда Милева ,Петя Дубарова.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 *Лектории- по ББЗ, “Иновации в Библиотечната  сфера“ ,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*Здравни беседи-„Не на дрогата“ ,“Здравословното хранене“, Как да се предпазим от </w:t>
      </w:r>
      <w:proofErr w:type="spellStart"/>
      <w:r w:rsidRPr="00675562">
        <w:rPr>
          <w:rFonts w:eastAsia="Calibri"/>
        </w:rPr>
        <w:t>Ковид</w:t>
      </w:r>
      <w:proofErr w:type="spellEnd"/>
      <w:r w:rsidRPr="00675562">
        <w:rPr>
          <w:rFonts w:eastAsia="Calibri"/>
        </w:rPr>
        <w:t xml:space="preserve">  19, ”Бъди добър-помогни на по-слабият от теб“, “Бъди толерантен- представени от  </w:t>
      </w:r>
      <w:proofErr w:type="spellStart"/>
      <w:r w:rsidRPr="00675562">
        <w:rPr>
          <w:rFonts w:eastAsia="Calibri"/>
        </w:rPr>
        <w:t>здравнияработник</w:t>
      </w:r>
      <w:proofErr w:type="spellEnd"/>
      <w:r w:rsidRPr="00675562">
        <w:rPr>
          <w:rFonts w:eastAsia="Calibri"/>
        </w:rPr>
        <w:t xml:space="preserve"> Росица Михайлова.   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*Постоянни кътове-„Народно творчество“,“Пудрия-минало ,настояще и бъдеще“- обогатяване с архивни материали.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 xml:space="preserve">*Включване в мероприятията организирани от Библиотеката в </w:t>
      </w:r>
    </w:p>
    <w:p w:rsidR="00F61E84" w:rsidRPr="00675562" w:rsidRDefault="00F61E84" w:rsidP="00F61E84">
      <w:pPr>
        <w:rPr>
          <w:rFonts w:eastAsia="Calibri"/>
        </w:rPr>
      </w:pPr>
      <w:r w:rsidRPr="00675562">
        <w:rPr>
          <w:rFonts w:eastAsia="Calibri"/>
        </w:rPr>
        <w:t>гр. Криводол и гр.Враца - Летните занимания с децата -,Литературни четения , Включване в мероприятията свързани с Празника на Криводол.</w:t>
      </w:r>
    </w:p>
    <w:p w:rsidR="00F61E84" w:rsidRPr="00675562" w:rsidRDefault="00F61E84" w:rsidP="00F61E84">
      <w:pPr>
        <w:jc w:val="both"/>
        <w:rPr>
          <w:rFonts w:eastAsia="Calibri"/>
        </w:rPr>
      </w:pPr>
      <w:r w:rsidRPr="00675562">
        <w:rPr>
          <w:rFonts w:eastAsia="Calibri"/>
        </w:rPr>
        <w:t>Участие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в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семинари</w:t>
      </w:r>
      <w:r w:rsidRPr="00675562">
        <w:rPr>
          <w:rFonts w:eastAsia="Arial CYR"/>
        </w:rPr>
        <w:t>,</w:t>
      </w:r>
      <w:r w:rsidRPr="00675562">
        <w:rPr>
          <w:rFonts w:eastAsia="Calibri"/>
        </w:rPr>
        <w:t>работни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срещи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на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Библиотекаря</w:t>
      </w:r>
      <w:r w:rsidRPr="00675562">
        <w:rPr>
          <w:rFonts w:eastAsia="Arial CYR"/>
        </w:rPr>
        <w:t>,</w:t>
      </w:r>
      <w:r w:rsidRPr="00675562">
        <w:rPr>
          <w:rFonts w:eastAsia="Calibri"/>
        </w:rPr>
        <w:t>организирани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такива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от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Библиотеката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в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гр</w:t>
      </w:r>
      <w:r w:rsidRPr="00675562">
        <w:rPr>
          <w:rFonts w:eastAsia="Arial CYR"/>
        </w:rPr>
        <w:t>.</w:t>
      </w:r>
      <w:r w:rsidRPr="00675562">
        <w:rPr>
          <w:rFonts w:eastAsia="Arial CYR"/>
          <w:lang w:val="en-US"/>
        </w:rPr>
        <w:t xml:space="preserve"> </w:t>
      </w:r>
      <w:r w:rsidRPr="00675562">
        <w:rPr>
          <w:rFonts w:eastAsia="Calibri"/>
        </w:rPr>
        <w:t>Криводол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и</w:t>
      </w:r>
      <w:r w:rsidRPr="00675562">
        <w:rPr>
          <w:rFonts w:eastAsia="Calibri"/>
          <w:lang w:val="en-US"/>
        </w:rPr>
        <w:t xml:space="preserve"> </w:t>
      </w:r>
      <w:r w:rsidRPr="00675562">
        <w:rPr>
          <w:rFonts w:eastAsia="Calibri"/>
        </w:rPr>
        <w:t>РБ“Хр</w:t>
      </w:r>
      <w:r w:rsidRPr="00675562">
        <w:rPr>
          <w:rFonts w:eastAsia="Arial CYR"/>
        </w:rPr>
        <w:t>.</w:t>
      </w:r>
      <w:r w:rsidRPr="00675562">
        <w:rPr>
          <w:rFonts w:eastAsia="Calibri"/>
        </w:rPr>
        <w:t>Ботев“</w:t>
      </w:r>
      <w:r w:rsidRPr="00675562">
        <w:rPr>
          <w:rFonts w:eastAsia="Arial CYR"/>
        </w:rPr>
        <w:t>-</w:t>
      </w:r>
      <w:r w:rsidRPr="00675562">
        <w:rPr>
          <w:rFonts w:eastAsia="Calibri"/>
        </w:rPr>
        <w:t>Враца</w:t>
      </w:r>
      <w:r w:rsidRPr="00675562">
        <w:rPr>
          <w:rFonts w:eastAsia="Arial CYR"/>
        </w:rPr>
        <w:t xml:space="preserve">. </w:t>
      </w:r>
      <w:r w:rsidRPr="00675562">
        <w:rPr>
          <w:rFonts w:eastAsia="Calibri"/>
        </w:rPr>
        <w:t>Проведени са 3-обучения свързани с Библиотеката и Работа с калинки-роботи.</w:t>
      </w:r>
    </w:p>
    <w:p w:rsidR="00F61E84" w:rsidRPr="00675562" w:rsidRDefault="00F61E84" w:rsidP="00F61E84">
      <w:pPr>
        <w:jc w:val="both"/>
        <w:rPr>
          <w:rFonts w:eastAsia="Calibri"/>
        </w:rPr>
      </w:pPr>
      <w:r w:rsidRPr="00675562">
        <w:rPr>
          <w:rFonts w:eastAsia="Calibri"/>
        </w:rPr>
        <w:t>Присъствие  при Представянето на Книгата “Как да отгледаш читател“-в</w:t>
      </w:r>
    </w:p>
    <w:p w:rsidR="00F61E84" w:rsidRPr="00675562" w:rsidRDefault="00F61E84" w:rsidP="00F61E84">
      <w:pPr>
        <w:jc w:val="both"/>
        <w:rPr>
          <w:rFonts w:eastAsia="Calibri"/>
        </w:rPr>
      </w:pPr>
      <w:r w:rsidRPr="00675562">
        <w:rPr>
          <w:rFonts w:eastAsia="Calibri"/>
        </w:rPr>
        <w:t>гр.Враца на писателката Вал Стоева.</w:t>
      </w:r>
    </w:p>
    <w:p w:rsidR="00F61E84" w:rsidRDefault="00F61E84" w:rsidP="00F61E84"/>
    <w:p w:rsidR="00F61E84" w:rsidRDefault="00F61E84" w:rsidP="00F61E84"/>
    <w:p w:rsidR="00F61E84" w:rsidRPr="006C0A8B" w:rsidRDefault="00F61E84" w:rsidP="00F61E84">
      <w:r>
        <w:t>дата .19.01.2022г.</w:t>
      </w:r>
      <w:r>
        <w:tab/>
      </w:r>
      <w:r>
        <w:tab/>
      </w:r>
      <w:r>
        <w:rPr>
          <w:lang w:val="en-US"/>
        </w:rPr>
        <w:t xml:space="preserve">                                       </w:t>
      </w:r>
      <w:r>
        <w:t>Изготвил. Димитрина Ангелова</w:t>
      </w:r>
    </w:p>
    <w:p w:rsidR="00F61E84" w:rsidRDefault="00F61E84" w:rsidP="00F61E84">
      <w:r>
        <w:t>гр./ с.Пудрия</w:t>
      </w:r>
      <w:r>
        <w:rPr>
          <w:lang w:val="en-US"/>
        </w:rPr>
        <w:t xml:space="preserve">                                                               </w:t>
      </w:r>
      <w:r>
        <w:t>/име и подпис на библиотекаря/</w:t>
      </w:r>
    </w:p>
    <w:p w:rsidR="00F61E84" w:rsidRDefault="00F61E84" w:rsidP="00F61E84"/>
    <w:p w:rsidR="00F61E84" w:rsidRPr="006C0A8B" w:rsidRDefault="00F61E84" w:rsidP="00F61E84">
      <w:r>
        <w:t xml:space="preserve"> </w:t>
      </w:r>
      <w:r>
        <w:rPr>
          <w:lang w:val="en-US"/>
        </w:rPr>
        <w:t xml:space="preserve">                                                                                     </w:t>
      </w:r>
      <w:r>
        <w:t>Председател. Нина Ангелова</w:t>
      </w:r>
    </w:p>
    <w:p w:rsidR="000355BA" w:rsidRDefault="00F61E84" w:rsidP="00F61E84">
      <w:r w:rsidRPr="008D75C8">
        <w:rPr>
          <w:sz w:val="28"/>
          <w:szCs w:val="28"/>
        </w:rPr>
        <w:tab/>
      </w:r>
      <w:r w:rsidRPr="008D75C8">
        <w:rPr>
          <w:sz w:val="28"/>
          <w:szCs w:val="28"/>
        </w:rPr>
        <w:tab/>
      </w:r>
      <w:r w:rsidRPr="008D75C8">
        <w:rPr>
          <w:sz w:val="28"/>
          <w:szCs w:val="28"/>
        </w:rPr>
        <w:tab/>
      </w:r>
      <w:r w:rsidRPr="008D75C8">
        <w:rPr>
          <w:sz w:val="28"/>
          <w:szCs w:val="28"/>
        </w:rPr>
        <w:tab/>
      </w:r>
      <w:r w:rsidRPr="008D75C8">
        <w:rPr>
          <w:sz w:val="28"/>
          <w:szCs w:val="28"/>
        </w:rPr>
        <w:tab/>
      </w:r>
      <w:r w:rsidRPr="008D75C8">
        <w:rPr>
          <w:sz w:val="28"/>
          <w:szCs w:val="28"/>
        </w:rPr>
        <w:tab/>
      </w:r>
    </w:p>
    <w:sectPr w:rsidR="000355BA" w:rsidSect="000355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61E84"/>
    <w:rsid w:val="000355BA"/>
    <w:rsid w:val="00800331"/>
    <w:rsid w:val="00A77305"/>
    <w:rsid w:val="00AA40C8"/>
    <w:rsid w:val="00E53D2E"/>
    <w:rsid w:val="00F6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2022-02-17T09:41:00Z</dcterms:created>
  <dcterms:modified xsi:type="dcterms:W3CDTF">2022-02-17T09:42:00Z</dcterms:modified>
</cp:coreProperties>
</file>