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11" w:rsidRPr="00C22A48" w:rsidRDefault="000E6411" w:rsidP="000E6411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>Предложение</w:t>
      </w:r>
    </w:p>
    <w:p w:rsidR="000E6411" w:rsidRPr="00C22A48" w:rsidRDefault="000E6411" w:rsidP="000E6411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 xml:space="preserve"> за  дейността на Н.Ч.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„Антон Попов -1948”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с. Яворница</w:t>
      </w:r>
    </w:p>
    <w:p w:rsidR="000E6411" w:rsidRPr="00A234A3" w:rsidRDefault="000E6411" w:rsidP="000E6411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община Петрич за периода 20</w:t>
      </w:r>
      <w:r w:rsidR="00972DC4">
        <w:rPr>
          <w:b/>
          <w:sz w:val="28"/>
          <w:szCs w:val="28"/>
        </w:rPr>
        <w:t>2</w:t>
      </w:r>
      <w:proofErr w:type="spellStart"/>
      <w:r w:rsidR="00972DC4">
        <w:rPr>
          <w:b/>
          <w:sz w:val="28"/>
          <w:szCs w:val="28"/>
          <w:lang w:val="bg-BG"/>
        </w:rPr>
        <w:t>2</w:t>
      </w:r>
      <w:proofErr w:type="spellEnd"/>
      <w:r w:rsidR="00972DC4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 xml:space="preserve"> год.</w:t>
      </w:r>
    </w:p>
    <w:p w:rsidR="000E6411" w:rsidRDefault="000E6411" w:rsidP="000E6411">
      <w:pPr>
        <w:jc w:val="center"/>
        <w:rPr>
          <w:b/>
          <w:sz w:val="24"/>
          <w:szCs w:val="24"/>
          <w:lang w:val="bg-BG"/>
        </w:rPr>
      </w:pPr>
    </w:p>
    <w:p w:rsidR="000E6411" w:rsidRPr="0087228D" w:rsidRDefault="000E6411" w:rsidP="000E6411">
      <w:pPr>
        <w:jc w:val="center"/>
        <w:rPr>
          <w:b/>
          <w:sz w:val="24"/>
          <w:szCs w:val="24"/>
          <w:lang w:val="bg-BG"/>
        </w:rPr>
      </w:pPr>
    </w:p>
    <w:p w:rsidR="000E6411" w:rsidRPr="00A234A3" w:rsidRDefault="000E6411" w:rsidP="000E6411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1. </w:t>
      </w:r>
      <w:r w:rsidRPr="00A234A3">
        <w:rPr>
          <w:sz w:val="28"/>
          <w:szCs w:val="28"/>
          <w:lang w:val="bg-BG"/>
        </w:rPr>
        <w:t>Библиотечно и информационно обслужване</w:t>
      </w:r>
    </w:p>
    <w:p w:rsidR="000E6411" w:rsidRPr="00A234A3" w:rsidRDefault="000E6411" w:rsidP="000E6411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- набавяне на библиотечен фонд</w:t>
      </w:r>
    </w:p>
    <w:p w:rsidR="000E6411" w:rsidRPr="00B05619" w:rsidRDefault="000E6411" w:rsidP="000E6411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Обща сума: 5</w:t>
      </w:r>
      <w:r w:rsidRPr="00A234A3">
        <w:rPr>
          <w:sz w:val="28"/>
          <w:szCs w:val="28"/>
          <w:lang w:val="bg-BG"/>
        </w:rPr>
        <w:t>00 лв.</w:t>
      </w:r>
    </w:p>
    <w:p w:rsidR="000E6411" w:rsidRPr="00A234A3" w:rsidRDefault="000E6411" w:rsidP="000E6411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2. </w:t>
      </w:r>
      <w:r w:rsidRPr="00A234A3">
        <w:rPr>
          <w:sz w:val="28"/>
          <w:szCs w:val="28"/>
          <w:lang w:val="bg-BG"/>
        </w:rPr>
        <w:t>Любителско художествено творчество :</w:t>
      </w:r>
    </w:p>
    <w:p w:rsidR="000E6411" w:rsidRPr="00A234A3" w:rsidRDefault="000E6411" w:rsidP="000E6411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Женска певческа група за обработен фолклор –„ </w:t>
      </w:r>
      <w:proofErr w:type="spellStart"/>
      <w:r w:rsidRPr="00A234A3">
        <w:rPr>
          <w:sz w:val="28"/>
          <w:szCs w:val="28"/>
          <w:lang w:val="bg-BG"/>
        </w:rPr>
        <w:t>Подгорски</w:t>
      </w:r>
      <w:proofErr w:type="spellEnd"/>
      <w:r w:rsidRPr="00A234A3">
        <w:rPr>
          <w:sz w:val="28"/>
          <w:szCs w:val="28"/>
          <w:lang w:val="bg-BG"/>
        </w:rPr>
        <w:t xml:space="preserve"> славей”</w:t>
      </w:r>
    </w:p>
    <w:p w:rsidR="000E6411" w:rsidRPr="00A234A3" w:rsidRDefault="000E6411" w:rsidP="000E6411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 Женска певческа група за автентичен фолклор.</w:t>
      </w:r>
    </w:p>
    <w:p w:rsidR="000E6411" w:rsidRPr="00A234A3" w:rsidRDefault="000E6411" w:rsidP="000E6411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Детски танцов състав.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0E6411" w:rsidRPr="00A234A3" w:rsidRDefault="000E6411" w:rsidP="000E6411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 Женска танцова група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0E6411" w:rsidRPr="00A234A3" w:rsidRDefault="000E6411" w:rsidP="000E6411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</w:t>
      </w:r>
      <w:r w:rsidR="00972DC4">
        <w:rPr>
          <w:sz w:val="28"/>
          <w:szCs w:val="28"/>
          <w:lang w:val="bg-BG"/>
        </w:rPr>
        <w:t xml:space="preserve">                    Обща сума: 2</w:t>
      </w:r>
      <w:r>
        <w:rPr>
          <w:sz w:val="28"/>
          <w:szCs w:val="28"/>
          <w:lang w:val="bg-BG"/>
        </w:rPr>
        <w:t>0</w:t>
      </w:r>
      <w:r w:rsidRPr="00A234A3">
        <w:rPr>
          <w:sz w:val="28"/>
          <w:szCs w:val="28"/>
          <w:lang w:val="bg-BG"/>
        </w:rPr>
        <w:t>00 лв.</w:t>
      </w:r>
    </w:p>
    <w:p w:rsidR="000E6411" w:rsidRPr="00A234A3" w:rsidRDefault="000E6411" w:rsidP="000E6411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A234A3">
        <w:rPr>
          <w:b/>
          <w:sz w:val="28"/>
          <w:szCs w:val="28"/>
          <w:lang w:val="bg-BG"/>
        </w:rPr>
        <w:t>3</w:t>
      </w:r>
      <w:r w:rsidRPr="00A234A3">
        <w:rPr>
          <w:sz w:val="28"/>
          <w:szCs w:val="28"/>
          <w:lang w:val="bg-BG"/>
        </w:rPr>
        <w:t>. Културни прояви :</w:t>
      </w:r>
    </w:p>
    <w:p w:rsidR="000E6411" w:rsidRPr="00A234A3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</w:t>
      </w:r>
      <w:r>
        <w:rPr>
          <w:sz w:val="28"/>
          <w:szCs w:val="28"/>
          <w:lang w:val="bg-BG"/>
        </w:rPr>
        <w:t xml:space="preserve">    </w:t>
      </w:r>
      <w:r w:rsidRPr="00A234A3">
        <w:rPr>
          <w:sz w:val="28"/>
          <w:szCs w:val="28"/>
          <w:lang w:val="bg-BG"/>
        </w:rPr>
        <w:t xml:space="preserve">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3.1.  Участия в международни , окръжни и общински фестивали и събори </w:t>
      </w:r>
    </w:p>
    <w:p w:rsidR="000E6411" w:rsidRPr="00A234A3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3.2.  Честване събора на селото - 24 май-ден на славянската писменост и култура                                                                                                                                                                            </w:t>
      </w:r>
    </w:p>
    <w:p w:rsidR="000E6411" w:rsidRPr="00A234A3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- 3.3. Честване на храмовите  празници на черквите „Св. Св. Кирил и Метод</w:t>
      </w:r>
      <w:r w:rsidRPr="00B05619">
        <w:rPr>
          <w:sz w:val="28"/>
          <w:szCs w:val="28"/>
          <w:lang w:val="bg-BG"/>
        </w:rPr>
        <w:t>ий “</w:t>
      </w:r>
      <w:r>
        <w:rPr>
          <w:sz w:val="28"/>
          <w:szCs w:val="28"/>
          <w:lang w:val="bg-BG"/>
        </w:rPr>
        <w:t xml:space="preserve"> и </w:t>
      </w:r>
      <w:r w:rsidRPr="00A234A3">
        <w:rPr>
          <w:sz w:val="28"/>
          <w:szCs w:val="28"/>
          <w:lang w:val="bg-BG"/>
        </w:rPr>
        <w:t xml:space="preserve"> „ Св.  Петка „       </w:t>
      </w:r>
    </w:p>
    <w:p w:rsidR="000E6411" w:rsidRPr="00A234A3" w:rsidRDefault="000E6411" w:rsidP="000E6411">
      <w:pPr>
        <w:pStyle w:val="ListParagraph"/>
        <w:tabs>
          <w:tab w:val="center" w:pos="5063"/>
        </w:tabs>
        <w:spacing w:line="360" w:lineRule="auto"/>
        <w:ind w:firstLine="105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- 3.4. Честване на бележити дати и годишнини </w:t>
      </w:r>
    </w:p>
    <w:p w:rsidR="000E6411" w:rsidRPr="00A234A3" w:rsidRDefault="000E6411" w:rsidP="000E6411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              </w:t>
      </w:r>
      <w:r>
        <w:rPr>
          <w:sz w:val="28"/>
          <w:szCs w:val="28"/>
          <w:lang w:val="bg-BG"/>
        </w:rPr>
        <w:t xml:space="preserve">                           Обща сума : </w:t>
      </w:r>
      <w:r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0</w:t>
      </w:r>
      <w:r w:rsidRPr="00A234A3">
        <w:rPr>
          <w:sz w:val="28"/>
          <w:szCs w:val="28"/>
          <w:lang w:val="bg-BG"/>
        </w:rPr>
        <w:t xml:space="preserve">00 лв.       </w:t>
      </w:r>
    </w:p>
    <w:p w:rsidR="000E6411" w:rsidRPr="00A234A3" w:rsidRDefault="000E6411" w:rsidP="000E6411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lastRenderedPageBreak/>
        <w:t xml:space="preserve"> 4.</w:t>
      </w:r>
      <w:r w:rsidRPr="00A234A3">
        <w:rPr>
          <w:sz w:val="28"/>
          <w:szCs w:val="28"/>
          <w:lang w:val="bg-BG"/>
        </w:rPr>
        <w:t xml:space="preserve"> Школи по изкуства :                                              </w:t>
      </w:r>
    </w:p>
    <w:p w:rsidR="000E6411" w:rsidRPr="00A234A3" w:rsidRDefault="000E6411" w:rsidP="000E6411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школа за народни танци .</w:t>
      </w:r>
    </w:p>
    <w:p w:rsidR="000E6411" w:rsidRPr="00A234A3" w:rsidRDefault="000E6411" w:rsidP="000E6411">
      <w:pPr>
        <w:pStyle w:val="ListParagraph"/>
        <w:tabs>
          <w:tab w:val="center" w:pos="5063"/>
        </w:tabs>
        <w:spacing w:line="360" w:lineRule="auto"/>
        <w:ind w:left="1140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</w:t>
      </w:r>
      <w:r>
        <w:rPr>
          <w:sz w:val="28"/>
          <w:szCs w:val="28"/>
          <w:lang w:val="bg-BG"/>
        </w:rPr>
        <w:t xml:space="preserve">               </w:t>
      </w:r>
      <w:r w:rsidR="00972DC4">
        <w:rPr>
          <w:sz w:val="28"/>
          <w:szCs w:val="28"/>
          <w:lang w:val="bg-BG"/>
        </w:rPr>
        <w:t xml:space="preserve">                   Обща сума :10</w:t>
      </w:r>
      <w:r>
        <w:rPr>
          <w:sz w:val="28"/>
          <w:szCs w:val="28"/>
          <w:lang w:val="bg-BG"/>
        </w:rPr>
        <w:t>00 лв.</w:t>
      </w:r>
    </w:p>
    <w:p w:rsidR="000E6411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            5.</w:t>
      </w:r>
      <w:r w:rsidRPr="00A234A3">
        <w:rPr>
          <w:sz w:val="28"/>
          <w:szCs w:val="28"/>
          <w:lang w:val="bg-BG"/>
        </w:rPr>
        <w:t xml:space="preserve">  Ремонт на сградата :   </w:t>
      </w:r>
    </w:p>
    <w:p w:rsidR="000E6411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>- Изграждане на санитарен възел -</w:t>
      </w:r>
      <w:r>
        <w:rPr>
          <w:sz w:val="28"/>
          <w:szCs w:val="28"/>
          <w:lang w:val="bg-BG"/>
        </w:rPr>
        <w:t xml:space="preserve">                                                       </w:t>
      </w:r>
      <w:r w:rsidRPr="00A234A3">
        <w:rPr>
          <w:sz w:val="28"/>
          <w:szCs w:val="28"/>
          <w:lang w:val="bg-BG"/>
        </w:rPr>
        <w:t>2000 лв.</w:t>
      </w:r>
    </w:p>
    <w:p w:rsidR="000E6411" w:rsidRPr="002D73A6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>- Ремо</w:t>
      </w:r>
      <w:r>
        <w:rPr>
          <w:sz w:val="28"/>
          <w:szCs w:val="28"/>
          <w:lang w:val="bg-BG"/>
        </w:rPr>
        <w:t xml:space="preserve">нт на тавана на библиотеката ,Подмяна на мокета на библиотеката  и смяна на </w:t>
      </w:r>
      <w:proofErr w:type="spellStart"/>
      <w:r>
        <w:rPr>
          <w:sz w:val="28"/>
          <w:szCs w:val="28"/>
          <w:lang w:val="bg-BG"/>
        </w:rPr>
        <w:t>деколина</w:t>
      </w:r>
      <w:proofErr w:type="spellEnd"/>
      <w:r>
        <w:rPr>
          <w:sz w:val="28"/>
          <w:szCs w:val="28"/>
          <w:lang w:val="bg-BG"/>
        </w:rPr>
        <w:t xml:space="preserve"> с мазилка–                                                             </w:t>
      </w:r>
      <w:r w:rsidR="00972DC4">
        <w:rPr>
          <w:sz w:val="28"/>
          <w:szCs w:val="28"/>
          <w:lang w:val="bg-BG"/>
        </w:rPr>
        <w:t>35</w:t>
      </w:r>
      <w:r>
        <w:rPr>
          <w:sz w:val="28"/>
          <w:szCs w:val="28"/>
          <w:lang w:val="bg-BG"/>
        </w:rPr>
        <w:t xml:space="preserve">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  <w:r w:rsidRPr="00A234A3">
        <w:rPr>
          <w:sz w:val="28"/>
          <w:szCs w:val="28"/>
          <w:lang w:val="bg-BG"/>
        </w:rPr>
        <w:t xml:space="preserve">      </w:t>
      </w:r>
    </w:p>
    <w:p w:rsidR="000E6411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Ремонт на ел. инсталация . Поради миналогодишни течове инсталацията се беше запалила и се установи , че е дало на късо и бие ток на сцената.В момента на киносалона и сцената няма  ток  ,включва се директно от бушон                                                                                                                                                                                        </w:t>
      </w:r>
    </w:p>
    <w:p w:rsidR="000E6411" w:rsidRPr="002D73A6" w:rsidRDefault="000E6411" w:rsidP="000E6411">
      <w:pPr>
        <w:tabs>
          <w:tab w:val="left" w:pos="7695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1000 лв.</w:t>
      </w:r>
      <w:r w:rsidRPr="00A234A3">
        <w:rPr>
          <w:sz w:val="28"/>
          <w:szCs w:val="28"/>
          <w:lang w:val="bg-BG"/>
        </w:rPr>
        <w:t xml:space="preserve"> </w:t>
      </w:r>
    </w:p>
    <w:p w:rsidR="000E6411" w:rsidRPr="00A234A3" w:rsidRDefault="000E6411" w:rsidP="000E6411">
      <w:pPr>
        <w:tabs>
          <w:tab w:val="center" w:pos="5063"/>
          <w:tab w:val="left" w:pos="7695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   - </w:t>
      </w:r>
      <w:r>
        <w:rPr>
          <w:sz w:val="28"/>
          <w:szCs w:val="28"/>
          <w:lang w:val="bg-BG"/>
        </w:rPr>
        <w:t xml:space="preserve"> Подмяна на външна мазилка  на сградата</w:t>
      </w:r>
      <w:r w:rsidRPr="00A234A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  <w:t xml:space="preserve"> 10000 лв.</w:t>
      </w:r>
    </w:p>
    <w:p w:rsidR="000E6411" w:rsidRPr="00157909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                                           Обща сума : </w:t>
      </w:r>
      <w:r w:rsidR="00972DC4">
        <w:rPr>
          <w:sz w:val="28"/>
          <w:szCs w:val="28"/>
          <w:lang w:val="bg-BG"/>
        </w:rPr>
        <w:t>23</w:t>
      </w:r>
      <w:r w:rsidRPr="00A234A3">
        <w:rPr>
          <w:sz w:val="28"/>
          <w:szCs w:val="28"/>
          <w:lang w:val="bg-BG"/>
        </w:rPr>
        <w:t xml:space="preserve">000 </w:t>
      </w:r>
      <w:proofErr w:type="spellStart"/>
      <w:r w:rsidRPr="00A234A3">
        <w:rPr>
          <w:sz w:val="28"/>
          <w:szCs w:val="28"/>
          <w:lang w:val="bg-BG"/>
        </w:rPr>
        <w:t>лв</w:t>
      </w:r>
      <w:proofErr w:type="spellEnd"/>
    </w:p>
    <w:p w:rsidR="000E6411" w:rsidRPr="00A234A3" w:rsidRDefault="000E6411" w:rsidP="000E6411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</w:p>
    <w:p w:rsidR="000E6411" w:rsidRPr="00157909" w:rsidRDefault="000E6411" w:rsidP="000E6411">
      <w:pPr>
        <w:tabs>
          <w:tab w:val="center" w:pos="5063"/>
        </w:tabs>
        <w:spacing w:line="360" w:lineRule="auto"/>
        <w:rPr>
          <w:b/>
          <w:sz w:val="32"/>
          <w:szCs w:val="32"/>
          <w:lang w:val="bg-BG"/>
        </w:rPr>
      </w:pPr>
      <w:r w:rsidRPr="004F3A19">
        <w:rPr>
          <w:b/>
          <w:sz w:val="32"/>
          <w:szCs w:val="32"/>
          <w:lang w:val="bg-BG"/>
        </w:rPr>
        <w:t xml:space="preserve">                                                                                     Обща </w:t>
      </w:r>
      <w:r>
        <w:rPr>
          <w:b/>
          <w:sz w:val="32"/>
          <w:szCs w:val="32"/>
          <w:lang w:val="bg-BG"/>
        </w:rPr>
        <w:t xml:space="preserve">сума : </w:t>
      </w:r>
      <w:r w:rsidR="00972DC4">
        <w:rPr>
          <w:b/>
          <w:sz w:val="32"/>
          <w:szCs w:val="32"/>
          <w:lang w:val="bg-BG"/>
        </w:rPr>
        <w:t>23</w:t>
      </w:r>
      <w:r>
        <w:rPr>
          <w:b/>
          <w:sz w:val="32"/>
          <w:szCs w:val="32"/>
          <w:lang w:val="bg-BG"/>
        </w:rPr>
        <w:t>000</w:t>
      </w:r>
      <w:r w:rsidRPr="004F3A19">
        <w:rPr>
          <w:b/>
          <w:sz w:val="32"/>
          <w:szCs w:val="32"/>
          <w:lang w:val="bg-BG"/>
        </w:rPr>
        <w:t>лв.</w:t>
      </w:r>
    </w:p>
    <w:p w:rsidR="000E6411" w:rsidRPr="00A234A3" w:rsidRDefault="000E6411" w:rsidP="000E6411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</w:p>
    <w:p w:rsidR="000E6411" w:rsidRPr="00A234A3" w:rsidRDefault="00972DC4" w:rsidP="000E6411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25</w:t>
      </w:r>
      <w:r w:rsidR="000E6411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>10.2021</w:t>
      </w:r>
      <w:r w:rsidR="000E6411" w:rsidRPr="00A234A3">
        <w:rPr>
          <w:b/>
          <w:sz w:val="28"/>
          <w:szCs w:val="28"/>
          <w:lang w:val="bg-BG"/>
        </w:rPr>
        <w:t>.год.                                                        Председател : ……………………..</w:t>
      </w:r>
    </w:p>
    <w:p w:rsidR="000E6411" w:rsidRPr="00A234A3" w:rsidRDefault="000E6411" w:rsidP="000E6411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С.Яворница                                                              И. </w:t>
      </w:r>
      <w:proofErr w:type="spellStart"/>
      <w:r w:rsidRPr="00A234A3">
        <w:rPr>
          <w:b/>
          <w:sz w:val="28"/>
          <w:szCs w:val="28"/>
          <w:lang w:val="bg-BG"/>
        </w:rPr>
        <w:t>Златински</w:t>
      </w:r>
      <w:proofErr w:type="spellEnd"/>
    </w:p>
    <w:p w:rsidR="000E6411" w:rsidRPr="00A234A3" w:rsidRDefault="000E6411" w:rsidP="000E6411">
      <w:pPr>
        <w:rPr>
          <w:sz w:val="28"/>
          <w:szCs w:val="28"/>
          <w:lang w:val="bg-BG"/>
        </w:rPr>
      </w:pPr>
    </w:p>
    <w:p w:rsidR="000E6411" w:rsidRDefault="000E6411" w:rsidP="000E6411"/>
    <w:p w:rsidR="000E6411" w:rsidRPr="00F90055" w:rsidRDefault="000E6411" w:rsidP="000E6411">
      <w:pPr>
        <w:jc w:val="center"/>
        <w:rPr>
          <w:sz w:val="32"/>
          <w:szCs w:val="32"/>
          <w:lang w:val="bg-BG"/>
        </w:rPr>
      </w:pPr>
      <w:r w:rsidRPr="00F90055">
        <w:rPr>
          <w:sz w:val="32"/>
          <w:szCs w:val="32"/>
          <w:lang w:val="bg-BG"/>
        </w:rPr>
        <w:lastRenderedPageBreak/>
        <w:t xml:space="preserve">Списък на  членовете на </w:t>
      </w:r>
      <w:r w:rsidRPr="00F90055">
        <w:rPr>
          <w:sz w:val="32"/>
          <w:szCs w:val="32"/>
        </w:rPr>
        <w:t xml:space="preserve"> </w:t>
      </w:r>
      <w:r w:rsidRPr="00F90055">
        <w:rPr>
          <w:sz w:val="32"/>
          <w:szCs w:val="32"/>
          <w:lang w:val="bg-BG"/>
        </w:rPr>
        <w:t>ч</w:t>
      </w:r>
      <w:proofErr w:type="spellStart"/>
      <w:r w:rsidRPr="00F90055">
        <w:rPr>
          <w:sz w:val="32"/>
          <w:szCs w:val="32"/>
        </w:rPr>
        <w:t>италищно</w:t>
      </w:r>
      <w:proofErr w:type="spellEnd"/>
      <w:r w:rsidRPr="00F90055">
        <w:rPr>
          <w:sz w:val="32"/>
          <w:szCs w:val="32"/>
        </w:rPr>
        <w:t xml:space="preserve"> </w:t>
      </w:r>
      <w:proofErr w:type="spellStart"/>
      <w:r w:rsidRPr="00F90055">
        <w:rPr>
          <w:sz w:val="32"/>
          <w:szCs w:val="32"/>
        </w:rPr>
        <w:t>настоятелство</w:t>
      </w:r>
      <w:proofErr w:type="spellEnd"/>
      <w:r w:rsidRPr="00F90055">
        <w:rPr>
          <w:sz w:val="32"/>
          <w:szCs w:val="32"/>
        </w:rPr>
        <w:t xml:space="preserve"> и </w:t>
      </w:r>
      <w:r w:rsidRPr="00F90055">
        <w:rPr>
          <w:sz w:val="32"/>
          <w:szCs w:val="32"/>
          <w:lang w:val="bg-BG"/>
        </w:rPr>
        <w:t>п</w:t>
      </w:r>
      <w:proofErr w:type="spellStart"/>
      <w:r w:rsidRPr="00F90055">
        <w:rPr>
          <w:sz w:val="32"/>
          <w:szCs w:val="32"/>
        </w:rPr>
        <w:t>роверителна</w:t>
      </w:r>
      <w:proofErr w:type="spellEnd"/>
      <w:r w:rsidRPr="00F90055">
        <w:rPr>
          <w:sz w:val="32"/>
          <w:szCs w:val="32"/>
        </w:rPr>
        <w:t xml:space="preserve"> </w:t>
      </w:r>
      <w:proofErr w:type="spellStart"/>
      <w:r w:rsidRPr="00F90055">
        <w:rPr>
          <w:sz w:val="32"/>
          <w:szCs w:val="32"/>
        </w:rPr>
        <w:t>комисия</w:t>
      </w:r>
      <w:proofErr w:type="spellEnd"/>
      <w:r w:rsidRPr="00F90055">
        <w:rPr>
          <w:sz w:val="32"/>
          <w:szCs w:val="32"/>
        </w:rPr>
        <w:t xml:space="preserve"> </w:t>
      </w:r>
      <w:proofErr w:type="spellStart"/>
      <w:r w:rsidRPr="00F90055">
        <w:rPr>
          <w:sz w:val="32"/>
          <w:szCs w:val="32"/>
        </w:rPr>
        <w:t>на</w:t>
      </w:r>
      <w:proofErr w:type="spellEnd"/>
      <w:r w:rsidRPr="00F90055">
        <w:rPr>
          <w:sz w:val="32"/>
          <w:szCs w:val="32"/>
        </w:rPr>
        <w:t xml:space="preserve"> Н.Ч .  </w:t>
      </w:r>
      <w:proofErr w:type="gramStart"/>
      <w:r w:rsidRPr="00F90055">
        <w:rPr>
          <w:sz w:val="32"/>
          <w:szCs w:val="32"/>
        </w:rPr>
        <w:t>“</w:t>
      </w:r>
      <w:r w:rsidRPr="00F90055">
        <w:rPr>
          <w:sz w:val="32"/>
          <w:szCs w:val="32"/>
          <w:lang w:val="bg-BG"/>
        </w:rPr>
        <w:t xml:space="preserve"> А</w:t>
      </w:r>
      <w:proofErr w:type="spellStart"/>
      <w:r w:rsidRPr="00F90055">
        <w:rPr>
          <w:sz w:val="32"/>
          <w:szCs w:val="32"/>
        </w:rPr>
        <w:t>нтон</w:t>
      </w:r>
      <w:proofErr w:type="spellEnd"/>
      <w:proofErr w:type="gramEnd"/>
      <w:r w:rsidRPr="00F90055">
        <w:rPr>
          <w:sz w:val="32"/>
          <w:szCs w:val="32"/>
          <w:lang w:val="bg-BG"/>
        </w:rPr>
        <w:t xml:space="preserve"> Попов - 1948 „ с. Яворница общ. Петрич</w:t>
      </w:r>
    </w:p>
    <w:p w:rsidR="000E6411" w:rsidRDefault="000E6411" w:rsidP="000E6411">
      <w:pPr>
        <w:jc w:val="center"/>
        <w:rPr>
          <w:sz w:val="32"/>
          <w:szCs w:val="32"/>
          <w:lang w:val="bg-BG"/>
        </w:rPr>
      </w:pPr>
    </w:p>
    <w:p w:rsidR="000E6411" w:rsidRDefault="000E6411" w:rsidP="000E6411">
      <w:pPr>
        <w:jc w:val="center"/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>Членове на читалищно настоятелство</w:t>
      </w:r>
    </w:p>
    <w:p w:rsidR="000E6411" w:rsidRPr="00D51CA3" w:rsidRDefault="000E6411" w:rsidP="000E641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 xml:space="preserve">Иван Андонов </w:t>
      </w:r>
      <w:proofErr w:type="spellStart"/>
      <w:r w:rsidRPr="00D51CA3">
        <w:rPr>
          <w:sz w:val="28"/>
          <w:szCs w:val="28"/>
          <w:lang w:val="bg-BG"/>
        </w:rPr>
        <w:t>Златински</w:t>
      </w:r>
      <w:proofErr w:type="spellEnd"/>
      <w:r w:rsidRPr="00D51CA3">
        <w:rPr>
          <w:sz w:val="28"/>
          <w:szCs w:val="28"/>
          <w:lang w:val="bg-BG"/>
        </w:rPr>
        <w:t xml:space="preserve"> – председател</w:t>
      </w:r>
    </w:p>
    <w:p w:rsidR="000E6411" w:rsidRPr="00D51CA3" w:rsidRDefault="000E6411" w:rsidP="000E641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>Валентина Николова Тачева – секретар</w:t>
      </w:r>
    </w:p>
    <w:p w:rsidR="000E6411" w:rsidRPr="00D51CA3" w:rsidRDefault="000E6411" w:rsidP="000E641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D51CA3">
        <w:rPr>
          <w:sz w:val="28"/>
          <w:szCs w:val="28"/>
          <w:lang w:val="bg-BG"/>
        </w:rPr>
        <w:t xml:space="preserve">Метин </w:t>
      </w:r>
      <w:proofErr w:type="spellStart"/>
      <w:r w:rsidRPr="00D51CA3">
        <w:rPr>
          <w:sz w:val="28"/>
          <w:szCs w:val="28"/>
          <w:lang w:val="bg-BG"/>
        </w:rPr>
        <w:t>Юсни</w:t>
      </w:r>
      <w:proofErr w:type="spellEnd"/>
      <w:r w:rsidRPr="00D51CA3">
        <w:rPr>
          <w:sz w:val="28"/>
          <w:szCs w:val="28"/>
          <w:lang w:val="bg-BG"/>
        </w:rPr>
        <w:t xml:space="preserve"> Мехмед – зам. Председател</w:t>
      </w:r>
    </w:p>
    <w:p w:rsidR="000E6411" w:rsidRPr="00D51CA3" w:rsidRDefault="000E6411" w:rsidP="000E641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Стефан </w:t>
      </w:r>
      <w:proofErr w:type="spellStart"/>
      <w:r>
        <w:rPr>
          <w:sz w:val="28"/>
          <w:szCs w:val="28"/>
          <w:lang w:val="bg-BG"/>
        </w:rPr>
        <w:t>Божиов</w:t>
      </w:r>
      <w:proofErr w:type="spellEnd"/>
      <w:r>
        <w:rPr>
          <w:sz w:val="28"/>
          <w:szCs w:val="28"/>
          <w:lang w:val="bg-BG"/>
        </w:rPr>
        <w:t xml:space="preserve"> Вангелов</w:t>
      </w:r>
      <w:r w:rsidRPr="00D51CA3">
        <w:rPr>
          <w:sz w:val="28"/>
          <w:szCs w:val="28"/>
          <w:lang w:val="bg-BG"/>
        </w:rPr>
        <w:t xml:space="preserve"> –член</w:t>
      </w:r>
    </w:p>
    <w:p w:rsidR="000E6411" w:rsidRPr="00D51CA3" w:rsidRDefault="000E6411" w:rsidP="000E641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Надежда </w:t>
      </w:r>
      <w:proofErr w:type="spellStart"/>
      <w:r>
        <w:rPr>
          <w:sz w:val="28"/>
          <w:szCs w:val="28"/>
          <w:lang w:val="bg-BG"/>
        </w:rPr>
        <w:t>Александровна</w:t>
      </w:r>
      <w:proofErr w:type="spellEnd"/>
      <w:r>
        <w:rPr>
          <w:sz w:val="28"/>
          <w:szCs w:val="28"/>
          <w:lang w:val="bg-BG"/>
        </w:rPr>
        <w:t xml:space="preserve"> Малчева</w:t>
      </w:r>
      <w:r w:rsidRPr="00D51CA3">
        <w:rPr>
          <w:sz w:val="28"/>
          <w:szCs w:val="28"/>
          <w:lang w:val="bg-BG"/>
        </w:rPr>
        <w:t>– член</w:t>
      </w:r>
    </w:p>
    <w:p w:rsidR="000E6411" w:rsidRDefault="000E6411" w:rsidP="000E6411">
      <w:pPr>
        <w:pStyle w:val="ListParagraph"/>
        <w:rPr>
          <w:sz w:val="28"/>
          <w:szCs w:val="28"/>
          <w:lang w:val="bg-BG"/>
        </w:rPr>
      </w:pPr>
    </w:p>
    <w:p w:rsidR="000E6411" w:rsidRDefault="000E6411" w:rsidP="000E6411">
      <w:pPr>
        <w:pStyle w:val="ListParagraph"/>
        <w:rPr>
          <w:sz w:val="28"/>
          <w:szCs w:val="28"/>
          <w:lang w:val="bg-BG"/>
        </w:rPr>
      </w:pPr>
    </w:p>
    <w:p w:rsidR="000E6411" w:rsidRDefault="000E6411" w:rsidP="000E6411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Членове на проверителна комисия</w:t>
      </w:r>
    </w:p>
    <w:p w:rsidR="000E6411" w:rsidRDefault="000E6411" w:rsidP="000E6411">
      <w:pPr>
        <w:pStyle w:val="ListParagraph"/>
        <w:rPr>
          <w:sz w:val="28"/>
          <w:szCs w:val="28"/>
          <w:lang w:val="bg-BG"/>
        </w:rPr>
      </w:pPr>
    </w:p>
    <w:p w:rsidR="000E6411" w:rsidRDefault="000E6411" w:rsidP="000E641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Илка Петрова Накова – председател</w:t>
      </w:r>
    </w:p>
    <w:p w:rsidR="000E6411" w:rsidRDefault="000E6411" w:rsidP="000E641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Вангел Георгиев Стоилков – зам. Председател</w:t>
      </w:r>
    </w:p>
    <w:p w:rsidR="000E6411" w:rsidRPr="00D51CA3" w:rsidRDefault="000E6411" w:rsidP="000E641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Серафим Стефанов Тачев - член</w:t>
      </w:r>
    </w:p>
    <w:p w:rsidR="000E6411" w:rsidRPr="00D51CA3" w:rsidRDefault="000E6411" w:rsidP="000E6411">
      <w:pPr>
        <w:jc w:val="center"/>
        <w:rPr>
          <w:sz w:val="28"/>
          <w:szCs w:val="28"/>
          <w:lang w:val="bg-BG"/>
        </w:rPr>
      </w:pPr>
    </w:p>
    <w:p w:rsidR="00896360" w:rsidRDefault="00896360"/>
    <w:sectPr w:rsidR="00896360" w:rsidSect="008963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13B"/>
    <w:multiLevelType w:val="hybridMultilevel"/>
    <w:tmpl w:val="AE4AD0E2"/>
    <w:lvl w:ilvl="0" w:tplc="F40E52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C8F4897"/>
    <w:multiLevelType w:val="hybridMultilevel"/>
    <w:tmpl w:val="5034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411"/>
    <w:rsid w:val="000E6411"/>
    <w:rsid w:val="001351C3"/>
    <w:rsid w:val="008151A3"/>
    <w:rsid w:val="00896360"/>
    <w:rsid w:val="0097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1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2021-10-22T06:43:00Z</dcterms:created>
  <dcterms:modified xsi:type="dcterms:W3CDTF">2021-10-22T06:43:00Z</dcterms:modified>
</cp:coreProperties>
</file>