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27" w:rsidRDefault="00B7436A" w:rsidP="00251327">
      <w:pPr>
        <w:pStyle w:val="Standard"/>
        <w:rPr>
          <w:rStyle w:val="a"/>
          <w:rFonts w:ascii="Times New Roman" w:hAnsi="Times New Roman" w:cs="Times New Roman"/>
          <w:b/>
          <w:sz w:val="28"/>
          <w:szCs w:val="28"/>
        </w:rPr>
      </w:pPr>
      <w:r>
        <w:rPr>
          <w:rStyle w:val="a"/>
          <w:rFonts w:ascii="Times New Roman" w:hAnsi="Times New Roman" w:cs="Times New Roman"/>
          <w:b/>
          <w:sz w:val="28"/>
          <w:szCs w:val="28"/>
        </w:rPr>
        <w:t xml:space="preserve">                           Отчет за дейността на НЧ „Обнова – 1869”</w:t>
      </w:r>
    </w:p>
    <w:p w:rsidR="00251327" w:rsidRDefault="00B7436A" w:rsidP="00251327">
      <w:pPr>
        <w:pStyle w:val="Standard"/>
        <w:rPr>
          <w:rFonts w:hint="eastAsia"/>
          <w:sz w:val="28"/>
          <w:szCs w:val="28"/>
        </w:rPr>
      </w:pPr>
      <w:r>
        <w:rPr>
          <w:rStyle w:val="a"/>
          <w:rFonts w:ascii="Times New Roman" w:hAnsi="Times New Roman" w:cs="Times New Roman"/>
          <w:b/>
          <w:sz w:val="28"/>
          <w:szCs w:val="28"/>
        </w:rPr>
        <w:t xml:space="preserve">                                                   </w:t>
      </w:r>
    </w:p>
    <w:p w:rsidR="00B7436A" w:rsidRDefault="00251327" w:rsidP="00251327">
      <w:pPr>
        <w:pStyle w:val="Standard"/>
        <w:rPr>
          <w:rStyle w:val="a"/>
          <w:rFonts w:ascii="Times New Roman" w:hAnsi="Times New Roman" w:cs="Times New Roman"/>
        </w:rPr>
      </w:pPr>
      <w:r>
        <w:rPr>
          <w:rStyle w:val="a"/>
          <w:sz w:val="28"/>
          <w:szCs w:val="28"/>
        </w:rPr>
        <w:t xml:space="preserve">   </w:t>
      </w:r>
      <w:r>
        <w:rPr>
          <w:rStyle w:val="a"/>
          <w:sz w:val="28"/>
          <w:szCs w:val="28"/>
        </w:rPr>
        <w:tab/>
      </w:r>
      <w:r w:rsidRPr="00B7436A">
        <w:rPr>
          <w:rStyle w:val="a"/>
          <w:rFonts w:ascii="Times New Roman" w:hAnsi="Times New Roman" w:cs="Times New Roman"/>
        </w:rPr>
        <w:t xml:space="preserve">Уважаеми </w:t>
      </w:r>
      <w:r w:rsidR="00B7436A">
        <w:rPr>
          <w:rStyle w:val="a"/>
          <w:rFonts w:ascii="Times New Roman" w:hAnsi="Times New Roman" w:cs="Times New Roman"/>
        </w:rPr>
        <w:t xml:space="preserve">присъстващи! </w:t>
      </w:r>
    </w:p>
    <w:p w:rsidR="00B7436A" w:rsidRDefault="00B7436A" w:rsidP="00251327">
      <w:pPr>
        <w:pStyle w:val="Standard"/>
        <w:rPr>
          <w:rStyle w:val="a"/>
          <w:rFonts w:ascii="Times New Roman" w:hAnsi="Times New Roman" w:cs="Times New Roman"/>
        </w:rPr>
      </w:pPr>
      <w:r>
        <w:rPr>
          <w:rStyle w:val="a"/>
          <w:rFonts w:ascii="Times New Roman" w:hAnsi="Times New Roman" w:cs="Times New Roman"/>
        </w:rPr>
        <w:t>Б</w:t>
      </w:r>
      <w:r w:rsidR="00251327" w:rsidRPr="00B7436A">
        <w:rPr>
          <w:rStyle w:val="a"/>
          <w:rFonts w:ascii="Times New Roman" w:hAnsi="Times New Roman" w:cs="Times New Roman"/>
        </w:rPr>
        <w:t xml:space="preserve">лагодаря на всички, които </w:t>
      </w:r>
      <w:r w:rsidRPr="00B7436A">
        <w:rPr>
          <w:rStyle w:val="a"/>
          <w:rFonts w:ascii="Times New Roman" w:hAnsi="Times New Roman" w:cs="Times New Roman"/>
        </w:rPr>
        <w:t xml:space="preserve">се отзовахте днес, в тази сложна извънредна </w:t>
      </w:r>
      <w:r>
        <w:rPr>
          <w:rStyle w:val="a"/>
          <w:rFonts w:ascii="Times New Roman" w:hAnsi="Times New Roman" w:cs="Times New Roman"/>
        </w:rPr>
        <w:t xml:space="preserve">епидемична </w:t>
      </w:r>
      <w:r w:rsidRPr="00B7436A">
        <w:rPr>
          <w:rStyle w:val="a"/>
          <w:rFonts w:ascii="Times New Roman" w:hAnsi="Times New Roman" w:cs="Times New Roman"/>
        </w:rPr>
        <w:t>обстановка</w:t>
      </w:r>
      <w:r>
        <w:rPr>
          <w:rStyle w:val="a"/>
          <w:rFonts w:ascii="Times New Roman" w:hAnsi="Times New Roman" w:cs="Times New Roman"/>
        </w:rPr>
        <w:t xml:space="preserve">. Благодаря, че всички сте с необходимите предпазни средства и събранието, въпреки всичко може да бъде проведено. </w:t>
      </w:r>
    </w:p>
    <w:p w:rsidR="00251327" w:rsidRPr="00B7436A" w:rsidRDefault="00B7436A" w:rsidP="00B7436A">
      <w:pPr>
        <w:pStyle w:val="Standard"/>
        <w:ind w:firstLine="720"/>
        <w:rPr>
          <w:rFonts w:ascii="Times New Roman" w:hAnsi="Times New Roman" w:cs="Times New Roman"/>
        </w:rPr>
      </w:pPr>
      <w:r>
        <w:rPr>
          <w:rStyle w:val="a"/>
          <w:rFonts w:ascii="Times New Roman" w:hAnsi="Times New Roman" w:cs="Times New Roman"/>
        </w:rPr>
        <w:t>Знам, че сте тук, защото ви интересува. Знам, че сте тук, защото ви боли и защото всеки един от в</w:t>
      </w:r>
      <w:r w:rsidR="00251327" w:rsidRPr="00B7436A">
        <w:rPr>
          <w:rStyle w:val="a"/>
          <w:rFonts w:ascii="Times New Roman" w:hAnsi="Times New Roman" w:cs="Times New Roman"/>
        </w:rPr>
        <w:t xml:space="preserve">ас има своя принос в обществения живот в селото ни. Онова, което ще </w:t>
      </w:r>
      <w:r>
        <w:rPr>
          <w:rStyle w:val="a"/>
          <w:rFonts w:ascii="Times New Roman" w:hAnsi="Times New Roman" w:cs="Times New Roman"/>
        </w:rPr>
        <w:t>си кажем</w:t>
      </w:r>
      <w:r w:rsidR="00251327" w:rsidRPr="00B7436A">
        <w:rPr>
          <w:rStyle w:val="a"/>
          <w:rFonts w:ascii="Times New Roman" w:hAnsi="Times New Roman" w:cs="Times New Roman"/>
        </w:rPr>
        <w:t xml:space="preserve">  днес,</w:t>
      </w:r>
      <w:r>
        <w:rPr>
          <w:rStyle w:val="a"/>
          <w:rFonts w:ascii="Times New Roman" w:hAnsi="Times New Roman" w:cs="Times New Roman"/>
        </w:rPr>
        <w:t xml:space="preserve"> вие го знаете, защото сте присъствали, но то </w:t>
      </w:r>
      <w:r w:rsidR="00251327" w:rsidRPr="00B7436A">
        <w:rPr>
          <w:rStyle w:val="a"/>
          <w:rFonts w:ascii="Times New Roman" w:hAnsi="Times New Roman" w:cs="Times New Roman"/>
        </w:rPr>
        <w:t xml:space="preserve">е </w:t>
      </w:r>
      <w:r>
        <w:rPr>
          <w:rStyle w:val="a"/>
          <w:rFonts w:ascii="Times New Roman" w:hAnsi="Times New Roman" w:cs="Times New Roman"/>
        </w:rPr>
        <w:t xml:space="preserve">наш всеобщ </w:t>
      </w:r>
      <w:r w:rsidR="00251327" w:rsidRPr="00B7436A">
        <w:rPr>
          <w:rStyle w:val="a"/>
          <w:rFonts w:ascii="Times New Roman" w:hAnsi="Times New Roman" w:cs="Times New Roman"/>
        </w:rPr>
        <w:t xml:space="preserve">резултат </w:t>
      </w:r>
      <w:r>
        <w:rPr>
          <w:rStyle w:val="a"/>
          <w:rFonts w:ascii="Times New Roman" w:hAnsi="Times New Roman" w:cs="Times New Roman"/>
        </w:rPr>
        <w:t xml:space="preserve">и е плод </w:t>
      </w:r>
      <w:r w:rsidR="00251327" w:rsidRPr="00B7436A">
        <w:rPr>
          <w:rStyle w:val="a"/>
          <w:rFonts w:ascii="Times New Roman" w:hAnsi="Times New Roman" w:cs="Times New Roman"/>
        </w:rPr>
        <w:t xml:space="preserve">от общите ни  усилия. </w:t>
      </w:r>
    </w:p>
    <w:p w:rsidR="00251327" w:rsidRPr="00B7436A" w:rsidRDefault="00B7436A" w:rsidP="00251327">
      <w:pPr>
        <w:pStyle w:val="Standard"/>
        <w:rPr>
          <w:rFonts w:hint="eastAsia"/>
        </w:rPr>
      </w:pPr>
      <w:r>
        <w:rPr>
          <w:rStyle w:val="a"/>
          <w:rFonts w:ascii="Times New Roman" w:hAnsi="Times New Roman" w:cs="Times New Roman"/>
        </w:rPr>
        <w:t>Веднага искам да кажа</w:t>
      </w:r>
      <w:r w:rsidR="00251327" w:rsidRPr="00B7436A">
        <w:rPr>
          <w:rStyle w:val="a"/>
          <w:rFonts w:ascii="Times New Roman" w:hAnsi="Times New Roman" w:cs="Times New Roman"/>
        </w:rPr>
        <w:t xml:space="preserve">, </w:t>
      </w:r>
      <w:r>
        <w:rPr>
          <w:rStyle w:val="a"/>
          <w:rFonts w:ascii="Times New Roman" w:hAnsi="Times New Roman" w:cs="Times New Roman"/>
        </w:rPr>
        <w:t xml:space="preserve">че не всичко </w:t>
      </w:r>
      <w:r w:rsidR="00251327" w:rsidRPr="00B7436A">
        <w:rPr>
          <w:rStyle w:val="a"/>
          <w:rFonts w:ascii="Times New Roman" w:hAnsi="Times New Roman" w:cs="Times New Roman"/>
        </w:rPr>
        <w:t xml:space="preserve">е било винаги така, както сме искали да </w:t>
      </w:r>
      <w:r>
        <w:rPr>
          <w:rStyle w:val="a"/>
          <w:rFonts w:ascii="Times New Roman" w:hAnsi="Times New Roman" w:cs="Times New Roman"/>
        </w:rPr>
        <w:t xml:space="preserve">го </w:t>
      </w:r>
      <w:r w:rsidR="00251327" w:rsidRPr="00B7436A">
        <w:rPr>
          <w:rStyle w:val="a"/>
          <w:rFonts w:ascii="Times New Roman" w:hAnsi="Times New Roman" w:cs="Times New Roman"/>
        </w:rPr>
        <w:t>направим, н</w:t>
      </w:r>
      <w:r w:rsidR="00FB6E74">
        <w:rPr>
          <w:rStyle w:val="a"/>
          <w:rFonts w:ascii="Times New Roman" w:hAnsi="Times New Roman" w:cs="Times New Roman"/>
        </w:rPr>
        <w:t xml:space="preserve">е винаги нещата са се случвали </w:t>
      </w:r>
      <w:r w:rsidR="00251327" w:rsidRPr="00B7436A">
        <w:rPr>
          <w:rStyle w:val="a"/>
          <w:rFonts w:ascii="Times New Roman" w:hAnsi="Times New Roman" w:cs="Times New Roman"/>
        </w:rPr>
        <w:t>по начина, по който  е трябвало, но винаги сме се ръков</w:t>
      </w:r>
      <w:r w:rsidR="00FB6E74">
        <w:rPr>
          <w:rStyle w:val="a"/>
          <w:rFonts w:ascii="Times New Roman" w:hAnsi="Times New Roman" w:cs="Times New Roman"/>
        </w:rPr>
        <w:t xml:space="preserve">одили от идеята, че читалището </w:t>
      </w:r>
      <w:r w:rsidR="00251327" w:rsidRPr="00B7436A">
        <w:rPr>
          <w:rStyle w:val="a"/>
          <w:rFonts w:ascii="Times New Roman" w:hAnsi="Times New Roman" w:cs="Times New Roman"/>
        </w:rPr>
        <w:t xml:space="preserve">не  е самостоятелна институция и неговото съществуване зависи </w:t>
      </w:r>
      <w:r w:rsidR="00FB6E74">
        <w:rPr>
          <w:rStyle w:val="a"/>
          <w:rFonts w:ascii="Times New Roman" w:hAnsi="Times New Roman" w:cs="Times New Roman"/>
        </w:rPr>
        <w:t xml:space="preserve">и </w:t>
      </w:r>
      <w:r w:rsidR="00251327" w:rsidRPr="00B7436A">
        <w:rPr>
          <w:rStyle w:val="a"/>
          <w:rFonts w:ascii="Times New Roman" w:hAnsi="Times New Roman" w:cs="Times New Roman"/>
        </w:rPr>
        <w:t xml:space="preserve">от </w:t>
      </w:r>
      <w:r w:rsidR="00FB6E74">
        <w:rPr>
          <w:rStyle w:val="a"/>
          <w:rFonts w:ascii="Times New Roman" w:hAnsi="Times New Roman" w:cs="Times New Roman"/>
        </w:rPr>
        <w:t xml:space="preserve">други </w:t>
      </w:r>
      <w:r w:rsidR="00251327" w:rsidRPr="00B7436A">
        <w:rPr>
          <w:rStyle w:val="a"/>
          <w:rFonts w:ascii="Times New Roman" w:hAnsi="Times New Roman" w:cs="Times New Roman"/>
        </w:rPr>
        <w:t>фактори, определящи неговия живот -  финансиране, непредвидени ремонтни дейности, човешки ресурси...</w:t>
      </w:r>
    </w:p>
    <w:p w:rsidR="00251327" w:rsidRPr="00B7436A" w:rsidRDefault="00251327" w:rsidP="00251327">
      <w:pPr>
        <w:pStyle w:val="Standard"/>
        <w:rPr>
          <w:rFonts w:hint="eastAsia"/>
        </w:rPr>
      </w:pPr>
      <w:r w:rsidRPr="00B7436A">
        <w:rPr>
          <w:rStyle w:val="a"/>
          <w:rFonts w:ascii="Times New Roman" w:hAnsi="Times New Roman" w:cs="Times New Roman"/>
        </w:rPr>
        <w:t>Въпреки всичко  изминалата  2</w:t>
      </w:r>
      <w:r w:rsidR="00FB6E74">
        <w:rPr>
          <w:rStyle w:val="a"/>
          <w:rFonts w:ascii="Times New Roman" w:hAnsi="Times New Roman" w:cs="Times New Roman"/>
        </w:rPr>
        <w:t>019</w:t>
      </w:r>
      <w:r w:rsidRPr="00B7436A">
        <w:rPr>
          <w:rStyle w:val="a"/>
          <w:rFonts w:ascii="Times New Roman" w:hAnsi="Times New Roman" w:cs="Times New Roman"/>
        </w:rPr>
        <w:t xml:space="preserve"> година имаше своите различни по естество прояви. Всички те естествено се случиха според възможности</w:t>
      </w:r>
      <w:r w:rsidR="00FB6E74">
        <w:rPr>
          <w:rStyle w:val="a"/>
          <w:rFonts w:ascii="Times New Roman" w:hAnsi="Times New Roman" w:cs="Times New Roman"/>
        </w:rPr>
        <w:t>те ни</w:t>
      </w:r>
      <w:r w:rsidRPr="00B7436A">
        <w:rPr>
          <w:rStyle w:val="a"/>
          <w:rFonts w:ascii="Times New Roman" w:hAnsi="Times New Roman" w:cs="Times New Roman"/>
        </w:rPr>
        <w:t xml:space="preserve"> и с подкрепата на партньори като община  Павел баня, ККП „ Блага дума“ , ОУ „Н.Й. Вапцаров</w:t>
      </w:r>
      <w:r w:rsidR="00FB6E74">
        <w:rPr>
          <w:rStyle w:val="a"/>
          <w:rFonts w:ascii="Times New Roman" w:hAnsi="Times New Roman" w:cs="Times New Roman"/>
        </w:rPr>
        <w:t>”</w:t>
      </w:r>
      <w:r w:rsidRPr="00B7436A">
        <w:rPr>
          <w:rStyle w:val="a"/>
          <w:rFonts w:ascii="Times New Roman" w:hAnsi="Times New Roman" w:cs="Times New Roman"/>
        </w:rPr>
        <w:t xml:space="preserve"> и ДГ „Славейче”.</w:t>
      </w:r>
    </w:p>
    <w:p w:rsidR="00FB6E74" w:rsidRDefault="00FB6E74" w:rsidP="00FB6E74">
      <w:pPr>
        <w:pStyle w:val="Standard"/>
        <w:ind w:firstLine="720"/>
        <w:rPr>
          <w:rStyle w:val="a"/>
          <w:rFonts w:ascii="Times New Roman" w:hAnsi="Times New Roman" w:cs="Times New Roman"/>
        </w:rPr>
      </w:pPr>
      <w:r>
        <w:rPr>
          <w:rStyle w:val="a"/>
          <w:rFonts w:ascii="Times New Roman" w:hAnsi="Times New Roman" w:cs="Times New Roman"/>
        </w:rPr>
        <w:t xml:space="preserve">По традиция първо искам </w:t>
      </w:r>
      <w:r w:rsidR="00251327" w:rsidRPr="00B7436A">
        <w:rPr>
          <w:rStyle w:val="a"/>
          <w:rFonts w:ascii="Times New Roman" w:hAnsi="Times New Roman" w:cs="Times New Roman"/>
        </w:rPr>
        <w:t xml:space="preserve">да </w:t>
      </w:r>
      <w:r>
        <w:rPr>
          <w:rStyle w:val="a"/>
          <w:rFonts w:ascii="Times New Roman" w:hAnsi="Times New Roman" w:cs="Times New Roman"/>
        </w:rPr>
        <w:t>фокусирам вашето внимание</w:t>
      </w:r>
      <w:r w:rsidR="00251327" w:rsidRPr="00B7436A">
        <w:rPr>
          <w:rStyle w:val="a"/>
          <w:rFonts w:ascii="Times New Roman" w:hAnsi="Times New Roman" w:cs="Times New Roman"/>
        </w:rPr>
        <w:t xml:space="preserve"> към  дейността на библиотеката през изминалата година. Общият библиотечен фонд наброява14</w:t>
      </w:r>
      <w:r w:rsidR="00251327" w:rsidRPr="00B7436A">
        <w:rPr>
          <w:rStyle w:val="a"/>
          <w:rFonts w:ascii="Times New Roman" w:hAnsi="Times New Roman" w:cs="Times New Roman"/>
          <w:lang w:val="en-US"/>
        </w:rPr>
        <w:t> </w:t>
      </w:r>
      <w:r>
        <w:rPr>
          <w:rStyle w:val="a"/>
          <w:rFonts w:ascii="Times New Roman" w:hAnsi="Times New Roman" w:cs="Times New Roman"/>
        </w:rPr>
        <w:t>709 тома. Читателите ни са 348</w:t>
      </w:r>
      <w:r w:rsidR="00251327" w:rsidRPr="00B7436A">
        <w:rPr>
          <w:rStyle w:val="a"/>
          <w:rFonts w:ascii="Times New Roman" w:hAnsi="Times New Roman" w:cs="Times New Roman"/>
        </w:rPr>
        <w:t>,</w:t>
      </w:r>
      <w:r>
        <w:rPr>
          <w:rStyle w:val="a"/>
          <w:rFonts w:ascii="Times New Roman" w:hAnsi="Times New Roman" w:cs="Times New Roman"/>
        </w:rPr>
        <w:t xml:space="preserve"> като от тях до 14 години са 132</w:t>
      </w:r>
      <w:r w:rsidR="00251327" w:rsidRPr="00B7436A">
        <w:rPr>
          <w:rStyle w:val="a"/>
          <w:rFonts w:ascii="Times New Roman" w:hAnsi="Times New Roman" w:cs="Times New Roman"/>
        </w:rPr>
        <w:t>. Раз</w:t>
      </w:r>
      <w:r>
        <w:rPr>
          <w:rStyle w:val="a"/>
          <w:rFonts w:ascii="Times New Roman" w:hAnsi="Times New Roman" w:cs="Times New Roman"/>
        </w:rPr>
        <w:t>дадените библиотечни материали 5 480</w:t>
      </w:r>
      <w:r w:rsidR="00251327" w:rsidRPr="00B7436A">
        <w:rPr>
          <w:rStyle w:val="a"/>
          <w:rFonts w:ascii="Times New Roman" w:hAnsi="Times New Roman" w:cs="Times New Roman"/>
        </w:rPr>
        <w:t xml:space="preserve"> тома. </w:t>
      </w:r>
    </w:p>
    <w:p w:rsidR="00167B0A" w:rsidRDefault="00FB6E74" w:rsidP="00FB6E74">
      <w:pPr>
        <w:pStyle w:val="Standard"/>
        <w:rPr>
          <w:rStyle w:val="a"/>
          <w:rFonts w:ascii="Times New Roman" w:hAnsi="Times New Roman" w:cs="Times New Roman"/>
        </w:rPr>
      </w:pPr>
      <w:r>
        <w:rPr>
          <w:rStyle w:val="a"/>
          <w:rFonts w:ascii="Times New Roman" w:hAnsi="Times New Roman" w:cs="Times New Roman"/>
        </w:rPr>
        <w:t>Да, фондът на библиотеката като число е значителен и е бил един от най</w:t>
      </w:r>
      <w:r w:rsidR="00167B0A">
        <w:rPr>
          <w:rStyle w:val="a"/>
          <w:rFonts w:ascii="Times New Roman" w:hAnsi="Times New Roman" w:cs="Times New Roman"/>
        </w:rPr>
        <w:t>-богатите в общината, но днес със</w:t>
      </w:r>
      <w:r>
        <w:rPr>
          <w:rStyle w:val="a"/>
          <w:rFonts w:ascii="Times New Roman" w:hAnsi="Times New Roman" w:cs="Times New Roman"/>
        </w:rPr>
        <w:t xml:space="preserve"> съжаление</w:t>
      </w:r>
      <w:r w:rsidR="00167B0A">
        <w:rPr>
          <w:rStyle w:val="a"/>
          <w:rFonts w:ascii="Times New Roman" w:hAnsi="Times New Roman" w:cs="Times New Roman"/>
        </w:rPr>
        <w:t xml:space="preserve"> може да се каже</w:t>
      </w:r>
      <w:r>
        <w:rPr>
          <w:rStyle w:val="a"/>
          <w:rFonts w:ascii="Times New Roman" w:hAnsi="Times New Roman" w:cs="Times New Roman"/>
        </w:rPr>
        <w:t xml:space="preserve">, </w:t>
      </w:r>
      <w:r w:rsidR="00167B0A">
        <w:rPr>
          <w:rStyle w:val="a"/>
          <w:rFonts w:ascii="Times New Roman" w:hAnsi="Times New Roman" w:cs="Times New Roman"/>
        </w:rPr>
        <w:t xml:space="preserve">че той </w:t>
      </w:r>
      <w:r>
        <w:rPr>
          <w:rStyle w:val="a"/>
          <w:rFonts w:ascii="Times New Roman" w:hAnsi="Times New Roman" w:cs="Times New Roman"/>
        </w:rPr>
        <w:t xml:space="preserve">има много морално остаряла и неизползваема литература, която периодично отчисляваме и по този начин прочистваме библиотечния фонд. </w:t>
      </w:r>
    </w:p>
    <w:p w:rsidR="0099533A" w:rsidRDefault="00FB6E74" w:rsidP="0099533A">
      <w:pPr>
        <w:pStyle w:val="Standard"/>
        <w:rPr>
          <w:rStyle w:val="a"/>
          <w:rFonts w:ascii="Times New Roman" w:hAnsi="Times New Roman" w:cs="Times New Roman"/>
        </w:rPr>
      </w:pPr>
      <w:r>
        <w:rPr>
          <w:rStyle w:val="a"/>
          <w:rFonts w:ascii="Times New Roman" w:hAnsi="Times New Roman" w:cs="Times New Roman"/>
        </w:rPr>
        <w:t>За наша всеобща радост изминалата година библиотеката реализира успешен проект за книги по</w:t>
      </w:r>
      <w:r w:rsidR="00167B0A">
        <w:rPr>
          <w:rStyle w:val="a"/>
          <w:rFonts w:ascii="Times New Roman" w:hAnsi="Times New Roman" w:cs="Times New Roman"/>
        </w:rPr>
        <w:t xml:space="preserve"> програма „Българските библиотеки – съвременни центрове за четене и информираност”. Спечелихме още на първи етап и закупените томове бяха от заглавия търсени от учениците, доста заглавия от нашумели български автори, както и книги търсени от широкия ни кръг от читатели. </w:t>
      </w:r>
      <w:r>
        <w:rPr>
          <w:rStyle w:val="a"/>
          <w:rFonts w:ascii="Times New Roman" w:hAnsi="Times New Roman" w:cs="Times New Roman"/>
        </w:rPr>
        <w:t xml:space="preserve"> </w:t>
      </w:r>
    </w:p>
    <w:p w:rsidR="00251327" w:rsidRPr="0099533A" w:rsidRDefault="00251327" w:rsidP="0099533A">
      <w:pPr>
        <w:pStyle w:val="Standard"/>
        <w:rPr>
          <w:rFonts w:ascii="Times New Roman" w:hAnsi="Times New Roman" w:cs="Times New Roman"/>
        </w:rPr>
      </w:pPr>
      <w:r w:rsidRPr="00B7436A">
        <w:rPr>
          <w:rStyle w:val="a"/>
          <w:rFonts w:ascii="Times New Roman" w:hAnsi="Times New Roman" w:cs="Times New Roman"/>
        </w:rPr>
        <w:t xml:space="preserve">Като цяло </w:t>
      </w:r>
      <w:r w:rsidR="0099533A">
        <w:rPr>
          <w:rStyle w:val="a"/>
          <w:rFonts w:ascii="Times New Roman" w:hAnsi="Times New Roman" w:cs="Times New Roman"/>
        </w:rPr>
        <w:t xml:space="preserve">читателската  активност има </w:t>
      </w:r>
      <w:r w:rsidRPr="00B7436A">
        <w:rPr>
          <w:rStyle w:val="a"/>
          <w:rFonts w:ascii="Times New Roman" w:hAnsi="Times New Roman" w:cs="Times New Roman"/>
        </w:rPr>
        <w:t xml:space="preserve">в летния сезон при групата на  децата, </w:t>
      </w:r>
      <w:r w:rsidR="0099533A">
        <w:rPr>
          <w:rStyle w:val="a"/>
          <w:rFonts w:ascii="Times New Roman" w:hAnsi="Times New Roman" w:cs="Times New Roman"/>
        </w:rPr>
        <w:t xml:space="preserve">а </w:t>
      </w:r>
      <w:r w:rsidRPr="00B7436A">
        <w:rPr>
          <w:rStyle w:val="a"/>
          <w:rFonts w:ascii="Times New Roman" w:hAnsi="Times New Roman" w:cs="Times New Roman"/>
        </w:rPr>
        <w:t xml:space="preserve">в зимния </w:t>
      </w:r>
      <w:r w:rsidR="0099533A">
        <w:rPr>
          <w:rStyle w:val="a"/>
          <w:rFonts w:ascii="Times New Roman" w:hAnsi="Times New Roman" w:cs="Times New Roman"/>
        </w:rPr>
        <w:t>-</w:t>
      </w:r>
      <w:r w:rsidRPr="00B7436A">
        <w:rPr>
          <w:rStyle w:val="a"/>
          <w:rFonts w:ascii="Times New Roman" w:hAnsi="Times New Roman" w:cs="Times New Roman"/>
        </w:rPr>
        <w:t xml:space="preserve">при пенсионерите. </w:t>
      </w:r>
    </w:p>
    <w:p w:rsidR="0099533A" w:rsidRDefault="0099533A" w:rsidP="00251327">
      <w:pPr>
        <w:pStyle w:val="Standard"/>
        <w:rPr>
          <w:rStyle w:val="a"/>
          <w:rFonts w:ascii="Times New Roman" w:hAnsi="Times New Roman" w:cs="Times New Roman"/>
        </w:rPr>
      </w:pPr>
      <w:r>
        <w:rPr>
          <w:rStyle w:val="a"/>
          <w:rFonts w:ascii="Times New Roman" w:hAnsi="Times New Roman" w:cs="Times New Roman"/>
        </w:rPr>
        <w:t>Д</w:t>
      </w:r>
      <w:r w:rsidR="00251327" w:rsidRPr="00B7436A">
        <w:rPr>
          <w:rStyle w:val="a"/>
          <w:rFonts w:ascii="Times New Roman" w:hAnsi="Times New Roman" w:cs="Times New Roman"/>
        </w:rPr>
        <w:t>ейността в самата библиотека  п</w:t>
      </w:r>
      <w:r>
        <w:rPr>
          <w:rStyle w:val="a"/>
          <w:rFonts w:ascii="Times New Roman" w:hAnsi="Times New Roman" w:cs="Times New Roman"/>
        </w:rPr>
        <w:t>родължава според възможностите си</w:t>
      </w:r>
      <w:r w:rsidR="00251327" w:rsidRPr="00B7436A">
        <w:rPr>
          <w:rStyle w:val="a"/>
          <w:rFonts w:ascii="Times New Roman" w:hAnsi="Times New Roman" w:cs="Times New Roman"/>
        </w:rPr>
        <w:t xml:space="preserve">. </w:t>
      </w:r>
      <w:r>
        <w:rPr>
          <w:rStyle w:val="a"/>
          <w:rFonts w:ascii="Times New Roman" w:hAnsi="Times New Roman" w:cs="Times New Roman"/>
        </w:rPr>
        <w:t>Веднъж месечно, с педагозите в детска градина</w:t>
      </w:r>
      <w:r w:rsidR="00251327" w:rsidRPr="00B7436A">
        <w:rPr>
          <w:rStyle w:val="a"/>
          <w:rFonts w:ascii="Times New Roman" w:hAnsi="Times New Roman" w:cs="Times New Roman"/>
        </w:rPr>
        <w:t xml:space="preserve"> „Славейче“, </w:t>
      </w:r>
      <w:r>
        <w:rPr>
          <w:rStyle w:val="a"/>
          <w:rFonts w:ascii="Times New Roman" w:hAnsi="Times New Roman" w:cs="Times New Roman"/>
        </w:rPr>
        <w:t xml:space="preserve">се </w:t>
      </w:r>
      <w:r w:rsidR="00251327" w:rsidRPr="00B7436A">
        <w:rPr>
          <w:rStyle w:val="a"/>
          <w:rFonts w:ascii="Times New Roman" w:hAnsi="Times New Roman" w:cs="Times New Roman"/>
        </w:rPr>
        <w:t xml:space="preserve">организираха </w:t>
      </w:r>
      <w:r>
        <w:rPr>
          <w:rStyle w:val="a"/>
          <w:rFonts w:ascii="Times New Roman" w:hAnsi="Times New Roman" w:cs="Times New Roman"/>
        </w:rPr>
        <w:t>посещения</w:t>
      </w:r>
      <w:r w:rsidR="00251327" w:rsidRPr="00B7436A">
        <w:rPr>
          <w:rStyle w:val="a"/>
          <w:rFonts w:ascii="Times New Roman" w:hAnsi="Times New Roman" w:cs="Times New Roman"/>
        </w:rPr>
        <w:t xml:space="preserve"> на  най- малк</w:t>
      </w:r>
      <w:r>
        <w:rPr>
          <w:rStyle w:val="a"/>
          <w:rFonts w:ascii="Times New Roman" w:hAnsi="Times New Roman" w:cs="Times New Roman"/>
        </w:rPr>
        <w:t xml:space="preserve">ите в читалнята на библиотеката, главно за четене на приказки, като се включваха и родители. </w:t>
      </w:r>
      <w:r w:rsidR="00251327" w:rsidRPr="00B7436A">
        <w:rPr>
          <w:rStyle w:val="a"/>
          <w:rFonts w:ascii="Times New Roman" w:hAnsi="Times New Roman" w:cs="Times New Roman"/>
        </w:rPr>
        <w:t>Някои от децата за п</w:t>
      </w:r>
      <w:r>
        <w:rPr>
          <w:rStyle w:val="a"/>
          <w:rFonts w:ascii="Times New Roman" w:hAnsi="Times New Roman" w:cs="Times New Roman"/>
        </w:rPr>
        <w:t>ърви път се докоснаха до книга!</w:t>
      </w:r>
      <w:r w:rsidR="00251327" w:rsidRPr="00B7436A">
        <w:rPr>
          <w:rStyle w:val="a"/>
          <w:rFonts w:ascii="Times New Roman" w:hAnsi="Times New Roman" w:cs="Times New Roman"/>
        </w:rPr>
        <w:t xml:space="preserve"> Бяха </w:t>
      </w:r>
      <w:r>
        <w:rPr>
          <w:rStyle w:val="a"/>
          <w:rFonts w:ascii="Times New Roman" w:hAnsi="Times New Roman" w:cs="Times New Roman"/>
        </w:rPr>
        <w:t>четени</w:t>
      </w:r>
      <w:r w:rsidR="00251327" w:rsidRPr="00B7436A">
        <w:rPr>
          <w:rStyle w:val="a"/>
          <w:rFonts w:ascii="Times New Roman" w:hAnsi="Times New Roman" w:cs="Times New Roman"/>
        </w:rPr>
        <w:t xml:space="preserve"> български приказки, а </w:t>
      </w:r>
      <w:r>
        <w:rPr>
          <w:rStyle w:val="a"/>
          <w:rFonts w:ascii="Times New Roman" w:hAnsi="Times New Roman" w:cs="Times New Roman"/>
        </w:rPr>
        <w:t>имаше и дечица, които</w:t>
      </w:r>
      <w:r w:rsidR="00251327" w:rsidRPr="00B7436A">
        <w:rPr>
          <w:rStyle w:val="a"/>
          <w:rFonts w:ascii="Times New Roman" w:hAnsi="Times New Roman" w:cs="Times New Roman"/>
        </w:rPr>
        <w:t xml:space="preserve"> бяха приканени да разкажат любими такива. </w:t>
      </w:r>
    </w:p>
    <w:p w:rsidR="00251327" w:rsidRPr="00B7436A" w:rsidRDefault="00251327" w:rsidP="00251327">
      <w:pPr>
        <w:pStyle w:val="Standard"/>
        <w:rPr>
          <w:rFonts w:hint="eastAsia"/>
        </w:rPr>
      </w:pPr>
      <w:r w:rsidRPr="00B7436A">
        <w:rPr>
          <w:rStyle w:val="a"/>
          <w:rFonts w:ascii="Times New Roman" w:hAnsi="Times New Roman" w:cs="Times New Roman"/>
        </w:rPr>
        <w:t>В този конте</w:t>
      </w:r>
      <w:r w:rsidR="0099533A">
        <w:rPr>
          <w:rStyle w:val="a"/>
          <w:rFonts w:ascii="Times New Roman" w:hAnsi="Times New Roman" w:cs="Times New Roman"/>
        </w:rPr>
        <w:t>кст  и със същата водеща идея - децата да питаят любов към книгите, беше</w:t>
      </w:r>
      <w:r w:rsidRPr="00B7436A">
        <w:rPr>
          <w:rStyle w:val="a"/>
          <w:rFonts w:ascii="Times New Roman" w:hAnsi="Times New Roman" w:cs="Times New Roman"/>
        </w:rPr>
        <w:t xml:space="preserve"> организирана </w:t>
      </w:r>
      <w:r w:rsidR="0099533A">
        <w:rPr>
          <w:rStyle w:val="a"/>
          <w:rFonts w:ascii="Times New Roman" w:hAnsi="Times New Roman" w:cs="Times New Roman"/>
        </w:rPr>
        <w:t>и среща с началния курс от</w:t>
      </w:r>
      <w:r w:rsidRPr="00B7436A">
        <w:rPr>
          <w:rStyle w:val="a"/>
          <w:rFonts w:ascii="Times New Roman" w:hAnsi="Times New Roman" w:cs="Times New Roman"/>
        </w:rPr>
        <w:t xml:space="preserve"> училището, </w:t>
      </w:r>
      <w:r w:rsidR="0099533A">
        <w:rPr>
          <w:rStyle w:val="a"/>
          <w:rFonts w:ascii="Times New Roman" w:hAnsi="Times New Roman" w:cs="Times New Roman"/>
        </w:rPr>
        <w:t xml:space="preserve">с ръководител г-жа </w:t>
      </w:r>
      <w:proofErr w:type="spellStart"/>
      <w:r w:rsidR="0099533A">
        <w:rPr>
          <w:rStyle w:val="a"/>
          <w:rFonts w:ascii="Times New Roman" w:hAnsi="Times New Roman" w:cs="Times New Roman"/>
        </w:rPr>
        <w:t>Аликан</w:t>
      </w:r>
      <w:proofErr w:type="spellEnd"/>
      <w:r w:rsidR="0099533A">
        <w:rPr>
          <w:rStyle w:val="a"/>
          <w:rFonts w:ascii="Times New Roman" w:hAnsi="Times New Roman" w:cs="Times New Roman"/>
        </w:rPr>
        <w:t xml:space="preserve">, </w:t>
      </w:r>
      <w:r w:rsidRPr="00B7436A">
        <w:rPr>
          <w:rStyle w:val="a"/>
          <w:rFonts w:ascii="Times New Roman" w:hAnsi="Times New Roman" w:cs="Times New Roman"/>
        </w:rPr>
        <w:t>които не просто посетиха и разгледаха библиотеката, но и бяха подготвили драматизации на две приказки.</w:t>
      </w:r>
      <w:r w:rsidR="0099533A">
        <w:rPr>
          <w:rStyle w:val="a"/>
          <w:rFonts w:ascii="Times New Roman" w:hAnsi="Times New Roman" w:cs="Times New Roman"/>
        </w:rPr>
        <w:t xml:space="preserve"> Небивал интерес предизвикват новите кътчета в детския сектор, които са сътворени изцяло от деца, участващи в летния ни конкурс „Децата на Габарево”.</w:t>
      </w:r>
    </w:p>
    <w:p w:rsidR="00251327" w:rsidRPr="00B7436A" w:rsidRDefault="00E23D63" w:rsidP="00E23D63">
      <w:pPr>
        <w:pStyle w:val="Standard"/>
        <w:rPr>
          <w:rFonts w:hint="eastAsia"/>
        </w:rPr>
      </w:pPr>
      <w:r>
        <w:rPr>
          <w:rStyle w:val="a"/>
          <w:rFonts w:ascii="Times New Roman" w:hAnsi="Times New Roman" w:cs="Times New Roman"/>
        </w:rPr>
        <w:t>Не по-</w:t>
      </w:r>
      <w:r w:rsidR="00251327" w:rsidRPr="00B7436A">
        <w:rPr>
          <w:rStyle w:val="a"/>
          <w:rFonts w:ascii="Times New Roman" w:hAnsi="Times New Roman" w:cs="Times New Roman"/>
        </w:rPr>
        <w:t>малко интересни бяха организираните ли</w:t>
      </w:r>
      <w:r w:rsidR="0099533A">
        <w:rPr>
          <w:rStyle w:val="a"/>
          <w:rFonts w:ascii="Times New Roman" w:hAnsi="Times New Roman" w:cs="Times New Roman"/>
        </w:rPr>
        <w:t xml:space="preserve">тературни четения, вече за по-големи, на творби на </w:t>
      </w:r>
      <w:r w:rsidR="00251327" w:rsidRPr="00B7436A">
        <w:rPr>
          <w:rStyle w:val="a"/>
          <w:rFonts w:ascii="Times New Roman" w:hAnsi="Times New Roman" w:cs="Times New Roman"/>
        </w:rPr>
        <w:t xml:space="preserve">Чудомир. Особено вълнение предизвика разказа „ </w:t>
      </w:r>
      <w:proofErr w:type="spellStart"/>
      <w:r w:rsidR="00251327" w:rsidRPr="00B7436A">
        <w:rPr>
          <w:rStyle w:val="a"/>
          <w:rFonts w:ascii="Times New Roman" w:hAnsi="Times New Roman" w:cs="Times New Roman"/>
        </w:rPr>
        <w:t>Юряя</w:t>
      </w:r>
      <w:proofErr w:type="spellEnd"/>
      <w:r w:rsidR="00251327" w:rsidRPr="00B7436A">
        <w:rPr>
          <w:rStyle w:val="a"/>
          <w:rFonts w:ascii="Times New Roman" w:hAnsi="Times New Roman" w:cs="Times New Roman"/>
        </w:rPr>
        <w:t>“</w:t>
      </w:r>
      <w:r w:rsidR="0099533A">
        <w:rPr>
          <w:rStyle w:val="a"/>
          <w:rFonts w:ascii="Times New Roman" w:hAnsi="Times New Roman" w:cs="Times New Roman"/>
        </w:rPr>
        <w:t>,</w:t>
      </w:r>
      <w:r w:rsidR="00251327" w:rsidRPr="00B7436A">
        <w:rPr>
          <w:rStyle w:val="a"/>
          <w:rFonts w:ascii="Times New Roman" w:hAnsi="Times New Roman" w:cs="Times New Roman"/>
        </w:rPr>
        <w:t xml:space="preserve"> както  и „Не съм от тях“</w:t>
      </w:r>
      <w:r>
        <w:rPr>
          <w:rStyle w:val="a"/>
          <w:rFonts w:ascii="Times New Roman" w:hAnsi="Times New Roman" w:cs="Times New Roman"/>
        </w:rPr>
        <w:t>, защото освен майсторска импровизация, имаше и драматизация.</w:t>
      </w:r>
    </w:p>
    <w:p w:rsidR="00251327" w:rsidRPr="00B7436A" w:rsidRDefault="00251327" w:rsidP="00251327">
      <w:pPr>
        <w:pStyle w:val="Standard"/>
        <w:rPr>
          <w:rFonts w:hint="eastAsia"/>
        </w:rPr>
      </w:pPr>
      <w:r w:rsidRPr="00B7436A">
        <w:rPr>
          <w:rFonts w:ascii="Times New Roman" w:hAnsi="Times New Roman" w:cs="Times New Roman"/>
        </w:rPr>
        <w:lastRenderedPageBreak/>
        <w:t>Периодично  в библиотеката</w:t>
      </w:r>
      <w:r w:rsidR="00E23D63">
        <w:rPr>
          <w:rFonts w:ascii="Times New Roman" w:hAnsi="Times New Roman" w:cs="Times New Roman"/>
        </w:rPr>
        <w:t>, дори и</w:t>
      </w:r>
      <w:r w:rsidRPr="00B7436A">
        <w:rPr>
          <w:rFonts w:ascii="Times New Roman" w:hAnsi="Times New Roman" w:cs="Times New Roman"/>
        </w:rPr>
        <w:t xml:space="preserve"> </w:t>
      </w:r>
      <w:r w:rsidR="00E23D63" w:rsidRPr="00B7436A">
        <w:rPr>
          <w:rFonts w:ascii="Times New Roman" w:hAnsi="Times New Roman" w:cs="Times New Roman"/>
        </w:rPr>
        <w:t>във фоайето</w:t>
      </w:r>
      <w:r w:rsidR="00E23D63">
        <w:rPr>
          <w:rFonts w:ascii="Times New Roman" w:hAnsi="Times New Roman" w:cs="Times New Roman"/>
        </w:rPr>
        <w:t xml:space="preserve"> на читалището, </w:t>
      </w:r>
      <w:r w:rsidRPr="00B7436A">
        <w:rPr>
          <w:rFonts w:ascii="Times New Roman" w:hAnsi="Times New Roman" w:cs="Times New Roman"/>
        </w:rPr>
        <w:t xml:space="preserve">се уреждат витрини, посветени на </w:t>
      </w:r>
      <w:r w:rsidR="00E23D63">
        <w:rPr>
          <w:rFonts w:ascii="Times New Roman" w:hAnsi="Times New Roman" w:cs="Times New Roman"/>
        </w:rPr>
        <w:t>личности, които трябва да се съхранят в паметта на подрастващите.</w:t>
      </w:r>
      <w:r w:rsidRPr="00B7436A">
        <w:rPr>
          <w:rFonts w:ascii="Times New Roman" w:hAnsi="Times New Roman" w:cs="Times New Roman"/>
        </w:rPr>
        <w:t xml:space="preserve"> </w:t>
      </w:r>
      <w:r w:rsidR="00E23D63">
        <w:rPr>
          <w:rStyle w:val="a"/>
          <w:rFonts w:ascii="Times New Roman" w:hAnsi="Times New Roman" w:cs="Times New Roman"/>
        </w:rPr>
        <w:t>И</w:t>
      </w:r>
      <w:r w:rsidRPr="00B7436A">
        <w:rPr>
          <w:rStyle w:val="a"/>
          <w:rFonts w:ascii="Times New Roman" w:hAnsi="Times New Roman" w:cs="Times New Roman"/>
        </w:rPr>
        <w:t>нтересно събитие</w:t>
      </w:r>
      <w:r w:rsidR="00E23D63">
        <w:rPr>
          <w:rStyle w:val="a"/>
          <w:rFonts w:ascii="Times New Roman" w:hAnsi="Times New Roman" w:cs="Times New Roman"/>
        </w:rPr>
        <w:t xml:space="preserve"> например</w:t>
      </w:r>
      <w:r w:rsidRPr="00B7436A">
        <w:rPr>
          <w:rStyle w:val="a"/>
          <w:rFonts w:ascii="Times New Roman" w:hAnsi="Times New Roman" w:cs="Times New Roman"/>
        </w:rPr>
        <w:t xml:space="preserve"> за </w:t>
      </w:r>
      <w:r w:rsidR="00E23D63">
        <w:rPr>
          <w:rStyle w:val="a"/>
          <w:rFonts w:ascii="Times New Roman" w:hAnsi="Times New Roman" w:cs="Times New Roman"/>
        </w:rPr>
        <w:t>по-големи деца</w:t>
      </w:r>
      <w:r w:rsidRPr="00B7436A">
        <w:rPr>
          <w:rStyle w:val="a"/>
          <w:rFonts w:ascii="Times New Roman" w:hAnsi="Times New Roman" w:cs="Times New Roman"/>
        </w:rPr>
        <w:t xml:space="preserve"> беше проведеното  четене  на любими цита</w:t>
      </w:r>
      <w:r w:rsidR="00E23D63">
        <w:rPr>
          <w:rStyle w:val="a"/>
          <w:rFonts w:ascii="Times New Roman" w:hAnsi="Times New Roman" w:cs="Times New Roman"/>
        </w:rPr>
        <w:t>ти  от „ Малкия принц“  на 29 юни</w:t>
      </w:r>
      <w:r w:rsidRPr="00B7436A">
        <w:rPr>
          <w:rStyle w:val="a"/>
          <w:rFonts w:ascii="Times New Roman" w:hAnsi="Times New Roman" w:cs="Times New Roman"/>
        </w:rPr>
        <w:t xml:space="preserve">, когато </w:t>
      </w:r>
      <w:r w:rsidR="00E23D63">
        <w:rPr>
          <w:rStyle w:val="a"/>
          <w:rFonts w:ascii="Times New Roman" w:hAnsi="Times New Roman" w:cs="Times New Roman"/>
        </w:rPr>
        <w:t>е</w:t>
      </w:r>
      <w:r w:rsidRPr="00B7436A">
        <w:rPr>
          <w:rStyle w:val="a"/>
          <w:rFonts w:ascii="Times New Roman" w:hAnsi="Times New Roman" w:cs="Times New Roman"/>
        </w:rPr>
        <w:t xml:space="preserve"> годишнина</w:t>
      </w:r>
      <w:r w:rsidR="00E23D63">
        <w:rPr>
          <w:rStyle w:val="a"/>
          <w:rFonts w:ascii="Times New Roman" w:hAnsi="Times New Roman" w:cs="Times New Roman"/>
        </w:rPr>
        <w:t>та</w:t>
      </w:r>
      <w:r w:rsidRPr="00B7436A">
        <w:rPr>
          <w:rStyle w:val="a"/>
          <w:rFonts w:ascii="Times New Roman" w:hAnsi="Times New Roman" w:cs="Times New Roman"/>
        </w:rPr>
        <w:t xml:space="preserve"> от рождението на  Антоан дьо Сен Екзюпери. </w:t>
      </w:r>
      <w:r w:rsidR="00E23D63">
        <w:rPr>
          <w:rStyle w:val="a"/>
          <w:rFonts w:ascii="Times New Roman" w:hAnsi="Times New Roman" w:cs="Times New Roman"/>
        </w:rPr>
        <w:t>Така случайно-неслучайно предизвикахме и интереса към книгата в някои деца.</w:t>
      </w:r>
      <w:r w:rsidR="00E23D63">
        <w:t xml:space="preserve"> </w:t>
      </w:r>
      <w:r w:rsidRPr="00B7436A">
        <w:rPr>
          <w:rStyle w:val="a"/>
          <w:rFonts w:ascii="Times New Roman" w:hAnsi="Times New Roman" w:cs="Times New Roman"/>
        </w:rPr>
        <w:t>Мъдростта на времето до</w:t>
      </w:r>
      <w:r w:rsidR="00E23D63">
        <w:rPr>
          <w:rStyle w:val="a"/>
          <w:rFonts w:ascii="Times New Roman" w:hAnsi="Times New Roman" w:cs="Times New Roman"/>
        </w:rPr>
        <w:t xml:space="preserve">косна сърцата  с  идеята, че „ …красивото  е видимо не за очите, а за </w:t>
      </w:r>
      <w:r w:rsidRPr="00B7436A">
        <w:rPr>
          <w:rStyle w:val="a"/>
          <w:rFonts w:ascii="Times New Roman" w:hAnsi="Times New Roman" w:cs="Times New Roman"/>
        </w:rPr>
        <w:t xml:space="preserve">сърцето“. </w:t>
      </w:r>
    </w:p>
    <w:p w:rsidR="00251327" w:rsidRPr="00B7436A" w:rsidRDefault="00251327" w:rsidP="00E23D63">
      <w:pPr>
        <w:pStyle w:val="Standard"/>
        <w:ind w:firstLine="720"/>
        <w:rPr>
          <w:rFonts w:hint="eastAsia"/>
        </w:rPr>
      </w:pPr>
      <w:r w:rsidRPr="00B7436A">
        <w:rPr>
          <w:rStyle w:val="a"/>
          <w:rFonts w:ascii="Times New Roman" w:hAnsi="Times New Roman" w:cs="Times New Roman"/>
        </w:rPr>
        <w:t xml:space="preserve">В тясна връзка с дейността на библиотеката е работата в </w:t>
      </w:r>
      <w:proofErr w:type="spellStart"/>
      <w:r w:rsidRPr="00B7436A">
        <w:rPr>
          <w:rStyle w:val="a"/>
          <w:rFonts w:ascii="Times New Roman" w:hAnsi="Times New Roman" w:cs="Times New Roman"/>
        </w:rPr>
        <w:t>Джананова</w:t>
      </w:r>
      <w:proofErr w:type="spellEnd"/>
      <w:r w:rsidRPr="00B7436A">
        <w:rPr>
          <w:rStyle w:val="a"/>
          <w:rFonts w:ascii="Times New Roman" w:hAnsi="Times New Roman" w:cs="Times New Roman"/>
        </w:rPr>
        <w:t xml:space="preserve"> къща - това е мястото, превърнало се в любимо за </w:t>
      </w:r>
      <w:proofErr w:type="spellStart"/>
      <w:r w:rsidRPr="00B7436A">
        <w:rPr>
          <w:rStyle w:val="a"/>
          <w:rFonts w:ascii="Times New Roman" w:hAnsi="Times New Roman" w:cs="Times New Roman"/>
        </w:rPr>
        <w:t>габаревци</w:t>
      </w:r>
      <w:proofErr w:type="spellEnd"/>
      <w:r w:rsidRPr="00B7436A">
        <w:rPr>
          <w:rStyle w:val="a"/>
          <w:rFonts w:ascii="Times New Roman" w:hAnsi="Times New Roman" w:cs="Times New Roman"/>
        </w:rPr>
        <w:t xml:space="preserve">, а и не само. Организираната възпоменателната </w:t>
      </w:r>
      <w:proofErr w:type="spellStart"/>
      <w:r w:rsidRPr="00B7436A">
        <w:rPr>
          <w:rStyle w:val="a"/>
          <w:rFonts w:ascii="Times New Roman" w:hAnsi="Times New Roman" w:cs="Times New Roman"/>
        </w:rPr>
        <w:t>панахида</w:t>
      </w:r>
      <w:proofErr w:type="spellEnd"/>
      <w:r w:rsidRPr="00B7436A">
        <w:rPr>
          <w:rStyle w:val="a"/>
          <w:rFonts w:ascii="Times New Roman" w:hAnsi="Times New Roman" w:cs="Times New Roman"/>
        </w:rPr>
        <w:t xml:space="preserve">  в памет на Дякона </w:t>
      </w:r>
      <w:r w:rsidR="00E23D63">
        <w:rPr>
          <w:rStyle w:val="a"/>
          <w:rFonts w:ascii="Times New Roman" w:hAnsi="Times New Roman" w:cs="Times New Roman"/>
        </w:rPr>
        <w:t>на 19 февруари</w:t>
      </w:r>
      <w:r w:rsidRPr="00B7436A">
        <w:rPr>
          <w:rStyle w:val="a"/>
          <w:rFonts w:ascii="Times New Roman" w:hAnsi="Times New Roman" w:cs="Times New Roman"/>
        </w:rPr>
        <w:t>, както и честването на годишнина от не</w:t>
      </w:r>
      <w:r w:rsidR="00E23D63">
        <w:rPr>
          <w:rStyle w:val="a"/>
          <w:rFonts w:ascii="Times New Roman" w:hAnsi="Times New Roman" w:cs="Times New Roman"/>
        </w:rPr>
        <w:t>говото рождение, събира в този Д</w:t>
      </w:r>
      <w:r w:rsidRPr="00B7436A">
        <w:rPr>
          <w:rStyle w:val="a"/>
          <w:rFonts w:ascii="Times New Roman" w:hAnsi="Times New Roman" w:cs="Times New Roman"/>
        </w:rPr>
        <w:t>ом не само жители на Габарево, но и хора от пределите на общината</w:t>
      </w:r>
      <w:r w:rsidR="00E23D63">
        <w:rPr>
          <w:rStyle w:val="a"/>
          <w:rFonts w:ascii="Times New Roman" w:hAnsi="Times New Roman" w:cs="Times New Roman"/>
        </w:rPr>
        <w:t>, които също обичат Духа на</w:t>
      </w:r>
      <w:r w:rsidRPr="00B7436A">
        <w:rPr>
          <w:rStyle w:val="a"/>
          <w:rFonts w:ascii="Times New Roman" w:hAnsi="Times New Roman" w:cs="Times New Roman"/>
        </w:rPr>
        <w:t xml:space="preserve"> място</w:t>
      </w:r>
      <w:r w:rsidR="00E23D63">
        <w:rPr>
          <w:rStyle w:val="a"/>
          <w:rFonts w:ascii="Times New Roman" w:hAnsi="Times New Roman" w:cs="Times New Roman"/>
        </w:rPr>
        <w:t>то</w:t>
      </w:r>
      <w:r w:rsidRPr="00B7436A">
        <w:rPr>
          <w:rStyle w:val="a"/>
          <w:rFonts w:ascii="Times New Roman" w:hAnsi="Times New Roman" w:cs="Times New Roman"/>
        </w:rPr>
        <w:t xml:space="preserve">. </w:t>
      </w:r>
    </w:p>
    <w:p w:rsidR="00251327" w:rsidRDefault="00251327" w:rsidP="00251327">
      <w:pPr>
        <w:pStyle w:val="Standard"/>
        <w:rPr>
          <w:rStyle w:val="a"/>
          <w:rFonts w:ascii="Times New Roman" w:hAnsi="Times New Roman" w:cs="Times New Roman"/>
        </w:rPr>
      </w:pPr>
      <w:r w:rsidRPr="00B7436A">
        <w:rPr>
          <w:rStyle w:val="a"/>
          <w:rFonts w:ascii="Times New Roman" w:hAnsi="Times New Roman" w:cs="Times New Roman"/>
        </w:rPr>
        <w:t xml:space="preserve">Тук се провеждат </w:t>
      </w:r>
      <w:r w:rsidR="00E23D63">
        <w:rPr>
          <w:rStyle w:val="a"/>
          <w:rFonts w:ascii="Times New Roman" w:hAnsi="Times New Roman" w:cs="Times New Roman"/>
        </w:rPr>
        <w:t xml:space="preserve">ежегодните </w:t>
      </w:r>
      <w:r w:rsidRPr="00B7436A">
        <w:rPr>
          <w:rStyle w:val="a"/>
          <w:rFonts w:ascii="Times New Roman" w:hAnsi="Times New Roman" w:cs="Times New Roman"/>
        </w:rPr>
        <w:t xml:space="preserve">вечери, посветени  и на поета Стефан Фурнаджиев. Във връзка с  годишнината от смъртта му, освен спомена за него и неговите поетични творения, традиционно вече стана и връчването на наградените от конкурсът „ Децата на Габарево”, който </w:t>
      </w:r>
      <w:r w:rsidR="00E23D63">
        <w:rPr>
          <w:rStyle w:val="a"/>
          <w:rFonts w:ascii="Times New Roman" w:hAnsi="Times New Roman" w:cs="Times New Roman"/>
        </w:rPr>
        <w:t xml:space="preserve">се </w:t>
      </w:r>
      <w:proofErr w:type="spellStart"/>
      <w:r w:rsidR="00E23D63">
        <w:rPr>
          <w:rStyle w:val="a"/>
          <w:rFonts w:ascii="Times New Roman" w:hAnsi="Times New Roman" w:cs="Times New Roman"/>
        </w:rPr>
        <w:t>прове</w:t>
      </w:r>
      <w:proofErr w:type="spellEnd"/>
      <w:r w:rsidRPr="00B7436A">
        <w:rPr>
          <w:rStyle w:val="a"/>
          <w:rFonts w:ascii="Times New Roman" w:hAnsi="Times New Roman" w:cs="Times New Roman"/>
        </w:rPr>
        <w:t xml:space="preserve"> за </w:t>
      </w:r>
      <w:r w:rsidR="00E23D63">
        <w:rPr>
          <w:rStyle w:val="a"/>
          <w:rFonts w:ascii="Times New Roman" w:hAnsi="Times New Roman" w:cs="Times New Roman"/>
        </w:rPr>
        <w:t>шеста</w:t>
      </w:r>
      <w:r w:rsidRPr="00B7436A">
        <w:rPr>
          <w:rStyle w:val="a"/>
          <w:rFonts w:ascii="Times New Roman" w:hAnsi="Times New Roman" w:cs="Times New Roman"/>
        </w:rPr>
        <w:t xml:space="preserve"> поредна година. С голям ентусиазъм </w:t>
      </w:r>
      <w:r w:rsidR="00E23D63">
        <w:rPr>
          <w:rStyle w:val="a"/>
          <w:rFonts w:ascii="Times New Roman" w:hAnsi="Times New Roman" w:cs="Times New Roman"/>
        </w:rPr>
        <w:t>децата на Габарево</w:t>
      </w:r>
      <w:r w:rsidRPr="00B7436A">
        <w:rPr>
          <w:rStyle w:val="a"/>
          <w:rFonts w:ascii="Times New Roman" w:hAnsi="Times New Roman" w:cs="Times New Roman"/>
        </w:rPr>
        <w:t xml:space="preserve"> рисуват, съчиняват, изработват, а творенията остават да красят фоайето </w:t>
      </w:r>
      <w:r w:rsidR="00E23D63">
        <w:rPr>
          <w:rStyle w:val="a"/>
          <w:rFonts w:ascii="Times New Roman" w:hAnsi="Times New Roman" w:cs="Times New Roman"/>
        </w:rPr>
        <w:t xml:space="preserve">и библиотеката </w:t>
      </w:r>
      <w:r w:rsidRPr="00B7436A">
        <w:rPr>
          <w:rStyle w:val="a"/>
          <w:rFonts w:ascii="Times New Roman" w:hAnsi="Times New Roman" w:cs="Times New Roman"/>
        </w:rPr>
        <w:t>на читалището.</w:t>
      </w:r>
      <w:r w:rsidR="00E23D63">
        <w:rPr>
          <w:rStyle w:val="a"/>
          <w:rFonts w:ascii="Times New Roman" w:hAnsi="Times New Roman" w:cs="Times New Roman"/>
        </w:rPr>
        <w:t xml:space="preserve"> В истински празник се превръща връчването на наградите , придружено с изложба на изработените проекти от децата – радост, смях, емоции…</w:t>
      </w:r>
    </w:p>
    <w:p w:rsidR="00E23D63" w:rsidRPr="00B7436A" w:rsidRDefault="00E23D63" w:rsidP="00251327">
      <w:pPr>
        <w:pStyle w:val="Standard"/>
        <w:rPr>
          <w:rFonts w:hint="eastAsia"/>
        </w:rPr>
      </w:pPr>
      <w:r>
        <w:rPr>
          <w:rStyle w:val="a"/>
          <w:rFonts w:ascii="Times New Roman" w:hAnsi="Times New Roman" w:cs="Times New Roman"/>
        </w:rPr>
        <w:t>На калдъръма, сред цветя и тих уют, се проведе за първи път и Вечер на талантите. Имаше танци, сценки, публика</w:t>
      </w:r>
      <w:r w:rsidR="0081727E">
        <w:rPr>
          <w:rStyle w:val="a"/>
          <w:rFonts w:ascii="Times New Roman" w:hAnsi="Times New Roman" w:cs="Times New Roman"/>
        </w:rPr>
        <w:t xml:space="preserve"> и деца, деца…</w:t>
      </w:r>
    </w:p>
    <w:p w:rsidR="00251327" w:rsidRPr="00B7436A" w:rsidRDefault="00251327" w:rsidP="00251327">
      <w:pPr>
        <w:pStyle w:val="Standard"/>
        <w:rPr>
          <w:rFonts w:hint="eastAsia"/>
        </w:rPr>
      </w:pPr>
      <w:r w:rsidRPr="00B7436A">
        <w:rPr>
          <w:rStyle w:val="a"/>
          <w:rFonts w:ascii="Times New Roman" w:hAnsi="Times New Roman" w:cs="Times New Roman"/>
        </w:rPr>
        <w:t xml:space="preserve">Традиционно тук </w:t>
      </w:r>
      <w:r w:rsidR="0002456F">
        <w:rPr>
          <w:rStyle w:val="a"/>
          <w:rFonts w:ascii="Times New Roman" w:hAnsi="Times New Roman" w:cs="Times New Roman"/>
        </w:rPr>
        <w:t xml:space="preserve">се връчва и </w:t>
      </w:r>
      <w:r w:rsidRPr="00B7436A">
        <w:rPr>
          <w:rStyle w:val="a"/>
          <w:rFonts w:ascii="Times New Roman" w:hAnsi="Times New Roman" w:cs="Times New Roman"/>
        </w:rPr>
        <w:t xml:space="preserve"> учредената литературна награда на името на Стефан Фурнаджиев. Тази година тя бе връчена на </w:t>
      </w:r>
      <w:r w:rsidR="00E23D63">
        <w:rPr>
          <w:rStyle w:val="a"/>
          <w:rFonts w:ascii="Times New Roman" w:hAnsi="Times New Roman" w:cs="Times New Roman"/>
        </w:rPr>
        <w:t>Стефан Бакърджиев</w:t>
      </w:r>
      <w:r w:rsidRPr="00B7436A">
        <w:rPr>
          <w:rStyle w:val="a"/>
          <w:rFonts w:ascii="Times New Roman" w:hAnsi="Times New Roman" w:cs="Times New Roman"/>
        </w:rPr>
        <w:t xml:space="preserve"> </w:t>
      </w:r>
      <w:r w:rsidR="00E23D63">
        <w:rPr>
          <w:rStyle w:val="a"/>
          <w:rFonts w:ascii="Times New Roman" w:hAnsi="Times New Roman" w:cs="Times New Roman"/>
        </w:rPr>
        <w:t>за романа му „Без право на завръщане”</w:t>
      </w:r>
      <w:r w:rsidRPr="00B7436A">
        <w:rPr>
          <w:rStyle w:val="a"/>
          <w:rFonts w:ascii="Times New Roman" w:hAnsi="Times New Roman" w:cs="Times New Roman"/>
        </w:rPr>
        <w:t>.</w:t>
      </w:r>
    </w:p>
    <w:p w:rsidR="0002456F" w:rsidRDefault="00251327" w:rsidP="00251327">
      <w:pPr>
        <w:pStyle w:val="Standard"/>
        <w:ind w:firstLine="720"/>
        <w:rPr>
          <w:rFonts w:hint="eastAsia"/>
        </w:rPr>
      </w:pPr>
      <w:r w:rsidRPr="00B7436A">
        <w:rPr>
          <w:rStyle w:val="a"/>
          <w:rFonts w:ascii="Times New Roman" w:hAnsi="Times New Roman" w:cs="Times New Roman"/>
        </w:rPr>
        <w:t>Пълноценен живот читалището води</w:t>
      </w:r>
      <w:r w:rsidR="0002456F">
        <w:rPr>
          <w:rStyle w:val="a"/>
          <w:rFonts w:ascii="Times New Roman" w:hAnsi="Times New Roman" w:cs="Times New Roman"/>
        </w:rPr>
        <w:t xml:space="preserve"> </w:t>
      </w:r>
      <w:r w:rsidRPr="00B7436A">
        <w:rPr>
          <w:rStyle w:val="a"/>
          <w:rFonts w:ascii="Times New Roman" w:hAnsi="Times New Roman" w:cs="Times New Roman"/>
        </w:rPr>
        <w:t>съвме</w:t>
      </w:r>
      <w:r w:rsidR="0002456F">
        <w:rPr>
          <w:rStyle w:val="a"/>
          <w:rFonts w:ascii="Times New Roman" w:hAnsi="Times New Roman" w:cs="Times New Roman"/>
        </w:rPr>
        <w:t>стно и с Пенсионерския клуб, с</w:t>
      </w:r>
      <w:r w:rsidRPr="00B7436A">
        <w:rPr>
          <w:rStyle w:val="a"/>
          <w:rFonts w:ascii="Times New Roman" w:hAnsi="Times New Roman" w:cs="Times New Roman"/>
        </w:rPr>
        <w:t xml:space="preserve"> </w:t>
      </w:r>
      <w:r w:rsidR="0002456F">
        <w:rPr>
          <w:rStyle w:val="a"/>
          <w:rFonts w:ascii="Times New Roman" w:hAnsi="Times New Roman" w:cs="Times New Roman"/>
        </w:rPr>
        <w:t>общата</w:t>
      </w:r>
      <w:r w:rsidRPr="00B7436A">
        <w:rPr>
          <w:rStyle w:val="a"/>
          <w:rFonts w:ascii="Times New Roman" w:hAnsi="Times New Roman" w:cs="Times New Roman"/>
        </w:rPr>
        <w:t xml:space="preserve"> певческа група. Заедно с тях </w:t>
      </w:r>
      <w:r w:rsidR="0002456F">
        <w:rPr>
          <w:rStyle w:val="a"/>
          <w:rFonts w:ascii="Times New Roman" w:hAnsi="Times New Roman" w:cs="Times New Roman"/>
        </w:rPr>
        <w:t xml:space="preserve">се отбелязаха редица празници и се </w:t>
      </w:r>
      <w:proofErr w:type="spellStart"/>
      <w:r w:rsidR="0002456F">
        <w:rPr>
          <w:rStyle w:val="a"/>
          <w:rFonts w:ascii="Times New Roman" w:hAnsi="Times New Roman" w:cs="Times New Roman"/>
        </w:rPr>
        <w:t>проведаха</w:t>
      </w:r>
      <w:proofErr w:type="spellEnd"/>
      <w:r w:rsidRPr="00B7436A">
        <w:rPr>
          <w:rStyle w:val="a"/>
          <w:rFonts w:ascii="Times New Roman" w:hAnsi="Times New Roman" w:cs="Times New Roman"/>
        </w:rPr>
        <w:t xml:space="preserve"> множество тържества: </w:t>
      </w:r>
      <w:proofErr w:type="spellStart"/>
      <w:r w:rsidRPr="00B7436A">
        <w:rPr>
          <w:rStyle w:val="a"/>
          <w:rFonts w:ascii="Times New Roman" w:hAnsi="Times New Roman" w:cs="Times New Roman"/>
        </w:rPr>
        <w:t>Бабинден</w:t>
      </w:r>
      <w:proofErr w:type="spellEnd"/>
      <w:r w:rsidRPr="00B7436A">
        <w:rPr>
          <w:rStyle w:val="a"/>
          <w:rFonts w:ascii="Times New Roman" w:hAnsi="Times New Roman" w:cs="Times New Roman"/>
        </w:rPr>
        <w:t>,  Денят на лозаря, Националния празник на България</w:t>
      </w:r>
      <w:r w:rsidR="0002456F">
        <w:rPr>
          <w:rStyle w:val="a"/>
          <w:rFonts w:ascii="Times New Roman" w:hAnsi="Times New Roman" w:cs="Times New Roman"/>
        </w:rPr>
        <w:t>…</w:t>
      </w:r>
      <w:r w:rsidRPr="00B7436A">
        <w:t xml:space="preserve"> </w:t>
      </w:r>
    </w:p>
    <w:p w:rsidR="00251327" w:rsidRPr="00B7436A" w:rsidRDefault="00251327" w:rsidP="0002456F">
      <w:pPr>
        <w:pStyle w:val="Standard"/>
        <w:rPr>
          <w:rFonts w:hint="eastAsia"/>
        </w:rPr>
      </w:pPr>
      <w:r w:rsidRPr="00B7436A">
        <w:rPr>
          <w:rFonts w:ascii="Times New Roman" w:hAnsi="Times New Roman" w:cs="Times New Roman"/>
        </w:rPr>
        <w:t>Ентусиазмът на групата е  неуморен. Благодарим  за подкрепата, за разбирането, за отделеното време, за любовта.</w:t>
      </w:r>
      <w:r w:rsidR="0002456F">
        <w:rPr>
          <w:rFonts w:ascii="Times New Roman" w:hAnsi="Times New Roman" w:cs="Times New Roman"/>
        </w:rPr>
        <w:t xml:space="preserve"> На 1 април бяхме домакини на всички пенсионерски клубове от общината. Организираната среща бе вълнуваща, сред песни и добро настроение.</w:t>
      </w:r>
    </w:p>
    <w:p w:rsidR="00251327" w:rsidRPr="00B7436A" w:rsidRDefault="0002456F" w:rsidP="00251327">
      <w:pPr>
        <w:pStyle w:val="Standard"/>
        <w:rPr>
          <w:rFonts w:ascii="Times New Roman" w:hAnsi="Times New Roman" w:cs="Times New Roman"/>
        </w:rPr>
      </w:pPr>
      <w:r>
        <w:rPr>
          <w:rFonts w:ascii="Times New Roman" w:hAnsi="Times New Roman" w:cs="Times New Roman"/>
        </w:rPr>
        <w:t>Говорейки</w:t>
      </w:r>
      <w:r w:rsidR="00251327" w:rsidRPr="00B7436A">
        <w:rPr>
          <w:rFonts w:ascii="Times New Roman" w:hAnsi="Times New Roman" w:cs="Times New Roman"/>
        </w:rPr>
        <w:t xml:space="preserve"> за</w:t>
      </w:r>
      <w:r>
        <w:rPr>
          <w:rFonts w:ascii="Times New Roman" w:hAnsi="Times New Roman" w:cs="Times New Roman"/>
        </w:rPr>
        <w:t xml:space="preserve"> самодейци трябва да споделя</w:t>
      </w:r>
      <w:r w:rsidR="00251327" w:rsidRPr="00B7436A">
        <w:rPr>
          <w:rFonts w:ascii="Times New Roman" w:hAnsi="Times New Roman" w:cs="Times New Roman"/>
        </w:rPr>
        <w:t xml:space="preserve"> и </w:t>
      </w:r>
      <w:r>
        <w:rPr>
          <w:rFonts w:ascii="Times New Roman" w:hAnsi="Times New Roman" w:cs="Times New Roman"/>
        </w:rPr>
        <w:t>за успехите на К</w:t>
      </w:r>
      <w:r w:rsidR="00251327" w:rsidRPr="00B7436A">
        <w:rPr>
          <w:rFonts w:ascii="Times New Roman" w:hAnsi="Times New Roman" w:cs="Times New Roman"/>
        </w:rPr>
        <w:t xml:space="preserve">укерския колектив и  възрожденската група с черешов топ </w:t>
      </w:r>
      <w:r>
        <w:rPr>
          <w:rFonts w:ascii="Times New Roman" w:hAnsi="Times New Roman" w:cs="Times New Roman"/>
        </w:rPr>
        <w:t>към читалището</w:t>
      </w:r>
      <w:r w:rsidR="00251327" w:rsidRPr="00B7436A">
        <w:rPr>
          <w:rFonts w:ascii="Times New Roman" w:hAnsi="Times New Roman" w:cs="Times New Roman"/>
        </w:rPr>
        <w:t xml:space="preserve">. </w:t>
      </w:r>
      <w:r>
        <w:rPr>
          <w:rFonts w:ascii="Times New Roman" w:hAnsi="Times New Roman" w:cs="Times New Roman"/>
        </w:rPr>
        <w:t>Въпреки някои разногласия и разнородния си състав, г</w:t>
      </w:r>
      <w:r w:rsidR="00251327" w:rsidRPr="00B7436A">
        <w:rPr>
          <w:rFonts w:ascii="Times New Roman" w:hAnsi="Times New Roman" w:cs="Times New Roman"/>
        </w:rPr>
        <w:t xml:space="preserve">рупата гостува </w:t>
      </w:r>
      <w:r>
        <w:rPr>
          <w:rFonts w:ascii="Times New Roman" w:hAnsi="Times New Roman" w:cs="Times New Roman"/>
        </w:rPr>
        <w:t xml:space="preserve">на различни места и спечели няколко награди. Тук е момента да ви напомня, че читалището не финансира тази група, тя се </w:t>
      </w:r>
      <w:proofErr w:type="spellStart"/>
      <w:r>
        <w:rPr>
          <w:rFonts w:ascii="Times New Roman" w:hAnsi="Times New Roman" w:cs="Times New Roman"/>
        </w:rPr>
        <w:t>самофинансира</w:t>
      </w:r>
      <w:proofErr w:type="spellEnd"/>
      <w:r>
        <w:rPr>
          <w:rFonts w:ascii="Times New Roman" w:hAnsi="Times New Roman" w:cs="Times New Roman"/>
        </w:rPr>
        <w:t xml:space="preserve"> от спечелени парични награди и собствени средства / с изключение на едно участие, което се финансира от Община Павел баня и тази година нашата група използва за Разлог, където взе участие в „</w:t>
      </w:r>
      <w:proofErr w:type="spellStart"/>
      <w:r>
        <w:rPr>
          <w:rFonts w:ascii="Times New Roman" w:hAnsi="Times New Roman" w:cs="Times New Roman"/>
        </w:rPr>
        <w:t>Старчевата</w:t>
      </w:r>
      <w:proofErr w:type="spellEnd"/>
      <w:r>
        <w:rPr>
          <w:rFonts w:ascii="Times New Roman" w:hAnsi="Times New Roman" w:cs="Times New Roman"/>
        </w:rPr>
        <w:t xml:space="preserve"> 2019”/</w:t>
      </w:r>
      <w:r w:rsidR="00251327" w:rsidRPr="00B7436A">
        <w:rPr>
          <w:rFonts w:ascii="Times New Roman" w:hAnsi="Times New Roman" w:cs="Times New Roman"/>
        </w:rPr>
        <w:t xml:space="preserve">. В тази връзка  искам да  изкажа </w:t>
      </w:r>
      <w:r>
        <w:rPr>
          <w:rFonts w:ascii="Times New Roman" w:hAnsi="Times New Roman" w:cs="Times New Roman"/>
        </w:rPr>
        <w:t>сърдечни</w:t>
      </w:r>
      <w:r w:rsidR="00251327" w:rsidRPr="00B7436A">
        <w:rPr>
          <w:rFonts w:ascii="Times New Roman" w:hAnsi="Times New Roman" w:cs="Times New Roman"/>
        </w:rPr>
        <w:t xml:space="preserve"> благодарности към Община Павел баня и Общински съвет за осигурения превоз </w:t>
      </w:r>
      <w:r>
        <w:rPr>
          <w:rFonts w:ascii="Times New Roman" w:hAnsi="Times New Roman" w:cs="Times New Roman"/>
        </w:rPr>
        <w:t>, защото т</w:t>
      </w:r>
      <w:r w:rsidR="00251327" w:rsidRPr="00B7436A">
        <w:rPr>
          <w:rFonts w:ascii="Times New Roman" w:hAnsi="Times New Roman" w:cs="Times New Roman"/>
        </w:rPr>
        <w:t>яхната помощ и разбиране са от голямо значение за нас като институция и в частност за колективите от самодейци.</w:t>
      </w:r>
    </w:p>
    <w:p w:rsidR="00251327" w:rsidRDefault="00F70297" w:rsidP="00251327">
      <w:pPr>
        <w:pStyle w:val="Standard"/>
        <w:ind w:firstLine="720"/>
        <w:rPr>
          <w:rStyle w:val="a"/>
          <w:rFonts w:ascii="Times New Roman" w:hAnsi="Times New Roman" w:cs="Times New Roman"/>
          <w:shd w:val="clear" w:color="auto" w:fill="FFFFFF"/>
        </w:rPr>
      </w:pPr>
      <w:r>
        <w:rPr>
          <w:rStyle w:val="a"/>
          <w:rFonts w:ascii="Times New Roman" w:hAnsi="Times New Roman" w:cs="Times New Roman"/>
          <w:shd w:val="clear" w:color="auto" w:fill="FFFFFF"/>
        </w:rPr>
        <w:t>Тук искам да отбележа и п</w:t>
      </w:r>
      <w:r w:rsidR="00251327" w:rsidRPr="00B7436A">
        <w:rPr>
          <w:rStyle w:val="a"/>
          <w:rFonts w:ascii="Times New Roman" w:hAnsi="Times New Roman" w:cs="Times New Roman"/>
          <w:shd w:val="clear" w:color="auto" w:fill="FFFFFF"/>
        </w:rPr>
        <w:t>редставянето на читалището на Празника на розата  и минералната вода в гр. Павел баня</w:t>
      </w:r>
      <w:r>
        <w:rPr>
          <w:rStyle w:val="a"/>
          <w:rFonts w:ascii="Times New Roman" w:hAnsi="Times New Roman" w:cs="Times New Roman"/>
          <w:shd w:val="clear" w:color="auto" w:fill="FFFFFF"/>
        </w:rPr>
        <w:t>,</w:t>
      </w:r>
      <w:r w:rsidR="00251327" w:rsidRPr="00B7436A">
        <w:rPr>
          <w:rStyle w:val="a"/>
          <w:rFonts w:ascii="Times New Roman" w:hAnsi="Times New Roman" w:cs="Times New Roman"/>
          <w:shd w:val="clear" w:color="auto" w:fill="FFFFFF"/>
        </w:rPr>
        <w:t xml:space="preserve">  на т. нар. </w:t>
      </w:r>
      <w:r>
        <w:rPr>
          <w:rStyle w:val="a"/>
          <w:rFonts w:ascii="Times New Roman" w:hAnsi="Times New Roman" w:cs="Times New Roman"/>
          <w:shd w:val="clear" w:color="auto" w:fill="FFFFFF"/>
        </w:rPr>
        <w:t>„</w:t>
      </w:r>
      <w:r w:rsidR="00251327" w:rsidRPr="00B7436A">
        <w:rPr>
          <w:rStyle w:val="a"/>
          <w:rFonts w:ascii="Times New Roman" w:hAnsi="Times New Roman" w:cs="Times New Roman"/>
          <w:shd w:val="clear" w:color="auto" w:fill="FFFFFF"/>
        </w:rPr>
        <w:t>Селски дворове</w:t>
      </w:r>
      <w:r>
        <w:rPr>
          <w:rStyle w:val="a"/>
          <w:rFonts w:ascii="Times New Roman" w:hAnsi="Times New Roman" w:cs="Times New Roman"/>
          <w:shd w:val="clear" w:color="auto" w:fill="FFFFFF"/>
        </w:rPr>
        <w:t>”,</w:t>
      </w:r>
      <w:r w:rsidR="00251327" w:rsidRPr="00B7436A">
        <w:rPr>
          <w:rStyle w:val="a"/>
          <w:rFonts w:ascii="Times New Roman" w:hAnsi="Times New Roman" w:cs="Times New Roman"/>
          <w:shd w:val="clear" w:color="auto" w:fill="FFFFFF"/>
        </w:rPr>
        <w:t xml:space="preserve">  винаги е повече от успешно, но това не се дължи само на нас, а с изключителното съдействие и кулинарно участие на множество сръчни ръце на </w:t>
      </w:r>
      <w:proofErr w:type="spellStart"/>
      <w:r w:rsidR="00251327" w:rsidRPr="00B7436A">
        <w:rPr>
          <w:rStyle w:val="a"/>
          <w:rFonts w:ascii="Times New Roman" w:hAnsi="Times New Roman" w:cs="Times New Roman"/>
          <w:shd w:val="clear" w:color="auto" w:fill="FFFFFF"/>
        </w:rPr>
        <w:t>габаревските</w:t>
      </w:r>
      <w:proofErr w:type="spellEnd"/>
      <w:r w:rsidR="00251327" w:rsidRPr="00B7436A">
        <w:rPr>
          <w:rStyle w:val="a"/>
          <w:rFonts w:ascii="Times New Roman" w:hAnsi="Times New Roman" w:cs="Times New Roman"/>
          <w:shd w:val="clear" w:color="auto" w:fill="FFFFFF"/>
        </w:rPr>
        <w:t xml:space="preserve"> жени: Росица </w:t>
      </w:r>
      <w:proofErr w:type="spellStart"/>
      <w:r w:rsidR="00251327" w:rsidRPr="00B7436A">
        <w:rPr>
          <w:rStyle w:val="a"/>
          <w:rFonts w:ascii="Times New Roman" w:hAnsi="Times New Roman" w:cs="Times New Roman"/>
          <w:shd w:val="clear" w:color="auto" w:fill="FFFFFF"/>
        </w:rPr>
        <w:t>Кхоланди</w:t>
      </w:r>
      <w:proofErr w:type="spellEnd"/>
      <w:r w:rsidR="00251327" w:rsidRPr="00B7436A">
        <w:rPr>
          <w:rStyle w:val="a"/>
          <w:rFonts w:ascii="Times New Roman" w:hAnsi="Times New Roman" w:cs="Times New Roman"/>
          <w:shd w:val="clear" w:color="auto" w:fill="FFFFFF"/>
        </w:rPr>
        <w:t xml:space="preserve">, Милена </w:t>
      </w:r>
      <w:proofErr w:type="spellStart"/>
      <w:r w:rsidR="00251327" w:rsidRPr="00B7436A">
        <w:rPr>
          <w:rStyle w:val="a"/>
          <w:rFonts w:ascii="Times New Roman" w:hAnsi="Times New Roman" w:cs="Times New Roman"/>
          <w:shd w:val="clear" w:color="auto" w:fill="FFFFFF"/>
        </w:rPr>
        <w:t>Чолпанова</w:t>
      </w:r>
      <w:proofErr w:type="spellEnd"/>
      <w:r w:rsidR="00251327" w:rsidRPr="00B7436A">
        <w:rPr>
          <w:rStyle w:val="a"/>
          <w:rFonts w:ascii="Times New Roman" w:hAnsi="Times New Roman" w:cs="Times New Roman"/>
          <w:shd w:val="clear" w:color="auto" w:fill="FFFFFF"/>
        </w:rPr>
        <w:t xml:space="preserve">, </w:t>
      </w:r>
      <w:proofErr w:type="spellStart"/>
      <w:r w:rsidR="00251327" w:rsidRPr="00B7436A">
        <w:rPr>
          <w:rStyle w:val="a"/>
          <w:rFonts w:ascii="Times New Roman" w:hAnsi="Times New Roman" w:cs="Times New Roman"/>
          <w:shd w:val="clear" w:color="auto" w:fill="FFFFFF"/>
        </w:rPr>
        <w:t>Гюляр</w:t>
      </w:r>
      <w:proofErr w:type="spellEnd"/>
      <w:r w:rsidR="00251327" w:rsidRPr="00B7436A">
        <w:rPr>
          <w:rStyle w:val="a"/>
          <w:rFonts w:ascii="Times New Roman" w:hAnsi="Times New Roman" w:cs="Times New Roman"/>
          <w:shd w:val="clear" w:color="auto" w:fill="FFFFFF"/>
        </w:rPr>
        <w:t xml:space="preserve"> Юсеин, Кадрие Юсеин, Богдана Тенева, Величка </w:t>
      </w:r>
      <w:proofErr w:type="spellStart"/>
      <w:r w:rsidR="00251327" w:rsidRPr="00B7436A">
        <w:rPr>
          <w:rStyle w:val="a"/>
          <w:rFonts w:ascii="Times New Roman" w:hAnsi="Times New Roman" w:cs="Times New Roman"/>
          <w:shd w:val="clear" w:color="auto" w:fill="FFFFFF"/>
        </w:rPr>
        <w:t>Шипкалиева</w:t>
      </w:r>
      <w:proofErr w:type="spellEnd"/>
      <w:r w:rsidR="00251327" w:rsidRPr="00B7436A">
        <w:rPr>
          <w:rStyle w:val="a"/>
          <w:rFonts w:ascii="Times New Roman" w:hAnsi="Times New Roman" w:cs="Times New Roman"/>
          <w:shd w:val="clear" w:color="auto" w:fill="FFFFFF"/>
        </w:rPr>
        <w:t xml:space="preserve">, Зорница </w:t>
      </w:r>
      <w:proofErr w:type="spellStart"/>
      <w:r w:rsidR="00251327" w:rsidRPr="00B7436A">
        <w:rPr>
          <w:rStyle w:val="a"/>
          <w:rFonts w:ascii="Times New Roman" w:hAnsi="Times New Roman" w:cs="Times New Roman"/>
          <w:shd w:val="clear" w:color="auto" w:fill="FFFFFF"/>
        </w:rPr>
        <w:t>Бичева</w:t>
      </w:r>
      <w:proofErr w:type="spellEnd"/>
      <w:r w:rsidR="00251327" w:rsidRPr="00B7436A">
        <w:rPr>
          <w:rStyle w:val="a"/>
          <w:rFonts w:ascii="Times New Roman" w:hAnsi="Times New Roman" w:cs="Times New Roman"/>
          <w:shd w:val="clear" w:color="auto" w:fill="FFFFFF"/>
        </w:rPr>
        <w:t xml:space="preserve">, Мария </w:t>
      </w:r>
      <w:proofErr w:type="spellStart"/>
      <w:r w:rsidR="00251327" w:rsidRPr="00B7436A">
        <w:rPr>
          <w:rStyle w:val="a"/>
          <w:rFonts w:ascii="Times New Roman" w:hAnsi="Times New Roman" w:cs="Times New Roman"/>
          <w:shd w:val="clear" w:color="auto" w:fill="FFFFFF"/>
        </w:rPr>
        <w:t>Шамбурова</w:t>
      </w:r>
      <w:proofErr w:type="spellEnd"/>
      <w:r w:rsidR="00251327" w:rsidRPr="00B7436A">
        <w:rPr>
          <w:rStyle w:val="a"/>
          <w:rFonts w:ascii="Times New Roman" w:hAnsi="Times New Roman" w:cs="Times New Roman"/>
          <w:shd w:val="clear" w:color="auto" w:fill="FFFFFF"/>
        </w:rPr>
        <w:t>. Благодаря, мили дами!</w:t>
      </w:r>
    </w:p>
    <w:p w:rsidR="00F70297" w:rsidRPr="00B7436A" w:rsidRDefault="00F70297" w:rsidP="00251327">
      <w:pPr>
        <w:pStyle w:val="Standard"/>
        <w:ind w:firstLine="720"/>
        <w:rPr>
          <w:rFonts w:hint="eastAsia"/>
        </w:rPr>
      </w:pPr>
      <w:r>
        <w:rPr>
          <w:rStyle w:val="a"/>
          <w:rFonts w:ascii="Times New Roman" w:hAnsi="Times New Roman" w:cs="Times New Roman"/>
          <w:shd w:val="clear" w:color="auto" w:fill="FFFFFF"/>
        </w:rPr>
        <w:lastRenderedPageBreak/>
        <w:t xml:space="preserve">Чрез направената ретроспекция, искам да спомена и отбелязването на 150 годишнина на читалището. С труд, любов и помощ успяхме да отпразнуваме един достоен юбилей. Постарахме се, както „в доброто старо време”, в Габарево да гостува театрална постановка. Това стана благодарение на Казанлъшкия театър, които оживиха овехтялата </w:t>
      </w:r>
      <w:proofErr w:type="spellStart"/>
      <w:r>
        <w:rPr>
          <w:rStyle w:val="a"/>
          <w:rFonts w:ascii="Times New Roman" w:hAnsi="Times New Roman" w:cs="Times New Roman"/>
          <w:shd w:val="clear" w:color="auto" w:fill="FFFFFF"/>
        </w:rPr>
        <w:t>габаревска</w:t>
      </w:r>
      <w:proofErr w:type="spellEnd"/>
      <w:r>
        <w:rPr>
          <w:rStyle w:val="a"/>
          <w:rFonts w:ascii="Times New Roman" w:hAnsi="Times New Roman" w:cs="Times New Roman"/>
          <w:shd w:val="clear" w:color="auto" w:fill="FFFFFF"/>
        </w:rPr>
        <w:t xml:space="preserve"> сцена, с прекрасни декори и представиха на публиката нещо ново и различно за </w:t>
      </w:r>
      <w:proofErr w:type="spellStart"/>
      <w:r>
        <w:rPr>
          <w:rStyle w:val="a"/>
          <w:rFonts w:ascii="Times New Roman" w:hAnsi="Times New Roman" w:cs="Times New Roman"/>
          <w:shd w:val="clear" w:color="auto" w:fill="FFFFFF"/>
        </w:rPr>
        <w:t>традиционалистите</w:t>
      </w:r>
      <w:proofErr w:type="spellEnd"/>
      <w:r>
        <w:rPr>
          <w:rStyle w:val="a"/>
          <w:rFonts w:ascii="Times New Roman" w:hAnsi="Times New Roman" w:cs="Times New Roman"/>
          <w:shd w:val="clear" w:color="auto" w:fill="FFFFFF"/>
        </w:rPr>
        <w:t>, но пък в същото време съвременно и модерно.</w:t>
      </w:r>
    </w:p>
    <w:p w:rsidR="005D41F0" w:rsidRDefault="00251327" w:rsidP="005D41F0">
      <w:pPr>
        <w:ind w:firstLine="720"/>
        <w:rPr>
          <w:rFonts w:ascii="Times New Roman" w:hAnsi="Times New Roman" w:cs="Times New Roman"/>
        </w:rPr>
      </w:pPr>
      <w:r w:rsidRPr="00B7436A">
        <w:t xml:space="preserve">И накрая искам да обобщя, че от гледна точка на съвременния живот може съществуването на едно читалище да изглежда остаряла, похабена или непълноценна форма, но в действителност читалището е извор на духовност и импулс за ново творчество, а народно читалище „Обнова-1869” с.Габарево е едно своеобразно културно наследство, едно незаменимо богатство на нашата национална, селищна и родова памет, чието опазване е една обща грижа и споделена отговорност от всички. За Габарево то доказа, че е не просто постройка съградена от човека, а ценност в натрупано наследство от традиционни знания, песенен и словесен фолклор и може би най-вече памет, без която се стига до обезличаване и </w:t>
      </w:r>
      <w:proofErr w:type="spellStart"/>
      <w:r w:rsidRPr="00B7436A">
        <w:t>обезродяване</w:t>
      </w:r>
      <w:proofErr w:type="spellEnd"/>
      <w:r w:rsidRPr="00B7436A">
        <w:t xml:space="preserve"> на собствената ни национална идентичност. Тук се съхранява онзи все още жив Дух на Габарево, тук заякват корените български, тук се опазва „онуй що не гасне”. Истината е, че хора от различни възрастови групи, с разнородна етническа принадлежност, пресичат прага на този Дом не само за съдействие, въпрос, услуга или търсена книга - читалището в Габарево отдавна не е обикновена сграда или книгохранилище. Тук се съхраняват ценности, но тук се търси и пресечната точка, баланса, между мин</w:t>
      </w:r>
      <w:r w:rsidR="00F70297">
        <w:t xml:space="preserve">алото и динамично-технологично </w:t>
      </w:r>
      <w:r w:rsidRPr="00B7436A">
        <w:t>съвремие.</w:t>
      </w:r>
      <w:r w:rsidR="00F70297">
        <w:t xml:space="preserve"> Да, имаме трудности с поддръжката на голямата ни сграда. Да, покривът ни тече и е огромен за ремонт. Да, големият ни салон е неизползваем и сега използваме фоайето. Да...</w:t>
      </w:r>
      <w:r w:rsidR="005D41F0">
        <w:t xml:space="preserve">,но! -  имаме сърца, имаме любов към всичко свято и родно, тачим корен и традиция и се стараем - толкова, колкото можем. </w:t>
      </w:r>
      <w:r w:rsidRPr="00B7436A">
        <w:rPr>
          <w:rFonts w:ascii="Times New Roman" w:hAnsi="Times New Roman" w:cs="Times New Roman"/>
        </w:rPr>
        <w:t xml:space="preserve"> </w:t>
      </w:r>
    </w:p>
    <w:p w:rsidR="005D41F0" w:rsidRDefault="005D41F0" w:rsidP="005D41F0">
      <w:pPr>
        <w:ind w:firstLine="720"/>
        <w:rPr>
          <w:rFonts w:ascii="Times New Roman" w:hAnsi="Times New Roman" w:cs="Times New Roman"/>
        </w:rPr>
      </w:pPr>
      <w:r>
        <w:rPr>
          <w:rFonts w:ascii="Times New Roman" w:hAnsi="Times New Roman" w:cs="Times New Roman"/>
        </w:rPr>
        <w:t xml:space="preserve">На края, с </w:t>
      </w:r>
      <w:r w:rsidR="00251327" w:rsidRPr="00B7436A">
        <w:rPr>
          <w:rFonts w:ascii="Times New Roman" w:hAnsi="Times New Roman" w:cs="Times New Roman"/>
        </w:rPr>
        <w:t xml:space="preserve">голямо удовлетворение искам да благодаря на всички, които ни оказват своето съдействие  и работят заедно с нас, ръка за ръка, рамо до рамо. </w:t>
      </w:r>
      <w:r>
        <w:rPr>
          <w:rFonts w:ascii="Times New Roman" w:hAnsi="Times New Roman" w:cs="Times New Roman"/>
        </w:rPr>
        <w:t>Знам, че ще ставаме повече, защото „до всяко едно същество, като застане още едно”…</w:t>
      </w:r>
    </w:p>
    <w:p w:rsidR="005D41F0" w:rsidRDefault="00251327" w:rsidP="005D41F0">
      <w:pPr>
        <w:ind w:firstLine="720"/>
        <w:rPr>
          <w:rFonts w:ascii="Times New Roman" w:hAnsi="Times New Roman" w:cs="Times New Roman"/>
        </w:rPr>
      </w:pPr>
      <w:r w:rsidRPr="00B7436A">
        <w:rPr>
          <w:rFonts w:ascii="Times New Roman" w:hAnsi="Times New Roman" w:cs="Times New Roman"/>
        </w:rPr>
        <w:t xml:space="preserve">Нека е спорна работата ни, </w:t>
      </w:r>
      <w:r w:rsidR="005D41F0">
        <w:rPr>
          <w:rFonts w:ascii="Times New Roman" w:hAnsi="Times New Roman" w:cs="Times New Roman"/>
        </w:rPr>
        <w:t xml:space="preserve"> </w:t>
      </w:r>
      <w:r w:rsidRPr="00B7436A">
        <w:rPr>
          <w:rFonts w:ascii="Times New Roman" w:hAnsi="Times New Roman" w:cs="Times New Roman"/>
        </w:rPr>
        <w:t xml:space="preserve">удовлетворяваща, </w:t>
      </w:r>
      <w:r w:rsidR="005D41F0">
        <w:rPr>
          <w:rFonts w:ascii="Times New Roman" w:hAnsi="Times New Roman" w:cs="Times New Roman"/>
        </w:rPr>
        <w:t xml:space="preserve"> </w:t>
      </w:r>
      <w:r w:rsidRPr="00B7436A">
        <w:rPr>
          <w:rFonts w:ascii="Times New Roman" w:hAnsi="Times New Roman" w:cs="Times New Roman"/>
        </w:rPr>
        <w:t xml:space="preserve">разпалваща загасналите искри. </w:t>
      </w:r>
    </w:p>
    <w:p w:rsidR="00251327" w:rsidRPr="005D41F0" w:rsidRDefault="00251327" w:rsidP="005D41F0">
      <w:pPr>
        <w:rPr>
          <w:rFonts w:hint="eastAsia"/>
        </w:rPr>
      </w:pPr>
      <w:r w:rsidRPr="00B7436A">
        <w:rPr>
          <w:rFonts w:ascii="Times New Roman" w:hAnsi="Times New Roman" w:cs="Times New Roman"/>
        </w:rPr>
        <w:t xml:space="preserve">И, разбира се, да си пожелаем здраве и финансови възможности, но и повече креативност и </w:t>
      </w:r>
      <w:proofErr w:type="spellStart"/>
      <w:r w:rsidRPr="00B7436A">
        <w:rPr>
          <w:rFonts w:ascii="Times New Roman" w:hAnsi="Times New Roman" w:cs="Times New Roman"/>
        </w:rPr>
        <w:t>съмишленици</w:t>
      </w:r>
      <w:proofErr w:type="spellEnd"/>
      <w:r w:rsidRPr="00B7436A">
        <w:rPr>
          <w:rFonts w:ascii="Times New Roman" w:hAnsi="Times New Roman" w:cs="Times New Roman"/>
        </w:rPr>
        <w:t>.</w:t>
      </w:r>
    </w:p>
    <w:p w:rsidR="00251327" w:rsidRPr="00B7436A" w:rsidRDefault="005D41F0" w:rsidP="00251327">
      <w:pPr>
        <w:pStyle w:val="Standard"/>
        <w:ind w:firstLine="720"/>
        <w:rPr>
          <w:rFonts w:ascii="Times New Roman" w:hAnsi="Times New Roman" w:cs="Times New Roman"/>
        </w:rPr>
      </w:pPr>
      <w:r>
        <w:rPr>
          <w:rFonts w:ascii="Times New Roman" w:hAnsi="Times New Roman" w:cs="Times New Roman"/>
        </w:rPr>
        <w:t>Бъдете здрави и се пазете!</w:t>
      </w:r>
      <w:r w:rsidR="00251327" w:rsidRPr="00B7436A">
        <w:rPr>
          <w:rFonts w:ascii="Times New Roman" w:hAnsi="Times New Roman" w:cs="Times New Roman"/>
        </w:rPr>
        <w:t>Благодаря!</w:t>
      </w:r>
    </w:p>
    <w:p w:rsidR="00251327" w:rsidRPr="00B7436A" w:rsidRDefault="00251327" w:rsidP="00251327">
      <w:pPr>
        <w:pStyle w:val="Standard"/>
        <w:rPr>
          <w:rFonts w:hint="eastAsia"/>
        </w:rPr>
      </w:pPr>
      <w:r w:rsidRPr="00B7436A">
        <w:rPr>
          <w:rStyle w:val="a"/>
          <w:rFonts w:ascii="Times New Roman" w:hAnsi="Times New Roman" w:cs="Times New Roman"/>
        </w:rPr>
        <w:t xml:space="preserve">                                                                            </w:t>
      </w:r>
    </w:p>
    <w:p w:rsidR="00251327" w:rsidRPr="00B7436A" w:rsidRDefault="00251327" w:rsidP="00251327">
      <w:pPr>
        <w:pStyle w:val="Standard"/>
        <w:ind w:left="5760" w:firstLine="720"/>
        <w:rPr>
          <w:rFonts w:hint="eastAsia"/>
        </w:rPr>
      </w:pPr>
      <w:r w:rsidRPr="00B7436A">
        <w:rPr>
          <w:rStyle w:val="a"/>
          <w:rFonts w:ascii="Times New Roman" w:hAnsi="Times New Roman" w:cs="Times New Roman"/>
        </w:rPr>
        <w:t xml:space="preserve">   Секретар:………………………</w:t>
      </w:r>
    </w:p>
    <w:p w:rsidR="00251327" w:rsidRDefault="00251327" w:rsidP="00251327">
      <w:pPr>
        <w:pStyle w:val="Standard"/>
        <w:rPr>
          <w:rFonts w:hint="eastAsia"/>
        </w:rPr>
      </w:pPr>
      <w:r w:rsidRPr="00B7436A">
        <w:rPr>
          <w:rStyle w:val="a"/>
          <w:rFonts w:ascii="Times New Roman" w:hAnsi="Times New Roman" w:cs="Times New Roman"/>
        </w:rPr>
        <w:t xml:space="preserve">                                                                                                       </w:t>
      </w:r>
      <w:r w:rsidR="005D41F0">
        <w:rPr>
          <w:rStyle w:val="a"/>
          <w:rFonts w:ascii="Times New Roman" w:hAnsi="Times New Roman" w:cs="Times New Roman"/>
        </w:rPr>
        <w:t xml:space="preserve">           </w:t>
      </w:r>
      <w:r w:rsidRPr="00B7436A">
        <w:rPr>
          <w:rStyle w:val="a"/>
          <w:rFonts w:ascii="Times New Roman" w:hAnsi="Times New Roman" w:cs="Times New Roman"/>
        </w:rPr>
        <w:t xml:space="preserve">  </w:t>
      </w:r>
      <w:r w:rsidR="005D41F0">
        <w:rPr>
          <w:rStyle w:val="a"/>
          <w:rFonts w:ascii="Times New Roman" w:hAnsi="Times New Roman" w:cs="Times New Roman"/>
        </w:rPr>
        <w:t xml:space="preserve">/Тотка </w:t>
      </w:r>
      <w:proofErr w:type="spellStart"/>
      <w:r w:rsidR="005D41F0">
        <w:rPr>
          <w:rStyle w:val="a"/>
          <w:rFonts w:ascii="Times New Roman" w:hAnsi="Times New Roman" w:cs="Times New Roman"/>
        </w:rPr>
        <w:t>Бичева</w:t>
      </w:r>
      <w:proofErr w:type="spellEnd"/>
      <w:r w:rsidR="005D41F0">
        <w:rPr>
          <w:rStyle w:val="a"/>
          <w:rFonts w:ascii="Times New Roman" w:hAnsi="Times New Roman" w:cs="Times New Roman"/>
        </w:rPr>
        <w:t>/</w:t>
      </w:r>
    </w:p>
    <w:sectPr w:rsidR="00251327" w:rsidSect="007A0A3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327"/>
    <w:rsid w:val="0002156C"/>
    <w:rsid w:val="0002456F"/>
    <w:rsid w:val="00095F52"/>
    <w:rsid w:val="000D274E"/>
    <w:rsid w:val="000E2F4A"/>
    <w:rsid w:val="00113DB9"/>
    <w:rsid w:val="00116767"/>
    <w:rsid w:val="00167B0A"/>
    <w:rsid w:val="00171402"/>
    <w:rsid w:val="001D2C68"/>
    <w:rsid w:val="001E493C"/>
    <w:rsid w:val="002016CF"/>
    <w:rsid w:val="0020669E"/>
    <w:rsid w:val="002109DE"/>
    <w:rsid w:val="00233333"/>
    <w:rsid w:val="00251327"/>
    <w:rsid w:val="00253B1C"/>
    <w:rsid w:val="00265DCC"/>
    <w:rsid w:val="002C3E0C"/>
    <w:rsid w:val="002E2556"/>
    <w:rsid w:val="003212D9"/>
    <w:rsid w:val="00344F28"/>
    <w:rsid w:val="003750E2"/>
    <w:rsid w:val="00380136"/>
    <w:rsid w:val="003B0B42"/>
    <w:rsid w:val="003C0C6D"/>
    <w:rsid w:val="00403E95"/>
    <w:rsid w:val="004227C7"/>
    <w:rsid w:val="00426BF6"/>
    <w:rsid w:val="0042756F"/>
    <w:rsid w:val="0044688E"/>
    <w:rsid w:val="00457A8D"/>
    <w:rsid w:val="00462562"/>
    <w:rsid w:val="004C2F07"/>
    <w:rsid w:val="004F3AF3"/>
    <w:rsid w:val="004F4618"/>
    <w:rsid w:val="00521919"/>
    <w:rsid w:val="005524AA"/>
    <w:rsid w:val="00557953"/>
    <w:rsid w:val="005814A8"/>
    <w:rsid w:val="005A236E"/>
    <w:rsid w:val="005D3790"/>
    <w:rsid w:val="005D41F0"/>
    <w:rsid w:val="00612133"/>
    <w:rsid w:val="00614FA7"/>
    <w:rsid w:val="006E7488"/>
    <w:rsid w:val="006F0287"/>
    <w:rsid w:val="00712BC5"/>
    <w:rsid w:val="0076107E"/>
    <w:rsid w:val="0076188A"/>
    <w:rsid w:val="00777B4B"/>
    <w:rsid w:val="007A0A39"/>
    <w:rsid w:val="007C0D1D"/>
    <w:rsid w:val="007C58FC"/>
    <w:rsid w:val="007D167A"/>
    <w:rsid w:val="007F02FE"/>
    <w:rsid w:val="0081320B"/>
    <w:rsid w:val="0081727E"/>
    <w:rsid w:val="0088628A"/>
    <w:rsid w:val="008911D0"/>
    <w:rsid w:val="00892F6D"/>
    <w:rsid w:val="008B4239"/>
    <w:rsid w:val="008D5621"/>
    <w:rsid w:val="00952408"/>
    <w:rsid w:val="00970882"/>
    <w:rsid w:val="00981A9D"/>
    <w:rsid w:val="0099533A"/>
    <w:rsid w:val="009957F2"/>
    <w:rsid w:val="009D503F"/>
    <w:rsid w:val="00A007DF"/>
    <w:rsid w:val="00A30FDD"/>
    <w:rsid w:val="00A453E4"/>
    <w:rsid w:val="00A66CC0"/>
    <w:rsid w:val="00A77C59"/>
    <w:rsid w:val="00A9497F"/>
    <w:rsid w:val="00AD2A8B"/>
    <w:rsid w:val="00AE15D9"/>
    <w:rsid w:val="00B02806"/>
    <w:rsid w:val="00B554F2"/>
    <w:rsid w:val="00B57364"/>
    <w:rsid w:val="00B7436A"/>
    <w:rsid w:val="00BB34EF"/>
    <w:rsid w:val="00BD72AC"/>
    <w:rsid w:val="00BF6238"/>
    <w:rsid w:val="00C411DA"/>
    <w:rsid w:val="00C544DD"/>
    <w:rsid w:val="00C90ED3"/>
    <w:rsid w:val="00CB4863"/>
    <w:rsid w:val="00CC3826"/>
    <w:rsid w:val="00CD693D"/>
    <w:rsid w:val="00D15715"/>
    <w:rsid w:val="00D35E4C"/>
    <w:rsid w:val="00D718D7"/>
    <w:rsid w:val="00D93172"/>
    <w:rsid w:val="00DB73F5"/>
    <w:rsid w:val="00DE51C5"/>
    <w:rsid w:val="00DE6F8C"/>
    <w:rsid w:val="00DF33A7"/>
    <w:rsid w:val="00E15F24"/>
    <w:rsid w:val="00E179CC"/>
    <w:rsid w:val="00E205C5"/>
    <w:rsid w:val="00E23D63"/>
    <w:rsid w:val="00E33FAB"/>
    <w:rsid w:val="00E41611"/>
    <w:rsid w:val="00EA0A30"/>
    <w:rsid w:val="00EA0A80"/>
    <w:rsid w:val="00EB781D"/>
    <w:rsid w:val="00F338B4"/>
    <w:rsid w:val="00F53895"/>
    <w:rsid w:val="00F6655E"/>
    <w:rsid w:val="00F70297"/>
    <w:rsid w:val="00FA4EEC"/>
    <w:rsid w:val="00FA6711"/>
    <w:rsid w:val="00FB6E74"/>
    <w:rsid w:val="00FC3C04"/>
    <w:rsid w:val="00FF7CAD"/>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27"/>
    <w:pPr>
      <w:widowControl w:val="0"/>
      <w:autoSpaceDN w:val="0"/>
      <w:spacing w:after="0" w:line="240" w:lineRule="auto"/>
    </w:pPr>
    <w:rPr>
      <w:rFonts w:ascii="Liberation Serif" w:eastAsia="SimSun" w:hAnsi="Liberation Serif" w:cs="Mangal"/>
      <w:kern w:val="3"/>
      <w:sz w:val="24"/>
      <w:szCs w:val="24"/>
      <w:lang w:val="bg-B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1327"/>
    <w:pPr>
      <w:widowControl w:val="0"/>
      <w:suppressAutoHyphens/>
      <w:autoSpaceDN w:val="0"/>
      <w:spacing w:after="0" w:line="240" w:lineRule="auto"/>
    </w:pPr>
    <w:rPr>
      <w:rFonts w:ascii="Liberation Serif" w:eastAsia="SimSun" w:hAnsi="Liberation Serif" w:cs="Mangal"/>
      <w:kern w:val="3"/>
      <w:sz w:val="24"/>
      <w:szCs w:val="24"/>
      <w:lang w:val="bg-BG" w:eastAsia="zh-CN" w:bidi="hi-IN"/>
    </w:rPr>
  </w:style>
  <w:style w:type="character" w:customStyle="1" w:styleId="a">
    <w:name w:val="Шрифт на абзаца по подразбиране"/>
    <w:rsid w:val="00251327"/>
  </w:style>
</w:styles>
</file>

<file path=word/webSettings.xml><?xml version="1.0" encoding="utf-8"?>
<w:webSettings xmlns:r="http://schemas.openxmlformats.org/officeDocument/2006/relationships" xmlns:w="http://schemas.openxmlformats.org/wordprocessingml/2006/main">
  <w:divs>
    <w:div w:id="10772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2020-04-02T09:41:00Z</dcterms:created>
  <dcterms:modified xsi:type="dcterms:W3CDTF">2021-03-30T11:58:00Z</dcterms:modified>
</cp:coreProperties>
</file>