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4" w:rsidRPr="00293EF0" w:rsidRDefault="00914D4D" w:rsidP="00015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4D4D" w:rsidRPr="00293EF0" w:rsidRDefault="00015F47" w:rsidP="00015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F0">
        <w:rPr>
          <w:rFonts w:ascii="Times New Roman" w:hAnsi="Times New Roman" w:cs="Times New Roman"/>
          <w:b/>
          <w:sz w:val="28"/>
          <w:szCs w:val="28"/>
        </w:rPr>
        <w:t>з</w:t>
      </w:r>
      <w:r w:rsidR="00914D4D" w:rsidRPr="00293EF0">
        <w:rPr>
          <w:rFonts w:ascii="Times New Roman" w:hAnsi="Times New Roman" w:cs="Times New Roman"/>
          <w:b/>
          <w:sz w:val="28"/>
          <w:szCs w:val="28"/>
        </w:rPr>
        <w:t>а дейността на НЧ „Иглика 1971”, с. Иглика, общ. Хитрино през 2020 год.</w:t>
      </w:r>
    </w:p>
    <w:p w:rsidR="00914D4D" w:rsidRPr="00293EF0" w:rsidRDefault="00914D4D" w:rsidP="00015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D4D" w:rsidRPr="00293EF0" w:rsidRDefault="00914D4D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>НЧ „Иглика 1971” е регистрирано през 2010 год. с 57 члена. Като за избор на ръководство читалищна настоятелство и поверителна комисия с па трима души. През 2019 год. е регистрирано по търговския закон със същите бройки.</w:t>
      </w:r>
    </w:p>
    <w:p w:rsidR="00015F47" w:rsidRPr="00293EF0" w:rsidRDefault="00914D4D" w:rsidP="0001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>През 2020 год. бяха проведени следните мероприятия:</w:t>
      </w:r>
    </w:p>
    <w:p w:rsidR="00914D4D" w:rsidRPr="00293EF0" w:rsidRDefault="00015F47" w:rsidP="0001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 xml:space="preserve">- </w:t>
      </w:r>
      <w:r w:rsidR="00914D4D" w:rsidRPr="00293EF0">
        <w:rPr>
          <w:rFonts w:ascii="Times New Roman" w:hAnsi="Times New Roman" w:cs="Times New Roman"/>
          <w:sz w:val="28"/>
          <w:szCs w:val="28"/>
        </w:rPr>
        <w:t>На 21.01.2020 год. „Бабин ден” – участваха много жени, като имаше съревнования между страни и млади за предене на вълна и други мероприятия;</w:t>
      </w:r>
    </w:p>
    <w:p w:rsidR="00914D4D" w:rsidRPr="00293EF0" w:rsidRDefault="00015F47" w:rsidP="0001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 xml:space="preserve">- </w:t>
      </w:r>
      <w:r w:rsidR="00914D4D" w:rsidRPr="00293EF0">
        <w:rPr>
          <w:rFonts w:ascii="Times New Roman" w:hAnsi="Times New Roman" w:cs="Times New Roman"/>
          <w:sz w:val="28"/>
          <w:szCs w:val="28"/>
        </w:rPr>
        <w:t xml:space="preserve">На 14.02.2020 год. бе честван „Трифон </w:t>
      </w:r>
      <w:proofErr w:type="spellStart"/>
      <w:r w:rsidR="00914D4D" w:rsidRPr="00293EF0">
        <w:rPr>
          <w:rFonts w:ascii="Times New Roman" w:hAnsi="Times New Roman" w:cs="Times New Roman"/>
          <w:sz w:val="28"/>
          <w:szCs w:val="28"/>
        </w:rPr>
        <w:t>зарезан</w:t>
      </w:r>
      <w:proofErr w:type="spellEnd"/>
      <w:r w:rsidR="00914D4D" w:rsidRPr="00293EF0">
        <w:rPr>
          <w:rFonts w:ascii="Times New Roman" w:hAnsi="Times New Roman" w:cs="Times New Roman"/>
          <w:sz w:val="28"/>
          <w:szCs w:val="28"/>
        </w:rPr>
        <w:t>”, като се зарязаха пръчки от асми и „Денят на влюбените”;</w:t>
      </w:r>
    </w:p>
    <w:p w:rsidR="00015F47" w:rsidRPr="00293EF0" w:rsidRDefault="00015F47" w:rsidP="0001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 xml:space="preserve">- </w:t>
      </w:r>
      <w:r w:rsidR="00914D4D" w:rsidRPr="00293EF0">
        <w:rPr>
          <w:rFonts w:ascii="Times New Roman" w:hAnsi="Times New Roman" w:cs="Times New Roman"/>
          <w:sz w:val="28"/>
          <w:szCs w:val="28"/>
        </w:rPr>
        <w:t>През м. март по традиция се чества „Осми март”. Организирахме се и отпразнувахме празника в механа „Чифлика”, гр. Шумен. Срещнахме се с много жени от съседните села</w:t>
      </w:r>
      <w:r w:rsidRPr="00293EF0">
        <w:rPr>
          <w:rFonts w:ascii="Times New Roman" w:hAnsi="Times New Roman" w:cs="Times New Roman"/>
          <w:sz w:val="28"/>
          <w:szCs w:val="28"/>
        </w:rPr>
        <w:t>.</w:t>
      </w:r>
    </w:p>
    <w:p w:rsidR="00015F47" w:rsidRPr="00293EF0" w:rsidRDefault="00015F47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 xml:space="preserve">Поради епидемичната обстановка в страната други мероприятия </w:t>
      </w:r>
      <w:r w:rsidR="0076410E" w:rsidRPr="00293EF0">
        <w:rPr>
          <w:rFonts w:ascii="Times New Roman" w:hAnsi="Times New Roman" w:cs="Times New Roman"/>
          <w:sz w:val="28"/>
          <w:szCs w:val="28"/>
        </w:rPr>
        <w:t xml:space="preserve">през изминалата година </w:t>
      </w:r>
      <w:r w:rsidRPr="00293EF0">
        <w:rPr>
          <w:rFonts w:ascii="Times New Roman" w:hAnsi="Times New Roman" w:cs="Times New Roman"/>
          <w:sz w:val="28"/>
          <w:szCs w:val="28"/>
        </w:rPr>
        <w:t xml:space="preserve">не са </w:t>
      </w:r>
      <w:r w:rsidR="0076410E" w:rsidRPr="00293EF0">
        <w:rPr>
          <w:rFonts w:ascii="Times New Roman" w:hAnsi="Times New Roman" w:cs="Times New Roman"/>
          <w:sz w:val="28"/>
          <w:szCs w:val="28"/>
        </w:rPr>
        <w:t>провеждани</w:t>
      </w:r>
      <w:r w:rsidRPr="00293EF0">
        <w:rPr>
          <w:rFonts w:ascii="Times New Roman" w:hAnsi="Times New Roman" w:cs="Times New Roman"/>
          <w:sz w:val="28"/>
          <w:szCs w:val="28"/>
        </w:rPr>
        <w:t>.</w:t>
      </w:r>
    </w:p>
    <w:p w:rsidR="0076410E" w:rsidRPr="00293EF0" w:rsidRDefault="0076410E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>През м. юни 2020 год. бе извършен ремонт на читалището с общински средства – ремонт на покрива и боядисване на салона.</w:t>
      </w:r>
    </w:p>
    <w:p w:rsidR="0076410E" w:rsidRPr="00293EF0" w:rsidRDefault="0076410E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>За всяко предложено мероприятие или друга дейност, предварително се свиква читалищното настоятелство и поверителната комисия, като се води протоколна тетрадка с дневен ред.</w:t>
      </w:r>
    </w:p>
    <w:p w:rsidR="0076410E" w:rsidRPr="00293EF0" w:rsidRDefault="0076410E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>Читалищното настоятелство работи съвместно с други организации в селото, като кметство и земеделската кооперация.</w:t>
      </w:r>
    </w:p>
    <w:p w:rsidR="0076410E" w:rsidRPr="00293EF0" w:rsidRDefault="0076410E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>Всички отчети се предават в срок към държавните организации.</w:t>
      </w:r>
    </w:p>
    <w:p w:rsidR="0076410E" w:rsidRDefault="0076410E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EF0">
        <w:rPr>
          <w:rFonts w:ascii="Times New Roman" w:hAnsi="Times New Roman" w:cs="Times New Roman"/>
          <w:sz w:val="28"/>
          <w:szCs w:val="28"/>
        </w:rPr>
        <w:t xml:space="preserve">В с. Иглика няма друга обществена сграда, където да се </w:t>
      </w:r>
      <w:r w:rsidR="00293EF0" w:rsidRPr="00293EF0">
        <w:rPr>
          <w:rFonts w:ascii="Times New Roman" w:hAnsi="Times New Roman" w:cs="Times New Roman"/>
          <w:sz w:val="28"/>
          <w:szCs w:val="28"/>
        </w:rPr>
        <w:t>извършват мероприятия и организации. Читалищната сграда е единственото място за провеждане на сватби, събрания, абитуриентски вечери и др. Всеки месец пенсионерите се събират да си получават пенсиите и се обсъждат проблемите в селото. В градината на читалището има изградена детска площадка. През летните месеци децата се събират там да играят.</w:t>
      </w:r>
    </w:p>
    <w:p w:rsidR="00B53D24" w:rsidRDefault="00B53D24" w:rsidP="00B53D2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D24" w:rsidRDefault="00B53D24" w:rsidP="00B53D2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D24" w:rsidRDefault="00B53D24" w:rsidP="00B53D2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D24" w:rsidRPr="00B53D24" w:rsidRDefault="00B53D24" w:rsidP="00B53D2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D24" w:rsidRDefault="00B53D24" w:rsidP="00B53D2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Финансова информация за 2020 г.</w:t>
      </w:r>
    </w:p>
    <w:p w:rsidR="00B53D24" w:rsidRPr="00B53D24" w:rsidRDefault="00B53D24" w:rsidP="00B53D2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D24" w:rsidRPr="00B53D24" w:rsidRDefault="00B53D24" w:rsidP="00B53D2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 за 2020 год.:</w:t>
      </w:r>
    </w:p>
    <w:p w:rsidR="00B53D24" w:rsidRPr="00B53D24" w:rsidRDefault="00B53D24" w:rsidP="00B53D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 xml:space="preserve">Приходи от държавна субсидия – 0 лв. </w:t>
      </w:r>
    </w:p>
    <w:p w:rsidR="00B53D24" w:rsidRPr="00B53D24" w:rsidRDefault="00B53D24" w:rsidP="00B53D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>Приходи от общинска субсидия – 7604 лв.</w:t>
      </w:r>
    </w:p>
    <w:p w:rsidR="00B53D24" w:rsidRPr="00B53D24" w:rsidRDefault="00B53D24" w:rsidP="00B53D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>Приходи от наеми – 30 лв.</w:t>
      </w:r>
    </w:p>
    <w:p w:rsidR="00B53D24" w:rsidRPr="00B53D24" w:rsidRDefault="00B53D24" w:rsidP="00B53D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 xml:space="preserve">Приходи от ренти,членски внос – 118 лв. </w:t>
      </w:r>
    </w:p>
    <w:p w:rsidR="00B53D24" w:rsidRPr="00B53D24" w:rsidRDefault="00B53D24" w:rsidP="00B53D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>Приходи по проекти – 0 лв.</w:t>
      </w:r>
    </w:p>
    <w:p w:rsidR="00B53D24" w:rsidRPr="00B53D24" w:rsidRDefault="00B53D24" w:rsidP="00B53D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>Приходи от дарения – 0 лв</w:t>
      </w:r>
      <w:r w:rsidRPr="00B53D24">
        <w:rPr>
          <w:rFonts w:ascii="Times New Roman" w:hAnsi="Times New Roman" w:cs="Times New Roman"/>
          <w:b/>
          <w:sz w:val="28"/>
          <w:szCs w:val="28"/>
        </w:rPr>
        <w:t>.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24" w:rsidRPr="00B53D24" w:rsidRDefault="00B53D24" w:rsidP="00B53D2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24">
        <w:rPr>
          <w:rFonts w:ascii="Times New Roman" w:hAnsi="Times New Roman" w:cs="Times New Roman"/>
          <w:b/>
          <w:sz w:val="28"/>
          <w:szCs w:val="28"/>
        </w:rPr>
        <w:t>Общо приходи – 7752 лв.</w:t>
      </w:r>
    </w:p>
    <w:p w:rsidR="00B53D24" w:rsidRPr="00B53D24" w:rsidRDefault="00B53D24" w:rsidP="00B53D2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24">
        <w:rPr>
          <w:rFonts w:ascii="Times New Roman" w:hAnsi="Times New Roman" w:cs="Times New Roman"/>
          <w:b/>
          <w:sz w:val="28"/>
          <w:szCs w:val="28"/>
        </w:rPr>
        <w:t>Разходи за 2020 г.: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3D24">
        <w:rPr>
          <w:rFonts w:ascii="Times New Roman" w:hAnsi="Times New Roman" w:cs="Times New Roman"/>
          <w:sz w:val="28"/>
          <w:szCs w:val="28"/>
        </w:rPr>
        <w:t xml:space="preserve">заплати по трудови </w:t>
      </w:r>
      <w:proofErr w:type="spellStart"/>
      <w:r w:rsidRPr="00B53D24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Pr="00B5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D24">
        <w:rPr>
          <w:rFonts w:ascii="Times New Roman" w:hAnsi="Times New Roman" w:cs="Times New Roman"/>
          <w:b/>
          <w:sz w:val="28"/>
          <w:szCs w:val="28"/>
        </w:rPr>
        <w:tab/>
      </w:r>
      <w:r w:rsidRPr="00B53D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3D24">
        <w:rPr>
          <w:rFonts w:ascii="Times New Roman" w:hAnsi="Times New Roman" w:cs="Times New Roman"/>
          <w:sz w:val="28"/>
          <w:szCs w:val="28"/>
        </w:rPr>
        <w:t>4740 лв.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24">
        <w:rPr>
          <w:rFonts w:ascii="Times New Roman" w:hAnsi="Times New Roman" w:cs="Times New Roman"/>
          <w:sz w:val="28"/>
          <w:szCs w:val="28"/>
        </w:rPr>
        <w:t xml:space="preserve">- хонорари по </w:t>
      </w:r>
      <w:proofErr w:type="spellStart"/>
      <w:r w:rsidRPr="00B53D24">
        <w:rPr>
          <w:rFonts w:ascii="Times New Roman" w:hAnsi="Times New Roman" w:cs="Times New Roman"/>
          <w:sz w:val="28"/>
          <w:szCs w:val="28"/>
        </w:rPr>
        <w:t>извънтрудови</w:t>
      </w:r>
      <w:proofErr w:type="spellEnd"/>
      <w:r w:rsidRPr="00B5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24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Pr="00B53D24">
        <w:rPr>
          <w:rFonts w:ascii="Times New Roman" w:hAnsi="Times New Roman" w:cs="Times New Roman"/>
          <w:sz w:val="28"/>
          <w:szCs w:val="28"/>
        </w:rPr>
        <w:t xml:space="preserve"> </w:t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53D24">
        <w:rPr>
          <w:rFonts w:ascii="Times New Roman" w:hAnsi="Times New Roman" w:cs="Times New Roman"/>
          <w:sz w:val="28"/>
          <w:szCs w:val="28"/>
        </w:rPr>
        <w:t>0 лв.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24">
        <w:rPr>
          <w:rFonts w:ascii="Times New Roman" w:hAnsi="Times New Roman" w:cs="Times New Roman"/>
          <w:sz w:val="28"/>
          <w:szCs w:val="28"/>
        </w:rPr>
        <w:t>- командировки</w:t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53D24">
        <w:rPr>
          <w:rFonts w:ascii="Times New Roman" w:hAnsi="Times New Roman" w:cs="Times New Roman"/>
          <w:sz w:val="28"/>
          <w:szCs w:val="28"/>
        </w:rPr>
        <w:t>96 лв.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24">
        <w:rPr>
          <w:rFonts w:ascii="Times New Roman" w:hAnsi="Times New Roman" w:cs="Times New Roman"/>
          <w:sz w:val="28"/>
          <w:szCs w:val="28"/>
        </w:rPr>
        <w:t>- канцеларски материали</w:t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53D24">
        <w:rPr>
          <w:rFonts w:ascii="Times New Roman" w:hAnsi="Times New Roman" w:cs="Times New Roman"/>
          <w:sz w:val="28"/>
          <w:szCs w:val="28"/>
        </w:rPr>
        <w:t>38 лв.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>- консумативи, стопански разходи</w:t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53D24">
        <w:rPr>
          <w:rFonts w:ascii="Times New Roman" w:hAnsi="Times New Roman" w:cs="Times New Roman"/>
          <w:sz w:val="28"/>
          <w:szCs w:val="28"/>
        </w:rPr>
        <w:t xml:space="preserve">0 лв. 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D24">
        <w:rPr>
          <w:rFonts w:ascii="Times New Roman" w:hAnsi="Times New Roman" w:cs="Times New Roman"/>
          <w:sz w:val="28"/>
          <w:szCs w:val="28"/>
        </w:rPr>
        <w:t>- културно-масова дейност</w:t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  <w:t>402 лв.</w:t>
      </w:r>
    </w:p>
    <w:p w:rsidR="00B53D24" w:rsidRPr="00B53D24" w:rsidRDefault="00B53D24" w:rsidP="00B53D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 xml:space="preserve">библиотечна дейност </w:t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  <w:t>888 лв.</w:t>
      </w:r>
    </w:p>
    <w:p w:rsidR="00B53D24" w:rsidRPr="00B53D24" w:rsidRDefault="00B53D24" w:rsidP="00B53D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>други /какви/ …</w:t>
      </w:r>
    </w:p>
    <w:p w:rsidR="00B53D24" w:rsidRPr="00B53D24" w:rsidRDefault="00B53D24" w:rsidP="00B53D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D24">
        <w:rPr>
          <w:rFonts w:ascii="Times New Roman" w:hAnsi="Times New Roman" w:cs="Times New Roman"/>
          <w:sz w:val="28"/>
          <w:szCs w:val="28"/>
        </w:rPr>
        <w:t>-ремонт……………………</w:t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</w:r>
      <w:r w:rsidRPr="00B53D24">
        <w:rPr>
          <w:rFonts w:ascii="Times New Roman" w:hAnsi="Times New Roman" w:cs="Times New Roman"/>
          <w:sz w:val="28"/>
          <w:szCs w:val="28"/>
        </w:rPr>
        <w:tab/>
        <w:t xml:space="preserve">         104 лв.</w:t>
      </w: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24" w:rsidRPr="00B53D24" w:rsidRDefault="00B53D24" w:rsidP="00B5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24">
        <w:rPr>
          <w:rFonts w:ascii="Times New Roman" w:hAnsi="Times New Roman" w:cs="Times New Roman"/>
          <w:b/>
          <w:sz w:val="28"/>
          <w:szCs w:val="28"/>
        </w:rPr>
        <w:t>Общо разходи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53D24">
        <w:rPr>
          <w:rFonts w:ascii="Times New Roman" w:hAnsi="Times New Roman" w:cs="Times New Roman"/>
          <w:b/>
          <w:sz w:val="28"/>
          <w:szCs w:val="28"/>
        </w:rPr>
        <w:t>6268 лв.</w:t>
      </w:r>
    </w:p>
    <w:p w:rsidR="00B53D24" w:rsidRPr="00B53D24" w:rsidRDefault="00B53D24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3EF0" w:rsidRDefault="00293EF0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EF0" w:rsidRPr="00293EF0" w:rsidRDefault="00293EF0" w:rsidP="00015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>Изготвил:………………………</w:t>
      </w:r>
    </w:p>
    <w:p w:rsidR="00015F47" w:rsidRPr="00293EF0" w:rsidRDefault="00293EF0" w:rsidP="00015F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EF0">
        <w:rPr>
          <w:rFonts w:ascii="Times New Roman" w:hAnsi="Times New Roman" w:cs="Times New Roman"/>
          <w:sz w:val="28"/>
          <w:szCs w:val="28"/>
        </w:rPr>
        <w:t xml:space="preserve">                     /</w:t>
      </w:r>
      <w:proofErr w:type="spellStart"/>
      <w:r w:rsidRPr="00293EF0">
        <w:rPr>
          <w:rFonts w:ascii="Times New Roman" w:hAnsi="Times New Roman" w:cs="Times New Roman"/>
          <w:sz w:val="28"/>
          <w:szCs w:val="28"/>
        </w:rPr>
        <w:t>Неджиля</w:t>
      </w:r>
      <w:proofErr w:type="spellEnd"/>
      <w:r w:rsidRPr="00293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F0">
        <w:rPr>
          <w:rFonts w:ascii="Times New Roman" w:hAnsi="Times New Roman" w:cs="Times New Roman"/>
          <w:sz w:val="28"/>
          <w:szCs w:val="28"/>
        </w:rPr>
        <w:t>Джевдетова</w:t>
      </w:r>
      <w:proofErr w:type="spellEnd"/>
      <w:r w:rsidRPr="00293EF0">
        <w:rPr>
          <w:rFonts w:ascii="Times New Roman" w:hAnsi="Times New Roman" w:cs="Times New Roman"/>
          <w:sz w:val="28"/>
          <w:szCs w:val="28"/>
        </w:rPr>
        <w:t>/</w:t>
      </w:r>
    </w:p>
    <w:sectPr w:rsidR="00015F47" w:rsidRPr="00293EF0" w:rsidSect="00A7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A32"/>
    <w:multiLevelType w:val="hybridMultilevel"/>
    <w:tmpl w:val="41ACD6E2"/>
    <w:lvl w:ilvl="0" w:tplc="5CF23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590"/>
    <w:multiLevelType w:val="hybridMultilevel"/>
    <w:tmpl w:val="582CE232"/>
    <w:lvl w:ilvl="0" w:tplc="E410D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C2453A1"/>
    <w:multiLevelType w:val="hybridMultilevel"/>
    <w:tmpl w:val="045443F8"/>
    <w:lvl w:ilvl="0" w:tplc="99249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73222781"/>
    <w:multiLevelType w:val="hybridMultilevel"/>
    <w:tmpl w:val="6FD6EB62"/>
    <w:lvl w:ilvl="0" w:tplc="ACF84BC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14D4D"/>
    <w:rsid w:val="00015F47"/>
    <w:rsid w:val="001326D4"/>
    <w:rsid w:val="00293EF0"/>
    <w:rsid w:val="0076410E"/>
    <w:rsid w:val="007F5573"/>
    <w:rsid w:val="00914D4D"/>
    <w:rsid w:val="00A77E84"/>
    <w:rsid w:val="00B5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3</cp:revision>
  <dcterms:created xsi:type="dcterms:W3CDTF">2021-03-20T17:11:00Z</dcterms:created>
  <dcterms:modified xsi:type="dcterms:W3CDTF">2021-03-20T17:13:00Z</dcterms:modified>
</cp:coreProperties>
</file>