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C" w:rsidRPr="00C56C37" w:rsidRDefault="0081172C" w:rsidP="0081172C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 xml:space="preserve">                                                  </w:t>
      </w:r>
      <w:r w:rsidR="00C56C37">
        <w:rPr>
          <w:sz w:val="28"/>
          <w:szCs w:val="28"/>
          <w:lang w:val="en-CA"/>
        </w:rPr>
        <w:t xml:space="preserve"> </w:t>
      </w:r>
      <w:r w:rsidRPr="00C56C37">
        <w:rPr>
          <w:sz w:val="44"/>
          <w:szCs w:val="44"/>
        </w:rPr>
        <w:t>ОТЧЕТ</w:t>
      </w:r>
    </w:p>
    <w:p w:rsidR="0081172C" w:rsidRPr="00C56C37" w:rsidRDefault="00C56C37" w:rsidP="0081172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1172C" w:rsidRPr="00C56C37">
        <w:rPr>
          <w:sz w:val="36"/>
          <w:szCs w:val="36"/>
          <w:lang w:val="en-CA"/>
        </w:rPr>
        <w:t xml:space="preserve">  </w:t>
      </w:r>
      <w:r w:rsidR="0081172C" w:rsidRPr="00C56C37">
        <w:rPr>
          <w:sz w:val="36"/>
          <w:szCs w:val="36"/>
        </w:rPr>
        <w:t>за дейността на Читалище”Георги Тончев-1927”</w:t>
      </w:r>
    </w:p>
    <w:p w:rsidR="00DE40CC" w:rsidRDefault="005F5454" w:rsidP="0081172C">
      <w:pPr>
        <w:rPr>
          <w:sz w:val="36"/>
          <w:szCs w:val="36"/>
        </w:rPr>
      </w:pPr>
      <w:r>
        <w:rPr>
          <w:sz w:val="36"/>
          <w:szCs w:val="36"/>
          <w:lang w:val="en-CA"/>
        </w:rPr>
        <w:t xml:space="preserve">             </w:t>
      </w:r>
      <w:r w:rsidR="0081172C" w:rsidRPr="00C56C37">
        <w:rPr>
          <w:sz w:val="36"/>
          <w:szCs w:val="36"/>
          <w:lang w:val="en-CA"/>
        </w:rPr>
        <w:t xml:space="preserve"> </w:t>
      </w:r>
      <w:r w:rsidR="0081172C" w:rsidRPr="00C56C37">
        <w:rPr>
          <w:sz w:val="36"/>
          <w:szCs w:val="36"/>
        </w:rPr>
        <w:t xml:space="preserve">с. Долно Драглище,общ.Разлог </w:t>
      </w:r>
      <w:r w:rsidR="001C5E1B">
        <w:rPr>
          <w:sz w:val="36"/>
          <w:szCs w:val="36"/>
        </w:rPr>
        <w:t>за 20</w:t>
      </w:r>
      <w:r w:rsidR="001C5E1B">
        <w:rPr>
          <w:sz w:val="36"/>
          <w:szCs w:val="36"/>
          <w:lang w:val="en-CA"/>
        </w:rPr>
        <w:t>20</w:t>
      </w:r>
      <w:r w:rsidR="0081172C" w:rsidRPr="00C56C37">
        <w:rPr>
          <w:sz w:val="36"/>
          <w:szCs w:val="36"/>
        </w:rPr>
        <w:t>г.</w:t>
      </w:r>
    </w:p>
    <w:p w:rsidR="005F5454" w:rsidRPr="001C5E1B" w:rsidRDefault="005F5454" w:rsidP="0081172C">
      <w:pPr>
        <w:rPr>
          <w:sz w:val="36"/>
          <w:szCs w:val="36"/>
          <w:lang w:val="en-CA"/>
        </w:rPr>
      </w:pPr>
    </w:p>
    <w:p w:rsidR="006B4589" w:rsidRPr="00C56C37" w:rsidRDefault="00C56C37" w:rsidP="006B458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През 20</w:t>
      </w:r>
      <w:r w:rsidR="001C5E1B">
        <w:rPr>
          <w:sz w:val="28"/>
          <w:szCs w:val="28"/>
        </w:rPr>
        <w:t>20</w:t>
      </w:r>
      <w:r w:rsidR="006B4589" w:rsidRPr="00C56C37">
        <w:rPr>
          <w:sz w:val="28"/>
          <w:szCs w:val="28"/>
          <w:lang w:val="en-CA"/>
        </w:rPr>
        <w:t>г.НЧ”Г.Тончев-1927</w:t>
      </w:r>
      <w:r w:rsidR="006B4589" w:rsidRPr="00C56C37">
        <w:rPr>
          <w:sz w:val="28"/>
          <w:szCs w:val="28"/>
        </w:rPr>
        <w:t>“</w:t>
      </w:r>
      <w:r w:rsidR="006B4589" w:rsidRPr="00C56C37">
        <w:rPr>
          <w:sz w:val="28"/>
          <w:szCs w:val="28"/>
          <w:lang w:val="en-CA"/>
        </w:rPr>
        <w:t xml:space="preserve"> развива своите основни дейности: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1.Женска фолклорна група-ръководител Анна Тумбакова</w:t>
      </w:r>
    </w:p>
    <w:p w:rsidR="006B4589" w:rsidRDefault="00B962E8" w:rsidP="006B45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B4589" w:rsidRPr="00C56C37">
        <w:rPr>
          <w:sz w:val="28"/>
          <w:szCs w:val="28"/>
          <w:lang w:val="en-CA"/>
        </w:rPr>
        <w:t>.Танцов клуб „Шарена китка”-народни хора и танци-ръководител Венцислав Костадинов</w:t>
      </w:r>
    </w:p>
    <w:p w:rsidR="001C5E1B" w:rsidRPr="001C5E1B" w:rsidRDefault="001C5E1B" w:rsidP="006B4589">
      <w:pPr>
        <w:rPr>
          <w:sz w:val="28"/>
          <w:szCs w:val="28"/>
        </w:rPr>
      </w:pPr>
      <w:r>
        <w:rPr>
          <w:sz w:val="28"/>
          <w:szCs w:val="28"/>
        </w:rPr>
        <w:t>3.Кръжок „Сръчни ръце“</w:t>
      </w:r>
    </w:p>
    <w:p w:rsidR="006B4589" w:rsidRPr="00C56C37" w:rsidRDefault="001C5E1B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Н</w:t>
      </w:r>
      <w:r w:rsidR="00C56C37">
        <w:rPr>
          <w:sz w:val="28"/>
          <w:szCs w:val="28"/>
          <w:lang w:val="en-CA"/>
        </w:rPr>
        <w:t>Ч” Г</w:t>
      </w:r>
      <w:r w:rsidR="00C56C37">
        <w:rPr>
          <w:sz w:val="28"/>
          <w:szCs w:val="28"/>
        </w:rPr>
        <w:t>.</w:t>
      </w:r>
      <w:r w:rsidR="006B4589" w:rsidRPr="00C56C37">
        <w:rPr>
          <w:sz w:val="28"/>
          <w:szCs w:val="28"/>
          <w:lang w:val="en-CA"/>
        </w:rPr>
        <w:t xml:space="preserve">Тончев-1927” е отворено за партньорство с всички институции. .  </w:t>
      </w:r>
      <w:r w:rsidR="006B4589" w:rsidRPr="00C56C37">
        <w:rPr>
          <w:sz w:val="28"/>
          <w:szCs w:val="28"/>
        </w:rPr>
        <w:t>Р</w:t>
      </w:r>
      <w:r w:rsidR="006B4589" w:rsidRPr="00C56C37">
        <w:rPr>
          <w:sz w:val="28"/>
          <w:szCs w:val="28"/>
          <w:lang w:val="en-CA"/>
        </w:rPr>
        <w:t>абот</w:t>
      </w:r>
      <w:r w:rsidR="006B4589" w:rsidRPr="00C56C37">
        <w:rPr>
          <w:sz w:val="28"/>
          <w:szCs w:val="28"/>
        </w:rPr>
        <w:t>и</w:t>
      </w:r>
      <w:r w:rsidR="006B4589" w:rsidRPr="00C56C37">
        <w:rPr>
          <w:sz w:val="28"/>
          <w:szCs w:val="28"/>
          <w:lang w:val="en-CA"/>
        </w:rPr>
        <w:t xml:space="preserve"> в тясно сътрудничество с институции, намиращи се на територията на община Разлог и на с. Долно Драглище, а именно: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-Община Разлог</w:t>
      </w:r>
    </w:p>
    <w:p w:rsidR="006B4589" w:rsidRPr="00C56C37" w:rsidRDefault="006B4589" w:rsidP="00C56C37">
      <w:pPr>
        <w:spacing w:after="0"/>
        <w:rPr>
          <w:rFonts w:cstheme="minorHAnsi"/>
          <w:sz w:val="28"/>
          <w:szCs w:val="28"/>
          <w:lang w:val="en-CA"/>
        </w:rPr>
      </w:pPr>
      <w:r w:rsidRPr="00C56C37">
        <w:rPr>
          <w:rFonts w:cstheme="minorHAnsi"/>
          <w:sz w:val="28"/>
          <w:szCs w:val="28"/>
          <w:lang w:val="en-CA"/>
        </w:rPr>
        <w:t>-Кметство с. Д.Драглище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-Д</w:t>
      </w:r>
      <w:r w:rsidR="001C5E1B">
        <w:rPr>
          <w:sz w:val="28"/>
          <w:szCs w:val="28"/>
        </w:rPr>
        <w:t>П</w:t>
      </w:r>
      <w:r w:rsidRPr="00C56C37">
        <w:rPr>
          <w:sz w:val="28"/>
          <w:szCs w:val="28"/>
          <w:lang w:val="en-CA"/>
        </w:rPr>
        <w:t>ЛФУ „Св. Панталеймон”</w:t>
      </w:r>
    </w:p>
    <w:p w:rsidR="006B4589" w:rsidRPr="00C56C37" w:rsidRDefault="001C5E1B" w:rsidP="006B458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</w:rPr>
        <w:t>ДГ</w:t>
      </w:r>
      <w:r w:rsidR="006B4589" w:rsidRPr="00C56C37">
        <w:rPr>
          <w:sz w:val="28"/>
          <w:szCs w:val="28"/>
          <w:lang w:val="en-CA"/>
        </w:rPr>
        <w:t>” Радост”</w:t>
      </w:r>
    </w:p>
    <w:p w:rsidR="006B4589" w:rsidRPr="001C5E1B" w:rsidRDefault="001C5E1B" w:rsidP="006B4589">
      <w:pPr>
        <w:rPr>
          <w:sz w:val="28"/>
          <w:szCs w:val="28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</w:rPr>
        <w:t>ЦСОП „Рилска иглика“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-Пенсионерски клуб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>-Читалища по населени места в общината.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  <w:r w:rsidRPr="00C56C37">
        <w:rPr>
          <w:sz w:val="28"/>
          <w:szCs w:val="28"/>
          <w:lang w:val="en-CA"/>
        </w:rPr>
        <w:t xml:space="preserve">Основни мероприятия през </w:t>
      </w:r>
      <w:r w:rsidR="001C5E1B">
        <w:rPr>
          <w:sz w:val="28"/>
          <w:szCs w:val="28"/>
          <w:lang w:val="en-CA"/>
        </w:rPr>
        <w:t>20</w:t>
      </w:r>
      <w:r w:rsidR="001C5E1B">
        <w:rPr>
          <w:sz w:val="28"/>
          <w:szCs w:val="28"/>
        </w:rPr>
        <w:t>20</w:t>
      </w:r>
      <w:r w:rsidRPr="00C56C37">
        <w:rPr>
          <w:sz w:val="28"/>
          <w:szCs w:val="28"/>
          <w:lang w:val="en-CA"/>
        </w:rPr>
        <w:t>г.:</w:t>
      </w:r>
    </w:p>
    <w:p w:rsidR="006B4589" w:rsidRPr="00B962E8" w:rsidRDefault="006B4589" w:rsidP="006B4589">
      <w:pPr>
        <w:rPr>
          <w:sz w:val="28"/>
          <w:szCs w:val="28"/>
        </w:rPr>
      </w:pPr>
    </w:p>
    <w:p w:rsidR="006B4589" w:rsidRPr="00C56C37" w:rsidRDefault="00C4133A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1</w:t>
      </w:r>
      <w:r w:rsidR="00B962E8">
        <w:rPr>
          <w:sz w:val="28"/>
          <w:szCs w:val="28"/>
          <w:lang w:val="en-CA"/>
        </w:rPr>
        <w:t>.</w:t>
      </w:r>
      <w:r w:rsidR="00B962E8">
        <w:rPr>
          <w:sz w:val="28"/>
          <w:szCs w:val="28"/>
          <w:lang w:val="en-CA"/>
        </w:rPr>
        <w:tab/>
        <w:t>19.02.-14</w:t>
      </w:r>
      <w:r w:rsidR="001C5E1B">
        <w:rPr>
          <w:sz w:val="28"/>
          <w:szCs w:val="28"/>
        </w:rPr>
        <w:t>8</w:t>
      </w:r>
      <w:r w:rsidR="006B4589" w:rsidRPr="00C56C37">
        <w:rPr>
          <w:sz w:val="28"/>
          <w:szCs w:val="28"/>
          <w:lang w:val="en-CA"/>
        </w:rPr>
        <w:t xml:space="preserve"> г. от обесването на Васил Левски</w:t>
      </w:r>
    </w:p>
    <w:p w:rsidR="006B4589" w:rsidRPr="00C56C37" w:rsidRDefault="00C4133A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2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  <w:t>Месец март- мартенски празници</w:t>
      </w:r>
    </w:p>
    <w:p w:rsidR="006B4589" w:rsidRPr="00C56C37" w:rsidRDefault="00C4133A" w:rsidP="006B4589">
      <w:pPr>
        <w:rPr>
          <w:sz w:val="28"/>
          <w:szCs w:val="28"/>
        </w:rPr>
      </w:pPr>
      <w:r>
        <w:rPr>
          <w:sz w:val="28"/>
          <w:szCs w:val="28"/>
          <w:lang w:val="en-CA"/>
        </w:rPr>
        <w:t>3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  <w:t>Месец април-Великденски празници, Ден на земята</w:t>
      </w:r>
    </w:p>
    <w:p w:rsidR="001C5E1B" w:rsidRDefault="001C5E1B" w:rsidP="006B4589">
      <w:pPr>
        <w:rPr>
          <w:sz w:val="28"/>
          <w:szCs w:val="28"/>
        </w:rPr>
      </w:pPr>
    </w:p>
    <w:p w:rsidR="006B4589" w:rsidRPr="00C56C37" w:rsidRDefault="00C4133A" w:rsidP="006B4589">
      <w:pPr>
        <w:rPr>
          <w:sz w:val="28"/>
          <w:szCs w:val="28"/>
          <w:lang w:val="en-CA"/>
        </w:rPr>
      </w:pPr>
      <w:r>
        <w:rPr>
          <w:sz w:val="28"/>
          <w:szCs w:val="28"/>
        </w:rPr>
        <w:t>4</w:t>
      </w:r>
      <w:r w:rsidR="001A335A">
        <w:rPr>
          <w:sz w:val="28"/>
          <w:szCs w:val="28"/>
          <w:lang w:val="en-CA"/>
        </w:rPr>
        <w:t>.</w:t>
      </w:r>
      <w:r w:rsidR="001A335A">
        <w:rPr>
          <w:sz w:val="28"/>
          <w:szCs w:val="28"/>
          <w:lang w:val="en-CA"/>
        </w:rPr>
        <w:tab/>
        <w:t>Месец юни-Ден на детето, 14</w:t>
      </w:r>
      <w:r w:rsidR="001C5E1B">
        <w:rPr>
          <w:sz w:val="28"/>
          <w:szCs w:val="28"/>
        </w:rPr>
        <w:t>5</w:t>
      </w:r>
      <w:r w:rsidR="006B4589" w:rsidRPr="00C56C37">
        <w:rPr>
          <w:sz w:val="28"/>
          <w:szCs w:val="28"/>
          <w:lang w:val="en-CA"/>
        </w:rPr>
        <w:t>г. от гибелта на Х</w:t>
      </w:r>
      <w:r w:rsidR="006B4589" w:rsidRPr="00C56C37">
        <w:rPr>
          <w:sz w:val="28"/>
          <w:szCs w:val="28"/>
        </w:rPr>
        <w:t>ристо</w:t>
      </w:r>
      <w:r w:rsidR="006B4589" w:rsidRPr="00C56C37">
        <w:rPr>
          <w:sz w:val="28"/>
          <w:szCs w:val="28"/>
          <w:lang w:val="en-CA"/>
        </w:rPr>
        <w:t>Ботев</w:t>
      </w:r>
    </w:p>
    <w:p w:rsidR="001C5E1B" w:rsidRPr="001C5E1B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C5E1B">
        <w:rPr>
          <w:sz w:val="28"/>
          <w:szCs w:val="28"/>
          <w:lang w:val="en-CA"/>
        </w:rPr>
        <w:t>.</w:t>
      </w:r>
      <w:r w:rsidR="001C5E1B">
        <w:rPr>
          <w:sz w:val="28"/>
          <w:szCs w:val="28"/>
          <w:lang w:val="en-CA"/>
        </w:rPr>
        <w:tab/>
        <w:t>Месец юли-</w:t>
      </w:r>
      <w:r w:rsidR="001C5E1B">
        <w:rPr>
          <w:sz w:val="28"/>
          <w:szCs w:val="28"/>
        </w:rPr>
        <w:t>„Здраве от аптеката на природата“-развлечение сред природата</w:t>
      </w:r>
    </w:p>
    <w:p w:rsidR="001C5E1B" w:rsidRPr="001C5E1B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  <w:t>Месец</w:t>
      </w:r>
      <w:r w:rsidR="00987A5F">
        <w:rPr>
          <w:sz w:val="28"/>
          <w:szCs w:val="28"/>
          <w:lang w:val="en-CA"/>
        </w:rPr>
        <w:t xml:space="preserve"> август -Празник на моето село </w:t>
      </w:r>
      <w:r w:rsidR="001C5E1B">
        <w:rPr>
          <w:sz w:val="28"/>
          <w:szCs w:val="28"/>
        </w:rPr>
        <w:t>– рисунки върху фолио с децата от ДГ“Иглика“</w:t>
      </w:r>
    </w:p>
    <w:p w:rsidR="00987A5F" w:rsidRPr="00987A5F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87A5F">
        <w:rPr>
          <w:sz w:val="28"/>
          <w:szCs w:val="28"/>
        </w:rPr>
        <w:t>.        Месец септември</w:t>
      </w:r>
      <w:r w:rsidR="001C5E1B">
        <w:rPr>
          <w:sz w:val="28"/>
          <w:szCs w:val="28"/>
        </w:rPr>
        <w:t>- „Училище ,здравей!“-</w:t>
      </w:r>
      <w:r>
        <w:rPr>
          <w:sz w:val="28"/>
          <w:szCs w:val="28"/>
        </w:rPr>
        <w:t>поздравителни адреси</w:t>
      </w:r>
    </w:p>
    <w:p w:rsidR="006B4589" w:rsidRPr="00C4133A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  <w:t>Месец октомври</w:t>
      </w:r>
      <w:r>
        <w:rPr>
          <w:sz w:val="28"/>
          <w:szCs w:val="28"/>
        </w:rPr>
        <w:t>-  клуб „Сръчни ръце“-изработване на коледни играчки с народни мотиви</w:t>
      </w:r>
    </w:p>
    <w:p w:rsidR="006B4589" w:rsidRPr="00C4133A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  <w:t>Месец ноември</w:t>
      </w:r>
      <w:r>
        <w:rPr>
          <w:sz w:val="28"/>
          <w:szCs w:val="28"/>
          <w:lang w:val="en-CA"/>
        </w:rPr>
        <w:t xml:space="preserve">- Ден на </w:t>
      </w:r>
      <w:r>
        <w:rPr>
          <w:sz w:val="28"/>
          <w:szCs w:val="28"/>
        </w:rPr>
        <w:t xml:space="preserve">народните будители- презентация  </w:t>
      </w:r>
    </w:p>
    <w:p w:rsidR="006B4589" w:rsidRDefault="00987A5F" w:rsidP="006B4589">
      <w:pPr>
        <w:rPr>
          <w:sz w:val="28"/>
          <w:szCs w:val="28"/>
        </w:rPr>
      </w:pPr>
      <w:r>
        <w:rPr>
          <w:sz w:val="28"/>
          <w:szCs w:val="28"/>
          <w:lang w:val="en-CA"/>
        </w:rPr>
        <w:t>1</w:t>
      </w:r>
      <w:r w:rsidR="00C4133A">
        <w:rPr>
          <w:sz w:val="28"/>
          <w:szCs w:val="28"/>
        </w:rPr>
        <w:t>0</w:t>
      </w:r>
      <w:r w:rsidR="006B4589" w:rsidRPr="00C56C37">
        <w:rPr>
          <w:sz w:val="28"/>
          <w:szCs w:val="28"/>
          <w:lang w:val="en-CA"/>
        </w:rPr>
        <w:t>.</w:t>
      </w:r>
      <w:r w:rsidR="006B4589" w:rsidRPr="00C56C37">
        <w:rPr>
          <w:sz w:val="28"/>
          <w:szCs w:val="28"/>
          <w:lang w:val="en-CA"/>
        </w:rPr>
        <w:tab/>
        <w:t>Коледа и Нова Година</w:t>
      </w:r>
    </w:p>
    <w:p w:rsidR="006C7694" w:rsidRDefault="006C7694" w:rsidP="006B4589">
      <w:pPr>
        <w:rPr>
          <w:sz w:val="28"/>
          <w:szCs w:val="28"/>
        </w:rPr>
      </w:pPr>
    </w:p>
    <w:p w:rsidR="006C7694" w:rsidRDefault="00C4133A" w:rsidP="006B4589">
      <w:pPr>
        <w:rPr>
          <w:sz w:val="28"/>
          <w:szCs w:val="28"/>
        </w:rPr>
      </w:pPr>
      <w:r>
        <w:rPr>
          <w:sz w:val="28"/>
          <w:szCs w:val="28"/>
        </w:rPr>
        <w:t>18.01</w:t>
      </w:r>
      <w:r w:rsidR="00626F1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="006C7694">
        <w:rPr>
          <w:sz w:val="28"/>
          <w:szCs w:val="28"/>
        </w:rPr>
        <w:t>г.                                                                Председател:</w:t>
      </w:r>
    </w:p>
    <w:p w:rsidR="006C7694" w:rsidRPr="006C7694" w:rsidRDefault="006C7694" w:rsidP="006B4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/Тинка Караджова/</w:t>
      </w: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6B4589" w:rsidRPr="00C56C37" w:rsidRDefault="006B4589" w:rsidP="006B4589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януари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1.Организиране на празника „Водици” съвместно с църковното настоятелство.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2.Отбелязване на  годишнината от рождението на Христо Ботев-6.І.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3.Зимен празник с деца-състезания с шейни.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4.Тържество по повод деня на родилната помощ-21.І.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5.Участие в общински мероприятия.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февруари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1.Рецитал с деца-„О,бесило,славно..” по повод обесването на Васил Левски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2.Вечер на бабата.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3.Възстановка на ритуали за прогонване на зимата.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март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1.Поздравителни адреси по случай деня на самодееца.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2.Общоселско посрещане на Баба Марта.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3.Празнична заря за националния празник на България.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4.Изработване на брошура за трети март,поднасяне на цветя на паметника на загиналите.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5.Конкурс за най-красива мартеница.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6.Конкурс за картичка за мама „С обич най-голяма”</w:t>
      </w:r>
    </w:p>
    <w:p w:rsidR="00532DAD" w:rsidRDefault="00532DAD" w:rsidP="00532DAD">
      <w:pPr>
        <w:rPr>
          <w:sz w:val="28"/>
          <w:szCs w:val="28"/>
        </w:rPr>
      </w:pPr>
      <w:r w:rsidRPr="00532DAD">
        <w:rPr>
          <w:sz w:val="28"/>
          <w:szCs w:val="28"/>
          <w:lang w:val="en-CA"/>
        </w:rPr>
        <w:t>7.Посрещане на пролетта.</w:t>
      </w:r>
    </w:p>
    <w:p w:rsidR="00987A5F" w:rsidRPr="00987A5F" w:rsidRDefault="00987A5F" w:rsidP="00532DAD">
      <w:pPr>
        <w:rPr>
          <w:sz w:val="28"/>
          <w:szCs w:val="28"/>
        </w:rPr>
      </w:pPr>
      <w:r>
        <w:rPr>
          <w:sz w:val="28"/>
          <w:szCs w:val="28"/>
        </w:rPr>
        <w:t xml:space="preserve">8.Среща-обмяна на опит със танцови състави от гр.Благоевград, гр.Кочериново,с.Стоп, гр. Белица 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април</w:t>
      </w:r>
    </w:p>
    <w:p w:rsidR="00532DAD" w:rsidRDefault="00532DAD" w:rsidP="00532DAD">
      <w:pPr>
        <w:rPr>
          <w:sz w:val="28"/>
          <w:szCs w:val="28"/>
        </w:rPr>
      </w:pPr>
      <w:r w:rsidRPr="00532DAD">
        <w:rPr>
          <w:sz w:val="28"/>
          <w:szCs w:val="28"/>
          <w:lang w:val="en-CA"/>
        </w:rPr>
        <w:t>1.Представяне на автори на детска литература по повод деня на детската книга-02.04.</w:t>
      </w:r>
    </w:p>
    <w:p w:rsidR="00987A5F" w:rsidRPr="00987A5F" w:rsidRDefault="00987A5F" w:rsidP="00532D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7A5F">
        <w:rPr>
          <w:sz w:val="28"/>
          <w:szCs w:val="28"/>
        </w:rPr>
        <w:t>.Великденски празници-концерт в ДЛФУ,участие в общински тържества.</w:t>
      </w:r>
    </w:p>
    <w:p w:rsidR="00532DAD" w:rsidRDefault="00532DAD" w:rsidP="00532DAD">
      <w:pPr>
        <w:rPr>
          <w:sz w:val="28"/>
          <w:szCs w:val="28"/>
        </w:rPr>
      </w:pPr>
      <w:r w:rsidRPr="00532DAD">
        <w:rPr>
          <w:sz w:val="28"/>
          <w:szCs w:val="28"/>
          <w:lang w:val="en-CA"/>
        </w:rPr>
        <w:t>3.Среща-разговор на поколенията по повод 24.ІV.-ден на приемствеността.</w:t>
      </w:r>
    </w:p>
    <w:p w:rsidR="006C7694" w:rsidRDefault="00987A5F" w:rsidP="00532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4.Великденски базар-благотворителен базар с у</w:t>
      </w:r>
      <w:r w:rsidR="005F5454">
        <w:rPr>
          <w:sz w:val="28"/>
          <w:szCs w:val="28"/>
        </w:rPr>
        <w:t>частие на всички институции на т</w:t>
      </w:r>
      <w:r>
        <w:rPr>
          <w:sz w:val="28"/>
          <w:szCs w:val="28"/>
        </w:rPr>
        <w:t>ериторията на селото.</w:t>
      </w:r>
    </w:p>
    <w:p w:rsidR="00532DAD" w:rsidRDefault="006C7694" w:rsidP="00532D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C7694">
        <w:rPr>
          <w:sz w:val="28"/>
          <w:szCs w:val="28"/>
        </w:rPr>
        <w:t>.Конкурс и изложба на тема „Писани яйца”.</w:t>
      </w:r>
    </w:p>
    <w:p w:rsidR="006C7694" w:rsidRPr="00987A5F" w:rsidRDefault="006C7694" w:rsidP="00532DAD">
      <w:pPr>
        <w:rPr>
          <w:sz w:val="28"/>
          <w:szCs w:val="28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май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1.Възстановка на ритуала „Топене на китки” -6.V.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2.По повод деня на Европа съвместна изложба с уч</w:t>
      </w:r>
      <w:r w:rsidR="006C7694">
        <w:rPr>
          <w:sz w:val="28"/>
          <w:szCs w:val="28"/>
          <w:lang w:val="en-CA"/>
        </w:rPr>
        <w:t>астие на дец</w:t>
      </w:r>
      <w:r w:rsidR="006C7694">
        <w:rPr>
          <w:sz w:val="28"/>
          <w:szCs w:val="28"/>
        </w:rPr>
        <w:t>а</w:t>
      </w:r>
      <w:r w:rsidRPr="00532DAD">
        <w:rPr>
          <w:sz w:val="28"/>
          <w:szCs w:val="28"/>
          <w:lang w:val="en-CA"/>
        </w:rPr>
        <w:t xml:space="preserve"> 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3.Рисунки на асфалт на тема”България е кътче от Европа”.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4.Празници по повод 24.V.-поздравителни адреси ,рецитал…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5. Грамоти на деца-отличници.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6.Гостуване и концерт в гр. Златица.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7.Участие във фестивала”Между три планини”-гр.Банско.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юни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1.Ден на детето-празник с участие на деца от ЦДГ и Начален курс.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2.Конкурс за рисунки”Оранжево небето..”</w:t>
      </w:r>
    </w:p>
    <w:p w:rsidR="005F5454" w:rsidRDefault="005F5454" w:rsidP="00532DAD">
      <w:pPr>
        <w:rPr>
          <w:sz w:val="28"/>
          <w:szCs w:val="28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3.2.VІ.-ден на Ботев-брошури и постери с информационна цел.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 Подреждане на изложба с ботеви произведения и снимки.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юли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1.Подготовка на програма за традиционния курбан на селото”Илинден”.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2.Подготовка за празника на селото.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lastRenderedPageBreak/>
        <w:t xml:space="preserve"> 3.Участие във гр. Дорково.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4.Други.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август</w:t>
      </w:r>
    </w:p>
    <w:p w:rsidR="00532DAD" w:rsidRPr="00532DAD" w:rsidRDefault="006C7694" w:rsidP="00532DAD">
      <w:pPr>
        <w:rPr>
          <w:sz w:val="28"/>
          <w:szCs w:val="28"/>
          <w:lang w:val="en-CA"/>
        </w:rPr>
      </w:pPr>
      <w:r>
        <w:rPr>
          <w:sz w:val="28"/>
          <w:szCs w:val="28"/>
        </w:rPr>
        <w:t>1</w:t>
      </w:r>
      <w:r w:rsidR="00532DAD" w:rsidRPr="00532DAD">
        <w:rPr>
          <w:sz w:val="28"/>
          <w:szCs w:val="28"/>
          <w:lang w:val="en-CA"/>
        </w:rPr>
        <w:t>.Родова среща .</w:t>
      </w:r>
    </w:p>
    <w:p w:rsidR="00532DAD" w:rsidRPr="00532DAD" w:rsidRDefault="006C7694" w:rsidP="00532DAD">
      <w:pPr>
        <w:rPr>
          <w:sz w:val="28"/>
          <w:szCs w:val="28"/>
          <w:lang w:val="en-CA"/>
        </w:rPr>
      </w:pPr>
      <w:r>
        <w:rPr>
          <w:sz w:val="28"/>
          <w:szCs w:val="28"/>
        </w:rPr>
        <w:t>2</w:t>
      </w:r>
      <w:r w:rsidR="00532DAD" w:rsidRPr="00532DAD">
        <w:rPr>
          <w:sz w:val="28"/>
          <w:szCs w:val="28"/>
          <w:lang w:val="en-CA"/>
        </w:rPr>
        <w:t>.”Родни гори…”-поход с деца и събиране на билки.</w:t>
      </w:r>
    </w:p>
    <w:p w:rsidR="00532DAD" w:rsidRPr="00532DAD" w:rsidRDefault="006C7694" w:rsidP="00532DAD">
      <w:pPr>
        <w:rPr>
          <w:sz w:val="28"/>
          <w:szCs w:val="28"/>
          <w:lang w:val="en-CA"/>
        </w:rPr>
      </w:pPr>
      <w:r>
        <w:rPr>
          <w:sz w:val="28"/>
          <w:szCs w:val="28"/>
        </w:rPr>
        <w:t>3</w:t>
      </w:r>
      <w:r w:rsidR="00532DAD" w:rsidRPr="00532DAD">
        <w:rPr>
          <w:sz w:val="28"/>
          <w:szCs w:val="28"/>
          <w:lang w:val="en-CA"/>
        </w:rPr>
        <w:t>.Изложба с пана на тема”</w:t>
      </w:r>
      <w:r w:rsidR="005F5454">
        <w:rPr>
          <w:sz w:val="28"/>
          <w:szCs w:val="28"/>
        </w:rPr>
        <w:t>На чаша билков чай</w:t>
      </w:r>
      <w:r w:rsidR="00532DAD" w:rsidRPr="00532DAD">
        <w:rPr>
          <w:sz w:val="28"/>
          <w:szCs w:val="28"/>
          <w:lang w:val="en-CA"/>
        </w:rPr>
        <w:t>”.</w:t>
      </w:r>
    </w:p>
    <w:p w:rsidR="005F5454" w:rsidRDefault="005F5454" w:rsidP="00532DAD">
      <w:pPr>
        <w:rPr>
          <w:sz w:val="28"/>
          <w:szCs w:val="28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 xml:space="preserve"> Месец септември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1.Поздравителни адреси до всички първокласници.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2.Преливане с вода и здравец.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3.6.ІХ.-ден на съединението-среща-разговор с лектор.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4.22.ІХ.-ден на независимостта-среща-разговор с деца и домуващи.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F5454" w:rsidRDefault="005F5454" w:rsidP="00532DAD">
      <w:pPr>
        <w:rPr>
          <w:sz w:val="28"/>
          <w:szCs w:val="28"/>
        </w:rPr>
      </w:pPr>
    </w:p>
    <w:p w:rsidR="005F5454" w:rsidRDefault="005F5454" w:rsidP="00532DAD">
      <w:pPr>
        <w:rPr>
          <w:sz w:val="28"/>
          <w:szCs w:val="28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октомври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1.Ден на книгата-запознаване на децата с класически автори на приказката.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 xml:space="preserve"> 2.Драматизация на любима приказка.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3.Хелоуин-парти съвместно с деца и домуващи.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4.”Баба приказки реди”-тържество в ЦДГ.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ноември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lastRenderedPageBreak/>
        <w:t>1.”Знаем,помним и възпоменаваме”-вечер на будителите.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2..Вечер на християнското семейство-традиционна среща,презентация на традиции и обичаи.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3.Интернационална среща-празници и обичаи на различните народи.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4.Поздравителни адреси до новите семейства.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Месец декември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1.Конкурс за коледни картички.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2.Изложба на тема „Вълшебства и джуджета..”</w:t>
      </w:r>
    </w:p>
    <w:p w:rsidR="00532DAD" w:rsidRPr="005F5454" w:rsidRDefault="00532DAD" w:rsidP="00532DAD">
      <w:pPr>
        <w:rPr>
          <w:sz w:val="28"/>
          <w:szCs w:val="28"/>
        </w:rPr>
      </w:pPr>
      <w:r w:rsidRPr="00532DAD">
        <w:rPr>
          <w:sz w:val="28"/>
          <w:szCs w:val="28"/>
          <w:lang w:val="en-CA"/>
        </w:rPr>
        <w:t xml:space="preserve">3.Благотворителен базар-средствата бяха предоставени на </w:t>
      </w:r>
      <w:r w:rsidR="005F5454">
        <w:rPr>
          <w:sz w:val="28"/>
          <w:szCs w:val="28"/>
        </w:rPr>
        <w:t>Марин Найденов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4.Общоселско посрещане на Дядо Коледа.</w:t>
      </w:r>
    </w:p>
    <w:p w:rsidR="00532DAD" w:rsidRPr="005F5454" w:rsidRDefault="00532DAD" w:rsidP="00532DAD">
      <w:pPr>
        <w:rPr>
          <w:sz w:val="28"/>
          <w:szCs w:val="28"/>
        </w:rPr>
      </w:pPr>
      <w:r w:rsidRPr="00532DAD">
        <w:rPr>
          <w:sz w:val="28"/>
          <w:szCs w:val="28"/>
          <w:lang w:val="en-CA"/>
        </w:rPr>
        <w:t>5.Прилики и разлики в традициите по организиране на празниците на православни и к</w:t>
      </w:r>
      <w:r w:rsidR="005F5454">
        <w:rPr>
          <w:sz w:val="28"/>
          <w:szCs w:val="28"/>
          <w:lang w:val="en-CA"/>
        </w:rPr>
        <w:t>атолици-„Ние се веселим заедно</w:t>
      </w:r>
      <w:r w:rsidR="005F5454">
        <w:rPr>
          <w:sz w:val="28"/>
          <w:szCs w:val="28"/>
        </w:rPr>
        <w:t>“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  <w:r w:rsidRPr="00532DAD">
        <w:rPr>
          <w:sz w:val="28"/>
          <w:szCs w:val="28"/>
          <w:lang w:val="en-CA"/>
        </w:rPr>
        <w:t>7.Участие в общински и селски тържества.</w:t>
      </w: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532DAD" w:rsidRPr="00532DAD" w:rsidRDefault="00532DAD" w:rsidP="00532DAD">
      <w:pPr>
        <w:rPr>
          <w:sz w:val="28"/>
          <w:szCs w:val="28"/>
          <w:lang w:val="en-CA"/>
        </w:rPr>
      </w:pPr>
    </w:p>
    <w:p w:rsidR="00017007" w:rsidRDefault="00017007" w:rsidP="0081172C">
      <w:pPr>
        <w:rPr>
          <w:sz w:val="28"/>
          <w:szCs w:val="28"/>
        </w:rPr>
      </w:pPr>
    </w:p>
    <w:p w:rsidR="00017007" w:rsidRDefault="00017007" w:rsidP="0081172C">
      <w:pPr>
        <w:rPr>
          <w:sz w:val="28"/>
          <w:szCs w:val="28"/>
        </w:rPr>
      </w:pPr>
    </w:p>
    <w:p w:rsidR="006B4589" w:rsidRDefault="00B962E8" w:rsidP="0081172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4688">
        <w:rPr>
          <w:sz w:val="28"/>
          <w:szCs w:val="28"/>
          <w:lang w:val="en-CA"/>
        </w:rPr>
        <w:t>8.01.2021</w:t>
      </w:r>
      <w:r w:rsidR="00532DAD" w:rsidRPr="00532DAD">
        <w:rPr>
          <w:sz w:val="28"/>
          <w:szCs w:val="28"/>
          <w:lang w:val="en-CA"/>
        </w:rPr>
        <w:t>г.                                                                   Председател:</w:t>
      </w:r>
    </w:p>
    <w:p w:rsidR="00B962E8" w:rsidRPr="00B962E8" w:rsidRDefault="00B962E8" w:rsidP="00811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/Тинка Караджова/</w:t>
      </w:r>
    </w:p>
    <w:sectPr w:rsidR="00B962E8" w:rsidRPr="00B962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F8" w:rsidRDefault="007872F8" w:rsidP="00C56C37">
      <w:pPr>
        <w:spacing w:after="0" w:line="240" w:lineRule="auto"/>
      </w:pPr>
      <w:r>
        <w:separator/>
      </w:r>
    </w:p>
  </w:endnote>
  <w:endnote w:type="continuationSeparator" w:id="0">
    <w:p w:rsidR="007872F8" w:rsidRDefault="007872F8" w:rsidP="00C5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F8" w:rsidRDefault="007872F8" w:rsidP="00C56C37">
      <w:pPr>
        <w:spacing w:after="0" w:line="240" w:lineRule="auto"/>
      </w:pPr>
      <w:r>
        <w:separator/>
      </w:r>
    </w:p>
  </w:footnote>
  <w:footnote w:type="continuationSeparator" w:id="0">
    <w:p w:rsidR="007872F8" w:rsidRDefault="007872F8" w:rsidP="00C5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37" w:rsidRPr="00532DAD" w:rsidRDefault="00532DAD" w:rsidP="00532DAD">
    <w:pPr>
      <w:pStyle w:val="a5"/>
      <w:rPr>
        <w:sz w:val="24"/>
        <w:szCs w:val="24"/>
      </w:rPr>
    </w:pPr>
    <w:r w:rsidRPr="00532DAD">
      <w:rPr>
        <w:noProof/>
        <w:sz w:val="24"/>
        <w:szCs w:val="24"/>
        <w:lang w:eastAsia="bg-BG"/>
      </w:rPr>
      <w:drawing>
        <wp:inline distT="0" distB="0" distL="0" distR="0" wp14:anchorId="75771822" wp14:editId="74E5C696">
          <wp:extent cx="765545" cy="543662"/>
          <wp:effectExtent l="0" t="0" r="0" b="8890"/>
          <wp:docPr id="5" name="Картина 5" descr="https://encrypted-tbn1.gstatic.com/images?q=tbn:ANd9GcQe1VD4IiiCUcS-bgt3xbhIdjYAnBHkdsK9dUack9cKacrbMJiNQ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1.gstatic.com/images?q=tbn:ANd9GcQe1VD4IiiCUcS-bgt3xbhIdjYAnBHkdsK9dUack9cKacrbMJiNQ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8" cy="54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2DAD">
      <w:rPr>
        <w:sz w:val="24"/>
        <w:szCs w:val="24"/>
      </w:rPr>
      <w:t xml:space="preserve">    НАРОДНО ЧИТАЛИЩЕ „ГЕОРГИ ТОНЧЕВ-1927“-С. ДОЛНО ДРАГЛИЩЕ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C"/>
    <w:rsid w:val="00017007"/>
    <w:rsid w:val="001A335A"/>
    <w:rsid w:val="001C5E1B"/>
    <w:rsid w:val="002A5673"/>
    <w:rsid w:val="00300442"/>
    <w:rsid w:val="00372B1E"/>
    <w:rsid w:val="00404D0A"/>
    <w:rsid w:val="00532DAD"/>
    <w:rsid w:val="005741B5"/>
    <w:rsid w:val="005D25F4"/>
    <w:rsid w:val="005F5454"/>
    <w:rsid w:val="00626F1D"/>
    <w:rsid w:val="006663A7"/>
    <w:rsid w:val="006B4589"/>
    <w:rsid w:val="006C7694"/>
    <w:rsid w:val="007570C7"/>
    <w:rsid w:val="007872F8"/>
    <w:rsid w:val="0081172C"/>
    <w:rsid w:val="00880AA4"/>
    <w:rsid w:val="00987A5F"/>
    <w:rsid w:val="00B962E8"/>
    <w:rsid w:val="00BC5E41"/>
    <w:rsid w:val="00C4133A"/>
    <w:rsid w:val="00C56C37"/>
    <w:rsid w:val="00DE40CC"/>
    <w:rsid w:val="00EC3DE8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4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56C37"/>
  </w:style>
  <w:style w:type="paragraph" w:styleId="a7">
    <w:name w:val="footer"/>
    <w:basedOn w:val="a"/>
    <w:link w:val="a8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5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4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56C37"/>
  </w:style>
  <w:style w:type="paragraph" w:styleId="a7">
    <w:name w:val="footer"/>
    <w:basedOn w:val="a"/>
    <w:link w:val="a8"/>
    <w:uiPriority w:val="99"/>
    <w:unhideWhenUsed/>
    <w:rsid w:val="00C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5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bg/imgres?biw=1280&amp;bih=660&amp;tbm=isch&amp;tbnid=vQkhNJWmt4K_GM:&amp;imgrefurl=http://fantasioskope.blogspot.com/2011_01_01_archive.html&amp;docid=F2RCwi2i6BGRFM&amp;imgurl=http://2.bp.blogspot.com/_UpIWQ667K9E/TUGb1qJYFBI/AAAAAAAAAEQ/s7vzWRMNIrE/s1600/OpenBook.jpg&amp;w=1600&amp;h=1139&amp;ei=EKIqU8nsK4LLtQaR4IGwCg&amp;zoom=1&amp;ved=0CIsBEIQcMAw&amp;iact=rc&amp;dur=813&amp;page=2&amp;start=12&amp;ndsp=2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EFAE-EE08-4810-8D8D-9F81FC0C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2017-03-29T13:04:00Z</cp:lastPrinted>
  <dcterms:created xsi:type="dcterms:W3CDTF">2021-03-25T01:18:00Z</dcterms:created>
  <dcterms:modified xsi:type="dcterms:W3CDTF">2021-03-26T00:35:00Z</dcterms:modified>
</cp:coreProperties>
</file>