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28" w:rsidRDefault="00397428" w:rsidP="00397428">
      <w:pPr>
        <w:ind w:right="-720"/>
        <w:rPr>
          <w:b/>
          <w:sz w:val="52"/>
          <w:szCs w:val="52"/>
          <w:lang w:val="en-US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1191260" cy="1257300"/>
            <wp:effectExtent l="19050" t="0" r="8890" b="0"/>
            <wp:wrapTight wrapText="bothSides">
              <wp:wrapPolygon edited="0">
                <wp:start x="-345" y="0"/>
                <wp:lineTo x="-345" y="21273"/>
                <wp:lineTo x="21761" y="21273"/>
                <wp:lineTo x="21761" y="0"/>
                <wp:lineTo x="-345" y="0"/>
              </wp:wrapPolygon>
            </wp:wrapTight>
            <wp:docPr id="1" name="Картина 3" descr="Zaria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Zaria-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52"/>
          <w:szCs w:val="52"/>
          <w:lang w:val="en-US"/>
        </w:rPr>
        <w:t xml:space="preserve">                </w:t>
      </w:r>
      <w:r>
        <w:rPr>
          <w:b/>
          <w:sz w:val="56"/>
          <w:szCs w:val="56"/>
          <w:lang w:val="en-US"/>
        </w:rPr>
        <w:t xml:space="preserve"> 16</w:t>
      </w:r>
      <w:r>
        <w:rPr>
          <w:b/>
          <w:sz w:val="56"/>
          <w:szCs w:val="56"/>
        </w:rPr>
        <w:t>2</w:t>
      </w:r>
      <w:r>
        <w:rPr>
          <w:b/>
          <w:sz w:val="52"/>
          <w:szCs w:val="52"/>
        </w:rPr>
        <w:t xml:space="preserve"> ГОДИНИ</w:t>
      </w:r>
      <w:r>
        <w:rPr>
          <w:b/>
          <w:sz w:val="52"/>
          <w:szCs w:val="52"/>
          <w:lang w:val="en-US"/>
        </w:rPr>
        <w:t xml:space="preserve"> </w:t>
      </w:r>
    </w:p>
    <w:p w:rsidR="00397428" w:rsidRDefault="00397428" w:rsidP="00397428">
      <w:pPr>
        <w:ind w:right="-720"/>
        <w:rPr>
          <w:b/>
          <w:sz w:val="44"/>
          <w:szCs w:val="44"/>
        </w:rPr>
      </w:pPr>
      <w:r>
        <w:t xml:space="preserve">        </w:t>
      </w:r>
      <w:r>
        <w:rPr>
          <w:lang w:val="en-US"/>
        </w:rPr>
        <w:t xml:space="preserve">  </w:t>
      </w:r>
      <w:r>
        <w:rPr>
          <w:b/>
          <w:sz w:val="52"/>
          <w:szCs w:val="52"/>
        </w:rPr>
        <w:t>ОБРАЗЦОВО  НАРОДНО</w:t>
      </w:r>
      <w:r>
        <w:rPr>
          <w:b/>
          <w:sz w:val="44"/>
          <w:szCs w:val="44"/>
        </w:rPr>
        <w:t xml:space="preserve"> </w:t>
      </w:r>
    </w:p>
    <w:p w:rsidR="00397428" w:rsidRDefault="00397428" w:rsidP="00397428">
      <w:pPr>
        <w:ind w:left="-540" w:right="-720"/>
        <w:rPr>
          <w:b/>
          <w:sz w:val="52"/>
          <w:szCs w:val="52"/>
        </w:rPr>
      </w:pPr>
      <w:r>
        <w:rPr>
          <w:b/>
          <w:sz w:val="44"/>
          <w:szCs w:val="44"/>
        </w:rPr>
        <w:t xml:space="preserve">     </w:t>
      </w:r>
      <w:r>
        <w:rPr>
          <w:b/>
          <w:sz w:val="52"/>
          <w:szCs w:val="52"/>
        </w:rPr>
        <w:t>ЧИТАЛИЩЕ “ ЗАРЯ</w:t>
      </w:r>
      <w:r>
        <w:rPr>
          <w:b/>
          <w:sz w:val="52"/>
          <w:szCs w:val="52"/>
          <w:lang w:val="en-US"/>
        </w:rPr>
        <w:t>-1858</w:t>
      </w:r>
      <w:r>
        <w:rPr>
          <w:b/>
          <w:sz w:val="52"/>
          <w:szCs w:val="52"/>
        </w:rPr>
        <w:t xml:space="preserve"> “</w:t>
      </w:r>
    </w:p>
    <w:p w:rsidR="00397428" w:rsidRDefault="00397428" w:rsidP="00397428">
      <w:pPr>
        <w:rPr>
          <w:b/>
        </w:rPr>
      </w:pPr>
      <w:r>
        <w:rPr>
          <w:b/>
        </w:rPr>
        <w:t xml:space="preserve">          1858 – 2020</w:t>
      </w:r>
      <w:r w:rsidRPr="00E21A9E">
        <w:rPr>
          <w:b/>
        </w:rPr>
        <w:t xml:space="preserve"> </w:t>
      </w:r>
      <w:r>
        <w:rPr>
          <w:b/>
          <w:lang w:val="en-US"/>
        </w:rPr>
        <w:t xml:space="preserve"> НО</w:t>
      </w:r>
      <w:r>
        <w:rPr>
          <w:b/>
        </w:rPr>
        <w:t>С</w:t>
      </w:r>
      <w:r>
        <w:rPr>
          <w:b/>
          <w:lang w:val="en-US"/>
        </w:rPr>
        <w:t>ИТЕЛ</w:t>
      </w:r>
      <w:r>
        <w:rPr>
          <w:b/>
        </w:rPr>
        <w:t xml:space="preserve"> </w:t>
      </w:r>
      <w:r>
        <w:rPr>
          <w:b/>
          <w:lang w:val="en-US"/>
        </w:rPr>
        <w:t xml:space="preserve">НА </w:t>
      </w:r>
      <w:r>
        <w:rPr>
          <w:b/>
        </w:rPr>
        <w:t>ОРДЕН „ КИРИЛ И МЕТОДИЙ „ – I СТЕПЕН И</w:t>
      </w:r>
    </w:p>
    <w:p w:rsidR="00397428" w:rsidRPr="00D6253C" w:rsidRDefault="00397428" w:rsidP="00397428">
      <w:pPr>
        <w:rPr>
          <w:b/>
        </w:rPr>
      </w:pPr>
      <w:r>
        <w:rPr>
          <w:b/>
        </w:rPr>
        <w:t xml:space="preserve">              ПОЧЕТЕН ЗНАК „ЗЛАТЕН ВЕК – ПЕЧАТ НА ЦАР СИМЕОН” - ЗЛАТЕН</w:t>
      </w:r>
    </w:p>
    <w:p w:rsidR="00397428" w:rsidRDefault="00B10A28" w:rsidP="0039742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25400</wp:posOffset>
                </wp:positionV>
                <wp:extent cx="6629400" cy="0"/>
                <wp:effectExtent l="5080" t="6350" r="13970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A539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51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JQ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fTaT4v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"/>
            </w:pict>
          </mc:Fallback>
        </mc:AlternateContent>
      </w:r>
    </w:p>
    <w:p w:rsidR="00397428" w:rsidRDefault="00397428" w:rsidP="00397428">
      <w:pPr>
        <w:ind w:left="-900"/>
        <w:rPr>
          <w:b/>
        </w:rPr>
      </w:pPr>
      <w:r>
        <w:rPr>
          <w:b/>
          <w:lang w:val="en-US"/>
        </w:rPr>
        <w:t xml:space="preserve">                </w:t>
      </w:r>
      <w:r>
        <w:rPr>
          <w:b/>
        </w:rPr>
        <w:t>пл. “ Свобода “ № 11                                                Секретар : тел / факс  038 / 66 54 09</w:t>
      </w:r>
    </w:p>
    <w:p w:rsidR="00397428" w:rsidRDefault="00397428" w:rsidP="00397428">
      <w:pPr>
        <w:ind w:left="-900"/>
        <w:rPr>
          <w:b/>
        </w:rPr>
      </w:pPr>
      <w:r>
        <w:rPr>
          <w:b/>
          <w:lang w:val="en-US"/>
        </w:rPr>
        <w:t xml:space="preserve">                </w:t>
      </w:r>
      <w:r>
        <w:rPr>
          <w:b/>
        </w:rPr>
        <w:t xml:space="preserve">6300 гр. Хасково                                                                       Библиотека : 038 / 62 49 01 </w:t>
      </w:r>
    </w:p>
    <w:p w:rsidR="00397428" w:rsidRDefault="00397428" w:rsidP="00397428">
      <w:pPr>
        <w:ind w:left="-900"/>
        <w:rPr>
          <w:b/>
        </w:rPr>
      </w:pPr>
      <w:r>
        <w:rPr>
          <w:b/>
        </w:rPr>
        <w:t xml:space="preserve">              </w:t>
      </w:r>
      <w:r>
        <w:rPr>
          <w:b/>
          <w:lang w:val="en-US"/>
        </w:rPr>
        <w:t xml:space="preserve">   milusev</w:t>
      </w:r>
      <w:r>
        <w:rPr>
          <w:b/>
        </w:rPr>
        <w:t>@ abv.</w:t>
      </w:r>
      <w:r>
        <w:rPr>
          <w:b/>
          <w:lang w:val="en-US"/>
        </w:rPr>
        <w:t>bg</w:t>
      </w:r>
      <w:r>
        <w:rPr>
          <w:b/>
        </w:rPr>
        <w:t xml:space="preserve">                                                                   Счетоводство : 038 / 66 45 25</w:t>
      </w:r>
    </w:p>
    <w:p w:rsidR="002035DF" w:rsidRDefault="002035DF" w:rsidP="002035DF">
      <w:pPr>
        <w:rPr>
          <w:b/>
          <w:sz w:val="40"/>
          <w:szCs w:val="40"/>
        </w:rPr>
      </w:pPr>
    </w:p>
    <w:p w:rsidR="002035DF" w:rsidRDefault="002035DF" w:rsidP="002035D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ПЛАН -  ПРОГРАМА</w:t>
      </w:r>
    </w:p>
    <w:p w:rsidR="002035DF" w:rsidRDefault="002035DF" w:rsidP="002035D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за дейноста на Образцово Народно</w:t>
      </w:r>
    </w:p>
    <w:p w:rsidR="002035DF" w:rsidRDefault="002035DF" w:rsidP="002035D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Читалище “ Заря</w:t>
      </w:r>
      <w:r>
        <w:rPr>
          <w:b/>
          <w:sz w:val="40"/>
          <w:szCs w:val="40"/>
          <w:u w:val="single"/>
          <w:lang w:val="en-US"/>
        </w:rPr>
        <w:t xml:space="preserve"> </w:t>
      </w:r>
      <w:r>
        <w:rPr>
          <w:b/>
          <w:sz w:val="40"/>
          <w:szCs w:val="40"/>
          <w:u w:val="single"/>
        </w:rPr>
        <w:t>- 1858 “ – Хасково</w:t>
      </w:r>
    </w:p>
    <w:p w:rsidR="002035DF" w:rsidRDefault="002035DF" w:rsidP="002035D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202</w:t>
      </w:r>
      <w:r>
        <w:rPr>
          <w:b/>
          <w:sz w:val="40"/>
          <w:szCs w:val="40"/>
          <w:u w:val="single"/>
          <w:lang w:val="en-US"/>
        </w:rPr>
        <w:t>1</w:t>
      </w:r>
      <w:r>
        <w:rPr>
          <w:b/>
          <w:sz w:val="40"/>
          <w:szCs w:val="40"/>
          <w:u w:val="single"/>
        </w:rPr>
        <w:t xml:space="preserve"> година</w:t>
      </w:r>
    </w:p>
    <w:p w:rsidR="002035DF" w:rsidRDefault="002035DF" w:rsidP="002035DF">
      <w:pPr>
        <w:rPr>
          <w:b/>
          <w:sz w:val="40"/>
          <w:szCs w:val="40"/>
          <w:lang w:val="en-US"/>
        </w:rPr>
      </w:pPr>
    </w:p>
    <w:p w:rsidR="002035DF" w:rsidRPr="000C7148" w:rsidRDefault="002035DF" w:rsidP="002035DF">
      <w:pPr>
        <w:ind w:firstLine="709"/>
        <w:jc w:val="both"/>
      </w:pPr>
      <w:r w:rsidRPr="000C7148">
        <w:t xml:space="preserve"> </w:t>
      </w:r>
      <w:r w:rsidRPr="000C7148">
        <w:rPr>
          <w:lang w:val="en-US"/>
        </w:rPr>
        <w:t>Образцово народно читалище “</w:t>
      </w:r>
      <w:r w:rsidRPr="000C7148">
        <w:t xml:space="preserve"> Заря - 1858 „ е Първото в Южна България и четвъртото</w:t>
      </w:r>
      <w:r>
        <w:t xml:space="preserve"> в</w:t>
      </w:r>
      <w:r w:rsidRPr="000C7148">
        <w:t xml:space="preserve"> страната </w:t>
      </w:r>
      <w:r>
        <w:t>,</w:t>
      </w:r>
      <w:r w:rsidRPr="000C7148">
        <w:t>основано</w:t>
      </w:r>
      <w:r>
        <w:t xml:space="preserve"> е </w:t>
      </w:r>
      <w:r w:rsidRPr="000C7148">
        <w:t xml:space="preserve">през </w:t>
      </w:r>
      <w:r>
        <w:t xml:space="preserve">1858 година </w:t>
      </w:r>
      <w:r w:rsidRPr="000C7148">
        <w:t>само две години след Първите български читалища в Свищов, Лом и Шумен. Работи на територията на Област Хасково, Община Хасково и град Хасково с адрес на управление град Хасково</w:t>
      </w:r>
      <w:r>
        <w:rPr>
          <w:lang w:val="en-US"/>
        </w:rPr>
        <w:t xml:space="preserve"> - 6300</w:t>
      </w:r>
      <w:r>
        <w:t xml:space="preserve"> площад „ Свобода "</w:t>
      </w:r>
      <w:r w:rsidRPr="000C7148">
        <w:t xml:space="preserve"> № 11. Разполага с Би</w:t>
      </w:r>
      <w:r>
        <w:t>б</w:t>
      </w:r>
      <w:r w:rsidRPr="000C7148">
        <w:t xml:space="preserve">лиотека – </w:t>
      </w:r>
      <w:r>
        <w:t>над 11</w:t>
      </w:r>
      <w:r w:rsidR="009E3154">
        <w:rPr>
          <w:lang w:val="en-US"/>
        </w:rPr>
        <w:t>8 555</w:t>
      </w:r>
      <w:r w:rsidRPr="000C7148">
        <w:t xml:space="preserve"> тома литература</w:t>
      </w:r>
      <w:r>
        <w:t xml:space="preserve"> – бенефициент по програмата „ Глобални библиотеки "</w:t>
      </w:r>
      <w:r w:rsidRPr="000C7148">
        <w:t xml:space="preserve">,Школи по изкуствата, Школи за изучаване на чужди езици и любителски формации. Организира културни прояви и национални конкурси.Читалището изпълнява функции по изпълнение на държавни и местни културно – просветни и социални задачи в партньорство с образователни, културни и социални институции и граждански сдружения, </w:t>
      </w:r>
      <w:r>
        <w:t>заложени в програмата му за 202</w:t>
      </w:r>
      <w:r>
        <w:rPr>
          <w:lang w:val="en-US"/>
        </w:rPr>
        <w:t>1</w:t>
      </w:r>
      <w:r w:rsidRPr="000C7148">
        <w:t xml:space="preserve"> година</w:t>
      </w:r>
      <w:r>
        <w:t>.</w:t>
      </w:r>
    </w:p>
    <w:p w:rsidR="002035DF" w:rsidRPr="000C7148" w:rsidRDefault="002035DF" w:rsidP="002035DF">
      <w:pPr>
        <w:jc w:val="both"/>
      </w:pPr>
    </w:p>
    <w:p w:rsidR="002035DF" w:rsidRPr="000C7148" w:rsidRDefault="002035DF" w:rsidP="002035DF">
      <w:pPr>
        <w:jc w:val="both"/>
      </w:pPr>
    </w:p>
    <w:p w:rsidR="002035DF" w:rsidRPr="000C7148" w:rsidRDefault="002035DF" w:rsidP="002035DF">
      <w:pPr>
        <w:jc w:val="both"/>
        <w:rPr>
          <w:b/>
          <w:sz w:val="28"/>
          <w:szCs w:val="28"/>
          <w:u w:val="single"/>
        </w:rPr>
      </w:pPr>
      <w:r w:rsidRPr="000C7148">
        <w:rPr>
          <w:b/>
          <w:sz w:val="28"/>
          <w:szCs w:val="28"/>
          <w:u w:val="single"/>
        </w:rPr>
        <w:t>СИЛНИ СТРАНИ</w:t>
      </w:r>
    </w:p>
    <w:p w:rsidR="002035DF" w:rsidRDefault="002035DF" w:rsidP="002035DF">
      <w:pPr>
        <w:jc w:val="both"/>
        <w:rPr>
          <w:b/>
          <w:sz w:val="32"/>
          <w:szCs w:val="32"/>
          <w:u w:val="single"/>
        </w:rPr>
      </w:pPr>
    </w:p>
    <w:p w:rsidR="002035DF" w:rsidRPr="000C7148" w:rsidRDefault="002035DF" w:rsidP="002035DF">
      <w:pPr>
        <w:numPr>
          <w:ilvl w:val="0"/>
          <w:numId w:val="1"/>
        </w:numPr>
        <w:jc w:val="both"/>
      </w:pPr>
      <w:r>
        <w:t>1</w:t>
      </w:r>
      <w:r w:rsidR="00BD2D7B">
        <w:rPr>
          <w:lang w:val="en-US"/>
        </w:rPr>
        <w:t>6</w:t>
      </w:r>
      <w:r w:rsidR="00BD2D7B">
        <w:t>2</w:t>
      </w:r>
      <w:r>
        <w:t xml:space="preserve"> години </w:t>
      </w:r>
      <w:r w:rsidRPr="000C7148">
        <w:t>Образцово народно читалище „ Заря- 1858 „ – Хасково има утвърдени традиции и</w:t>
      </w:r>
      <w:r>
        <w:t xml:space="preserve"> продължава историята на първия</w:t>
      </w:r>
      <w:r w:rsidRPr="000C7148">
        <w:t xml:space="preserve"> културен институт в град Хасково.</w:t>
      </w:r>
    </w:p>
    <w:p w:rsidR="002035DF" w:rsidRPr="000C7148" w:rsidRDefault="002035DF" w:rsidP="002035DF">
      <w:pPr>
        <w:numPr>
          <w:ilvl w:val="0"/>
          <w:numId w:val="1"/>
        </w:numPr>
        <w:jc w:val="both"/>
      </w:pPr>
      <w:r w:rsidRPr="000C7148">
        <w:t>Съхранява и  продължава да развива голяма част от дейностите, с които е р</w:t>
      </w:r>
      <w:r>
        <w:t>азпознаваемо в общ</w:t>
      </w:r>
      <w:r>
        <w:rPr>
          <w:lang w:val="en-US"/>
        </w:rPr>
        <w:t>e</w:t>
      </w:r>
      <w:r>
        <w:t>стве</w:t>
      </w:r>
      <w:r>
        <w:rPr>
          <w:lang w:val="en-US"/>
        </w:rPr>
        <w:t>н</w:t>
      </w:r>
      <w:r>
        <w:t>ия</w:t>
      </w:r>
      <w:r w:rsidRPr="000C7148">
        <w:t xml:space="preserve"> живот на града.</w:t>
      </w:r>
    </w:p>
    <w:p w:rsidR="002035DF" w:rsidRPr="000C7148" w:rsidRDefault="002035DF" w:rsidP="002035DF">
      <w:pPr>
        <w:numPr>
          <w:ilvl w:val="0"/>
          <w:numId w:val="1"/>
        </w:numPr>
        <w:jc w:val="both"/>
      </w:pPr>
      <w:r w:rsidRPr="000C7148">
        <w:t>Съществува дългогодишен опит и капацитет за работа  в партньорство със социални, образователни и културни институции.</w:t>
      </w:r>
    </w:p>
    <w:p w:rsidR="00397428" w:rsidRDefault="002035DF" w:rsidP="00397428">
      <w:pPr>
        <w:numPr>
          <w:ilvl w:val="0"/>
          <w:numId w:val="1"/>
        </w:numPr>
        <w:jc w:val="both"/>
      </w:pPr>
      <w:r w:rsidRPr="000C7148">
        <w:t>Екипът от специалисти,</w:t>
      </w:r>
      <w:r>
        <w:t xml:space="preserve"> </w:t>
      </w:r>
      <w:r w:rsidRPr="000C7148">
        <w:t xml:space="preserve">работещ в читалището, е </w:t>
      </w:r>
      <w:r>
        <w:t xml:space="preserve">с висше образование, стаж над </w:t>
      </w:r>
      <w:r>
        <w:rPr>
          <w:lang w:val="en-US"/>
        </w:rPr>
        <w:t>3</w:t>
      </w:r>
      <w:r>
        <w:t>7</w:t>
      </w:r>
      <w:r>
        <w:rPr>
          <w:lang w:val="en-US"/>
        </w:rPr>
        <w:t xml:space="preserve"> </w:t>
      </w:r>
      <w:r w:rsidRPr="000C7148">
        <w:t>години, с компетентност и опит в реализирането на ежедневните си задачи и на крупни културни проекти.</w:t>
      </w:r>
      <w:r w:rsidRPr="00AC0500">
        <w:t xml:space="preserve"> </w:t>
      </w:r>
    </w:p>
    <w:p w:rsidR="00397428" w:rsidRDefault="00397428" w:rsidP="00397428">
      <w:pPr>
        <w:jc w:val="both"/>
      </w:pPr>
    </w:p>
    <w:p w:rsidR="00397428" w:rsidRPr="000C7148" w:rsidRDefault="00397428" w:rsidP="00397428">
      <w:pPr>
        <w:jc w:val="both"/>
      </w:pPr>
      <w:r>
        <w:lastRenderedPageBreak/>
        <w:t xml:space="preserve">                                                                         2</w:t>
      </w:r>
    </w:p>
    <w:p w:rsidR="002035DF" w:rsidRDefault="002035DF" w:rsidP="00397428">
      <w:pPr>
        <w:numPr>
          <w:ilvl w:val="0"/>
          <w:numId w:val="1"/>
        </w:numPr>
        <w:jc w:val="both"/>
      </w:pPr>
      <w:r>
        <w:t xml:space="preserve">Читалището </w:t>
      </w:r>
      <w:r w:rsidRPr="000C7148">
        <w:t xml:space="preserve"> разполага с отопление</w:t>
      </w:r>
      <w:r>
        <w:t xml:space="preserve"> на зрителната зала и това </w:t>
      </w:r>
      <w:r>
        <w:rPr>
          <w:lang w:val="en-US"/>
        </w:rPr>
        <w:t>спомага</w:t>
      </w:r>
      <w:r w:rsidRPr="000C7148">
        <w:t xml:space="preserve"> културната дейност през месеците ноември,</w:t>
      </w:r>
      <w:r>
        <w:t xml:space="preserve"> </w:t>
      </w:r>
      <w:r w:rsidRPr="000C7148">
        <w:t xml:space="preserve">декември, януари </w:t>
      </w:r>
    </w:p>
    <w:p w:rsidR="002035DF" w:rsidRPr="000C7148" w:rsidRDefault="002035DF" w:rsidP="002035DF">
      <w:pPr>
        <w:numPr>
          <w:ilvl w:val="0"/>
          <w:numId w:val="1"/>
        </w:numPr>
        <w:jc w:val="both"/>
      </w:pPr>
      <w:r w:rsidRPr="000C7148">
        <w:t xml:space="preserve">,февруари и март, </w:t>
      </w:r>
      <w:r>
        <w:t>да продължи и така де се създаде</w:t>
      </w:r>
      <w:r w:rsidRPr="000C7148">
        <w:t xml:space="preserve"> на цялостна дългосрочна концепция за развитието и.</w:t>
      </w:r>
    </w:p>
    <w:p w:rsidR="002035DF" w:rsidRPr="000C7148" w:rsidRDefault="002035DF" w:rsidP="002035DF">
      <w:pPr>
        <w:jc w:val="both"/>
      </w:pPr>
    </w:p>
    <w:p w:rsidR="002035DF" w:rsidRPr="000C7148" w:rsidRDefault="002035DF" w:rsidP="002035DF">
      <w:pPr>
        <w:jc w:val="both"/>
        <w:rPr>
          <w:b/>
          <w:sz w:val="28"/>
          <w:szCs w:val="28"/>
          <w:u w:val="single"/>
        </w:rPr>
      </w:pPr>
      <w:r w:rsidRPr="000C7148">
        <w:rPr>
          <w:b/>
          <w:sz w:val="28"/>
          <w:szCs w:val="28"/>
          <w:u w:val="single"/>
        </w:rPr>
        <w:t>СЛАБИ СТРАНИ</w:t>
      </w:r>
    </w:p>
    <w:p w:rsidR="002035DF" w:rsidRPr="000C7148" w:rsidRDefault="002035DF" w:rsidP="002035DF">
      <w:pPr>
        <w:jc w:val="both"/>
      </w:pPr>
      <w:r w:rsidRPr="000C7148">
        <w:t>.</w:t>
      </w:r>
    </w:p>
    <w:p w:rsidR="002035DF" w:rsidRDefault="002035DF" w:rsidP="002035DF">
      <w:pPr>
        <w:numPr>
          <w:ilvl w:val="0"/>
          <w:numId w:val="1"/>
        </w:numPr>
        <w:jc w:val="both"/>
      </w:pPr>
      <w:r w:rsidRPr="000C7148">
        <w:t>Липсва яснота по</w:t>
      </w:r>
      <w:r>
        <w:t xml:space="preserve"> финансиране на</w:t>
      </w:r>
      <w:r w:rsidRPr="000C7148">
        <w:t xml:space="preserve"> под</w:t>
      </w:r>
      <w:r>
        <w:t>д</w:t>
      </w:r>
      <w:r w:rsidRPr="000C7148">
        <w:t>ържа</w:t>
      </w:r>
      <w:r>
        <w:t>не на сградата и обогатяване с</w:t>
      </w:r>
      <w:r w:rsidRPr="000C7148">
        <w:t xml:space="preserve"> технически средства материалната база на читалището</w:t>
      </w:r>
      <w:r>
        <w:t>.</w:t>
      </w:r>
    </w:p>
    <w:p w:rsidR="002035DF" w:rsidRDefault="002035DF" w:rsidP="002035DF">
      <w:pPr>
        <w:numPr>
          <w:ilvl w:val="0"/>
          <w:numId w:val="1"/>
        </w:numPr>
        <w:jc w:val="both"/>
      </w:pPr>
      <w:r>
        <w:t>Поддържането на традиционни за град Хасково културни дейности, без дофинансирането им от  Община Хасково, поставя под въпрос</w:t>
      </w:r>
    </w:p>
    <w:p w:rsidR="002035DF" w:rsidRPr="000C7148" w:rsidRDefault="002035DF" w:rsidP="002035DF">
      <w:pPr>
        <w:ind w:left="1785"/>
        <w:jc w:val="both"/>
      </w:pPr>
      <w:r>
        <w:t>изпълнението на бюджета на читалището.</w:t>
      </w:r>
    </w:p>
    <w:p w:rsidR="002035DF" w:rsidRDefault="002035DF" w:rsidP="00397428">
      <w:pPr>
        <w:jc w:val="both"/>
      </w:pPr>
    </w:p>
    <w:p w:rsidR="002035DF" w:rsidRDefault="002035DF" w:rsidP="002035D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ПРЕДИМСТВА</w:t>
      </w:r>
    </w:p>
    <w:p w:rsidR="002035DF" w:rsidRDefault="002035DF" w:rsidP="002035DF">
      <w:pPr>
        <w:jc w:val="both"/>
        <w:rPr>
          <w:b/>
          <w:sz w:val="28"/>
          <w:szCs w:val="28"/>
          <w:u w:val="single"/>
        </w:rPr>
      </w:pPr>
    </w:p>
    <w:p w:rsidR="002035DF" w:rsidRDefault="002035DF" w:rsidP="002035DF">
      <w:pPr>
        <w:numPr>
          <w:ilvl w:val="0"/>
          <w:numId w:val="1"/>
        </w:numPr>
        <w:jc w:val="both"/>
      </w:pPr>
      <w:r>
        <w:t>Съвместяване на утвърдени форми за работа с модерни и отговарящи на времето послания.</w:t>
      </w:r>
    </w:p>
    <w:p w:rsidR="002035DF" w:rsidRDefault="002035DF" w:rsidP="002035DF">
      <w:pPr>
        <w:numPr>
          <w:ilvl w:val="0"/>
          <w:numId w:val="1"/>
        </w:numPr>
        <w:jc w:val="both"/>
      </w:pPr>
      <w:r>
        <w:t>Осъществява успешна симбиоза между всички читалищни звена в реализирането на цялостната културно- образователна програма.</w:t>
      </w:r>
    </w:p>
    <w:p w:rsidR="002035DF" w:rsidRDefault="002035DF" w:rsidP="002035DF">
      <w:pPr>
        <w:numPr>
          <w:ilvl w:val="0"/>
          <w:numId w:val="1"/>
        </w:numPr>
        <w:jc w:val="both"/>
      </w:pPr>
      <w:r>
        <w:t>Екипност в осъществяването на творчески задачи.</w:t>
      </w:r>
    </w:p>
    <w:p w:rsidR="002035DF" w:rsidRDefault="002035DF" w:rsidP="002035DF">
      <w:pPr>
        <w:ind w:left="1425"/>
        <w:jc w:val="both"/>
      </w:pPr>
    </w:p>
    <w:p w:rsidR="002035DF" w:rsidRDefault="002035DF" w:rsidP="002035D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ЗАКОНОВА БАЗА</w:t>
      </w:r>
    </w:p>
    <w:p w:rsidR="002035DF" w:rsidRDefault="002035DF" w:rsidP="002035DF">
      <w:pPr>
        <w:jc w:val="both"/>
        <w:rPr>
          <w:b/>
          <w:sz w:val="28"/>
          <w:szCs w:val="28"/>
          <w:u w:val="single"/>
        </w:rPr>
      </w:pPr>
    </w:p>
    <w:p w:rsidR="002035DF" w:rsidRDefault="002035DF" w:rsidP="002035DF">
      <w:pPr>
        <w:numPr>
          <w:ilvl w:val="0"/>
          <w:numId w:val="1"/>
        </w:numPr>
        <w:jc w:val="both"/>
      </w:pPr>
      <w:r>
        <w:t>Като юридическо лице с нестопанска цел читалището осъществява дейността си в съответствие с Устава на читалището,</w:t>
      </w:r>
      <w:r>
        <w:rPr>
          <w:lang w:val="en-US"/>
        </w:rPr>
        <w:t xml:space="preserve"> </w:t>
      </w:r>
      <w:r>
        <w:t>разпоредбите на Закона за народните читалища, Закона за Обществените библиотеки и Закона за закрила  и развитие на културата</w:t>
      </w:r>
      <w:r>
        <w:rPr>
          <w:lang w:val="en-US"/>
        </w:rPr>
        <w:t>;</w:t>
      </w:r>
      <w:r>
        <w:t xml:space="preserve"> стриктно спазва законодателството на Република България и Конституцията.</w:t>
      </w:r>
    </w:p>
    <w:p w:rsidR="002035DF" w:rsidRDefault="002035DF" w:rsidP="002035DF">
      <w:pPr>
        <w:ind w:left="1425"/>
        <w:jc w:val="both"/>
      </w:pPr>
    </w:p>
    <w:p w:rsidR="002035DF" w:rsidRDefault="002035DF" w:rsidP="002035D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МИСИЯ</w:t>
      </w:r>
    </w:p>
    <w:p w:rsidR="002035DF" w:rsidRDefault="002035DF" w:rsidP="002035DF">
      <w:pPr>
        <w:jc w:val="both"/>
        <w:rPr>
          <w:b/>
          <w:sz w:val="28"/>
          <w:szCs w:val="28"/>
          <w:u w:val="single"/>
        </w:rPr>
      </w:pPr>
    </w:p>
    <w:p w:rsidR="002035DF" w:rsidRDefault="002D5387" w:rsidP="002035DF">
      <w:pPr>
        <w:numPr>
          <w:ilvl w:val="0"/>
          <w:numId w:val="1"/>
        </w:numPr>
        <w:jc w:val="both"/>
      </w:pPr>
      <w:r>
        <w:t xml:space="preserve"> 162</w:t>
      </w:r>
      <w:r w:rsidR="002035DF">
        <w:t xml:space="preserve"> години съхранява  и развива духовните традиции, националната идентичност и историческа памет на населението, припомняйки величието на българския дух, и да внушава самочувствието на Хасковлии, като граждани на Европейския съюз.</w:t>
      </w:r>
    </w:p>
    <w:p w:rsidR="002035DF" w:rsidRDefault="002035DF" w:rsidP="002035DF">
      <w:pPr>
        <w:ind w:left="1425"/>
        <w:jc w:val="both"/>
      </w:pPr>
    </w:p>
    <w:p w:rsidR="002035DF" w:rsidRDefault="002035DF" w:rsidP="002035DF">
      <w:pPr>
        <w:ind w:left="1425"/>
        <w:jc w:val="both"/>
      </w:pPr>
    </w:p>
    <w:p w:rsidR="002035DF" w:rsidRDefault="002035DF" w:rsidP="002035D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ЦЕННОСТИ</w:t>
      </w:r>
    </w:p>
    <w:p w:rsidR="002035DF" w:rsidRPr="008102A4" w:rsidRDefault="002035DF" w:rsidP="002035DF">
      <w:pPr>
        <w:jc w:val="both"/>
        <w:rPr>
          <w:u w:val="single"/>
        </w:rPr>
      </w:pPr>
    </w:p>
    <w:p w:rsidR="002035DF" w:rsidRPr="008102A4" w:rsidRDefault="002035DF" w:rsidP="002035DF">
      <w:pPr>
        <w:jc w:val="both"/>
        <w:rPr>
          <w:b/>
          <w:sz w:val="28"/>
          <w:szCs w:val="28"/>
        </w:rPr>
      </w:pPr>
      <w:r w:rsidRPr="008102A4">
        <w:rPr>
          <w:b/>
          <w:sz w:val="28"/>
          <w:szCs w:val="28"/>
        </w:rPr>
        <w:t>ОСНОВНИ ЦЕЛИ</w:t>
      </w:r>
    </w:p>
    <w:p w:rsidR="002035DF" w:rsidRDefault="002035DF" w:rsidP="002035DF">
      <w:pPr>
        <w:jc w:val="both"/>
        <w:rPr>
          <w:b/>
        </w:rPr>
      </w:pPr>
    </w:p>
    <w:p w:rsidR="002035DF" w:rsidRDefault="002035DF" w:rsidP="002035DF">
      <w:pPr>
        <w:numPr>
          <w:ilvl w:val="0"/>
          <w:numId w:val="1"/>
        </w:numPr>
        <w:jc w:val="both"/>
      </w:pPr>
      <w:r>
        <w:t>Развива и обогатява културния живот на града ;</w:t>
      </w:r>
    </w:p>
    <w:p w:rsidR="002035DF" w:rsidRDefault="002035DF" w:rsidP="002035DF">
      <w:pPr>
        <w:numPr>
          <w:ilvl w:val="0"/>
          <w:numId w:val="1"/>
        </w:numPr>
        <w:jc w:val="both"/>
      </w:pPr>
      <w:r>
        <w:t>Съхранява обичаите и традициите на българския народ ;</w:t>
      </w:r>
    </w:p>
    <w:p w:rsidR="002035DF" w:rsidRDefault="002035DF" w:rsidP="002035DF">
      <w:pPr>
        <w:numPr>
          <w:ilvl w:val="0"/>
          <w:numId w:val="1"/>
        </w:numPr>
        <w:jc w:val="both"/>
      </w:pPr>
      <w:r>
        <w:t>Разширява знанията на гражданите и приобщаването им към ценностите и постиженията на науката, изкуството и културата ;</w:t>
      </w:r>
    </w:p>
    <w:p w:rsidR="002035DF" w:rsidRDefault="002035DF" w:rsidP="002035DF">
      <w:pPr>
        <w:numPr>
          <w:ilvl w:val="0"/>
          <w:numId w:val="1"/>
        </w:numPr>
        <w:jc w:val="both"/>
      </w:pPr>
      <w:r>
        <w:t>Възпитава и утвърждава национално самосъзнание и преклонение пред величието на българския дух ;</w:t>
      </w:r>
    </w:p>
    <w:p w:rsidR="002035DF" w:rsidRDefault="002035DF" w:rsidP="002035DF">
      <w:pPr>
        <w:ind w:left="1425"/>
        <w:jc w:val="both"/>
      </w:pPr>
    </w:p>
    <w:p w:rsidR="002035DF" w:rsidRDefault="002035DF" w:rsidP="002035DF">
      <w:pPr>
        <w:ind w:left="1425"/>
        <w:jc w:val="both"/>
      </w:pPr>
      <w:r>
        <w:lastRenderedPageBreak/>
        <w:t xml:space="preserve">                                                3</w:t>
      </w:r>
    </w:p>
    <w:p w:rsidR="002035DF" w:rsidRDefault="002035DF" w:rsidP="002035DF">
      <w:pPr>
        <w:ind w:left="1425"/>
        <w:jc w:val="both"/>
      </w:pPr>
    </w:p>
    <w:p w:rsidR="002035DF" w:rsidRPr="008722D4" w:rsidRDefault="002035DF" w:rsidP="002035DF">
      <w:pPr>
        <w:jc w:val="both"/>
        <w:rPr>
          <w:b/>
          <w:sz w:val="28"/>
          <w:szCs w:val="28"/>
          <w:u w:val="single"/>
        </w:rPr>
      </w:pPr>
      <w:r w:rsidRPr="008722D4">
        <w:rPr>
          <w:b/>
          <w:sz w:val="28"/>
          <w:szCs w:val="28"/>
          <w:u w:val="single"/>
        </w:rPr>
        <w:t>ДЕЙНОСТИ</w:t>
      </w:r>
    </w:p>
    <w:p w:rsidR="002035DF" w:rsidRDefault="002035DF" w:rsidP="002035DF">
      <w:pPr>
        <w:jc w:val="both"/>
        <w:rPr>
          <w:b/>
          <w:sz w:val="28"/>
          <w:szCs w:val="28"/>
        </w:rPr>
      </w:pPr>
    </w:p>
    <w:p w:rsidR="002035DF" w:rsidRDefault="002035DF" w:rsidP="002035DF">
      <w:pPr>
        <w:jc w:val="both"/>
      </w:pPr>
      <w:r>
        <w:rPr>
          <w:b/>
          <w:sz w:val="28"/>
          <w:szCs w:val="28"/>
        </w:rPr>
        <w:t xml:space="preserve">БИБЛИОТЕКА </w:t>
      </w:r>
      <w:r>
        <w:t>– Библиотеката е образователен, социален,  културен и информационен център, част от цялостната визия на читалището и обединител на другите звена, работещи в него.</w:t>
      </w:r>
    </w:p>
    <w:p w:rsidR="00451D8A" w:rsidRPr="00451D8A" w:rsidRDefault="002035DF" w:rsidP="00451D8A">
      <w:pPr>
        <w:rPr>
          <w:rFonts w:ascii="inherit" w:hAnsi="inherit" w:cs="Segoe UI"/>
          <w:color w:val="1C1E21"/>
          <w:sz w:val="23"/>
          <w:szCs w:val="23"/>
          <w:lang w:eastAsia="bg-BG"/>
        </w:rPr>
      </w:pPr>
      <w:r>
        <w:t xml:space="preserve">                             Библиотеката разполага с </w:t>
      </w:r>
      <w:r w:rsidR="009E3154">
        <w:t>изключително богат фонд –над 11</w:t>
      </w:r>
      <w:r w:rsidR="009E3154">
        <w:rPr>
          <w:lang w:val="en-US"/>
        </w:rPr>
        <w:t>9 555</w:t>
      </w:r>
      <w:r>
        <w:t xml:space="preserve"> тома. и по своята функция се явява градската библиотека на Хасково.</w:t>
      </w:r>
      <w:r w:rsidRPr="00E72379">
        <w:rPr>
          <w:b/>
        </w:rPr>
        <w:t xml:space="preserve"> </w:t>
      </w:r>
      <w:r w:rsidRPr="00E72379">
        <w:t>Б</w:t>
      </w:r>
      <w:r>
        <w:t xml:space="preserve">рой читателски посещения – </w:t>
      </w:r>
      <w:r w:rsidR="00451D8A">
        <w:t>9903</w:t>
      </w:r>
      <w:r>
        <w:t xml:space="preserve"> / заемна-</w:t>
      </w:r>
      <w:r w:rsidR="00451D8A">
        <w:rPr>
          <w:lang w:val="en-US"/>
        </w:rPr>
        <w:t xml:space="preserve"> </w:t>
      </w:r>
      <w:r w:rsidR="00451D8A">
        <w:t>2914</w:t>
      </w:r>
      <w:r>
        <w:t xml:space="preserve"> , детски отдел –</w:t>
      </w:r>
      <w:r w:rsidR="00451D8A">
        <w:t>2671</w:t>
      </w:r>
      <w:r>
        <w:t xml:space="preserve"> ,читалня –</w:t>
      </w:r>
      <w:r w:rsidR="00451D8A">
        <w:rPr>
          <w:lang w:val="en-US"/>
        </w:rPr>
        <w:t>4</w:t>
      </w:r>
      <w:r w:rsidR="00451D8A">
        <w:t>318</w:t>
      </w:r>
      <w:r>
        <w:t xml:space="preserve"> /Заети книги –/ заемна- </w:t>
      </w:r>
      <w:r w:rsidR="009E3154">
        <w:rPr>
          <w:lang w:val="en-US"/>
        </w:rPr>
        <w:t>16 337</w:t>
      </w:r>
      <w:r>
        <w:t xml:space="preserve">  , детски отдел –</w:t>
      </w:r>
      <w:r w:rsidR="009E3154">
        <w:rPr>
          <w:lang w:val="en-US"/>
        </w:rPr>
        <w:t>12634</w:t>
      </w:r>
      <w:r w:rsidRPr="00E72379">
        <w:t xml:space="preserve">  ,</w:t>
      </w:r>
      <w:r>
        <w:t xml:space="preserve"> читалня –</w:t>
      </w:r>
      <w:r w:rsidR="009E3154">
        <w:rPr>
          <w:lang w:val="en-US"/>
        </w:rPr>
        <w:t>4321</w:t>
      </w:r>
      <w:r>
        <w:t xml:space="preserve">, </w:t>
      </w:r>
      <w:r w:rsidRPr="00E72379">
        <w:t xml:space="preserve">  / О</w:t>
      </w:r>
      <w:r>
        <w:t>бщо регистрирани читатели –</w:t>
      </w:r>
      <w:r w:rsidR="00451D8A">
        <w:t>1556</w:t>
      </w:r>
      <w:r>
        <w:t xml:space="preserve"> .Набавени библиотечни материали – </w:t>
      </w:r>
      <w:r w:rsidR="00451D8A">
        <w:t>283</w:t>
      </w:r>
      <w:r>
        <w:t xml:space="preserve"> тома нови издания</w:t>
      </w:r>
      <w:r w:rsidR="00451D8A">
        <w:t xml:space="preserve"> и 100 бр. периодични издание</w:t>
      </w:r>
      <w:r>
        <w:t xml:space="preserve">./ всички данни са до </w:t>
      </w:r>
      <w:r>
        <w:rPr>
          <w:lang w:val="en-US"/>
        </w:rPr>
        <w:t>28</w:t>
      </w:r>
      <w:r>
        <w:t>.11.201</w:t>
      </w:r>
      <w:r>
        <w:rPr>
          <w:lang w:val="en-US"/>
        </w:rPr>
        <w:t>8</w:t>
      </w:r>
      <w:r>
        <w:t xml:space="preserve"> година/</w:t>
      </w:r>
      <w:r w:rsidR="00451D8A">
        <w:t xml:space="preserve">   </w:t>
      </w:r>
    </w:p>
    <w:p w:rsidR="00451D8A" w:rsidRPr="006B1DD7" w:rsidRDefault="002035DF" w:rsidP="002035DF">
      <w:pPr>
        <w:jc w:val="both"/>
        <w:rPr>
          <w:u w:val="single"/>
        </w:rPr>
      </w:pPr>
      <w:r w:rsidRPr="006B1DD7">
        <w:rPr>
          <w:lang w:val="en-US"/>
        </w:rPr>
        <w:t xml:space="preserve">                            </w:t>
      </w:r>
      <w:r w:rsidRPr="006B1DD7">
        <w:t>За ефективно обслужване на различни социални и възрастови групи библиотеката разполага с библиотечна програма АБ и с необходимата компютърна техника. Поддържа електронен и класически – азбучен, систематичен  каталози в Заемна за възрастни,  в Детски отдел и в Читалня, както и периодично попълва картотеки: Литературознание, Философия, Природа, Театър, Култура, Образование, Глобални процеси, Религия и много други.</w:t>
      </w:r>
      <w:r w:rsidR="00451D8A" w:rsidRPr="006B1DD7">
        <w:t xml:space="preserve"> </w:t>
      </w:r>
      <w:r w:rsidR="00451D8A" w:rsidRPr="006B1DD7">
        <w:rPr>
          <w:u w:val="single"/>
        </w:rPr>
        <w:t>Абонамент към фирмата АБ / Класификатори,Сервизни функции, Настройки, Обработки на книги, Обслужване на читатели, Интернет каталог – 720 лв</w:t>
      </w:r>
    </w:p>
    <w:p w:rsidR="002035DF" w:rsidRDefault="002035DF" w:rsidP="002035DF">
      <w:pPr>
        <w:jc w:val="both"/>
      </w:pPr>
      <w:r>
        <w:t xml:space="preserve">                            През тази година в библиотеката ще постъпят над 8</w:t>
      </w:r>
      <w:r>
        <w:rPr>
          <w:lang w:val="en-US"/>
        </w:rPr>
        <w:t>00</w:t>
      </w:r>
      <w:r>
        <w:t xml:space="preserve"> тома литература / от дарения,собствени приходи и субсидия/ Абонаментът за периодичните издания е насочен към групата на ученици и студенти</w:t>
      </w:r>
      <w:r w:rsidRPr="000D64AF">
        <w:t xml:space="preserve">.     </w:t>
      </w:r>
    </w:p>
    <w:p w:rsidR="002035DF" w:rsidRDefault="002035DF" w:rsidP="002035DF">
      <w:pPr>
        <w:jc w:val="both"/>
        <w:rPr>
          <w:b/>
          <w:sz w:val="28"/>
          <w:szCs w:val="28"/>
        </w:rPr>
      </w:pPr>
    </w:p>
    <w:p w:rsidR="002035DF" w:rsidRDefault="002035DF" w:rsidP="002035DF">
      <w:pPr>
        <w:jc w:val="both"/>
      </w:pPr>
      <w:r>
        <w:rPr>
          <w:b/>
          <w:sz w:val="28"/>
          <w:szCs w:val="28"/>
        </w:rPr>
        <w:t xml:space="preserve">ШКОЛИ </w:t>
      </w:r>
      <w:r>
        <w:t>– Школите към читалището работят основно с подрастващи в ученическа възраст, организирани в групови и индивидуални  занимания по утвърдени  програми. Провеждат учебни занятия и продукции; участват в конкурси,пленери,състезания, изложби.</w:t>
      </w:r>
    </w:p>
    <w:p w:rsidR="002035DF" w:rsidRDefault="002035DF" w:rsidP="002035DF">
      <w:pPr>
        <w:numPr>
          <w:ilvl w:val="0"/>
          <w:numId w:val="1"/>
        </w:numPr>
        <w:jc w:val="both"/>
      </w:pPr>
      <w:r>
        <w:t>Школа за изучаване на английски език</w:t>
      </w:r>
    </w:p>
    <w:p w:rsidR="002035DF" w:rsidRDefault="002035DF" w:rsidP="002035DF">
      <w:pPr>
        <w:numPr>
          <w:ilvl w:val="0"/>
          <w:numId w:val="1"/>
        </w:numPr>
        <w:jc w:val="both"/>
      </w:pPr>
      <w:r>
        <w:t>Школа за изучаване на руски</w:t>
      </w:r>
      <w:r>
        <w:rPr>
          <w:lang w:val="en-US"/>
        </w:rPr>
        <w:t xml:space="preserve"> и гръцки</w:t>
      </w:r>
      <w:r>
        <w:t xml:space="preserve"> езици</w:t>
      </w:r>
    </w:p>
    <w:p w:rsidR="002035DF" w:rsidRPr="00091FD7" w:rsidRDefault="002035DF" w:rsidP="002035DF">
      <w:pPr>
        <w:numPr>
          <w:ilvl w:val="0"/>
          <w:numId w:val="1"/>
        </w:numPr>
        <w:jc w:val="both"/>
        <w:rPr>
          <w:lang w:val="en-US"/>
        </w:rPr>
      </w:pPr>
      <w:r>
        <w:t>Школа по изобразително и приложно изкуство „ Колорит „</w:t>
      </w:r>
    </w:p>
    <w:p w:rsidR="002035DF" w:rsidRPr="00091FD7" w:rsidRDefault="002035DF" w:rsidP="002035DF">
      <w:pPr>
        <w:numPr>
          <w:ilvl w:val="0"/>
          <w:numId w:val="1"/>
        </w:numPr>
        <w:jc w:val="both"/>
        <w:rPr>
          <w:lang w:val="en-US"/>
        </w:rPr>
      </w:pPr>
      <w:r>
        <w:t>Школа по компютри „ Вале „</w:t>
      </w:r>
    </w:p>
    <w:p w:rsidR="002035DF" w:rsidRDefault="002035DF" w:rsidP="002035DF">
      <w:pPr>
        <w:ind w:left="1425"/>
        <w:jc w:val="both"/>
      </w:pPr>
      <w:r>
        <w:t>Музикална школа „ Манол Иванов „</w:t>
      </w:r>
    </w:p>
    <w:p w:rsidR="002035DF" w:rsidRDefault="002035DF" w:rsidP="002035DF">
      <w:pPr>
        <w:numPr>
          <w:ilvl w:val="0"/>
          <w:numId w:val="1"/>
        </w:numPr>
        <w:jc w:val="both"/>
      </w:pPr>
      <w:r>
        <w:t>Школа по пиано – два класа</w:t>
      </w:r>
    </w:p>
    <w:p w:rsidR="002035DF" w:rsidRPr="00091FD7" w:rsidRDefault="002035DF" w:rsidP="002035DF">
      <w:pPr>
        <w:numPr>
          <w:ilvl w:val="0"/>
          <w:numId w:val="1"/>
        </w:numPr>
        <w:jc w:val="both"/>
        <w:rPr>
          <w:lang w:val="en-US"/>
        </w:rPr>
      </w:pPr>
      <w:r>
        <w:t>Школа по китара – два класа</w:t>
      </w:r>
    </w:p>
    <w:p w:rsidR="002035DF" w:rsidRPr="00091FD7" w:rsidRDefault="002035DF" w:rsidP="002035DF">
      <w:pPr>
        <w:numPr>
          <w:ilvl w:val="0"/>
          <w:numId w:val="1"/>
        </w:numPr>
        <w:jc w:val="both"/>
        <w:rPr>
          <w:lang w:val="en-US"/>
        </w:rPr>
      </w:pPr>
      <w:r>
        <w:t>Школа по акордеон</w:t>
      </w:r>
    </w:p>
    <w:p w:rsidR="002035DF" w:rsidRPr="00091FD7" w:rsidRDefault="002035DF" w:rsidP="002035DF">
      <w:pPr>
        <w:numPr>
          <w:ilvl w:val="0"/>
          <w:numId w:val="1"/>
        </w:numPr>
        <w:jc w:val="both"/>
        <w:rPr>
          <w:lang w:val="en-US"/>
        </w:rPr>
      </w:pPr>
      <w:r>
        <w:t>Школа по цигулка</w:t>
      </w:r>
    </w:p>
    <w:p w:rsidR="002035DF" w:rsidRPr="00091FD7" w:rsidRDefault="002035DF" w:rsidP="002035DF">
      <w:pPr>
        <w:numPr>
          <w:ilvl w:val="0"/>
          <w:numId w:val="1"/>
        </w:numPr>
        <w:jc w:val="both"/>
        <w:rPr>
          <w:lang w:val="en-US"/>
        </w:rPr>
      </w:pPr>
      <w:r>
        <w:t>Школа по вокално пеене</w:t>
      </w:r>
    </w:p>
    <w:p w:rsidR="002035DF" w:rsidRPr="002D5387" w:rsidRDefault="002035DF" w:rsidP="002035DF">
      <w:pPr>
        <w:numPr>
          <w:ilvl w:val="0"/>
          <w:numId w:val="1"/>
        </w:numPr>
        <w:jc w:val="both"/>
        <w:rPr>
          <w:lang w:val="en-US"/>
        </w:rPr>
      </w:pPr>
      <w:r>
        <w:t>Школа по солфеж</w:t>
      </w:r>
    </w:p>
    <w:p w:rsidR="002D5387" w:rsidRPr="00091FD7" w:rsidRDefault="002D5387" w:rsidP="002035DF">
      <w:pPr>
        <w:numPr>
          <w:ilvl w:val="0"/>
          <w:numId w:val="1"/>
        </w:numPr>
        <w:jc w:val="both"/>
        <w:rPr>
          <w:lang w:val="en-US"/>
        </w:rPr>
      </w:pPr>
      <w:r>
        <w:t>Школа по флейта и духови инструменти</w:t>
      </w:r>
    </w:p>
    <w:p w:rsidR="002035DF" w:rsidRDefault="002035DF" w:rsidP="002D5387">
      <w:pPr>
        <w:jc w:val="both"/>
      </w:pPr>
    </w:p>
    <w:p w:rsidR="002035DF" w:rsidRDefault="002035DF" w:rsidP="002035DF">
      <w:pPr>
        <w:jc w:val="both"/>
        <w:rPr>
          <w:color w:val="000000"/>
        </w:rPr>
      </w:pPr>
      <w:r>
        <w:rPr>
          <w:b/>
          <w:sz w:val="28"/>
          <w:szCs w:val="28"/>
        </w:rPr>
        <w:t xml:space="preserve">ЛЮБИТЕЛСКО ХУДОЖЕСТВЕНО ТВОРЧЕСТВО – </w:t>
      </w:r>
      <w:r>
        <w:t xml:space="preserve">това е мястото  където млади и стари </w:t>
      </w:r>
      <w:r w:rsidRPr="00C917C9">
        <w:rPr>
          <w:color w:val="000000"/>
        </w:rPr>
        <w:t xml:space="preserve">превръщат  принадлежността  си  към  читалището от  занимание  в  кауза  и </w:t>
      </w:r>
      <w:r w:rsidRPr="00C917C9">
        <w:rPr>
          <w:rFonts w:ascii="Tahoma" w:hAnsi="Tahoma" w:cs="Tahoma"/>
          <w:color w:val="000000"/>
        </w:rPr>
        <w:t xml:space="preserve"> </w:t>
      </w:r>
      <w:r w:rsidRPr="00C917C9">
        <w:rPr>
          <w:color w:val="000000"/>
        </w:rPr>
        <w:t xml:space="preserve">творейки  хармония </w:t>
      </w:r>
      <w:r>
        <w:rPr>
          <w:color w:val="000000"/>
        </w:rPr>
        <w:t xml:space="preserve"> и красота. С</w:t>
      </w:r>
      <w:r w:rsidRPr="00C917C9">
        <w:rPr>
          <w:color w:val="000000"/>
        </w:rPr>
        <w:t xml:space="preserve">ъздават  и  разпространяват  културни </w:t>
      </w:r>
      <w:r>
        <w:rPr>
          <w:color w:val="000000"/>
        </w:rPr>
        <w:t xml:space="preserve"> ценности на територията на Община Хасково, Област Хасково, страната и зад граница.</w:t>
      </w:r>
    </w:p>
    <w:p w:rsidR="000F6D90" w:rsidRPr="00CD23FF" w:rsidRDefault="000F6D90" w:rsidP="002035DF">
      <w:pPr>
        <w:jc w:val="both"/>
        <w:rPr>
          <w:color w:val="000000"/>
        </w:rPr>
      </w:pPr>
    </w:p>
    <w:p w:rsidR="006B1DD7" w:rsidRDefault="002035DF" w:rsidP="006B1DD7">
      <w:pPr>
        <w:jc w:val="both"/>
        <w:rPr>
          <w:lang w:val="en-US"/>
        </w:rPr>
      </w:pPr>
      <w:r>
        <w:rPr>
          <w:b/>
          <w:sz w:val="28"/>
          <w:szCs w:val="28"/>
        </w:rPr>
        <w:t xml:space="preserve">ПРЕДСТАВИТЕЛЕН СМЕСЕН ХОР „РОДНА ПЕСЕН " – </w:t>
      </w:r>
      <w:r w:rsidRPr="00C917C9">
        <w:t>хорът о</w:t>
      </w:r>
      <w:r>
        <w:t>бединява</w:t>
      </w:r>
      <w:r w:rsidR="006B1DD7">
        <w:rPr>
          <w:lang w:val="en-US"/>
        </w:rPr>
        <w:t xml:space="preserve"> </w:t>
      </w:r>
      <w:r>
        <w:t xml:space="preserve"> любители </w:t>
      </w:r>
      <w:r w:rsidR="006B1DD7">
        <w:rPr>
          <w:lang w:val="en-US"/>
        </w:rPr>
        <w:t xml:space="preserve"> </w:t>
      </w:r>
      <w:r>
        <w:t>на</w:t>
      </w:r>
      <w:r w:rsidR="006B1DD7">
        <w:rPr>
          <w:lang w:val="en-US"/>
        </w:rPr>
        <w:t xml:space="preserve"> </w:t>
      </w:r>
      <w:r>
        <w:t xml:space="preserve"> хоровото </w:t>
      </w:r>
      <w:r w:rsidR="006B1DD7">
        <w:rPr>
          <w:lang w:val="en-US"/>
        </w:rPr>
        <w:t xml:space="preserve"> </w:t>
      </w:r>
      <w:r>
        <w:t>изку</w:t>
      </w:r>
      <w:r w:rsidRPr="00C917C9">
        <w:t>ство</w:t>
      </w:r>
      <w:r>
        <w:t xml:space="preserve"> </w:t>
      </w:r>
      <w:r w:rsidR="006B1DD7">
        <w:rPr>
          <w:lang w:val="en-US"/>
        </w:rPr>
        <w:t xml:space="preserve"> </w:t>
      </w:r>
      <w:r>
        <w:t>от</w:t>
      </w:r>
      <w:r w:rsidR="006B1DD7">
        <w:rPr>
          <w:lang w:val="en-US"/>
        </w:rPr>
        <w:t xml:space="preserve"> </w:t>
      </w:r>
      <w:r>
        <w:t xml:space="preserve"> различни </w:t>
      </w:r>
      <w:r w:rsidR="006B1DD7">
        <w:rPr>
          <w:lang w:val="en-US"/>
        </w:rPr>
        <w:t xml:space="preserve"> </w:t>
      </w:r>
      <w:r>
        <w:t>възрасти</w:t>
      </w:r>
      <w:r w:rsidR="006B1DD7">
        <w:rPr>
          <w:lang w:val="en-US"/>
        </w:rPr>
        <w:t xml:space="preserve"> </w:t>
      </w:r>
      <w:r>
        <w:t xml:space="preserve"> и </w:t>
      </w:r>
      <w:r w:rsidR="006B1DD7">
        <w:rPr>
          <w:lang w:val="en-US"/>
        </w:rPr>
        <w:t xml:space="preserve"> </w:t>
      </w:r>
      <w:r>
        <w:t xml:space="preserve">социални </w:t>
      </w:r>
    </w:p>
    <w:p w:rsidR="006B1DD7" w:rsidRDefault="006B1DD7" w:rsidP="002035DF">
      <w:pPr>
        <w:jc w:val="both"/>
        <w:rPr>
          <w:lang w:val="en-US"/>
        </w:rPr>
      </w:pPr>
      <w:r>
        <w:rPr>
          <w:lang w:val="en-US"/>
        </w:rPr>
        <w:lastRenderedPageBreak/>
        <w:t xml:space="preserve">                                                                      4</w:t>
      </w:r>
    </w:p>
    <w:p w:rsidR="002035DF" w:rsidRDefault="002035DF" w:rsidP="002035DF">
      <w:pPr>
        <w:jc w:val="both"/>
      </w:pPr>
      <w:r>
        <w:t>групи.Осъществява обучение през целия художествено – творчески сезон, реализира самостоятелни концерти и участва в общи прояви на читалището и с други културни институти.</w:t>
      </w:r>
    </w:p>
    <w:p w:rsidR="002035DF" w:rsidRPr="00397428" w:rsidRDefault="002035DF" w:rsidP="002035DF">
      <w:pPr>
        <w:jc w:val="both"/>
      </w:pPr>
      <w:r>
        <w:t xml:space="preserve">                                    </w:t>
      </w:r>
      <w:r w:rsidR="00397428">
        <w:t xml:space="preserve">                               </w:t>
      </w:r>
    </w:p>
    <w:p w:rsidR="002035DF" w:rsidRDefault="002035DF" w:rsidP="002035DF">
      <w:pPr>
        <w:jc w:val="both"/>
      </w:pPr>
      <w:r w:rsidRPr="00C917C9">
        <w:rPr>
          <w:b/>
          <w:sz w:val="28"/>
          <w:szCs w:val="28"/>
        </w:rPr>
        <w:t>ФОРМАЦИЯ  БА</w:t>
      </w:r>
      <w:r>
        <w:rPr>
          <w:b/>
          <w:sz w:val="28"/>
          <w:szCs w:val="28"/>
        </w:rPr>
        <w:t xml:space="preserve">ЛНИ ТАНЦИ „ ХАСКОВО " </w:t>
      </w:r>
      <w:r>
        <w:t>– единствената по рода си в България танцова формация , включваща млади изпълнители от 12 до 19 години с доказани успехи в различни танцови фестивали и състезания. Въ</w:t>
      </w:r>
      <w:r>
        <w:rPr>
          <w:lang w:val="en-US"/>
        </w:rPr>
        <w:t>з</w:t>
      </w:r>
      <w:r>
        <w:t>питаници на формацията участват в Национални и Международни конкурси.</w:t>
      </w:r>
    </w:p>
    <w:p w:rsidR="002035DF" w:rsidRDefault="002035DF" w:rsidP="002035DF">
      <w:pPr>
        <w:jc w:val="both"/>
      </w:pPr>
    </w:p>
    <w:p w:rsidR="002035DF" w:rsidRDefault="002035DF" w:rsidP="002035DF">
      <w:pPr>
        <w:jc w:val="both"/>
        <w:rPr>
          <w:b/>
          <w:sz w:val="28"/>
          <w:szCs w:val="28"/>
        </w:rPr>
      </w:pPr>
    </w:p>
    <w:p w:rsidR="002035DF" w:rsidRDefault="002035DF" w:rsidP="002035DF">
      <w:pPr>
        <w:jc w:val="both"/>
      </w:pPr>
      <w:r>
        <w:rPr>
          <w:b/>
          <w:sz w:val="28"/>
          <w:szCs w:val="28"/>
        </w:rPr>
        <w:t xml:space="preserve">БАЛЕТНА ФОРМАЦИЯ „ РОНА " </w:t>
      </w:r>
      <w:r w:rsidRPr="009B02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t>изпълнители от 4 до</w:t>
      </w:r>
      <w:r w:rsidRPr="009B02C0">
        <w:t xml:space="preserve"> 19 години</w:t>
      </w:r>
      <w:r>
        <w:t xml:space="preserve">. Популяризира танцовото изкуство на модерния балет и </w:t>
      </w:r>
      <w:r>
        <w:rPr>
          <w:lang w:val="en-US"/>
        </w:rPr>
        <w:t>богатството на м</w:t>
      </w:r>
      <w:r>
        <w:t>о</w:t>
      </w:r>
      <w:r>
        <w:rPr>
          <w:lang w:val="en-US"/>
        </w:rPr>
        <w:t xml:space="preserve">дерните стилове на танцуване на </w:t>
      </w:r>
      <w:r>
        <w:t>н</w:t>
      </w:r>
      <w:r>
        <w:rPr>
          <w:lang w:val="en-US"/>
        </w:rPr>
        <w:t xml:space="preserve">аши и </w:t>
      </w:r>
      <w:r>
        <w:t>м</w:t>
      </w:r>
      <w:r>
        <w:rPr>
          <w:lang w:val="en-US"/>
        </w:rPr>
        <w:t>еждународни прояви</w:t>
      </w:r>
      <w:r>
        <w:t>. В партньорство със социални институции на територията на Общината, работи по програма за интеграция и рехабилитация на деца в неравностойно положение.</w:t>
      </w:r>
    </w:p>
    <w:p w:rsidR="002035DF" w:rsidRDefault="002035DF" w:rsidP="002035DF">
      <w:pPr>
        <w:jc w:val="both"/>
      </w:pPr>
    </w:p>
    <w:p w:rsidR="002035DF" w:rsidRDefault="002035DF" w:rsidP="002035DF">
      <w:pPr>
        <w:jc w:val="both"/>
        <w:rPr>
          <w:lang w:val="en-US"/>
        </w:rPr>
      </w:pPr>
      <w:r>
        <w:rPr>
          <w:b/>
          <w:sz w:val="28"/>
          <w:szCs w:val="28"/>
        </w:rPr>
        <w:t xml:space="preserve">ГРУПА „ НЕЖНИ ДУМИ " за стари градски песни и шлагери – </w:t>
      </w:r>
      <w:r w:rsidRPr="006E7C0A">
        <w:t>възражда</w:t>
      </w:r>
      <w:r>
        <w:t xml:space="preserve"> една стара, но изключително необходима за града ни традиция и е в основата на организирания фестивал на старата градска песен и шлагер „ С песните на Ари ".</w:t>
      </w:r>
    </w:p>
    <w:p w:rsidR="002035DF" w:rsidRDefault="002035DF" w:rsidP="002035DF">
      <w:pPr>
        <w:jc w:val="both"/>
        <w:rPr>
          <w:lang w:val="en-US"/>
        </w:rPr>
      </w:pPr>
    </w:p>
    <w:p w:rsidR="002035DF" w:rsidRDefault="002035DF" w:rsidP="002035DF">
      <w:pPr>
        <w:jc w:val="both"/>
      </w:pPr>
      <w:r>
        <w:rPr>
          <w:b/>
          <w:sz w:val="28"/>
          <w:szCs w:val="28"/>
        </w:rPr>
        <w:t>ТЕАТРАЛНА ФОРМАЦИЯ „ АРЛЕКИН</w:t>
      </w:r>
      <w:r w:rsidRPr="00743160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</w:t>
      </w:r>
      <w:r>
        <w:t>– включва млади изпълнители с доказани успехи в различни театрални конкурси и фестивали, като им дава възможност да представят таланта си и да участват активно в културната програма на читалището.</w:t>
      </w:r>
    </w:p>
    <w:p w:rsidR="002035DF" w:rsidRDefault="002035DF" w:rsidP="002035DF">
      <w:pPr>
        <w:jc w:val="both"/>
      </w:pPr>
    </w:p>
    <w:p w:rsidR="002035DF" w:rsidRDefault="002035DF" w:rsidP="002035DF">
      <w:pPr>
        <w:jc w:val="both"/>
      </w:pPr>
      <w:r w:rsidRPr="00743160">
        <w:rPr>
          <w:b/>
          <w:sz w:val="28"/>
          <w:szCs w:val="28"/>
        </w:rPr>
        <w:t>ЛИТЕРАТУРНА СТУДИЯ</w:t>
      </w:r>
      <w:r>
        <w:rPr>
          <w:b/>
          <w:sz w:val="28"/>
          <w:szCs w:val="28"/>
        </w:rPr>
        <w:t xml:space="preserve"> – </w:t>
      </w:r>
      <w:r w:rsidRPr="00D63BFC">
        <w:t>дамска фор</w:t>
      </w:r>
      <w:r>
        <w:t>мация, в която участват поетеси от град Х</w:t>
      </w:r>
      <w:r w:rsidRPr="00D63BFC">
        <w:t>асково</w:t>
      </w:r>
      <w:r>
        <w:t>. Студията публикува на страниците на списание „ Читалище ". Участва в литературни конкурси в страната , издава диплянки и организира литературни четения.</w:t>
      </w:r>
    </w:p>
    <w:p w:rsidR="002035DF" w:rsidRDefault="002035DF" w:rsidP="002035DF">
      <w:pPr>
        <w:jc w:val="both"/>
      </w:pPr>
    </w:p>
    <w:p w:rsidR="002035DF" w:rsidRDefault="002035DF" w:rsidP="002035DF">
      <w:pPr>
        <w:jc w:val="both"/>
      </w:pPr>
      <w:r w:rsidRPr="002035DF">
        <w:rPr>
          <w:b/>
        </w:rPr>
        <w:t>ВОКАЛНИ ТРИО „ КАНТАБИЛЕ „</w:t>
      </w:r>
      <w:r>
        <w:t xml:space="preserve"> – дамска формация от преподаватели в Музикална школа „ Манол Иванов „ Триото участва активно в културния живот на града ни</w:t>
      </w:r>
    </w:p>
    <w:p w:rsidR="002035DF" w:rsidRDefault="002035DF" w:rsidP="002035DF">
      <w:pPr>
        <w:jc w:val="both"/>
      </w:pPr>
    </w:p>
    <w:p w:rsidR="002035DF" w:rsidRDefault="002035DF" w:rsidP="002035DF">
      <w:pPr>
        <w:jc w:val="both"/>
      </w:pPr>
      <w:r>
        <w:t xml:space="preserve">                                                                                    </w:t>
      </w:r>
    </w:p>
    <w:p w:rsidR="002035DF" w:rsidRDefault="002035DF" w:rsidP="002035DF">
      <w:pPr>
        <w:jc w:val="both"/>
        <w:rPr>
          <w:b/>
          <w:sz w:val="28"/>
          <w:szCs w:val="28"/>
          <w:u w:val="single"/>
        </w:rPr>
      </w:pPr>
      <w:r w:rsidRPr="008722D4">
        <w:rPr>
          <w:b/>
          <w:sz w:val="28"/>
          <w:szCs w:val="28"/>
          <w:u w:val="single"/>
        </w:rPr>
        <w:t>КУЛТУРНИ ПРОГРАМИ</w:t>
      </w:r>
    </w:p>
    <w:p w:rsidR="002035DF" w:rsidRPr="008722D4" w:rsidRDefault="002035DF" w:rsidP="002035DF">
      <w:pPr>
        <w:jc w:val="both"/>
        <w:rPr>
          <w:b/>
          <w:sz w:val="28"/>
          <w:szCs w:val="28"/>
          <w:u w:val="single"/>
        </w:rPr>
      </w:pPr>
    </w:p>
    <w:p w:rsidR="002035DF" w:rsidRDefault="002035DF" w:rsidP="002035DF">
      <w:pPr>
        <w:jc w:val="both"/>
      </w:pPr>
      <w:r>
        <w:rPr>
          <w:b/>
          <w:sz w:val="28"/>
          <w:szCs w:val="28"/>
        </w:rPr>
        <w:t xml:space="preserve">ПРОГРАМА „ ЧИТАНКА – ЗАБАВАНКА " </w:t>
      </w:r>
      <w:r>
        <w:t>– насочена към най-малките читатели.Чрез форми на литературни игри и състезания, викторини, изложби, детски утра и средства на различни изкуства – музика, танц, изобразително и приложно изкуства, за да се провокира интерес към книгите.</w:t>
      </w:r>
    </w:p>
    <w:p w:rsidR="002035DF" w:rsidRDefault="002035DF" w:rsidP="002035DF">
      <w:pPr>
        <w:jc w:val="both"/>
      </w:pPr>
      <w:r>
        <w:t xml:space="preserve">                </w:t>
      </w:r>
      <w:r w:rsidRPr="00BE6C17">
        <w:rPr>
          <w:b/>
          <w:sz w:val="28"/>
          <w:szCs w:val="28"/>
        </w:rPr>
        <w:t>Цветни приказки</w:t>
      </w:r>
      <w:r>
        <w:rPr>
          <w:b/>
          <w:sz w:val="28"/>
          <w:szCs w:val="28"/>
        </w:rPr>
        <w:t xml:space="preserve">  </w:t>
      </w:r>
      <w:r>
        <w:t>- отбелязване Деня на детската книга и изкуствата за деца.</w:t>
      </w:r>
    </w:p>
    <w:p w:rsidR="002035DF" w:rsidRDefault="002035DF" w:rsidP="002035DF">
      <w:pPr>
        <w:jc w:val="both"/>
      </w:pPr>
      <w:r>
        <w:rPr>
          <w:b/>
          <w:sz w:val="28"/>
          <w:szCs w:val="28"/>
        </w:rPr>
        <w:t xml:space="preserve">             </w:t>
      </w:r>
      <w:r w:rsidRPr="003B56ED">
        <w:rPr>
          <w:b/>
          <w:sz w:val="28"/>
          <w:szCs w:val="28"/>
        </w:rPr>
        <w:t>Предай нататък</w:t>
      </w:r>
      <w:r>
        <w:rPr>
          <w:b/>
          <w:sz w:val="28"/>
          <w:szCs w:val="28"/>
        </w:rPr>
        <w:t xml:space="preserve"> – </w:t>
      </w:r>
      <w:r>
        <w:t>щафетно четене на любими детски книжки.</w:t>
      </w:r>
    </w:p>
    <w:p w:rsidR="002035DF" w:rsidRDefault="002035DF" w:rsidP="002035DF">
      <w:pPr>
        <w:jc w:val="both"/>
      </w:pPr>
      <w:r>
        <w:rPr>
          <w:b/>
          <w:sz w:val="28"/>
          <w:szCs w:val="28"/>
        </w:rPr>
        <w:t xml:space="preserve">             </w:t>
      </w:r>
      <w:r w:rsidRPr="003B56ED">
        <w:rPr>
          <w:b/>
          <w:sz w:val="28"/>
          <w:szCs w:val="28"/>
        </w:rPr>
        <w:t>Приказки с опашки</w:t>
      </w:r>
      <w:r>
        <w:rPr>
          <w:b/>
          <w:sz w:val="28"/>
          <w:szCs w:val="28"/>
        </w:rPr>
        <w:t xml:space="preserve">  </w:t>
      </w:r>
      <w:r>
        <w:t>- честване на любими детски автори.</w:t>
      </w:r>
    </w:p>
    <w:p w:rsidR="002035DF" w:rsidRDefault="002035DF" w:rsidP="002035DF">
      <w:pPr>
        <w:jc w:val="both"/>
      </w:pPr>
    </w:p>
    <w:p w:rsidR="002035DF" w:rsidRDefault="002035DF" w:rsidP="002035DF">
      <w:pPr>
        <w:jc w:val="both"/>
        <w:rPr>
          <w:lang w:val="en-US"/>
        </w:rPr>
      </w:pPr>
      <w:r>
        <w:rPr>
          <w:b/>
          <w:sz w:val="28"/>
          <w:szCs w:val="28"/>
        </w:rPr>
        <w:t xml:space="preserve">ПРОГРАМА „ РАКЛАТА НА БАБА " – </w:t>
      </w:r>
      <w:r w:rsidRPr="003B56ED">
        <w:t>градското фолклорно наследство носи</w:t>
      </w:r>
      <w:r>
        <w:rPr>
          <w:b/>
          <w:sz w:val="28"/>
          <w:szCs w:val="28"/>
        </w:rPr>
        <w:t xml:space="preserve"> </w:t>
      </w:r>
      <w:r w:rsidRPr="003B56ED">
        <w:t>в себе си послание за красота</w:t>
      </w:r>
      <w:r>
        <w:t xml:space="preserve"> , прекрасни музикални и танцови шедьоври и мъдростта на народа ни.</w:t>
      </w:r>
    </w:p>
    <w:p w:rsidR="006B1DD7" w:rsidRPr="006B1DD7" w:rsidRDefault="006B1DD7" w:rsidP="002035DF">
      <w:pPr>
        <w:jc w:val="both"/>
        <w:rPr>
          <w:lang w:val="en-US"/>
        </w:rPr>
      </w:pPr>
      <w:r>
        <w:rPr>
          <w:lang w:val="en-US"/>
        </w:rPr>
        <w:lastRenderedPageBreak/>
        <w:t xml:space="preserve">                                                                       5</w:t>
      </w:r>
    </w:p>
    <w:p w:rsidR="002035DF" w:rsidRPr="00A736BC" w:rsidRDefault="002035DF" w:rsidP="002035DF">
      <w:pPr>
        <w:jc w:val="both"/>
      </w:pPr>
      <w:r>
        <w:rPr>
          <w:b/>
          <w:sz w:val="28"/>
          <w:szCs w:val="28"/>
        </w:rPr>
        <w:t xml:space="preserve">             </w:t>
      </w:r>
      <w:r w:rsidRPr="003B56ED">
        <w:rPr>
          <w:b/>
          <w:sz w:val="28"/>
          <w:szCs w:val="28"/>
        </w:rPr>
        <w:t>Имало едно време</w:t>
      </w:r>
      <w:r>
        <w:rPr>
          <w:b/>
          <w:sz w:val="28"/>
          <w:szCs w:val="28"/>
        </w:rPr>
        <w:t xml:space="preserve"> – </w:t>
      </w:r>
      <w:r w:rsidRPr="003B56ED">
        <w:t>песен</w:t>
      </w:r>
      <w:r>
        <w:t>ни със</w:t>
      </w:r>
      <w:r w:rsidRPr="003B56ED">
        <w:t>тезания</w:t>
      </w:r>
      <w:r>
        <w:t xml:space="preserve"> -</w:t>
      </w:r>
      <w:r w:rsidRPr="003B56ED">
        <w:t xml:space="preserve"> надпяване на груп</w:t>
      </w:r>
      <w:r>
        <w:t>и за стари градски песни и шлагери.</w:t>
      </w:r>
    </w:p>
    <w:p w:rsidR="002035DF" w:rsidRDefault="002035DF" w:rsidP="002035DF">
      <w:pPr>
        <w:jc w:val="both"/>
      </w:pPr>
      <w:r>
        <w:rPr>
          <w:b/>
          <w:sz w:val="28"/>
          <w:szCs w:val="28"/>
        </w:rPr>
        <w:t xml:space="preserve">             </w:t>
      </w:r>
      <w:r w:rsidRPr="003B56ED">
        <w:rPr>
          <w:b/>
          <w:sz w:val="28"/>
          <w:szCs w:val="28"/>
        </w:rPr>
        <w:t>Наследство</w:t>
      </w:r>
      <w:r>
        <w:rPr>
          <w:b/>
          <w:sz w:val="28"/>
          <w:szCs w:val="28"/>
        </w:rPr>
        <w:t xml:space="preserve"> – </w:t>
      </w:r>
      <w:r>
        <w:t>кулинарни състезания за приготвяне на старинни ястия с екологически чисти продукти по стари рецепти.</w:t>
      </w:r>
    </w:p>
    <w:p w:rsidR="002035DF" w:rsidRDefault="002035DF" w:rsidP="002035DF">
      <w:pPr>
        <w:jc w:val="both"/>
      </w:pPr>
    </w:p>
    <w:p w:rsidR="002035DF" w:rsidRDefault="002035DF" w:rsidP="002035DF">
      <w:pPr>
        <w:jc w:val="both"/>
      </w:pPr>
      <w:r>
        <w:rPr>
          <w:b/>
          <w:sz w:val="28"/>
          <w:szCs w:val="28"/>
        </w:rPr>
        <w:t xml:space="preserve">ПРОГРАМА „ УМНИЦИ ЗА ШЕСТИЦИ " – </w:t>
      </w:r>
      <w:r w:rsidRPr="009F0257">
        <w:t>включва прояви на</w:t>
      </w:r>
      <w:r>
        <w:rPr>
          <w:b/>
          <w:sz w:val="28"/>
          <w:szCs w:val="28"/>
        </w:rPr>
        <w:t xml:space="preserve"> </w:t>
      </w:r>
      <w:r>
        <w:t>Школите към читалището с цел да се представят пред родители и приятели усвоените знания от учебния материал под формата на забавни състезания и игри.</w:t>
      </w:r>
    </w:p>
    <w:p w:rsidR="002035DF" w:rsidRDefault="002035DF" w:rsidP="002035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9F0257">
        <w:rPr>
          <w:b/>
          <w:sz w:val="28"/>
          <w:szCs w:val="28"/>
        </w:rPr>
        <w:t>Музика с усмивка</w:t>
      </w:r>
      <w:r w:rsidR="00A1569E">
        <w:rPr>
          <w:b/>
          <w:sz w:val="28"/>
          <w:szCs w:val="28"/>
        </w:rPr>
        <w:t xml:space="preserve"> – Декемврийски и  юнски клас концерти на възпитаници на музикална школа „ Манол Иванов „</w:t>
      </w:r>
    </w:p>
    <w:p w:rsidR="002035DF" w:rsidRDefault="002035DF" w:rsidP="002035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Урок по танци</w:t>
      </w:r>
      <w:r w:rsidR="00A1569E">
        <w:rPr>
          <w:b/>
          <w:sz w:val="28"/>
          <w:szCs w:val="28"/>
        </w:rPr>
        <w:t xml:space="preserve"> – Коледни и пролетни клас концерти на танцовите школи при читалището</w:t>
      </w:r>
    </w:p>
    <w:p w:rsidR="002035DF" w:rsidRDefault="002035DF" w:rsidP="002035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Речник за начинаещи</w:t>
      </w:r>
      <w:r w:rsidR="00A1569E">
        <w:rPr>
          <w:b/>
          <w:sz w:val="28"/>
          <w:szCs w:val="28"/>
        </w:rPr>
        <w:t xml:space="preserve"> – запознаване на родителите с нивото на усвояването на езиците в школите</w:t>
      </w:r>
    </w:p>
    <w:p w:rsidR="002035DF" w:rsidRPr="00A1569E" w:rsidRDefault="002035DF" w:rsidP="002035DF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Хей,</w:t>
      </w:r>
      <w:r w:rsidR="00A156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ръчички</w:t>
      </w:r>
      <w:r w:rsidR="00A1569E">
        <w:rPr>
          <w:b/>
          <w:sz w:val="28"/>
          <w:szCs w:val="28"/>
        </w:rPr>
        <w:t xml:space="preserve"> – Традиционни изложби на Шко</w:t>
      </w:r>
      <w:r w:rsidR="006B1DD7">
        <w:rPr>
          <w:b/>
          <w:sz w:val="28"/>
          <w:szCs w:val="28"/>
        </w:rPr>
        <w:t xml:space="preserve">лите „ Колорит „ и „ Вале” – </w:t>
      </w:r>
      <w:r w:rsidR="00A1569E">
        <w:rPr>
          <w:b/>
          <w:sz w:val="28"/>
          <w:szCs w:val="28"/>
        </w:rPr>
        <w:t xml:space="preserve"> </w:t>
      </w:r>
      <w:r w:rsidR="006B1DD7">
        <w:rPr>
          <w:b/>
          <w:sz w:val="28"/>
          <w:szCs w:val="28"/>
          <w:lang w:val="en-US"/>
        </w:rPr>
        <w:t xml:space="preserve"> </w:t>
      </w:r>
      <w:r w:rsidR="00A1569E">
        <w:rPr>
          <w:b/>
          <w:sz w:val="28"/>
          <w:szCs w:val="28"/>
          <w:lang w:val="en-US"/>
        </w:rPr>
        <w:t xml:space="preserve"> VI</w:t>
      </w:r>
      <w:r w:rsidR="006B1DD7">
        <w:rPr>
          <w:b/>
          <w:sz w:val="28"/>
          <w:szCs w:val="28"/>
          <w:lang w:val="en-US"/>
        </w:rPr>
        <w:t xml:space="preserve"> и ХII</w:t>
      </w:r>
      <w:r w:rsidR="00A1569E">
        <w:rPr>
          <w:b/>
          <w:sz w:val="28"/>
          <w:szCs w:val="28"/>
          <w:lang w:val="en-US"/>
        </w:rPr>
        <w:t xml:space="preserve"> </w:t>
      </w:r>
      <w:r w:rsidR="004A1319">
        <w:rPr>
          <w:b/>
          <w:sz w:val="28"/>
          <w:szCs w:val="28"/>
          <w:lang w:val="en-US"/>
        </w:rPr>
        <w:t xml:space="preserve">. </w:t>
      </w:r>
      <w:r w:rsidR="00A1569E">
        <w:rPr>
          <w:b/>
          <w:sz w:val="28"/>
          <w:szCs w:val="28"/>
          <w:lang w:val="en-US"/>
        </w:rPr>
        <w:t>2021</w:t>
      </w:r>
    </w:p>
    <w:p w:rsidR="002035DF" w:rsidRDefault="002035DF" w:rsidP="002035DF">
      <w:pPr>
        <w:jc w:val="both"/>
        <w:rPr>
          <w:b/>
          <w:sz w:val="28"/>
          <w:szCs w:val="28"/>
        </w:rPr>
      </w:pPr>
    </w:p>
    <w:p w:rsidR="002035DF" w:rsidRDefault="002035DF" w:rsidP="002035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ПРОГРАМА”МОЯТ  ГРАД „</w:t>
      </w:r>
    </w:p>
    <w:p w:rsidR="002035DF" w:rsidRDefault="002035DF" w:rsidP="002035DF">
      <w:pPr>
        <w:jc w:val="both"/>
      </w:pPr>
      <w:r>
        <w:rPr>
          <w:b/>
          <w:sz w:val="28"/>
          <w:szCs w:val="28"/>
        </w:rPr>
        <w:t xml:space="preserve">              Ретро Хасково – </w:t>
      </w:r>
      <w:r>
        <w:t>галерия. Портретни вечери на именити хасковски личности.</w:t>
      </w:r>
    </w:p>
    <w:p w:rsidR="002035DF" w:rsidRDefault="002035DF" w:rsidP="002035DF">
      <w:pPr>
        <w:jc w:val="both"/>
        <w:rPr>
          <w:b/>
          <w:sz w:val="28"/>
          <w:szCs w:val="28"/>
        </w:rPr>
      </w:pPr>
      <w:r>
        <w:t xml:space="preserve">                 </w:t>
      </w:r>
      <w:r w:rsidRPr="00EB1D62">
        <w:rPr>
          <w:b/>
          <w:sz w:val="28"/>
          <w:szCs w:val="28"/>
        </w:rPr>
        <w:t>Изложби на книги и вечери на Хасковски автори</w:t>
      </w:r>
      <w:r>
        <w:rPr>
          <w:b/>
          <w:sz w:val="28"/>
          <w:szCs w:val="28"/>
        </w:rPr>
        <w:t>.</w:t>
      </w:r>
    </w:p>
    <w:p w:rsidR="002035DF" w:rsidRDefault="002035DF" w:rsidP="002035DF">
      <w:pPr>
        <w:jc w:val="both"/>
      </w:pP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Проектирам мечтите си – </w:t>
      </w:r>
      <w:r>
        <w:t>срещи- разговори по проблемите на младите хора от града.</w:t>
      </w:r>
    </w:p>
    <w:p w:rsidR="002035DF" w:rsidRDefault="002035DF" w:rsidP="002035DF">
      <w:pPr>
        <w:jc w:val="both"/>
      </w:pPr>
    </w:p>
    <w:p w:rsidR="002035DF" w:rsidRDefault="002035DF" w:rsidP="002035DF">
      <w:pPr>
        <w:jc w:val="both"/>
      </w:pPr>
      <w:r w:rsidRPr="00EB1D62">
        <w:rPr>
          <w:b/>
          <w:sz w:val="28"/>
          <w:szCs w:val="28"/>
        </w:rPr>
        <w:t>ПРОГРАМА „ АВТОГРАФ”</w:t>
      </w:r>
      <w:r>
        <w:rPr>
          <w:b/>
          <w:sz w:val="28"/>
          <w:szCs w:val="28"/>
        </w:rPr>
        <w:t xml:space="preserve"> – </w:t>
      </w:r>
      <w:r w:rsidRPr="00EB1D62">
        <w:t>Представяне на творци и книгите им пред читателите и приятелите на би</w:t>
      </w:r>
      <w:r>
        <w:t>б</w:t>
      </w:r>
      <w:r w:rsidRPr="00EB1D62">
        <w:t>лиотеката</w:t>
      </w:r>
      <w:r>
        <w:t xml:space="preserve">, попълване на даренията за галерия </w:t>
      </w:r>
      <w:r w:rsidR="00A1569E">
        <w:t xml:space="preserve">                 </w:t>
      </w:r>
      <w:r>
        <w:t>„ Автограф ".</w:t>
      </w:r>
    </w:p>
    <w:p w:rsidR="002035DF" w:rsidRDefault="002035DF" w:rsidP="002035DF">
      <w:pPr>
        <w:jc w:val="both"/>
      </w:pPr>
    </w:p>
    <w:p w:rsidR="002035DF" w:rsidRDefault="002035DF" w:rsidP="002035DF">
      <w:pPr>
        <w:jc w:val="both"/>
      </w:pPr>
      <w:r w:rsidRPr="00EB1D62">
        <w:rPr>
          <w:b/>
          <w:sz w:val="28"/>
          <w:szCs w:val="28"/>
        </w:rPr>
        <w:t>ПРОГРАМА „ПРИЯТЕЛИ”</w:t>
      </w:r>
      <w:r>
        <w:rPr>
          <w:b/>
          <w:sz w:val="28"/>
          <w:szCs w:val="28"/>
        </w:rPr>
        <w:t xml:space="preserve"> – </w:t>
      </w:r>
      <w:r>
        <w:t>Читалището традиционно е партньор на социалните домове в града.През следващата година ще реализираме поредица от прояви за интегриране на различните по характер културни, образователни и социални институции,обединени от приятелски връзки и сътрудничество.Със средствата на изкуството ще противодействаме на агресията и насилието, на модерната „ Чалга култура” и бездуховноста.</w:t>
      </w:r>
    </w:p>
    <w:p w:rsidR="002035DF" w:rsidRDefault="002035DF" w:rsidP="002035DF">
      <w:pPr>
        <w:jc w:val="both"/>
      </w:pPr>
    </w:p>
    <w:p w:rsidR="002035DF" w:rsidRDefault="002035DF" w:rsidP="002035DF">
      <w:pPr>
        <w:jc w:val="both"/>
        <w:rPr>
          <w:b/>
          <w:sz w:val="28"/>
          <w:szCs w:val="28"/>
        </w:rPr>
      </w:pPr>
      <w:r w:rsidRPr="00F34EF5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</w:t>
      </w:r>
      <w:r w:rsidRPr="00F34EF5">
        <w:rPr>
          <w:b/>
          <w:sz w:val="28"/>
          <w:szCs w:val="28"/>
        </w:rPr>
        <w:t xml:space="preserve"> Дом за стари хора</w:t>
      </w:r>
    </w:p>
    <w:p w:rsidR="002035DF" w:rsidRDefault="002035DF" w:rsidP="002035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Дом за деца и юноши със специални потребности</w:t>
      </w:r>
    </w:p>
    <w:p w:rsidR="002035DF" w:rsidRDefault="002035DF" w:rsidP="002035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Училищата и детските градини от града</w:t>
      </w:r>
    </w:p>
    <w:p w:rsidR="002035DF" w:rsidRDefault="002035DF" w:rsidP="002035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Дневен център</w:t>
      </w:r>
    </w:p>
    <w:p w:rsidR="002035DF" w:rsidRDefault="002035DF" w:rsidP="002035DF">
      <w:pPr>
        <w:jc w:val="both"/>
        <w:rPr>
          <w:lang w:val="en-US"/>
        </w:rPr>
      </w:pPr>
      <w:r>
        <w:t>Съвместно отбелязване на национални и традиционни празници: Ден на детето,Ден на възрастните хора, Коледа, Великден, Дни на детската книга и изкуствата за деца, Ден на Европа,24 май, Портретни вечери, Дискусии и беседи, Изложби, Конкурси, Творчески срещи и др.</w:t>
      </w:r>
    </w:p>
    <w:p w:rsidR="00A1569E" w:rsidRDefault="00A1569E" w:rsidP="002035DF">
      <w:pPr>
        <w:jc w:val="both"/>
        <w:rPr>
          <w:lang w:val="en-US"/>
        </w:rPr>
      </w:pPr>
    </w:p>
    <w:p w:rsidR="006B1DD7" w:rsidRDefault="003F39A4" w:rsidP="002035DF">
      <w:pPr>
        <w:jc w:val="both"/>
      </w:pPr>
      <w:r>
        <w:t xml:space="preserve">/ Трудно е предварително да се дадат финансови параметри, защото всяко едно културно мероприятие е специфично и до последния момент, не се знае точната дата на </w:t>
      </w:r>
    </w:p>
    <w:p w:rsidR="006B1DD7" w:rsidRDefault="006B1DD7" w:rsidP="002035DF">
      <w:pPr>
        <w:jc w:val="both"/>
      </w:pPr>
      <w:r>
        <w:lastRenderedPageBreak/>
        <w:t xml:space="preserve">                                                                      6</w:t>
      </w:r>
    </w:p>
    <w:p w:rsidR="00A1569E" w:rsidRDefault="006B1DD7" w:rsidP="002035DF">
      <w:pPr>
        <w:jc w:val="both"/>
      </w:pPr>
      <w:r>
        <w:t xml:space="preserve"> </w:t>
      </w:r>
      <w:r w:rsidR="003F39A4">
        <w:t>провеждане/ свързано с гостуващи автори и творци</w:t>
      </w:r>
      <w:r w:rsidR="00223749">
        <w:t xml:space="preserve"> /</w:t>
      </w:r>
      <w:r w:rsidR="003F39A4">
        <w:t xml:space="preserve"> броя на участниците</w:t>
      </w:r>
      <w:r w:rsidR="00223749">
        <w:t xml:space="preserve"> и финансовите им претенции</w:t>
      </w:r>
      <w:r w:rsidR="00DB1C79">
        <w:t xml:space="preserve"> /</w:t>
      </w:r>
    </w:p>
    <w:p w:rsidR="00DB1C79" w:rsidRDefault="00DB1C79" w:rsidP="002035DF">
      <w:pPr>
        <w:jc w:val="both"/>
      </w:pPr>
      <w:r>
        <w:t>Много от организациите провеждащи конкурси и фестивали, не фиксират дати.Поради това е трудно да планираме и ние.</w:t>
      </w:r>
    </w:p>
    <w:p w:rsidR="00DB1C79" w:rsidRPr="003F39A4" w:rsidRDefault="00DB1C79" w:rsidP="002035DF">
      <w:pPr>
        <w:jc w:val="both"/>
      </w:pPr>
      <w:r>
        <w:t>В момента на подаването на този план програма, не се знаят още финансовите параметри на субсидирана бройка</w:t>
      </w:r>
      <w:r w:rsidR="006B1DD7">
        <w:t xml:space="preserve"> в Държавния бюджет за 2021</w:t>
      </w:r>
      <w:r>
        <w:t>, и по тази начин, не е изготвен и бюджета на читалището за 2021 година</w:t>
      </w:r>
      <w:r w:rsidR="006B1DD7">
        <w:t xml:space="preserve"> / поради факта,че комисията за разпределението му заседава януари 2021г/</w:t>
      </w:r>
      <w:r>
        <w:t>, но колкото и да е оскъден бюджета ни , винаги сме подсигурявали дейността си.</w:t>
      </w:r>
    </w:p>
    <w:p w:rsidR="00A1569E" w:rsidRPr="00A736BC" w:rsidRDefault="00A1569E" w:rsidP="002035DF">
      <w:pPr>
        <w:jc w:val="both"/>
        <w:rPr>
          <w:sz w:val="28"/>
          <w:szCs w:val="28"/>
        </w:rPr>
      </w:pPr>
      <w:r w:rsidRPr="00A1569E">
        <w:rPr>
          <w:sz w:val="28"/>
          <w:szCs w:val="28"/>
          <w:lang w:val="en-US"/>
        </w:rPr>
        <w:t xml:space="preserve">                                </w:t>
      </w:r>
      <w:r w:rsidR="00A736BC">
        <w:rPr>
          <w:sz w:val="28"/>
          <w:szCs w:val="28"/>
          <w:lang w:val="en-US"/>
        </w:rPr>
        <w:t xml:space="preserve">                               </w:t>
      </w:r>
    </w:p>
    <w:p w:rsidR="002035DF" w:rsidRDefault="002035DF" w:rsidP="002035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ПРОГРАМА „ СЦЕНА ЗА ТАЛАНТИ "</w:t>
      </w:r>
    </w:p>
    <w:p w:rsidR="002035DF" w:rsidRDefault="002035DF" w:rsidP="002035DF">
      <w:pPr>
        <w:jc w:val="both"/>
        <w:rPr>
          <w:b/>
          <w:sz w:val="28"/>
          <w:szCs w:val="28"/>
        </w:rPr>
      </w:pPr>
    </w:p>
    <w:p w:rsidR="004A1319" w:rsidRDefault="002035DF" w:rsidP="004A13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3011B">
        <w:rPr>
          <w:b/>
          <w:sz w:val="28"/>
          <w:szCs w:val="28"/>
        </w:rPr>
        <w:t>Празник на младия талант</w:t>
      </w:r>
      <w:r>
        <w:rPr>
          <w:b/>
        </w:rPr>
        <w:t xml:space="preserve"> –  </w:t>
      </w:r>
      <w:r>
        <w:rPr>
          <w:lang w:val="en-US"/>
        </w:rPr>
        <w:t>Трина</w:t>
      </w:r>
      <w:r>
        <w:t>де</w:t>
      </w:r>
      <w:r w:rsidRPr="005969B9">
        <w:rPr>
          <w:lang w:val="en-US"/>
        </w:rPr>
        <w:t>с</w:t>
      </w:r>
      <w:r>
        <w:t>е</w:t>
      </w:r>
      <w:r w:rsidRPr="005969B9">
        <w:rPr>
          <w:lang w:val="en-US"/>
        </w:rPr>
        <w:t>ти</w:t>
      </w:r>
      <w:r>
        <w:rPr>
          <w:b/>
        </w:rPr>
        <w:t xml:space="preserve"> </w:t>
      </w:r>
      <w:r w:rsidR="003646EE">
        <w:rPr>
          <w:b/>
        </w:rPr>
        <w:t xml:space="preserve"> </w:t>
      </w:r>
      <w:r w:rsidR="003646EE">
        <w:t>Национа</w:t>
      </w:r>
      <w:r w:rsidR="003646EE" w:rsidRPr="003646EE">
        <w:t>лен</w:t>
      </w:r>
      <w:r w:rsidR="003646EE">
        <w:rPr>
          <w:b/>
        </w:rPr>
        <w:t xml:space="preserve"> </w:t>
      </w:r>
      <w:r>
        <w:t>П</w:t>
      </w:r>
      <w:r w:rsidRPr="00C3011B">
        <w:t xml:space="preserve">реглед </w:t>
      </w:r>
      <w:r>
        <w:t>на Музика</w:t>
      </w:r>
      <w:r w:rsidRPr="00C3011B">
        <w:t xml:space="preserve">лните школи от </w:t>
      </w:r>
      <w:r w:rsidR="003646EE">
        <w:t xml:space="preserve">  </w:t>
      </w:r>
      <w:r w:rsidRPr="00C3011B">
        <w:t xml:space="preserve">България </w:t>
      </w:r>
      <w:r w:rsidR="003646EE">
        <w:t xml:space="preserve"> „ Празник на младия талант „</w:t>
      </w:r>
      <w:r>
        <w:t>–</w:t>
      </w:r>
      <w:r w:rsidRPr="00C3011B">
        <w:t xml:space="preserve"> отборно</w:t>
      </w:r>
      <w:r>
        <w:rPr>
          <w:lang w:val="en-US"/>
        </w:rPr>
        <w:t>-</w:t>
      </w:r>
      <w:r w:rsidR="003646EE">
        <w:t xml:space="preserve"> 8</w:t>
      </w:r>
      <w:r>
        <w:t xml:space="preserve"> </w:t>
      </w:r>
      <w:r>
        <w:rPr>
          <w:lang w:val="en-US"/>
        </w:rPr>
        <w:t>м.</w:t>
      </w:r>
      <w:r>
        <w:t>май</w:t>
      </w:r>
      <w:r>
        <w:rPr>
          <w:lang w:val="en-US"/>
        </w:rPr>
        <w:t xml:space="preserve"> 20</w:t>
      </w:r>
      <w:r w:rsidR="003646EE">
        <w:t>21</w:t>
      </w:r>
      <w:r w:rsidR="004A1319">
        <w:rPr>
          <w:b/>
          <w:sz w:val="28"/>
          <w:szCs w:val="28"/>
          <w:lang w:val="en-US"/>
        </w:rPr>
        <w:t xml:space="preserve">                                  </w:t>
      </w:r>
    </w:p>
    <w:p w:rsidR="004A1319" w:rsidRPr="006353A8" w:rsidRDefault="004A1319" w:rsidP="004A1319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  <w:lang w:val="en-US"/>
        </w:rPr>
        <w:t xml:space="preserve">   </w:t>
      </w:r>
      <w:r w:rsidR="00686CE2">
        <w:rPr>
          <w:b/>
          <w:sz w:val="28"/>
          <w:szCs w:val="28"/>
        </w:rPr>
        <w:t xml:space="preserve">        </w:t>
      </w:r>
      <w:r w:rsidRPr="006353A8">
        <w:rPr>
          <w:b/>
          <w:sz w:val="22"/>
          <w:szCs w:val="22"/>
        </w:rPr>
        <w:t>ФИНАНСОВА   ПЛАН – СМЕТКА</w:t>
      </w:r>
    </w:p>
    <w:p w:rsidR="004A1319" w:rsidRPr="006353A8" w:rsidRDefault="004A1319" w:rsidP="004A1319">
      <w:pPr>
        <w:jc w:val="center"/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>ЗА ПРОВЕЖДАНЕ НА</w:t>
      </w:r>
    </w:p>
    <w:p w:rsidR="004A1319" w:rsidRPr="006353A8" w:rsidRDefault="004A1319" w:rsidP="004A1319">
      <w:pPr>
        <w:jc w:val="center"/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>Х</w:t>
      </w:r>
      <w:r w:rsidRPr="006353A8">
        <w:rPr>
          <w:b/>
          <w:sz w:val="22"/>
          <w:szCs w:val="22"/>
          <w:lang w:val="en-US"/>
        </w:rPr>
        <w:t>III</w:t>
      </w:r>
      <w:r w:rsidRPr="006353A8">
        <w:rPr>
          <w:b/>
          <w:sz w:val="22"/>
          <w:szCs w:val="22"/>
        </w:rPr>
        <w:t>– ПРАЗНИК НА МЛАДИЯ ТАЛАНТ</w:t>
      </w:r>
    </w:p>
    <w:p w:rsidR="004A1319" w:rsidRPr="006353A8" w:rsidRDefault="004A1319" w:rsidP="004A1319">
      <w:pPr>
        <w:rPr>
          <w:b/>
          <w:sz w:val="22"/>
          <w:szCs w:val="22"/>
        </w:rPr>
      </w:pPr>
      <w:r w:rsidRPr="006353A8">
        <w:rPr>
          <w:b/>
          <w:sz w:val="22"/>
          <w:szCs w:val="22"/>
          <w:lang w:val="en-US"/>
        </w:rPr>
        <w:t xml:space="preserve">                                       </w:t>
      </w:r>
      <w:r w:rsidR="00686CE2">
        <w:rPr>
          <w:b/>
          <w:sz w:val="22"/>
          <w:szCs w:val="22"/>
        </w:rPr>
        <w:t xml:space="preserve">                        8 май</w:t>
      </w:r>
      <w:r w:rsidRPr="006353A8">
        <w:rPr>
          <w:b/>
          <w:sz w:val="22"/>
          <w:szCs w:val="22"/>
          <w:lang w:val="en-US"/>
        </w:rPr>
        <w:t xml:space="preserve"> 2021 </w:t>
      </w:r>
      <w:r w:rsidRPr="006353A8">
        <w:rPr>
          <w:b/>
          <w:sz w:val="22"/>
          <w:szCs w:val="22"/>
        </w:rPr>
        <w:t xml:space="preserve"> – ХАСКОВО</w:t>
      </w:r>
    </w:p>
    <w:p w:rsidR="004A1319" w:rsidRPr="006353A8" w:rsidRDefault="004A1319" w:rsidP="004A1319">
      <w:pPr>
        <w:jc w:val="center"/>
        <w:rPr>
          <w:b/>
          <w:sz w:val="22"/>
          <w:szCs w:val="22"/>
        </w:rPr>
      </w:pPr>
    </w:p>
    <w:p w:rsidR="004A1319" w:rsidRPr="006353A8" w:rsidRDefault="004A1319" w:rsidP="004A1319">
      <w:pPr>
        <w:rPr>
          <w:b/>
          <w:sz w:val="22"/>
          <w:szCs w:val="22"/>
          <w:u w:val="single"/>
        </w:rPr>
      </w:pPr>
      <w:r w:rsidRPr="006353A8">
        <w:rPr>
          <w:b/>
          <w:sz w:val="22"/>
          <w:szCs w:val="22"/>
          <w:lang w:val="en-US"/>
        </w:rPr>
        <w:t xml:space="preserve"> </w:t>
      </w:r>
      <w:r w:rsidRPr="006353A8">
        <w:rPr>
          <w:b/>
          <w:sz w:val="22"/>
          <w:szCs w:val="22"/>
          <w:u w:val="single"/>
          <w:lang w:val="en-US"/>
        </w:rPr>
        <w:t>А. Реклама</w:t>
      </w:r>
    </w:p>
    <w:p w:rsidR="004A1319" w:rsidRPr="006353A8" w:rsidRDefault="004A1319" w:rsidP="004A13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>Афиши                                                 20 бр.  х 1.30 лв.  = 26.00 лв.</w:t>
      </w:r>
    </w:p>
    <w:p w:rsidR="004A1319" w:rsidRPr="006353A8" w:rsidRDefault="004A1319" w:rsidP="004A13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>Дипломи                                              10 бр.  х 0.90 лв.  =   9.00 лв.</w:t>
      </w:r>
    </w:p>
    <w:p w:rsidR="004A1319" w:rsidRPr="006353A8" w:rsidRDefault="004A1319" w:rsidP="004A13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>Грамоти                                               80 бр.  х 0.90 лв.  = 72.00 лв.</w:t>
      </w:r>
    </w:p>
    <w:p w:rsidR="004A1319" w:rsidRPr="006353A8" w:rsidRDefault="004A1319" w:rsidP="004A1319">
      <w:pPr>
        <w:pStyle w:val="ListParagraph"/>
        <w:ind w:left="1069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                                                                                           ----------------</w:t>
      </w:r>
    </w:p>
    <w:p w:rsidR="004A1319" w:rsidRPr="006353A8" w:rsidRDefault="004A1319" w:rsidP="004A1319">
      <w:pPr>
        <w:pStyle w:val="ListParagraph"/>
        <w:ind w:left="1069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                                                                                  Общо: 107.00 лв.</w:t>
      </w:r>
    </w:p>
    <w:p w:rsidR="004A1319" w:rsidRPr="006353A8" w:rsidRDefault="004A1319" w:rsidP="004A1319">
      <w:pPr>
        <w:pStyle w:val="ListParagraph"/>
        <w:ind w:left="1069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                                                  107.00 лв.  х 20 % ДДС =  128.40 лв.</w:t>
      </w:r>
    </w:p>
    <w:p w:rsidR="004A1319" w:rsidRPr="006353A8" w:rsidRDefault="004A1319" w:rsidP="004A1319">
      <w:pPr>
        <w:pStyle w:val="ListParagraph"/>
        <w:ind w:left="1069" w:firstLine="0"/>
        <w:rPr>
          <w:rFonts w:ascii="Times New Roman" w:hAnsi="Times New Roman" w:cs="Times New Roman"/>
          <w:b/>
        </w:rPr>
      </w:pPr>
    </w:p>
    <w:p w:rsidR="004A1319" w:rsidRPr="006353A8" w:rsidRDefault="004A1319" w:rsidP="004A1319">
      <w:pPr>
        <w:rPr>
          <w:b/>
          <w:sz w:val="22"/>
          <w:szCs w:val="22"/>
          <w:u w:val="single"/>
        </w:rPr>
      </w:pPr>
      <w:r w:rsidRPr="006353A8">
        <w:rPr>
          <w:b/>
          <w:sz w:val="22"/>
          <w:szCs w:val="22"/>
        </w:rPr>
        <w:t xml:space="preserve">           </w:t>
      </w:r>
      <w:r w:rsidRPr="006353A8">
        <w:rPr>
          <w:b/>
          <w:sz w:val="22"/>
          <w:szCs w:val="22"/>
          <w:u w:val="single"/>
        </w:rPr>
        <w:t>Б. Награди</w:t>
      </w:r>
    </w:p>
    <w:p w:rsidR="004A1319" w:rsidRPr="006353A8" w:rsidRDefault="004A1319" w:rsidP="004A1319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1. Лира/ плакет за всяка школа /        </w:t>
      </w:r>
      <w:r w:rsidRPr="006353A8">
        <w:rPr>
          <w:b/>
          <w:sz w:val="22"/>
          <w:szCs w:val="22"/>
          <w:lang w:val="en-US"/>
        </w:rPr>
        <w:t>9</w:t>
      </w:r>
      <w:r w:rsidRPr="006353A8">
        <w:rPr>
          <w:b/>
          <w:sz w:val="22"/>
          <w:szCs w:val="22"/>
        </w:rPr>
        <w:t xml:space="preserve"> бр. х 17.40лв.  =  1</w:t>
      </w:r>
      <w:r w:rsidRPr="006353A8">
        <w:rPr>
          <w:b/>
          <w:sz w:val="22"/>
          <w:szCs w:val="22"/>
          <w:lang w:val="en-US"/>
        </w:rPr>
        <w:t>56</w:t>
      </w:r>
      <w:r w:rsidRPr="006353A8">
        <w:rPr>
          <w:b/>
          <w:sz w:val="22"/>
          <w:szCs w:val="22"/>
        </w:rPr>
        <w:t>.</w:t>
      </w:r>
      <w:r w:rsidRPr="006353A8">
        <w:rPr>
          <w:b/>
          <w:sz w:val="22"/>
          <w:szCs w:val="22"/>
          <w:lang w:val="en-US"/>
        </w:rPr>
        <w:t>6</w:t>
      </w:r>
      <w:r w:rsidRPr="006353A8">
        <w:rPr>
          <w:b/>
          <w:sz w:val="22"/>
          <w:szCs w:val="22"/>
        </w:rPr>
        <w:t>0  лв.</w:t>
      </w:r>
    </w:p>
    <w:p w:rsidR="004A1319" w:rsidRPr="006353A8" w:rsidRDefault="004A1319" w:rsidP="004A1319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2.Медали за изпълнения на отделен инструмент </w:t>
      </w:r>
    </w:p>
    <w:p w:rsidR="004A1319" w:rsidRPr="006353A8" w:rsidRDefault="004A1319" w:rsidP="004A1319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   / получават ученик и учител /</w:t>
      </w:r>
    </w:p>
    <w:p w:rsidR="004A1319" w:rsidRPr="006353A8" w:rsidRDefault="004A1319" w:rsidP="004A1319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>А.Златни                                                   50 бр.  х 2.10 лв.  = 105.00 лв.</w:t>
      </w:r>
    </w:p>
    <w:p w:rsidR="004A1319" w:rsidRPr="006353A8" w:rsidRDefault="004A1319" w:rsidP="004A1319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>Б.Сребърни                                              50 бр.  х 2.10 лв.  = 105.00 лв.</w:t>
      </w:r>
    </w:p>
    <w:p w:rsidR="004A1319" w:rsidRPr="006353A8" w:rsidRDefault="004A1319" w:rsidP="004A1319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В.Бронзови                                               50 бр.  х 2.10 лв.  = 105.00 лв.  </w:t>
      </w:r>
    </w:p>
    <w:p w:rsidR="004A1319" w:rsidRPr="006353A8" w:rsidRDefault="004A1319" w:rsidP="004A1319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                                                                                               ------------------</w:t>
      </w:r>
    </w:p>
    <w:p w:rsidR="004A1319" w:rsidRPr="006353A8" w:rsidRDefault="004A1319" w:rsidP="004A1319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                                                                                        Общо : 3</w:t>
      </w:r>
      <w:r w:rsidRPr="006353A8">
        <w:rPr>
          <w:b/>
          <w:sz w:val="22"/>
          <w:szCs w:val="22"/>
          <w:lang w:val="en-US"/>
        </w:rPr>
        <w:t>51</w:t>
      </w:r>
      <w:r w:rsidRPr="006353A8">
        <w:rPr>
          <w:b/>
          <w:sz w:val="22"/>
          <w:szCs w:val="22"/>
        </w:rPr>
        <w:t>.</w:t>
      </w:r>
      <w:r w:rsidRPr="006353A8">
        <w:rPr>
          <w:b/>
          <w:sz w:val="22"/>
          <w:szCs w:val="22"/>
          <w:lang w:val="en-US"/>
        </w:rPr>
        <w:t>60</w:t>
      </w:r>
      <w:r w:rsidRPr="006353A8">
        <w:rPr>
          <w:b/>
          <w:sz w:val="22"/>
          <w:szCs w:val="22"/>
        </w:rPr>
        <w:t xml:space="preserve"> лв.</w:t>
      </w:r>
    </w:p>
    <w:p w:rsidR="004A1319" w:rsidRPr="006353A8" w:rsidRDefault="004A1319" w:rsidP="004A1319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                                                   3</w:t>
      </w:r>
      <w:r w:rsidRPr="006353A8">
        <w:rPr>
          <w:b/>
          <w:sz w:val="22"/>
          <w:szCs w:val="22"/>
          <w:lang w:val="en-US"/>
        </w:rPr>
        <w:t>51</w:t>
      </w:r>
      <w:r w:rsidRPr="006353A8">
        <w:rPr>
          <w:b/>
          <w:sz w:val="22"/>
          <w:szCs w:val="22"/>
        </w:rPr>
        <w:t>.</w:t>
      </w:r>
      <w:r w:rsidRPr="006353A8">
        <w:rPr>
          <w:b/>
          <w:sz w:val="22"/>
          <w:szCs w:val="22"/>
          <w:lang w:val="en-US"/>
        </w:rPr>
        <w:t>6</w:t>
      </w:r>
      <w:r w:rsidRPr="006353A8">
        <w:rPr>
          <w:b/>
          <w:sz w:val="22"/>
          <w:szCs w:val="22"/>
        </w:rPr>
        <w:t xml:space="preserve">0  лв.  х  20 % ДДС  =  </w:t>
      </w:r>
      <w:r w:rsidRPr="006353A8">
        <w:rPr>
          <w:b/>
          <w:sz w:val="22"/>
          <w:szCs w:val="22"/>
          <w:lang w:val="en-US"/>
        </w:rPr>
        <w:t>421.92</w:t>
      </w:r>
      <w:r w:rsidRPr="006353A8">
        <w:rPr>
          <w:b/>
          <w:sz w:val="22"/>
          <w:szCs w:val="22"/>
        </w:rPr>
        <w:t xml:space="preserve">  лв.</w:t>
      </w:r>
    </w:p>
    <w:p w:rsidR="004A1319" w:rsidRPr="006353A8" w:rsidRDefault="004A1319" w:rsidP="004A1319">
      <w:pPr>
        <w:rPr>
          <w:b/>
          <w:sz w:val="22"/>
          <w:szCs w:val="22"/>
          <w:u w:val="single"/>
        </w:rPr>
      </w:pPr>
      <w:r w:rsidRPr="006353A8">
        <w:rPr>
          <w:b/>
          <w:sz w:val="22"/>
          <w:szCs w:val="22"/>
        </w:rPr>
        <w:t xml:space="preserve"> </w:t>
      </w:r>
      <w:r w:rsidRPr="006353A8">
        <w:rPr>
          <w:b/>
          <w:sz w:val="22"/>
          <w:szCs w:val="22"/>
          <w:u w:val="single"/>
        </w:rPr>
        <w:t>В.Хонорари :</w:t>
      </w:r>
    </w:p>
    <w:p w:rsidR="004A1319" w:rsidRPr="006353A8" w:rsidRDefault="004A1319" w:rsidP="004A13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Водещ                                              1 концерт  х </w:t>
      </w:r>
      <w:r w:rsidRPr="006353A8">
        <w:rPr>
          <w:rFonts w:ascii="Times New Roman" w:hAnsi="Times New Roman" w:cs="Times New Roman"/>
          <w:b/>
          <w:lang w:val="en-US"/>
        </w:rPr>
        <w:t>8</w:t>
      </w:r>
      <w:r w:rsidRPr="006353A8">
        <w:rPr>
          <w:rFonts w:ascii="Times New Roman" w:hAnsi="Times New Roman" w:cs="Times New Roman"/>
          <w:b/>
        </w:rPr>
        <w:t xml:space="preserve">0 лв.  =  </w:t>
      </w:r>
      <w:r w:rsidRPr="006353A8">
        <w:rPr>
          <w:rFonts w:ascii="Times New Roman" w:hAnsi="Times New Roman" w:cs="Times New Roman"/>
          <w:b/>
          <w:lang w:val="en-US"/>
        </w:rPr>
        <w:t>8</w:t>
      </w:r>
      <w:r w:rsidRPr="006353A8">
        <w:rPr>
          <w:rFonts w:ascii="Times New Roman" w:hAnsi="Times New Roman" w:cs="Times New Roman"/>
          <w:b/>
        </w:rPr>
        <w:t>0.00 лв.</w:t>
      </w:r>
    </w:p>
    <w:p w:rsidR="004A1319" w:rsidRPr="006353A8" w:rsidRDefault="004A1319" w:rsidP="004A13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>Жури :</w:t>
      </w:r>
    </w:p>
    <w:p w:rsidR="004A1319" w:rsidRPr="006353A8" w:rsidRDefault="004A1319" w:rsidP="004A1319">
      <w:pPr>
        <w:pStyle w:val="ListParagraph"/>
        <w:ind w:left="1069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-Председател                                  хонорар + пътни   =  236.00 лв.     </w:t>
      </w:r>
    </w:p>
    <w:p w:rsidR="004A1319" w:rsidRPr="006353A8" w:rsidRDefault="004A1319" w:rsidP="004A1319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            </w:t>
      </w:r>
      <w:r w:rsidR="006353A8">
        <w:rPr>
          <w:b/>
          <w:sz w:val="22"/>
          <w:szCs w:val="22"/>
        </w:rPr>
        <w:t xml:space="preserve">     </w:t>
      </w:r>
      <w:r w:rsidRPr="006353A8">
        <w:rPr>
          <w:b/>
          <w:sz w:val="22"/>
          <w:szCs w:val="22"/>
        </w:rPr>
        <w:t xml:space="preserve">  -Член                                                хонорар + пътни   =  141.00 лв.   </w:t>
      </w:r>
    </w:p>
    <w:p w:rsidR="004A1319" w:rsidRPr="006353A8" w:rsidRDefault="004A1319" w:rsidP="004A1319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                                                                                              -------------------</w:t>
      </w:r>
    </w:p>
    <w:p w:rsidR="004A1319" w:rsidRPr="006353A8" w:rsidRDefault="004A1319" w:rsidP="004A1319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 xml:space="preserve">                                                                       Общо хонорари: 4</w:t>
      </w:r>
      <w:r w:rsidRPr="006353A8">
        <w:rPr>
          <w:b/>
          <w:sz w:val="22"/>
          <w:szCs w:val="22"/>
          <w:lang w:val="en-US"/>
        </w:rPr>
        <w:t>5</w:t>
      </w:r>
      <w:r w:rsidRPr="006353A8">
        <w:rPr>
          <w:b/>
          <w:sz w:val="22"/>
          <w:szCs w:val="22"/>
        </w:rPr>
        <w:t xml:space="preserve">7.00 лв.                      </w:t>
      </w:r>
    </w:p>
    <w:p w:rsidR="004A1319" w:rsidRPr="006353A8" w:rsidRDefault="004A1319" w:rsidP="006B1DD7">
      <w:pPr>
        <w:pStyle w:val="ListParagraph"/>
        <w:ind w:left="1069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                   </w:t>
      </w:r>
    </w:p>
    <w:p w:rsidR="004A1319" w:rsidRPr="006353A8" w:rsidRDefault="004A1319" w:rsidP="004A1319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>Общи разходи :</w:t>
      </w:r>
    </w:p>
    <w:p w:rsidR="004A1319" w:rsidRPr="006353A8" w:rsidRDefault="004A1319" w:rsidP="004A1319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>А. Реклама                                                                                   128.40 лв.</w:t>
      </w:r>
    </w:p>
    <w:p w:rsidR="004A1319" w:rsidRPr="006353A8" w:rsidRDefault="004A1319" w:rsidP="004A1319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Б. Награди                                                                                   </w:t>
      </w:r>
      <w:r w:rsidRPr="006353A8">
        <w:rPr>
          <w:rFonts w:ascii="Times New Roman" w:hAnsi="Times New Roman" w:cs="Times New Roman"/>
          <w:b/>
          <w:lang w:val="en-US"/>
        </w:rPr>
        <w:t>421.92</w:t>
      </w:r>
      <w:r w:rsidRPr="006353A8">
        <w:rPr>
          <w:rFonts w:ascii="Times New Roman" w:hAnsi="Times New Roman" w:cs="Times New Roman"/>
          <w:b/>
        </w:rPr>
        <w:t xml:space="preserve"> лв.</w:t>
      </w:r>
    </w:p>
    <w:p w:rsidR="004A1319" w:rsidRPr="006353A8" w:rsidRDefault="004A1319" w:rsidP="004A1319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>В.Хонорари                                                                                  4</w:t>
      </w:r>
      <w:r w:rsidRPr="006353A8">
        <w:rPr>
          <w:rFonts w:ascii="Times New Roman" w:hAnsi="Times New Roman" w:cs="Times New Roman"/>
          <w:b/>
          <w:lang w:val="en-US"/>
        </w:rPr>
        <w:t>5</w:t>
      </w:r>
      <w:r w:rsidRPr="006353A8">
        <w:rPr>
          <w:rFonts w:ascii="Times New Roman" w:hAnsi="Times New Roman" w:cs="Times New Roman"/>
          <w:b/>
        </w:rPr>
        <w:t>7.00 лв.</w:t>
      </w:r>
    </w:p>
    <w:p w:rsidR="004A1319" w:rsidRPr="006353A8" w:rsidRDefault="004A1319" w:rsidP="004A1319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                                                                                       -------------------------</w:t>
      </w:r>
    </w:p>
    <w:p w:rsidR="004A1319" w:rsidRDefault="004A1319" w:rsidP="004A1319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                                                                                Обща сума:</w:t>
      </w:r>
      <w:r w:rsidRPr="006353A8">
        <w:rPr>
          <w:rFonts w:ascii="Times New Roman" w:hAnsi="Times New Roman" w:cs="Times New Roman"/>
          <w:b/>
          <w:lang w:val="en-US"/>
        </w:rPr>
        <w:t>1007.32</w:t>
      </w:r>
      <w:r w:rsidRPr="006353A8">
        <w:rPr>
          <w:rFonts w:ascii="Times New Roman" w:hAnsi="Times New Roman" w:cs="Times New Roman"/>
          <w:b/>
        </w:rPr>
        <w:t xml:space="preserve"> лв.</w:t>
      </w:r>
    </w:p>
    <w:p w:rsidR="00B50677" w:rsidRDefault="00B50677" w:rsidP="00B50677">
      <w:pPr>
        <w:pStyle w:val="ListParagraph"/>
        <w:ind w:left="567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7</w:t>
      </w:r>
    </w:p>
    <w:p w:rsidR="00686CE2" w:rsidRPr="00686CE2" w:rsidRDefault="00686CE2" w:rsidP="00B50677">
      <w:pPr>
        <w:pStyle w:val="ListParagraph"/>
        <w:ind w:left="567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години предлагаме на  Отдел „ Образование, култура, младежки дейности и спорт „ на Община Хасково, Празника на младия талант да бъде включен н Културния календар на Общината. За нас, той по нищо не отстъпва</w:t>
      </w:r>
      <w:r w:rsidR="003F39A4">
        <w:rPr>
          <w:rFonts w:ascii="Times New Roman" w:hAnsi="Times New Roman" w:cs="Times New Roman"/>
          <w:b/>
        </w:rPr>
        <w:t xml:space="preserve"> по качество,</w:t>
      </w:r>
      <w:r>
        <w:rPr>
          <w:rFonts w:ascii="Times New Roman" w:hAnsi="Times New Roman" w:cs="Times New Roman"/>
          <w:b/>
        </w:rPr>
        <w:t xml:space="preserve"> на включените в Календара </w:t>
      </w:r>
      <w:r w:rsidR="003F39A4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с участието на Музикални школи от градовете Плов</w:t>
      </w:r>
      <w:r w:rsidR="003F39A4">
        <w:rPr>
          <w:rFonts w:ascii="Times New Roman" w:hAnsi="Times New Roman" w:cs="Times New Roman"/>
          <w:b/>
        </w:rPr>
        <w:t>д</w:t>
      </w:r>
      <w:r>
        <w:rPr>
          <w:rFonts w:ascii="Times New Roman" w:hAnsi="Times New Roman" w:cs="Times New Roman"/>
          <w:b/>
        </w:rPr>
        <w:t>ив, Асеновград,</w:t>
      </w:r>
      <w:r w:rsidR="003F39A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Кърджали,</w:t>
      </w:r>
      <w:r w:rsidR="003F39A4">
        <w:rPr>
          <w:rFonts w:ascii="Times New Roman" w:hAnsi="Times New Roman" w:cs="Times New Roman"/>
          <w:b/>
        </w:rPr>
        <w:t xml:space="preserve"> Стара Загора,Нова Загора, Харманли, Сливен, Димитровград, Свиленград и Хасково. А компетентното жури от представители на музикалните училища в Пловдив и  Стара Загора вдига нивото на самия конкурс</w:t>
      </w:r>
    </w:p>
    <w:p w:rsidR="004A1319" w:rsidRPr="006353A8" w:rsidRDefault="004A1319" w:rsidP="004A1319">
      <w:pPr>
        <w:pStyle w:val="ListParagraph"/>
        <w:ind w:left="567" w:firstLine="0"/>
        <w:rPr>
          <w:rFonts w:ascii="Times New Roman" w:hAnsi="Times New Roman" w:cs="Times New Roman"/>
          <w:b/>
        </w:rPr>
      </w:pPr>
    </w:p>
    <w:p w:rsidR="002035DF" w:rsidRDefault="002035DF" w:rsidP="002035DF">
      <w:pPr>
        <w:ind w:left="-240" w:right="-1080"/>
        <w:rPr>
          <w:b/>
        </w:rPr>
      </w:pPr>
      <w:r>
        <w:t xml:space="preserve">.                </w:t>
      </w:r>
      <w:r w:rsidRPr="00C3011B">
        <w:rPr>
          <w:b/>
          <w:sz w:val="28"/>
          <w:szCs w:val="28"/>
        </w:rPr>
        <w:t>Творчество без граници</w:t>
      </w:r>
      <w:r w:rsidR="003646EE">
        <w:t xml:space="preserve">  –  Единадесети </w:t>
      </w:r>
      <w:r>
        <w:t xml:space="preserve">Международен </w:t>
      </w:r>
      <w:r w:rsidR="008008D7">
        <w:t>конкурс за компютърна рисунка и колаж</w:t>
      </w:r>
      <w:r w:rsidR="003646EE">
        <w:t xml:space="preserve"> </w:t>
      </w:r>
      <w:r w:rsidR="006353A8">
        <w:t xml:space="preserve">„ Творчество без граници „- 3 </w:t>
      </w:r>
      <w:r w:rsidR="004A00CF">
        <w:rPr>
          <w:lang w:val="en-US"/>
        </w:rPr>
        <w:t xml:space="preserve">-10 </w:t>
      </w:r>
      <w:r w:rsidR="003646EE">
        <w:t>май 2021</w:t>
      </w:r>
      <w:r w:rsidR="006353A8">
        <w:t xml:space="preserve"> </w:t>
      </w:r>
      <w:r w:rsidR="006353A8" w:rsidRPr="006353A8">
        <w:rPr>
          <w:b/>
        </w:rPr>
        <w:t>ПОД ПАТРОНАЖА НА ЕВРОКАМИСАР МАРИЯ ГАБРИЕЛ</w:t>
      </w:r>
    </w:p>
    <w:p w:rsidR="00456118" w:rsidRDefault="00456118" w:rsidP="002035DF">
      <w:pPr>
        <w:ind w:left="-240" w:right="-1080"/>
        <w:rPr>
          <w:b/>
        </w:rPr>
      </w:pPr>
    </w:p>
    <w:p w:rsidR="00456118" w:rsidRPr="006353A8" w:rsidRDefault="00456118" w:rsidP="00456118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</w:rPr>
        <w:t xml:space="preserve">        </w:t>
      </w:r>
      <w:r w:rsidRPr="006353A8">
        <w:rPr>
          <w:b/>
          <w:sz w:val="22"/>
          <w:szCs w:val="22"/>
        </w:rPr>
        <w:t>ФИНАНСОВА   ПЛАН – СМЕТКА</w:t>
      </w:r>
    </w:p>
    <w:p w:rsidR="00456118" w:rsidRPr="006353A8" w:rsidRDefault="00456118" w:rsidP="00456118">
      <w:pPr>
        <w:jc w:val="center"/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>ЗА ПРОВЕЖДАНЕ НА</w:t>
      </w:r>
    </w:p>
    <w:p w:rsidR="00456118" w:rsidRDefault="00456118" w:rsidP="00456118">
      <w:pPr>
        <w:jc w:val="center"/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>Х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 МЕЖДУНАРОДИН КОНКУРС ПО КОМПЮТЪРНА РИСУНКА И КОЛАЖ</w:t>
      </w:r>
    </w:p>
    <w:p w:rsidR="00456118" w:rsidRPr="00456118" w:rsidRDefault="00456118" w:rsidP="004561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„ТВОРЧЕСТВО БЕЗ ГРАНИЦИ „</w:t>
      </w:r>
    </w:p>
    <w:p w:rsidR="00456118" w:rsidRPr="006353A8" w:rsidRDefault="00456118" w:rsidP="00456118">
      <w:pPr>
        <w:rPr>
          <w:b/>
          <w:sz w:val="22"/>
          <w:szCs w:val="22"/>
        </w:rPr>
      </w:pPr>
      <w:r w:rsidRPr="006353A8">
        <w:rPr>
          <w:b/>
          <w:sz w:val="22"/>
          <w:szCs w:val="22"/>
          <w:lang w:val="en-US"/>
        </w:rPr>
        <w:t xml:space="preserve">                                       </w:t>
      </w:r>
      <w:r>
        <w:rPr>
          <w:b/>
          <w:sz w:val="22"/>
          <w:szCs w:val="22"/>
        </w:rPr>
        <w:t xml:space="preserve">                        3 – 10 май</w:t>
      </w:r>
      <w:r w:rsidRPr="006353A8">
        <w:rPr>
          <w:b/>
          <w:sz w:val="22"/>
          <w:szCs w:val="22"/>
          <w:lang w:val="en-US"/>
        </w:rPr>
        <w:t xml:space="preserve"> 2021 </w:t>
      </w:r>
      <w:r w:rsidRPr="006353A8">
        <w:rPr>
          <w:b/>
          <w:sz w:val="22"/>
          <w:szCs w:val="22"/>
        </w:rPr>
        <w:t xml:space="preserve"> – ХАСКОВО</w:t>
      </w:r>
    </w:p>
    <w:p w:rsidR="00456118" w:rsidRPr="006353A8" w:rsidRDefault="00456118" w:rsidP="00456118">
      <w:pPr>
        <w:jc w:val="center"/>
        <w:rPr>
          <w:b/>
          <w:sz w:val="22"/>
          <w:szCs w:val="22"/>
        </w:rPr>
      </w:pPr>
    </w:p>
    <w:p w:rsidR="00456118" w:rsidRPr="006353A8" w:rsidRDefault="00A736BC" w:rsidP="0045611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</w:t>
      </w:r>
      <w:r w:rsidR="00456118" w:rsidRPr="006353A8">
        <w:rPr>
          <w:b/>
          <w:sz w:val="22"/>
          <w:szCs w:val="22"/>
          <w:lang w:val="en-US"/>
        </w:rPr>
        <w:t xml:space="preserve"> </w:t>
      </w:r>
      <w:r w:rsidR="00456118" w:rsidRPr="006353A8">
        <w:rPr>
          <w:b/>
          <w:sz w:val="22"/>
          <w:szCs w:val="22"/>
          <w:u w:val="single"/>
          <w:lang w:val="en-US"/>
        </w:rPr>
        <w:t>А. Реклама</w:t>
      </w:r>
    </w:p>
    <w:p w:rsidR="00456118" w:rsidRPr="006353A8" w:rsidRDefault="00456118" w:rsidP="004561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Афиши                  </w:t>
      </w:r>
      <w:r>
        <w:rPr>
          <w:rFonts w:ascii="Times New Roman" w:hAnsi="Times New Roman" w:cs="Times New Roman"/>
          <w:b/>
        </w:rPr>
        <w:t xml:space="preserve">                               80 бр.  х 2.50 лв.  = 200</w:t>
      </w:r>
      <w:r w:rsidRPr="006353A8">
        <w:rPr>
          <w:rFonts w:ascii="Times New Roman" w:hAnsi="Times New Roman" w:cs="Times New Roman"/>
          <w:b/>
        </w:rPr>
        <w:t>.00 лв.</w:t>
      </w:r>
    </w:p>
    <w:p w:rsidR="00456118" w:rsidRDefault="00456118" w:rsidP="004561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Покани</w:t>
      </w:r>
      <w:r w:rsidRPr="006353A8">
        <w:rPr>
          <w:rFonts w:ascii="Times New Roman" w:hAnsi="Times New Roman" w:cs="Times New Roman"/>
          <w:b/>
        </w:rPr>
        <w:t xml:space="preserve">                                              1</w:t>
      </w:r>
      <w:r>
        <w:rPr>
          <w:rFonts w:ascii="Times New Roman" w:hAnsi="Times New Roman" w:cs="Times New Roman"/>
          <w:b/>
        </w:rPr>
        <w:t>50 бр.  х 2.50 лв.  =  375</w:t>
      </w:r>
      <w:r w:rsidRPr="006353A8">
        <w:rPr>
          <w:rFonts w:ascii="Times New Roman" w:hAnsi="Times New Roman" w:cs="Times New Roman"/>
          <w:b/>
        </w:rPr>
        <w:t>.00 лв.</w:t>
      </w:r>
    </w:p>
    <w:p w:rsidR="00456118" w:rsidRPr="006353A8" w:rsidRDefault="00456118" w:rsidP="00456118">
      <w:pPr>
        <w:pStyle w:val="ListParagraph"/>
        <w:ind w:left="1069" w:firstLine="0"/>
        <w:rPr>
          <w:rFonts w:ascii="Times New Roman" w:hAnsi="Times New Roman" w:cs="Times New Roman"/>
          <w:b/>
        </w:rPr>
      </w:pPr>
    </w:p>
    <w:p w:rsidR="00456118" w:rsidRPr="006353A8" w:rsidRDefault="00456118" w:rsidP="00456118">
      <w:pPr>
        <w:rPr>
          <w:b/>
          <w:sz w:val="22"/>
          <w:szCs w:val="22"/>
          <w:u w:val="single"/>
        </w:rPr>
      </w:pPr>
      <w:r w:rsidRPr="006353A8">
        <w:rPr>
          <w:b/>
          <w:sz w:val="22"/>
          <w:szCs w:val="22"/>
        </w:rPr>
        <w:t xml:space="preserve">           </w:t>
      </w:r>
      <w:r w:rsidRPr="006353A8">
        <w:rPr>
          <w:b/>
          <w:sz w:val="22"/>
          <w:szCs w:val="22"/>
          <w:u w:val="single"/>
        </w:rPr>
        <w:t>Б. Награди</w:t>
      </w:r>
    </w:p>
    <w:p w:rsidR="00456118" w:rsidRPr="006353A8" w:rsidRDefault="00456118" w:rsidP="00456118">
      <w:pPr>
        <w:rPr>
          <w:b/>
          <w:sz w:val="22"/>
          <w:szCs w:val="22"/>
        </w:rPr>
      </w:pPr>
      <w:r>
        <w:rPr>
          <w:b/>
          <w:sz w:val="22"/>
          <w:szCs w:val="22"/>
        </w:rPr>
        <w:t>1. Първа награда – Златен медал и Диплом                50 бр</w:t>
      </w:r>
      <w:r w:rsidRPr="006353A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 х 10.00 лв  = 500лв</w:t>
      </w:r>
    </w:p>
    <w:p w:rsidR="00456118" w:rsidRPr="006353A8" w:rsidRDefault="00456118" w:rsidP="00456118">
      <w:pPr>
        <w:rPr>
          <w:b/>
          <w:sz w:val="22"/>
          <w:szCs w:val="22"/>
        </w:rPr>
      </w:pPr>
      <w:r w:rsidRPr="006353A8">
        <w:rPr>
          <w:b/>
          <w:sz w:val="22"/>
          <w:szCs w:val="22"/>
        </w:rPr>
        <w:t>2.</w:t>
      </w:r>
      <w:r w:rsidR="00A736B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Втора награда –</w:t>
      </w:r>
      <w:r w:rsidR="00A736BC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Сребърен медал и Диплом</w:t>
      </w:r>
      <w:r w:rsidR="00A736BC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>50 бр</w:t>
      </w:r>
      <w:r w:rsidRPr="006353A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 х 10.00 лв  = 500лв</w:t>
      </w:r>
    </w:p>
    <w:p w:rsidR="00A736BC" w:rsidRDefault="00A736BC" w:rsidP="00A736BC">
      <w:pPr>
        <w:rPr>
          <w:b/>
          <w:sz w:val="22"/>
          <w:szCs w:val="22"/>
        </w:rPr>
      </w:pPr>
      <w:r>
        <w:rPr>
          <w:b/>
          <w:sz w:val="22"/>
          <w:szCs w:val="22"/>
        </w:rPr>
        <w:t>3. Трета награда -  Бронзов медал и Диплом              50 бр</w:t>
      </w:r>
      <w:r w:rsidRPr="006353A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 х 10.00 лв  = 500лв</w:t>
      </w:r>
    </w:p>
    <w:p w:rsidR="00A736BC" w:rsidRDefault="00A736BC" w:rsidP="00A736BC">
      <w:pPr>
        <w:rPr>
          <w:b/>
          <w:sz w:val="22"/>
          <w:szCs w:val="22"/>
        </w:rPr>
      </w:pPr>
      <w:r>
        <w:rPr>
          <w:b/>
          <w:sz w:val="22"/>
          <w:szCs w:val="22"/>
        </w:rPr>
        <w:t>4. Поощтрителна награда                                               50 бр.  х   2.50 лв  = 125 лв</w:t>
      </w:r>
    </w:p>
    <w:p w:rsidR="00A736BC" w:rsidRDefault="00A736BC" w:rsidP="00A736BC">
      <w:pPr>
        <w:rPr>
          <w:b/>
          <w:sz w:val="22"/>
          <w:szCs w:val="22"/>
        </w:rPr>
      </w:pPr>
      <w:r>
        <w:rPr>
          <w:b/>
          <w:sz w:val="22"/>
          <w:szCs w:val="22"/>
        </w:rPr>
        <w:t>5. Диплом преподаватели                                               50 бр.  х   2.50 лв  = 125 лв</w:t>
      </w:r>
    </w:p>
    <w:p w:rsidR="00A736BC" w:rsidRDefault="00A736BC" w:rsidP="00A736BC">
      <w:pPr>
        <w:rPr>
          <w:b/>
          <w:sz w:val="22"/>
          <w:szCs w:val="22"/>
        </w:rPr>
      </w:pPr>
    </w:p>
    <w:p w:rsidR="00A736BC" w:rsidRPr="006353A8" w:rsidRDefault="00A736BC" w:rsidP="00A736BC">
      <w:pPr>
        <w:rPr>
          <w:b/>
          <w:sz w:val="22"/>
          <w:szCs w:val="22"/>
        </w:rPr>
      </w:pPr>
      <w:r>
        <w:rPr>
          <w:b/>
          <w:sz w:val="22"/>
          <w:szCs w:val="22"/>
        </w:rPr>
        <w:t>/ цените по точка А и Б са с ДДС /</w:t>
      </w:r>
    </w:p>
    <w:p w:rsidR="00456118" w:rsidRPr="006353A8" w:rsidRDefault="00456118" w:rsidP="00A736BC">
      <w:pPr>
        <w:pStyle w:val="ListParagraph"/>
        <w:ind w:left="0" w:firstLine="0"/>
        <w:rPr>
          <w:rFonts w:ascii="Times New Roman" w:hAnsi="Times New Roman" w:cs="Times New Roman"/>
          <w:b/>
        </w:rPr>
      </w:pPr>
    </w:p>
    <w:p w:rsidR="00456118" w:rsidRPr="006353A8" w:rsidRDefault="00456118" w:rsidP="00456118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>Общи разходи :</w:t>
      </w:r>
    </w:p>
    <w:p w:rsidR="00456118" w:rsidRPr="006353A8" w:rsidRDefault="00456118" w:rsidP="00456118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А. Реклама                                                        </w:t>
      </w:r>
      <w:r w:rsidR="00A736BC">
        <w:rPr>
          <w:rFonts w:ascii="Times New Roman" w:hAnsi="Times New Roman" w:cs="Times New Roman"/>
          <w:b/>
        </w:rPr>
        <w:t xml:space="preserve">                           575.0</w:t>
      </w:r>
      <w:r w:rsidRPr="006353A8">
        <w:rPr>
          <w:rFonts w:ascii="Times New Roman" w:hAnsi="Times New Roman" w:cs="Times New Roman"/>
          <w:b/>
        </w:rPr>
        <w:t>0 лв.</w:t>
      </w:r>
    </w:p>
    <w:p w:rsidR="00456118" w:rsidRPr="006353A8" w:rsidRDefault="00456118" w:rsidP="00456118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Б. Награди                                                   </w:t>
      </w:r>
      <w:r w:rsidR="00A736BC">
        <w:rPr>
          <w:rFonts w:ascii="Times New Roman" w:hAnsi="Times New Roman" w:cs="Times New Roman"/>
          <w:b/>
        </w:rPr>
        <w:t xml:space="preserve">                               1750.00</w:t>
      </w:r>
      <w:r w:rsidRPr="006353A8">
        <w:rPr>
          <w:rFonts w:ascii="Times New Roman" w:hAnsi="Times New Roman" w:cs="Times New Roman"/>
          <w:b/>
        </w:rPr>
        <w:t xml:space="preserve"> лв.</w:t>
      </w:r>
    </w:p>
    <w:p w:rsidR="00456118" w:rsidRPr="006353A8" w:rsidRDefault="00456118" w:rsidP="00456118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                                                                                       -------------------------</w:t>
      </w:r>
    </w:p>
    <w:p w:rsidR="00456118" w:rsidRDefault="00456118" w:rsidP="00456118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6353A8">
        <w:rPr>
          <w:rFonts w:ascii="Times New Roman" w:hAnsi="Times New Roman" w:cs="Times New Roman"/>
          <w:b/>
        </w:rPr>
        <w:t xml:space="preserve">                                                                                Обща сума:</w:t>
      </w:r>
      <w:r w:rsidR="00A736BC">
        <w:rPr>
          <w:rFonts w:ascii="Times New Roman" w:hAnsi="Times New Roman" w:cs="Times New Roman"/>
          <w:b/>
        </w:rPr>
        <w:t>2325.00</w:t>
      </w:r>
      <w:r w:rsidRPr="006353A8">
        <w:rPr>
          <w:rFonts w:ascii="Times New Roman" w:hAnsi="Times New Roman" w:cs="Times New Roman"/>
          <w:b/>
        </w:rPr>
        <w:t xml:space="preserve"> лв.</w:t>
      </w:r>
    </w:p>
    <w:p w:rsidR="00456118" w:rsidRDefault="00456118" w:rsidP="002035DF">
      <w:pPr>
        <w:ind w:left="-240" w:right="-1080"/>
        <w:rPr>
          <w:b/>
        </w:rPr>
      </w:pPr>
    </w:p>
    <w:p w:rsidR="00DB1C79" w:rsidRPr="00686CE2" w:rsidRDefault="00DB1C79" w:rsidP="00DB1C79">
      <w:pPr>
        <w:pStyle w:val="ListParagraph"/>
        <w:ind w:left="567" w:firstLine="0"/>
        <w:rPr>
          <w:rFonts w:ascii="Times New Roman" w:hAnsi="Times New Roman" w:cs="Times New Roman"/>
          <w:b/>
        </w:rPr>
      </w:pPr>
      <w:r w:rsidRPr="008008D7">
        <w:rPr>
          <w:rFonts w:ascii="Times New Roman" w:hAnsi="Times New Roman" w:cs="Times New Roman"/>
          <w:b/>
        </w:rPr>
        <w:t xml:space="preserve">              Преди години</w:t>
      </w:r>
      <w:r w:rsidRPr="00DB1C7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Отдел „ Образование, култура, младежки дейности и спорт „ на Община Хасково, </w:t>
      </w:r>
      <w:r w:rsidR="008008D7">
        <w:rPr>
          <w:rFonts w:ascii="Times New Roman" w:hAnsi="Times New Roman" w:cs="Times New Roman"/>
          <w:b/>
        </w:rPr>
        <w:t xml:space="preserve">бе включил </w:t>
      </w:r>
      <w:r>
        <w:rPr>
          <w:rFonts w:ascii="Times New Roman" w:hAnsi="Times New Roman" w:cs="Times New Roman"/>
          <w:b/>
        </w:rPr>
        <w:t>Международният конкурс за компютърна</w:t>
      </w:r>
      <w:r w:rsidR="008008D7">
        <w:rPr>
          <w:rFonts w:ascii="Times New Roman" w:hAnsi="Times New Roman" w:cs="Times New Roman"/>
          <w:b/>
        </w:rPr>
        <w:t xml:space="preserve"> рисунка и колаж „ Творчество без граници „ в </w:t>
      </w:r>
      <w:r>
        <w:rPr>
          <w:rFonts w:ascii="Times New Roman" w:hAnsi="Times New Roman" w:cs="Times New Roman"/>
          <w:b/>
        </w:rPr>
        <w:t xml:space="preserve">Културния календар на Общината. </w:t>
      </w:r>
      <w:r w:rsidR="008008D7">
        <w:rPr>
          <w:rFonts w:ascii="Times New Roman" w:hAnsi="Times New Roman" w:cs="Times New Roman"/>
          <w:b/>
        </w:rPr>
        <w:t>Поради неизвестни за нас причини</w:t>
      </w:r>
      <w:r w:rsidR="00397428">
        <w:rPr>
          <w:rFonts w:ascii="Times New Roman" w:hAnsi="Times New Roman" w:cs="Times New Roman"/>
          <w:b/>
        </w:rPr>
        <w:t>,</w:t>
      </w:r>
      <w:r w:rsidR="008008D7">
        <w:rPr>
          <w:rFonts w:ascii="Times New Roman" w:hAnsi="Times New Roman" w:cs="Times New Roman"/>
          <w:b/>
        </w:rPr>
        <w:t xml:space="preserve"> в културния кал</w:t>
      </w:r>
      <w:r w:rsidR="008E3F01">
        <w:rPr>
          <w:rFonts w:ascii="Times New Roman" w:hAnsi="Times New Roman" w:cs="Times New Roman"/>
          <w:b/>
        </w:rPr>
        <w:t>ендар на Община Хасково за 202</w:t>
      </w:r>
      <w:r w:rsidR="008E3F01">
        <w:rPr>
          <w:rFonts w:ascii="Times New Roman" w:hAnsi="Times New Roman" w:cs="Times New Roman"/>
          <w:b/>
          <w:lang w:val="en-US"/>
        </w:rPr>
        <w:t>0</w:t>
      </w:r>
      <w:r w:rsidR="008008D7">
        <w:rPr>
          <w:rFonts w:ascii="Times New Roman" w:hAnsi="Times New Roman" w:cs="Times New Roman"/>
          <w:b/>
        </w:rPr>
        <w:t xml:space="preserve"> конкурсът отсъстваше. По наша преценка, същият е на нивото на включените в Календара прояви,  а финансирането му по Културен календар ,ще даде възможност за популяризирането на Конкурса в още повече</w:t>
      </w:r>
      <w:r w:rsidR="00456118">
        <w:rPr>
          <w:rFonts w:ascii="Times New Roman" w:hAnsi="Times New Roman" w:cs="Times New Roman"/>
          <w:b/>
        </w:rPr>
        <w:t xml:space="preserve"> държави. А Хасково би се гордяло, с посещението на Еврокомисар Мария Габриел, която лично открива изложбата и награждаването.</w:t>
      </w:r>
    </w:p>
    <w:p w:rsidR="00DB1C79" w:rsidRPr="006353A8" w:rsidRDefault="00DB1C79" w:rsidP="002035DF">
      <w:pPr>
        <w:ind w:left="-240" w:right="-1080"/>
        <w:rPr>
          <w:b/>
        </w:rPr>
      </w:pPr>
    </w:p>
    <w:p w:rsidR="002035DF" w:rsidRDefault="002035DF" w:rsidP="002035DF">
      <w:pPr>
        <w:jc w:val="both"/>
        <w:rPr>
          <w:b/>
        </w:rPr>
      </w:pPr>
      <w:r>
        <w:rPr>
          <w:b/>
          <w:sz w:val="28"/>
          <w:szCs w:val="28"/>
        </w:rPr>
        <w:t xml:space="preserve">          Вълшебен свят  – </w:t>
      </w:r>
      <w:r>
        <w:t>Дванадесети</w:t>
      </w:r>
      <w:r>
        <w:rPr>
          <w:b/>
          <w:sz w:val="28"/>
          <w:szCs w:val="28"/>
        </w:rPr>
        <w:t xml:space="preserve"> </w:t>
      </w:r>
      <w:r>
        <w:t>Международен т</w:t>
      </w:r>
      <w:r>
        <w:rPr>
          <w:lang w:val="en-US"/>
        </w:rPr>
        <w:t>а</w:t>
      </w:r>
      <w:r>
        <w:t xml:space="preserve">нцов конкурс –  </w:t>
      </w:r>
      <w:r w:rsidR="004A00CF">
        <w:t>1</w:t>
      </w:r>
      <w:r w:rsidR="004A00CF">
        <w:rPr>
          <w:lang w:val="en-US"/>
        </w:rPr>
        <w:t>1</w:t>
      </w:r>
      <w:r w:rsidR="004A00CF">
        <w:t>, 1</w:t>
      </w:r>
      <w:r w:rsidR="004A00CF">
        <w:rPr>
          <w:lang w:val="en-US"/>
        </w:rPr>
        <w:t>2</w:t>
      </w:r>
      <w:r w:rsidR="004A00CF">
        <w:t xml:space="preserve"> и </w:t>
      </w:r>
      <w:r w:rsidR="004A00CF">
        <w:rPr>
          <w:lang w:val="en-US"/>
        </w:rPr>
        <w:t>13</w:t>
      </w:r>
      <w:r w:rsidR="006353A8">
        <w:t xml:space="preserve">  </w:t>
      </w:r>
      <w:r w:rsidR="003646EE">
        <w:t>.юни 2021</w:t>
      </w:r>
      <w:r w:rsidR="00A61B9D">
        <w:t xml:space="preserve">  / </w:t>
      </w:r>
      <w:r w:rsidR="00A61B9D" w:rsidRPr="006353A8">
        <w:rPr>
          <w:b/>
        </w:rPr>
        <w:t>ФИНАНСОВАТА</w:t>
      </w:r>
      <w:r w:rsidR="006353A8">
        <w:rPr>
          <w:b/>
        </w:rPr>
        <w:t xml:space="preserve"> ПЛАН-СМЕТКА СЕ ИЗГОТВЯ ОТ</w:t>
      </w:r>
      <w:r w:rsidR="00A61B9D" w:rsidRPr="006353A8">
        <w:rPr>
          <w:b/>
        </w:rPr>
        <w:t xml:space="preserve"> ОБЩИНА ХАСКОВО</w:t>
      </w:r>
      <w:r w:rsidR="006353A8" w:rsidRPr="006353A8">
        <w:rPr>
          <w:b/>
        </w:rPr>
        <w:t>, ЗАЩОТО ФЕСТИВАЛЪ</w:t>
      </w:r>
      <w:r w:rsidR="00A61B9D" w:rsidRPr="006353A8">
        <w:rPr>
          <w:b/>
        </w:rPr>
        <w:t>Т Е ЧАСТ ОТ КУЛТУРНИЯ КАЛЕНДАР НА ОБЩИНАТА</w:t>
      </w:r>
      <w:r w:rsidR="006353A8" w:rsidRPr="006353A8">
        <w:rPr>
          <w:b/>
        </w:rPr>
        <w:t xml:space="preserve"> /</w:t>
      </w:r>
    </w:p>
    <w:p w:rsidR="00B50677" w:rsidRDefault="00B50677" w:rsidP="002035DF">
      <w:pPr>
        <w:jc w:val="both"/>
        <w:rPr>
          <w:b/>
        </w:rPr>
      </w:pPr>
    </w:p>
    <w:p w:rsidR="00B50677" w:rsidRPr="006353A8" w:rsidRDefault="00B50677" w:rsidP="002035DF">
      <w:pPr>
        <w:jc w:val="both"/>
        <w:rPr>
          <w:b/>
          <w:lang w:val="en-US"/>
        </w:rPr>
      </w:pPr>
      <w:r>
        <w:rPr>
          <w:b/>
        </w:rPr>
        <w:lastRenderedPageBreak/>
        <w:t xml:space="preserve">                                                                           8</w:t>
      </w:r>
    </w:p>
    <w:p w:rsidR="006353A8" w:rsidRPr="006353A8" w:rsidRDefault="002035DF" w:rsidP="006353A8">
      <w:pPr>
        <w:jc w:val="both"/>
        <w:rPr>
          <w:b/>
          <w:lang w:val="en-US"/>
        </w:rPr>
      </w:pPr>
      <w:r>
        <w:rPr>
          <w:b/>
          <w:sz w:val="28"/>
          <w:szCs w:val="28"/>
        </w:rPr>
        <w:t xml:space="preserve">          </w:t>
      </w:r>
      <w:r w:rsidRPr="00C3011B">
        <w:rPr>
          <w:b/>
          <w:sz w:val="28"/>
          <w:szCs w:val="28"/>
        </w:rPr>
        <w:t>С песните на Ари</w:t>
      </w:r>
      <w:r>
        <w:t xml:space="preserve"> – Деветнадесети -Национален конкурс-фестивал на старата градска песен</w:t>
      </w:r>
      <w:r w:rsidR="006353A8">
        <w:t xml:space="preserve">  и шлагер </w:t>
      </w:r>
      <w:r>
        <w:t>-</w:t>
      </w:r>
      <w:r w:rsidR="004A00CF">
        <w:t xml:space="preserve"> </w:t>
      </w:r>
      <w:r w:rsidR="004A00CF">
        <w:rPr>
          <w:lang w:val="en-US"/>
        </w:rPr>
        <w:t>5</w:t>
      </w:r>
      <w:r w:rsidR="004A00CF">
        <w:t xml:space="preserve"> и </w:t>
      </w:r>
      <w:r w:rsidR="004A00CF">
        <w:rPr>
          <w:lang w:val="en-US"/>
        </w:rPr>
        <w:t>6</w:t>
      </w:r>
      <w:r>
        <w:t xml:space="preserve">. м юни </w:t>
      </w:r>
      <w:r w:rsidR="003646EE">
        <w:t>2021</w:t>
      </w:r>
      <w:r w:rsidR="006353A8">
        <w:t xml:space="preserve"> / </w:t>
      </w:r>
      <w:r w:rsidR="006353A8" w:rsidRPr="006353A8">
        <w:rPr>
          <w:b/>
        </w:rPr>
        <w:t>ФИНАНСОВАТА</w:t>
      </w:r>
      <w:r w:rsidR="006353A8">
        <w:rPr>
          <w:b/>
        </w:rPr>
        <w:t xml:space="preserve"> ПЛАН-СМЕТКА СЕ  ИЗГОТВЯ ОТ</w:t>
      </w:r>
      <w:r w:rsidR="006353A8" w:rsidRPr="006353A8">
        <w:rPr>
          <w:b/>
        </w:rPr>
        <w:t xml:space="preserve"> ОБЩИНА ХАСКОВО, ЗАЩОТО ФЕСТИВАЛЪТ Е ЧАСТ ОТ КУЛТУРНИЯ КАЛЕНДАР НА ОБЩИНАТА /</w:t>
      </w:r>
    </w:p>
    <w:p w:rsidR="002035DF" w:rsidRDefault="002035DF" w:rsidP="002035DF">
      <w:pPr>
        <w:jc w:val="both"/>
      </w:pPr>
    </w:p>
    <w:p w:rsidR="002035DF" w:rsidRDefault="002035DF" w:rsidP="002035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ПРОГРАМА „ МОЕТО ЧИТАЛИЩЕ "</w:t>
      </w:r>
    </w:p>
    <w:p w:rsidR="003F39A4" w:rsidRDefault="003F39A4" w:rsidP="002035DF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/ Стопанска дейност и поддържане на материалната база/</w:t>
      </w:r>
    </w:p>
    <w:p w:rsidR="009A0DA7" w:rsidRDefault="009A0DA7" w:rsidP="009A0DA7"/>
    <w:p w:rsidR="009A0DA7" w:rsidRDefault="009A0DA7" w:rsidP="009A0DA7">
      <w:pPr>
        <w:pStyle w:val="Normal1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B4F37">
        <w:rPr>
          <w:rFonts w:ascii="Times New Roman" w:eastAsia="Times New Roman" w:hAnsi="Times New Roman" w:cs="Times New Roman"/>
          <w:sz w:val="24"/>
          <w:szCs w:val="24"/>
        </w:rPr>
        <w:t xml:space="preserve">Поддръжка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Културна инфраструктура </w:t>
      </w:r>
    </w:p>
    <w:p w:rsidR="009A0DA7" w:rsidRDefault="009A0DA7" w:rsidP="009A0DA7">
      <w:pPr>
        <w:pStyle w:val="Normal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Ремонт на подстъп – централно стълбище – отстраняване на стълбищните плочи, полагане и изграждане на нова основа, отново полагане на стълбищни плочи</w:t>
      </w:r>
    </w:p>
    <w:p w:rsidR="009A0DA7" w:rsidRDefault="009A0DA7" w:rsidP="009A0DA7">
      <w:pPr>
        <w:pStyle w:val="Normal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Подмяна на седалки в концертна зала – 630 бр – демонтаж на стари седалки и монтаж на нови</w:t>
      </w:r>
    </w:p>
    <w:p w:rsidR="009A0DA7" w:rsidRDefault="009A0DA7" w:rsidP="009A0DA7">
      <w:pPr>
        <w:pStyle w:val="Normal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Поставяне на мокет в концертна зала</w:t>
      </w:r>
    </w:p>
    <w:p w:rsidR="009A0DA7" w:rsidRDefault="009A0DA7" w:rsidP="009A0DA7">
      <w:pPr>
        <w:pStyle w:val="Normal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Отремонтиране на фоайетата на администрацията – премахване на стара мазилка, шпакловка, пребоядисване, смяна на осветителни тела</w:t>
      </w:r>
    </w:p>
    <w:p w:rsidR="009A0DA7" w:rsidRDefault="009A0DA7" w:rsidP="009A0DA7">
      <w:pPr>
        <w:pStyle w:val="Normal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Цялостен ремонт на тоалетни, обслужващи сцената и административната част – подмяна на фаянс, теракота, клекала, мивки, врати и осигуряване на топла вода посредством нова В</w:t>
      </w:r>
      <w:r w:rsidR="00CB4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CB4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 инсталация и поставяне на бойлери, и/ или ВЕИ (слънчеви колектори)</w:t>
      </w:r>
    </w:p>
    <w:p w:rsidR="009A0DA7" w:rsidRDefault="009A0DA7" w:rsidP="009A0DA7">
      <w:pPr>
        <w:pStyle w:val="Normal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Възстановяване и подновяване на Гардеробната към централно фоайе – закупуване на щендери, закачалки, изработка на номера (табелки),  боядисване на помещението.</w:t>
      </w:r>
    </w:p>
    <w:p w:rsidR="009A0DA7" w:rsidRDefault="009A0DA7" w:rsidP="009A0DA7">
      <w:pPr>
        <w:pStyle w:val="Normal1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Енергийна ефективност </w:t>
      </w:r>
    </w:p>
    <w:p w:rsidR="009A0DA7" w:rsidRDefault="009A0DA7" w:rsidP="009A0DA7">
      <w:pPr>
        <w:pStyle w:val="Normal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Подмяна на дограма на прозорци в централно фоайе 17 бр, на административна част – 1 бр, на музикална зала – 5 бр, на гримьорни – 3 бр</w:t>
      </w:r>
    </w:p>
    <w:p w:rsidR="009A0DA7" w:rsidRDefault="009A0DA7" w:rsidP="009A0DA7">
      <w:pPr>
        <w:pStyle w:val="Normal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Подмяна на входни врати – централни – 5 бр, странични – 2 бр, администрация – 1 бр, сцена – 2 бр ролетни.</w:t>
      </w:r>
    </w:p>
    <w:p w:rsidR="009A0DA7" w:rsidRDefault="009A0DA7" w:rsidP="009A0DA7">
      <w:pPr>
        <w:pStyle w:val="Normal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Освежаване и обръщане на прозорци, пребоядисване на тавани на централно и странични фоайета. </w:t>
      </w:r>
    </w:p>
    <w:p w:rsidR="009A0DA7" w:rsidRDefault="009A0DA7" w:rsidP="009A0DA7">
      <w:pPr>
        <w:pStyle w:val="Normal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Замяна на каменни плотове и прегради с предрадиаторни решетки на радиаторите в централното фоайе.</w:t>
      </w:r>
    </w:p>
    <w:p w:rsidR="009A0DA7" w:rsidRDefault="009A0DA7" w:rsidP="009A0DA7">
      <w:pPr>
        <w:pStyle w:val="Normal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Подмяна на осветлението в зрителна зала с енергоспестяващи  осветителни тела.</w:t>
      </w:r>
    </w:p>
    <w:p w:rsidR="009A0DA7" w:rsidRPr="00CB4F37" w:rsidRDefault="009A0DA7" w:rsidP="009A0DA7">
      <w:pPr>
        <w:pStyle w:val="Normal1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B4F37">
        <w:rPr>
          <w:rFonts w:ascii="Times New Roman" w:eastAsia="Times New Roman" w:hAnsi="Times New Roman" w:cs="Times New Roman"/>
          <w:b/>
          <w:sz w:val="24"/>
          <w:szCs w:val="24"/>
        </w:rPr>
        <w:t>Подмяна на централно ел табло и захранващо ел.табло на сцена</w:t>
      </w:r>
      <w:r w:rsidR="00CB4F37">
        <w:rPr>
          <w:rFonts w:ascii="Times New Roman" w:eastAsia="Times New Roman" w:hAnsi="Times New Roman" w:cs="Times New Roman"/>
          <w:b/>
          <w:sz w:val="24"/>
          <w:szCs w:val="24"/>
        </w:rPr>
        <w:t xml:space="preserve"> / Особенно наложително ! Ел</w:t>
      </w:r>
      <w:r w:rsidR="00B5067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B4F37">
        <w:rPr>
          <w:rFonts w:ascii="Times New Roman" w:eastAsia="Times New Roman" w:hAnsi="Times New Roman" w:cs="Times New Roman"/>
          <w:b/>
          <w:sz w:val="24"/>
          <w:szCs w:val="24"/>
        </w:rPr>
        <w:t>таблата са от построяването на сградата и се вече амортизирани и остаряли.</w:t>
      </w:r>
      <w:r w:rsidR="00B506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4F37">
        <w:rPr>
          <w:rFonts w:ascii="Times New Roman" w:eastAsia="Times New Roman" w:hAnsi="Times New Roman" w:cs="Times New Roman"/>
          <w:b/>
          <w:sz w:val="24"/>
          <w:szCs w:val="24"/>
        </w:rPr>
        <w:t>Имаме орентировъчна оферта за ремонт на таблата на фирма „ Мега инженеринг „ – ООД  Хасково на обща стойност  14 820 лв без ДДС</w:t>
      </w:r>
    </w:p>
    <w:p w:rsidR="002035DF" w:rsidRDefault="002035DF" w:rsidP="002035DF">
      <w:pPr>
        <w:jc w:val="both"/>
        <w:rPr>
          <w:b/>
          <w:sz w:val="28"/>
          <w:szCs w:val="28"/>
        </w:rPr>
      </w:pPr>
    </w:p>
    <w:p w:rsidR="002035DF" w:rsidRDefault="002035DF" w:rsidP="002035DF">
      <w:pPr>
        <w:jc w:val="both"/>
        <w:rPr>
          <w:lang w:val="ru-RU"/>
        </w:rPr>
      </w:pPr>
      <w:r>
        <w:t xml:space="preserve">                           Желанието на Настоятелството на Образцово народно читалище „ Заря - 1858 " съвместно с Община Хасково е </w:t>
      </w:r>
      <w:r>
        <w:rPr>
          <w:lang w:val="ru-RU"/>
        </w:rPr>
        <w:t>бъде символичен домакин на Тържественото честване на Деня на Самодееца – 1 април</w:t>
      </w:r>
      <w:r w:rsidR="00A1569E">
        <w:rPr>
          <w:lang w:val="ru-RU"/>
        </w:rPr>
        <w:t xml:space="preserve"> 202</w:t>
      </w:r>
      <w:r w:rsidR="00A1569E">
        <w:rPr>
          <w:lang w:val="en-US"/>
        </w:rPr>
        <w:t>1</w:t>
      </w:r>
      <w:r>
        <w:rPr>
          <w:lang w:val="ru-RU"/>
        </w:rPr>
        <w:t xml:space="preserve"> г. , където Община Хасково, да награди самодейният колектив , културният институт, художественият ръководител и културен деец, с най- голям принос в културн</w:t>
      </w:r>
      <w:r w:rsidR="00A1569E">
        <w:rPr>
          <w:lang w:val="ru-RU"/>
        </w:rPr>
        <w:t>ия живот на град Хасково за 20</w:t>
      </w:r>
      <w:r w:rsidR="00A1569E">
        <w:rPr>
          <w:lang w:val="en-US"/>
        </w:rPr>
        <w:t>20</w:t>
      </w:r>
      <w:r>
        <w:rPr>
          <w:lang w:val="ru-RU"/>
        </w:rPr>
        <w:t xml:space="preserve"> година.</w:t>
      </w:r>
    </w:p>
    <w:p w:rsidR="002035DF" w:rsidRPr="00B50677" w:rsidRDefault="00B50677" w:rsidP="002035DF">
      <w:pPr>
        <w:jc w:val="both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9</w:t>
      </w:r>
    </w:p>
    <w:p w:rsidR="002035DF" w:rsidRDefault="002035DF" w:rsidP="002035DF">
      <w:pPr>
        <w:jc w:val="both"/>
      </w:pPr>
      <w:r>
        <w:rPr>
          <w:lang w:val="ru-RU"/>
        </w:rPr>
        <w:t xml:space="preserve">                           </w:t>
      </w:r>
      <w:r>
        <w:t xml:space="preserve">Настоятелството </w:t>
      </w:r>
      <w:r w:rsidR="00A1569E">
        <w:rPr>
          <w:lang w:val="en-US"/>
        </w:rPr>
        <w:t xml:space="preserve"> предлага програмата си </w:t>
      </w:r>
      <w:r w:rsidR="00A1569E">
        <w:t>съобразена с всички противоепидемични изисквания за бор</w:t>
      </w:r>
      <w:r w:rsidR="000F6D90">
        <w:t xml:space="preserve">ба с коронавирусните инфекции, и </w:t>
      </w:r>
      <w:r>
        <w:t>си запазва правото да направи промени в програмата, както и да изпрати представители  за участие в конкурси и концерти по  лична покана.</w:t>
      </w:r>
    </w:p>
    <w:p w:rsidR="002035DF" w:rsidRDefault="002035DF" w:rsidP="002035DF">
      <w:pPr>
        <w:jc w:val="both"/>
      </w:pPr>
    </w:p>
    <w:p w:rsidR="002035DF" w:rsidRDefault="002035DF" w:rsidP="002035DF">
      <w:pPr>
        <w:jc w:val="both"/>
      </w:pPr>
    </w:p>
    <w:p w:rsidR="002035DF" w:rsidRDefault="002035DF" w:rsidP="002035DF">
      <w:pPr>
        <w:jc w:val="both"/>
      </w:pPr>
      <w:r>
        <w:rPr>
          <w:sz w:val="36"/>
          <w:szCs w:val="36"/>
        </w:rPr>
        <w:t xml:space="preserve">                                                             </w:t>
      </w:r>
      <w:r>
        <w:t xml:space="preserve"> Председател :..................</w:t>
      </w:r>
    </w:p>
    <w:p w:rsidR="002035DF" w:rsidRDefault="002035DF" w:rsidP="002035DF">
      <w:pPr>
        <w:ind w:left="540"/>
        <w:jc w:val="both"/>
      </w:pPr>
      <w:r>
        <w:t xml:space="preserve">                                                                                                         / Кр.Кръстев /</w:t>
      </w:r>
    </w:p>
    <w:p w:rsidR="002035DF" w:rsidRDefault="002035DF" w:rsidP="002035DF">
      <w:pPr>
        <w:ind w:left="540"/>
        <w:jc w:val="both"/>
      </w:pPr>
      <w:r>
        <w:t xml:space="preserve"> АМ/АМ                                                                         Секретар : .......................</w:t>
      </w:r>
    </w:p>
    <w:p w:rsidR="002035DF" w:rsidRDefault="002035DF" w:rsidP="002035DF">
      <w:pPr>
        <w:ind w:left="540"/>
        <w:jc w:val="both"/>
        <w:rPr>
          <w:sz w:val="36"/>
          <w:szCs w:val="36"/>
        </w:rPr>
      </w:pPr>
      <w:r>
        <w:t xml:space="preserve">                                                                                                       / Ал.Милушев</w:t>
      </w:r>
    </w:p>
    <w:p w:rsidR="002035DF" w:rsidRDefault="002035DF" w:rsidP="002035DF">
      <w:pPr>
        <w:jc w:val="both"/>
        <w:rPr>
          <w:sz w:val="28"/>
          <w:szCs w:val="28"/>
        </w:rPr>
      </w:pPr>
    </w:p>
    <w:p w:rsidR="002035DF" w:rsidRDefault="002035DF" w:rsidP="002035DF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p w:rsidR="002035DF" w:rsidRDefault="002035DF" w:rsidP="002035DF">
      <w:pPr>
        <w:jc w:val="both"/>
        <w:rPr>
          <w:lang w:val="en-US"/>
        </w:rPr>
      </w:pPr>
    </w:p>
    <w:p w:rsidR="003D2F57" w:rsidRDefault="003D2F57"/>
    <w:sectPr w:rsidR="003D2F57" w:rsidSect="00477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9B8" w:rsidRDefault="002419B8" w:rsidP="000F6D90">
      <w:r>
        <w:separator/>
      </w:r>
    </w:p>
  </w:endnote>
  <w:endnote w:type="continuationSeparator" w:id="0">
    <w:p w:rsidR="002419B8" w:rsidRDefault="002419B8" w:rsidP="000F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D90" w:rsidRDefault="000F6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D90" w:rsidRDefault="000F6D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D90" w:rsidRDefault="000F6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9B8" w:rsidRDefault="002419B8" w:rsidP="000F6D90">
      <w:r>
        <w:separator/>
      </w:r>
    </w:p>
  </w:footnote>
  <w:footnote w:type="continuationSeparator" w:id="0">
    <w:p w:rsidR="002419B8" w:rsidRDefault="002419B8" w:rsidP="000F6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D90" w:rsidRDefault="000F6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D90" w:rsidRDefault="000F6D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D90" w:rsidRDefault="000F6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A766B"/>
    <w:multiLevelType w:val="hybridMultilevel"/>
    <w:tmpl w:val="6C183F92"/>
    <w:lvl w:ilvl="0" w:tplc="3894C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6B6D6C"/>
    <w:multiLevelType w:val="hybridMultilevel"/>
    <w:tmpl w:val="93C6A94A"/>
    <w:lvl w:ilvl="0" w:tplc="D006F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9C21FE"/>
    <w:multiLevelType w:val="hybridMultilevel"/>
    <w:tmpl w:val="ED5CA38C"/>
    <w:lvl w:ilvl="0" w:tplc="99C22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750807"/>
    <w:multiLevelType w:val="hybridMultilevel"/>
    <w:tmpl w:val="56C091D8"/>
    <w:lvl w:ilvl="0" w:tplc="07ACC11E">
      <w:start w:val="20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DF"/>
    <w:rsid w:val="000041DB"/>
    <w:rsid w:val="00035326"/>
    <w:rsid w:val="0006401E"/>
    <w:rsid w:val="000A30F6"/>
    <w:rsid w:val="000A6949"/>
    <w:rsid w:val="000F6D90"/>
    <w:rsid w:val="002035DF"/>
    <w:rsid w:val="00206AC3"/>
    <w:rsid w:val="00223749"/>
    <w:rsid w:val="002419B8"/>
    <w:rsid w:val="0026487C"/>
    <w:rsid w:val="0027046F"/>
    <w:rsid w:val="00290660"/>
    <w:rsid w:val="002D5387"/>
    <w:rsid w:val="002F3660"/>
    <w:rsid w:val="00337102"/>
    <w:rsid w:val="003479D7"/>
    <w:rsid w:val="003646EE"/>
    <w:rsid w:val="00397428"/>
    <w:rsid w:val="003D2F57"/>
    <w:rsid w:val="003E366D"/>
    <w:rsid w:val="003F39A4"/>
    <w:rsid w:val="00445F87"/>
    <w:rsid w:val="00451D8A"/>
    <w:rsid w:val="00456118"/>
    <w:rsid w:val="004773D7"/>
    <w:rsid w:val="004A00CF"/>
    <w:rsid w:val="004A1319"/>
    <w:rsid w:val="005C5AAD"/>
    <w:rsid w:val="006353A8"/>
    <w:rsid w:val="00686CE2"/>
    <w:rsid w:val="006B1DD7"/>
    <w:rsid w:val="008008D7"/>
    <w:rsid w:val="008B7F27"/>
    <w:rsid w:val="008C5F28"/>
    <w:rsid w:val="008E3F01"/>
    <w:rsid w:val="008E7327"/>
    <w:rsid w:val="008F3BD2"/>
    <w:rsid w:val="00993528"/>
    <w:rsid w:val="009A0DA7"/>
    <w:rsid w:val="009E3154"/>
    <w:rsid w:val="00A1569E"/>
    <w:rsid w:val="00A319B2"/>
    <w:rsid w:val="00A61B9D"/>
    <w:rsid w:val="00A736BC"/>
    <w:rsid w:val="00A91D02"/>
    <w:rsid w:val="00A9494F"/>
    <w:rsid w:val="00A968FF"/>
    <w:rsid w:val="00AB5B5F"/>
    <w:rsid w:val="00AD1CF6"/>
    <w:rsid w:val="00B10A28"/>
    <w:rsid w:val="00B50677"/>
    <w:rsid w:val="00BD2D7B"/>
    <w:rsid w:val="00BE1EA6"/>
    <w:rsid w:val="00BF05DB"/>
    <w:rsid w:val="00C2091D"/>
    <w:rsid w:val="00CB4F37"/>
    <w:rsid w:val="00D155F7"/>
    <w:rsid w:val="00DB1C79"/>
    <w:rsid w:val="00E2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ACDD08-A672-49A9-AC16-D482CD12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5DF"/>
    <w:rPr>
      <w:rFonts w:eastAsia="Times New Roman"/>
    </w:rPr>
  </w:style>
  <w:style w:type="paragraph" w:styleId="Heading4">
    <w:name w:val="heading 4"/>
    <w:basedOn w:val="Normal"/>
    <w:link w:val="Heading4Char"/>
    <w:uiPriority w:val="9"/>
    <w:qFormat/>
    <w:rsid w:val="00451D8A"/>
    <w:pPr>
      <w:spacing w:before="100" w:beforeAutospacing="1" w:after="100" w:afterAutospacing="1"/>
      <w:outlineLvl w:val="3"/>
    </w:pPr>
    <w:rPr>
      <w:b/>
      <w:bCs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A0DA7"/>
    <w:pPr>
      <w:spacing w:after="200" w:line="276" w:lineRule="auto"/>
    </w:pPr>
    <w:rPr>
      <w:rFonts w:ascii="Calibri" w:eastAsia="Calibri" w:hAnsi="Calibri" w:cs="Calibri"/>
      <w:sz w:val="22"/>
      <w:szCs w:val="22"/>
      <w:lang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0F6D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D90"/>
    <w:rPr>
      <w:rFonts w:eastAsia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F6D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6D90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4A1319"/>
    <w:pPr>
      <w:ind w:left="720" w:firstLine="709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51D8A"/>
    <w:rPr>
      <w:rFonts w:eastAsia="Times New Roman"/>
      <w:b/>
      <w:bCs/>
      <w:lang w:eastAsia="bg-BG"/>
    </w:rPr>
  </w:style>
  <w:style w:type="character" w:customStyle="1" w:styleId="tojvnm2t">
    <w:name w:val="tojvnm2t"/>
    <w:basedOn w:val="DefaultParagraphFont"/>
    <w:rsid w:val="00451D8A"/>
  </w:style>
  <w:style w:type="character" w:customStyle="1" w:styleId="svngc6pa">
    <w:name w:val="svngc6pa"/>
    <w:basedOn w:val="DefaultParagraphFont"/>
    <w:rsid w:val="00451D8A"/>
  </w:style>
  <w:style w:type="character" w:styleId="Hyperlink">
    <w:name w:val="Hyperlink"/>
    <w:basedOn w:val="DefaultParagraphFont"/>
    <w:uiPriority w:val="99"/>
    <w:semiHidden/>
    <w:unhideWhenUsed/>
    <w:rsid w:val="00451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9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1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0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7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89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2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60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1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9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17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6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4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769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0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4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2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47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05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97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3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3176</Words>
  <Characters>18106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2021-03-19T10:39:00Z</dcterms:created>
  <dcterms:modified xsi:type="dcterms:W3CDTF">2021-03-19T10:39:00Z</dcterms:modified>
</cp:coreProperties>
</file>