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7D" w:rsidRDefault="00467F7D" w:rsidP="00467F7D">
      <w:pPr>
        <w:pBdr>
          <w:bottom w:val="single" w:sz="8" w:space="2" w:color="000000"/>
        </w:pBdr>
        <w:spacing w:line="225" w:lineRule="atLeast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ЧИТАЛИЩЕ „СВЕТЛИНА-1928“ с.ГОРНИ ЛОЗЕН</w:t>
      </w:r>
    </w:p>
    <w:p w:rsidR="00467F7D" w:rsidRDefault="00467F7D" w:rsidP="00467F7D">
      <w:pPr>
        <w:spacing w:line="225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iCs/>
          <w:sz w:val="20"/>
          <w:szCs w:val="20"/>
        </w:rPr>
        <w:t>1151, с.Горни Лозен, ул.“Янко Панайотов“ №28, тел. 02992 6014</w:t>
      </w:r>
    </w:p>
    <w:p w:rsidR="00852C9E" w:rsidRDefault="00852C9E" w:rsidP="00852C9E">
      <w:pPr>
        <w:spacing w:line="240" w:lineRule="auto"/>
        <w:jc w:val="both"/>
      </w:pPr>
    </w:p>
    <w:p w:rsidR="00852C9E" w:rsidRDefault="00852C9E" w:rsidP="00852C9E">
      <w:pPr>
        <w:spacing w:line="240" w:lineRule="auto"/>
        <w:jc w:val="both"/>
      </w:pPr>
    </w:p>
    <w:p w:rsidR="00852C9E" w:rsidRPr="00467F7D" w:rsidRDefault="00852C9E" w:rsidP="00852C9E">
      <w:pPr>
        <w:spacing w:line="240" w:lineRule="auto"/>
        <w:jc w:val="both"/>
        <w:rPr>
          <w:rFonts w:ascii="Times New Roman" w:hAnsi="Times New Roman" w:cs="Times New Roman"/>
        </w:rPr>
      </w:pPr>
    </w:p>
    <w:p w:rsidR="00852C9E" w:rsidRPr="00467F7D" w:rsidRDefault="00852C9E" w:rsidP="00852C9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7F7D">
        <w:rPr>
          <w:rFonts w:ascii="Times New Roman" w:hAnsi="Times New Roman" w:cs="Times New Roman"/>
          <w:b/>
          <w:sz w:val="36"/>
          <w:szCs w:val="36"/>
        </w:rPr>
        <w:t>ОТЧЕТЕН ДОКЛАД</w:t>
      </w:r>
    </w:p>
    <w:p w:rsidR="00852C9E" w:rsidRPr="00467F7D" w:rsidRDefault="00852C9E" w:rsidP="00852C9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7F7D">
        <w:rPr>
          <w:rFonts w:ascii="Times New Roman" w:hAnsi="Times New Roman" w:cs="Times New Roman"/>
          <w:b/>
          <w:sz w:val="32"/>
          <w:szCs w:val="32"/>
        </w:rPr>
        <w:t xml:space="preserve">за дейността на Народно читалище </w:t>
      </w:r>
      <w:r w:rsidR="00E1529A" w:rsidRPr="00467F7D">
        <w:rPr>
          <w:rFonts w:ascii="Times New Roman" w:hAnsi="Times New Roman" w:cs="Times New Roman"/>
          <w:b/>
          <w:sz w:val="32"/>
          <w:szCs w:val="32"/>
        </w:rPr>
        <w:t>„Светлина-</w:t>
      </w:r>
      <w:r w:rsidR="000E4820" w:rsidRPr="00467F7D">
        <w:rPr>
          <w:rFonts w:ascii="Times New Roman" w:hAnsi="Times New Roman" w:cs="Times New Roman"/>
          <w:b/>
          <w:sz w:val="32"/>
          <w:szCs w:val="32"/>
        </w:rPr>
        <w:t>1928г.</w:t>
      </w:r>
      <w:r w:rsidRPr="00467F7D">
        <w:rPr>
          <w:rFonts w:ascii="Times New Roman" w:hAnsi="Times New Roman" w:cs="Times New Roman"/>
          <w:b/>
          <w:sz w:val="32"/>
          <w:szCs w:val="32"/>
        </w:rPr>
        <w:t xml:space="preserve"> през 2020 година</w:t>
      </w:r>
    </w:p>
    <w:p w:rsidR="00852C9E" w:rsidRPr="00467F7D" w:rsidRDefault="00852C9E" w:rsidP="00852C9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2C9E" w:rsidRPr="00467F7D" w:rsidRDefault="00852C9E" w:rsidP="00852C9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2C9E" w:rsidRPr="00467F7D" w:rsidRDefault="00E1529A" w:rsidP="00852C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>Народно читалище „Светлина-1928г.” Горни Лозен</w:t>
      </w:r>
      <w:r w:rsidR="00852C9E" w:rsidRPr="00467F7D">
        <w:rPr>
          <w:rFonts w:ascii="Times New Roman" w:hAnsi="Times New Roman" w:cs="Times New Roman"/>
          <w:sz w:val="28"/>
          <w:szCs w:val="28"/>
        </w:rPr>
        <w:t xml:space="preserve"> е юридическо лице с нестопанска цел, с адрес на управление: село Лозен, </w:t>
      </w:r>
      <w:r w:rsidRPr="00467F7D">
        <w:rPr>
          <w:rFonts w:ascii="Times New Roman" w:hAnsi="Times New Roman" w:cs="Times New Roman"/>
          <w:sz w:val="28"/>
          <w:szCs w:val="28"/>
        </w:rPr>
        <w:t>ул.Янко Панайотов 29</w:t>
      </w:r>
      <w:r w:rsidR="00E31AE3" w:rsidRPr="00467F7D">
        <w:rPr>
          <w:rFonts w:ascii="Times New Roman" w:hAnsi="Times New Roman" w:cs="Times New Roman"/>
          <w:sz w:val="28"/>
          <w:szCs w:val="28"/>
        </w:rPr>
        <w:t>, регистри</w:t>
      </w:r>
      <w:r w:rsidR="00852C9E" w:rsidRPr="00467F7D">
        <w:rPr>
          <w:rFonts w:ascii="Times New Roman" w:hAnsi="Times New Roman" w:cs="Times New Roman"/>
          <w:sz w:val="28"/>
          <w:szCs w:val="28"/>
        </w:rPr>
        <w:t>рано в Агенцията</w:t>
      </w:r>
      <w:r w:rsidR="00E31AE3" w:rsidRPr="00467F7D">
        <w:rPr>
          <w:rFonts w:ascii="Times New Roman" w:hAnsi="Times New Roman" w:cs="Times New Roman"/>
          <w:sz w:val="28"/>
          <w:szCs w:val="28"/>
        </w:rPr>
        <w:t xml:space="preserve"> по вписванията с ЕИК: </w:t>
      </w:r>
      <w:r w:rsidRPr="00467F7D">
        <w:rPr>
          <w:rFonts w:ascii="Times New Roman" w:hAnsi="Times New Roman" w:cs="Times New Roman"/>
          <w:sz w:val="28"/>
          <w:szCs w:val="28"/>
        </w:rPr>
        <w:t>0006</w:t>
      </w:r>
      <w:r w:rsidR="00467F7D">
        <w:rPr>
          <w:rFonts w:ascii="Times New Roman" w:hAnsi="Times New Roman" w:cs="Times New Roman"/>
          <w:sz w:val="28"/>
          <w:szCs w:val="28"/>
        </w:rPr>
        <w:t>72183</w:t>
      </w:r>
    </w:p>
    <w:p w:rsidR="00852C9E" w:rsidRPr="00467F7D" w:rsidRDefault="00852C9E" w:rsidP="00852C9E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Читалището организира своята дейност като спазва основните принципи в Закона за народните читалища, ръководи се от върховен орган – Общото събрание и от читалищно настоятелство. </w:t>
      </w:r>
    </w:p>
    <w:p w:rsidR="00852C9E" w:rsidRPr="00467F7D" w:rsidRDefault="00852C9E" w:rsidP="00852C9E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F7D">
        <w:rPr>
          <w:rFonts w:ascii="Times New Roman" w:eastAsia="Times New Roman" w:hAnsi="Times New Roman" w:cs="Times New Roman"/>
          <w:color w:val="000000"/>
          <w:sz w:val="28"/>
          <w:szCs w:val="28"/>
        </w:rPr>
        <w:t>Към 31.12.2020 г</w:t>
      </w:r>
      <w:r w:rsidR="00E31AE3" w:rsidRPr="00467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одина в читалището работят </w:t>
      </w:r>
      <w:r w:rsidR="00BE212B" w:rsidRPr="00467F7D">
        <w:rPr>
          <w:rFonts w:ascii="Times New Roman" w:eastAsia="Times New Roman" w:hAnsi="Times New Roman" w:cs="Times New Roman"/>
          <w:color w:val="000000"/>
          <w:sz w:val="28"/>
          <w:szCs w:val="28"/>
        </w:rPr>
        <w:t>четирима</w:t>
      </w:r>
      <w:r w:rsidR="00E31AE3" w:rsidRPr="00467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служители: </w:t>
      </w:r>
      <w:r w:rsidR="00BE212B" w:rsidRPr="00467F7D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секретар, библиотекар, организатор и чистач.</w:t>
      </w:r>
    </w:p>
    <w:p w:rsidR="00852C9E" w:rsidRPr="00467F7D" w:rsidRDefault="00852C9E" w:rsidP="00852C9E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F7D">
        <w:rPr>
          <w:rFonts w:ascii="Times New Roman" w:eastAsia="Times New Roman" w:hAnsi="Times New Roman" w:cs="Times New Roman"/>
          <w:sz w:val="28"/>
          <w:szCs w:val="28"/>
        </w:rPr>
        <w:t>Основната дейност на  читалището е културна.</w:t>
      </w:r>
    </w:p>
    <w:p w:rsidR="00852C9E" w:rsidRPr="00467F7D" w:rsidRDefault="00852C9E" w:rsidP="00852C9E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C9E" w:rsidRPr="00467F7D" w:rsidRDefault="00852C9E" w:rsidP="00852C9E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F7D">
        <w:rPr>
          <w:rFonts w:ascii="Times New Roman" w:eastAsia="Times New Roman" w:hAnsi="Times New Roman" w:cs="Times New Roman"/>
          <w:sz w:val="28"/>
          <w:szCs w:val="28"/>
        </w:rPr>
        <w:t>Негови цели са:</w:t>
      </w:r>
    </w:p>
    <w:p w:rsidR="00852C9E" w:rsidRPr="00467F7D" w:rsidRDefault="00852C9E" w:rsidP="00852C9E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F7D">
        <w:rPr>
          <w:rFonts w:ascii="Times New Roman" w:eastAsia="Times New Roman" w:hAnsi="Times New Roman" w:cs="Times New Roman"/>
          <w:sz w:val="28"/>
          <w:szCs w:val="28"/>
        </w:rPr>
        <w:t>Развитие и подпомагане на любителското художествено творчество.</w:t>
      </w:r>
    </w:p>
    <w:p w:rsidR="00852C9E" w:rsidRPr="00467F7D" w:rsidRDefault="00852C9E" w:rsidP="00852C9E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F7D">
        <w:rPr>
          <w:rFonts w:ascii="Times New Roman" w:eastAsia="Times New Roman" w:hAnsi="Times New Roman" w:cs="Times New Roman"/>
          <w:sz w:val="28"/>
          <w:szCs w:val="28"/>
        </w:rPr>
        <w:t>Развитие на библиотечната дейност.</w:t>
      </w:r>
    </w:p>
    <w:p w:rsidR="00852C9E" w:rsidRPr="00467F7D" w:rsidRDefault="00852C9E" w:rsidP="00852C9E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F7D">
        <w:rPr>
          <w:rFonts w:ascii="Times New Roman" w:eastAsia="Times New Roman" w:hAnsi="Times New Roman" w:cs="Times New Roman"/>
          <w:sz w:val="28"/>
          <w:szCs w:val="28"/>
        </w:rPr>
        <w:t>Превръщане на читалището в основен информационен център.</w:t>
      </w:r>
    </w:p>
    <w:p w:rsidR="00852C9E" w:rsidRPr="00467F7D" w:rsidRDefault="00852C9E" w:rsidP="00852C9E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F7D">
        <w:rPr>
          <w:rFonts w:ascii="Times New Roman" w:eastAsia="Times New Roman" w:hAnsi="Times New Roman" w:cs="Times New Roman"/>
          <w:sz w:val="28"/>
          <w:szCs w:val="28"/>
        </w:rPr>
        <w:t>Съхраняване и популяризиране на местните традиции и обичаи.</w:t>
      </w:r>
    </w:p>
    <w:p w:rsidR="00852C9E" w:rsidRPr="00467F7D" w:rsidRDefault="00852C9E" w:rsidP="00852C9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C9E" w:rsidRPr="00467F7D" w:rsidRDefault="00852C9E" w:rsidP="00852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F7D">
        <w:rPr>
          <w:rFonts w:ascii="Times New Roman" w:eastAsia="Times New Roman" w:hAnsi="Times New Roman" w:cs="Times New Roman"/>
          <w:sz w:val="28"/>
          <w:szCs w:val="28"/>
        </w:rPr>
        <w:t>През изтеклата 2020 г. дейността на читалището се извършваше с активното участие на служителите на читалището, на Настоятелств</w:t>
      </w:r>
      <w:r w:rsidR="00E31AE3" w:rsidRPr="00467F7D">
        <w:rPr>
          <w:rFonts w:ascii="Times New Roman" w:eastAsia="Times New Roman" w:hAnsi="Times New Roman" w:cs="Times New Roman"/>
          <w:sz w:val="28"/>
          <w:szCs w:val="28"/>
        </w:rPr>
        <w:t xml:space="preserve">ото, на  ръководителите на </w:t>
      </w:r>
      <w:r w:rsidRPr="00467F7D">
        <w:rPr>
          <w:rFonts w:ascii="Times New Roman" w:eastAsia="Times New Roman" w:hAnsi="Times New Roman" w:cs="Times New Roman"/>
          <w:sz w:val="28"/>
          <w:szCs w:val="28"/>
        </w:rPr>
        <w:t>групи, на самодейците и на родителите на децата, посещаващи читалището.</w:t>
      </w:r>
      <w:r w:rsidRPr="00467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Въпреки обявената епидемичната обстановка в страната, свързана с </w:t>
      </w:r>
      <w:r w:rsidRPr="00467F7D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COVID-19</w:t>
      </w:r>
      <w:r w:rsidRPr="00467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имаше много събития и изяви, повечето, от които се проведоха онлайн. </w:t>
      </w:r>
    </w:p>
    <w:p w:rsidR="00E31AE3" w:rsidRPr="00467F7D" w:rsidRDefault="00E31AE3" w:rsidP="00852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C9E" w:rsidRPr="00467F7D" w:rsidRDefault="00852C9E" w:rsidP="00852C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F7D">
        <w:rPr>
          <w:rFonts w:ascii="Times New Roman" w:hAnsi="Times New Roman" w:cs="Times New Roman"/>
          <w:b/>
          <w:sz w:val="28"/>
          <w:szCs w:val="28"/>
          <w:lang w:val="en-GB"/>
        </w:rPr>
        <w:t>I.</w:t>
      </w:r>
      <w:r w:rsidRPr="00467F7D">
        <w:rPr>
          <w:rFonts w:ascii="Times New Roman" w:hAnsi="Times New Roman" w:cs="Times New Roman"/>
          <w:b/>
          <w:sz w:val="28"/>
          <w:szCs w:val="28"/>
        </w:rPr>
        <w:t>Художествена самодейност:</w:t>
      </w:r>
    </w:p>
    <w:p w:rsidR="00852C9E" w:rsidRPr="00467F7D" w:rsidRDefault="00852C9E" w:rsidP="00852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b/>
          <w:sz w:val="28"/>
          <w:szCs w:val="28"/>
        </w:rPr>
        <w:tab/>
      </w:r>
      <w:r w:rsidRPr="00467F7D">
        <w:rPr>
          <w:rFonts w:ascii="Times New Roman" w:hAnsi="Times New Roman" w:cs="Times New Roman"/>
          <w:sz w:val="28"/>
          <w:szCs w:val="28"/>
        </w:rPr>
        <w:t xml:space="preserve">През изтеклата 2020 година в читалището се подготвиха и организираха всички традиционни местни празници и обичаи. </w:t>
      </w:r>
      <w:proofErr w:type="spellStart"/>
      <w:r w:rsidRPr="00467F7D">
        <w:rPr>
          <w:rFonts w:ascii="Times New Roman" w:hAnsi="Times New Roman" w:cs="Times New Roman"/>
          <w:sz w:val="28"/>
          <w:szCs w:val="28"/>
        </w:rPr>
        <w:t>Василовден</w:t>
      </w:r>
      <w:proofErr w:type="spellEnd"/>
      <w:r w:rsidR="00E31AE3" w:rsidRPr="00467F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1AE3" w:rsidRPr="00467F7D">
        <w:rPr>
          <w:rFonts w:ascii="Times New Roman" w:hAnsi="Times New Roman" w:cs="Times New Roman"/>
          <w:sz w:val="28"/>
          <w:szCs w:val="28"/>
        </w:rPr>
        <w:t>Бабинден</w:t>
      </w:r>
      <w:proofErr w:type="spellEnd"/>
      <w:r w:rsidR="00E31AE3" w:rsidRPr="00467F7D">
        <w:rPr>
          <w:rFonts w:ascii="Times New Roman" w:hAnsi="Times New Roman" w:cs="Times New Roman"/>
          <w:sz w:val="28"/>
          <w:szCs w:val="28"/>
        </w:rPr>
        <w:t>, Сирни заговезни</w:t>
      </w:r>
      <w:r w:rsidRPr="00467F7D">
        <w:rPr>
          <w:rFonts w:ascii="Times New Roman" w:hAnsi="Times New Roman" w:cs="Times New Roman"/>
          <w:sz w:val="28"/>
          <w:szCs w:val="28"/>
        </w:rPr>
        <w:t xml:space="preserve"> и Тодоровден се проведоха на живо. Заради въведената епидемична обстановка в страната, останалите празници: </w:t>
      </w:r>
      <w:proofErr w:type="spellStart"/>
      <w:r w:rsidRPr="00467F7D">
        <w:rPr>
          <w:rFonts w:ascii="Times New Roman" w:hAnsi="Times New Roman" w:cs="Times New Roman"/>
          <w:sz w:val="28"/>
          <w:szCs w:val="28"/>
        </w:rPr>
        <w:t>Лазарица</w:t>
      </w:r>
      <w:proofErr w:type="spellEnd"/>
      <w:r w:rsidRPr="00467F7D">
        <w:rPr>
          <w:rFonts w:ascii="Times New Roman" w:hAnsi="Times New Roman" w:cs="Times New Roman"/>
          <w:sz w:val="28"/>
          <w:szCs w:val="28"/>
        </w:rPr>
        <w:t>, Цветница, Благовещение, Еньовден, Великден, Гергьовден, 24 май – Ден на славянската писменост и култура, 1 юни – Ден на детето, 1 ноември – Ден на народните будители,   и Коледуване, бяха отбелязани онлайн на Страницата на читалището във Фейсбук.</w:t>
      </w:r>
    </w:p>
    <w:p w:rsidR="00852C9E" w:rsidRPr="00467F7D" w:rsidRDefault="00852C9E" w:rsidP="00852C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 xml:space="preserve">Въпреки ограничителните мерки свързани с  </w:t>
      </w:r>
      <w:r w:rsidRPr="00467F7D">
        <w:rPr>
          <w:rFonts w:ascii="Times New Roman" w:hAnsi="Times New Roman" w:cs="Times New Roman"/>
          <w:sz w:val="28"/>
          <w:szCs w:val="28"/>
          <w:lang w:val="en-US"/>
        </w:rPr>
        <w:t>COVID-19</w:t>
      </w:r>
      <w:r w:rsidRPr="00467F7D">
        <w:rPr>
          <w:rFonts w:ascii="Times New Roman" w:hAnsi="Times New Roman" w:cs="Times New Roman"/>
          <w:sz w:val="28"/>
          <w:szCs w:val="28"/>
        </w:rPr>
        <w:t>, през 2020 година, самодейните групи от читалището имаха многобройни изяви в провеждащите се онлайн фолклорни фестивали, конкурси и събори. Женската група за автентичен фолклор, Младежката певческа група за автентичен фолклор, Детската певческа група за автентичен фолклор, Групите за обреден фолклор, Детския танцов състав, Клуба по народни хора,  в:</w:t>
      </w:r>
    </w:p>
    <w:p w:rsidR="00852C9E" w:rsidRPr="00467F7D" w:rsidRDefault="00852C9E" w:rsidP="00852C9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  <w:lang w:val="en-US"/>
        </w:rPr>
        <w:t xml:space="preserve">VII </w:t>
      </w:r>
      <w:r w:rsidRPr="00467F7D">
        <w:rPr>
          <w:rFonts w:ascii="Times New Roman" w:hAnsi="Times New Roman" w:cs="Times New Roman"/>
          <w:sz w:val="28"/>
          <w:szCs w:val="28"/>
        </w:rPr>
        <w:t>Национален фолклорен фестивал „ЛАЗАРИЦА“-Шопски уеб фест, гр. Елин Пелин</w:t>
      </w:r>
    </w:p>
    <w:p w:rsidR="00852C9E" w:rsidRPr="00467F7D" w:rsidRDefault="00852C9E" w:rsidP="00852C9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>Международен онлайн фолклорен фестивал „ЦВЕТНА ПЛЕТЕНИЦА“, гр. Бухово, София</w:t>
      </w:r>
    </w:p>
    <w:p w:rsidR="00852C9E" w:rsidRPr="00467F7D" w:rsidRDefault="00852C9E" w:rsidP="00852C9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7F7D">
        <w:rPr>
          <w:rFonts w:ascii="Times New Roman" w:hAnsi="Times New Roman" w:cs="Times New Roman"/>
          <w:sz w:val="28"/>
          <w:szCs w:val="28"/>
        </w:rPr>
        <w:t xml:space="preserve"> Национален онлайн празник – фолклорен конкурс „ОТ БРАЗДАТА ДО СОФРАТА – ПО ДЪЛГИЯ ПЪТ НА ХЛЯБА“, гр. Пещера</w:t>
      </w:r>
    </w:p>
    <w:p w:rsidR="00852C9E" w:rsidRPr="00467F7D" w:rsidRDefault="00852C9E" w:rsidP="00852C9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>Национален онлайн събор за автентичен фолклор „ОТ ИЗВОРА“, с. Труд</w:t>
      </w:r>
    </w:p>
    <w:p w:rsidR="00852C9E" w:rsidRPr="00467F7D" w:rsidRDefault="00852C9E" w:rsidP="00852C9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467F7D">
        <w:rPr>
          <w:rFonts w:ascii="Times New Roman" w:hAnsi="Times New Roman" w:cs="Times New Roman"/>
          <w:sz w:val="28"/>
          <w:szCs w:val="28"/>
        </w:rPr>
        <w:t xml:space="preserve"> Регионален фолклорен събор „ВИТОШКИ НАПЕВИ“, с. Кладница</w:t>
      </w:r>
    </w:p>
    <w:p w:rsidR="00852C9E" w:rsidRPr="00467F7D" w:rsidRDefault="00852C9E" w:rsidP="00852C9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467F7D">
        <w:rPr>
          <w:rFonts w:ascii="Times New Roman" w:hAnsi="Times New Roman" w:cs="Times New Roman"/>
          <w:sz w:val="28"/>
          <w:szCs w:val="28"/>
        </w:rPr>
        <w:t xml:space="preserve"> Фолклорен фестивал „ОТ ДУНАВ ДО БАЛКАНА“- международен кулинарен конкурс за най-хубава и апетитна гозба, характерна за даден край, гр. Борово, Русе</w:t>
      </w:r>
    </w:p>
    <w:p w:rsidR="00852C9E" w:rsidRPr="00467F7D" w:rsidRDefault="00852C9E" w:rsidP="00852C9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67F7D">
        <w:rPr>
          <w:rFonts w:ascii="Times New Roman" w:hAnsi="Times New Roman" w:cs="Times New Roman"/>
          <w:sz w:val="28"/>
          <w:szCs w:val="28"/>
        </w:rPr>
        <w:t xml:space="preserve"> виртуален музикален фестивал „ПРАЗНИК НА КРАТУНАТА“, с. Гостилица</w:t>
      </w:r>
    </w:p>
    <w:p w:rsidR="00852C9E" w:rsidRPr="00467F7D" w:rsidRDefault="00852C9E" w:rsidP="00852C9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>Конкурс „БЪЛГАРСКИТЕ ФОЛКЛОРНИ МОТИВИ“, Ателие Адриана Роберт</w:t>
      </w:r>
    </w:p>
    <w:p w:rsidR="00852C9E" w:rsidRPr="00467F7D" w:rsidRDefault="00852C9E" w:rsidP="00852C9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 xml:space="preserve">На всички участия самодейните групи заслужено получиха медали, дипломи, грамоти, </w:t>
      </w:r>
      <w:proofErr w:type="spellStart"/>
      <w:r w:rsidRPr="00467F7D">
        <w:rPr>
          <w:rFonts w:ascii="Times New Roman" w:hAnsi="Times New Roman" w:cs="Times New Roman"/>
          <w:sz w:val="28"/>
          <w:szCs w:val="28"/>
        </w:rPr>
        <w:t>плакети</w:t>
      </w:r>
      <w:proofErr w:type="spellEnd"/>
      <w:r w:rsidRPr="00467F7D">
        <w:rPr>
          <w:rFonts w:ascii="Times New Roman" w:hAnsi="Times New Roman" w:cs="Times New Roman"/>
          <w:sz w:val="28"/>
          <w:szCs w:val="28"/>
        </w:rPr>
        <w:t xml:space="preserve"> и други награди.</w:t>
      </w:r>
    </w:p>
    <w:p w:rsidR="002A603C" w:rsidRDefault="002A603C" w:rsidP="00852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03C" w:rsidRDefault="002A603C" w:rsidP="00852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C9E" w:rsidRPr="00467F7D" w:rsidRDefault="00852C9E" w:rsidP="00852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ab/>
      </w:r>
    </w:p>
    <w:p w:rsidR="00852C9E" w:rsidRPr="00467F7D" w:rsidRDefault="00852C9E" w:rsidP="00852C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F7D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II.</w:t>
      </w:r>
      <w:r w:rsidRPr="00467F7D">
        <w:rPr>
          <w:rFonts w:ascii="Times New Roman" w:hAnsi="Times New Roman" w:cs="Times New Roman"/>
          <w:b/>
          <w:sz w:val="28"/>
          <w:szCs w:val="28"/>
        </w:rPr>
        <w:t>Групи и школи:</w:t>
      </w:r>
    </w:p>
    <w:p w:rsidR="00852C9E" w:rsidRPr="00467F7D" w:rsidRDefault="00852C9E" w:rsidP="00852C9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 xml:space="preserve">Женска певческа група за автентичен фолклор с ръководител </w:t>
      </w:r>
      <w:r w:rsidR="00E31AE3" w:rsidRPr="00467F7D">
        <w:rPr>
          <w:rFonts w:ascii="Times New Roman" w:hAnsi="Times New Roman" w:cs="Times New Roman"/>
          <w:sz w:val="28"/>
          <w:szCs w:val="28"/>
        </w:rPr>
        <w:t xml:space="preserve">Цветанка Петрова </w:t>
      </w:r>
    </w:p>
    <w:p w:rsidR="00BE212B" w:rsidRPr="00467F7D" w:rsidRDefault="00BE212B" w:rsidP="00852C9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>Младежка певческа група за автентичен фолклор с ръководител Цветанка Петрова</w:t>
      </w:r>
    </w:p>
    <w:p w:rsidR="00852C9E" w:rsidRPr="00467F7D" w:rsidRDefault="00852C9E" w:rsidP="00E31AE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>Детска певческа група за автентичен фолклор</w:t>
      </w:r>
      <w:r w:rsidR="00E31AE3" w:rsidRPr="00467F7D">
        <w:rPr>
          <w:rFonts w:ascii="Times New Roman" w:hAnsi="Times New Roman" w:cs="Times New Roman"/>
          <w:sz w:val="28"/>
          <w:szCs w:val="28"/>
        </w:rPr>
        <w:t xml:space="preserve"> с ръководител Цветанка Петрова</w:t>
      </w:r>
    </w:p>
    <w:p w:rsidR="00852C9E" w:rsidRPr="00467F7D" w:rsidRDefault="00852C9E" w:rsidP="00852C9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>Група за обреден фолклор – пресъздаване на обичаи</w:t>
      </w:r>
      <w:r w:rsidR="00E31AE3" w:rsidRPr="00467F7D">
        <w:rPr>
          <w:rFonts w:ascii="Times New Roman" w:hAnsi="Times New Roman" w:cs="Times New Roman"/>
          <w:sz w:val="28"/>
          <w:szCs w:val="28"/>
        </w:rPr>
        <w:t xml:space="preserve"> </w:t>
      </w:r>
      <w:r w:rsidR="00BE212B" w:rsidRPr="00467F7D">
        <w:rPr>
          <w:rFonts w:ascii="Times New Roman" w:hAnsi="Times New Roman" w:cs="Times New Roman"/>
          <w:sz w:val="28"/>
          <w:szCs w:val="28"/>
        </w:rPr>
        <w:t>с ръководител Цветелина Данева</w:t>
      </w:r>
    </w:p>
    <w:p w:rsidR="00852C9E" w:rsidRPr="00467F7D" w:rsidRDefault="00852C9E" w:rsidP="00852C9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>Групи за обреден фолкло</w:t>
      </w:r>
      <w:r w:rsidR="00E31AE3" w:rsidRPr="00467F7D">
        <w:rPr>
          <w:rFonts w:ascii="Times New Roman" w:hAnsi="Times New Roman" w:cs="Times New Roman"/>
          <w:sz w:val="28"/>
          <w:szCs w:val="28"/>
        </w:rPr>
        <w:t>р с ръководител Цветанка Петрова и Цветелина Данева</w:t>
      </w:r>
      <w:r w:rsidRPr="00467F7D">
        <w:rPr>
          <w:rFonts w:ascii="Times New Roman" w:hAnsi="Times New Roman" w:cs="Times New Roman"/>
          <w:sz w:val="28"/>
          <w:szCs w:val="28"/>
        </w:rPr>
        <w:t>:</w:t>
      </w:r>
    </w:p>
    <w:p w:rsidR="00852C9E" w:rsidRPr="00467F7D" w:rsidRDefault="00852C9E" w:rsidP="00852C9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>Лазарки</w:t>
      </w:r>
    </w:p>
    <w:p w:rsidR="00852C9E" w:rsidRPr="00467F7D" w:rsidRDefault="00852C9E" w:rsidP="00E31AE3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>Коледари</w:t>
      </w:r>
    </w:p>
    <w:p w:rsidR="00852C9E" w:rsidRPr="00467F7D" w:rsidRDefault="00852C9E" w:rsidP="00852C9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 xml:space="preserve">Детски Танцов състав </w:t>
      </w:r>
      <w:r w:rsidR="00333B9A" w:rsidRPr="00467F7D">
        <w:rPr>
          <w:rFonts w:ascii="Times New Roman" w:hAnsi="Times New Roman" w:cs="Times New Roman"/>
          <w:sz w:val="28"/>
          <w:szCs w:val="28"/>
        </w:rPr>
        <w:t>с ръководител Ванина Димитров и от есента с нов ръководител Георги Георгиев</w:t>
      </w:r>
    </w:p>
    <w:p w:rsidR="00852C9E" w:rsidRPr="00467F7D" w:rsidRDefault="00852C9E" w:rsidP="00852C9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 xml:space="preserve">Клуб за народни хора с ръководител </w:t>
      </w:r>
      <w:r w:rsidR="00333B9A" w:rsidRPr="00467F7D">
        <w:rPr>
          <w:rFonts w:ascii="Times New Roman" w:hAnsi="Times New Roman" w:cs="Times New Roman"/>
          <w:sz w:val="28"/>
          <w:szCs w:val="28"/>
        </w:rPr>
        <w:t>Николай Димитров</w:t>
      </w:r>
      <w:r w:rsidRPr="00467F7D">
        <w:rPr>
          <w:rFonts w:ascii="Times New Roman" w:hAnsi="Times New Roman" w:cs="Times New Roman"/>
          <w:sz w:val="28"/>
          <w:szCs w:val="28"/>
        </w:rPr>
        <w:t>:</w:t>
      </w:r>
    </w:p>
    <w:p w:rsidR="00852C9E" w:rsidRPr="00467F7D" w:rsidRDefault="00852C9E" w:rsidP="00852C9E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>Възрастни начинаещи</w:t>
      </w:r>
    </w:p>
    <w:p w:rsidR="00852C9E" w:rsidRPr="00467F7D" w:rsidRDefault="00852C9E" w:rsidP="00852C9E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>Възрастни напреднали</w:t>
      </w:r>
    </w:p>
    <w:p w:rsidR="00852C9E" w:rsidRPr="00467F7D" w:rsidRDefault="00852C9E" w:rsidP="00852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C9E" w:rsidRPr="00467F7D" w:rsidRDefault="00852C9E" w:rsidP="00852C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F7D">
        <w:rPr>
          <w:rFonts w:ascii="Times New Roman" w:hAnsi="Times New Roman" w:cs="Times New Roman"/>
          <w:b/>
          <w:sz w:val="28"/>
          <w:szCs w:val="28"/>
          <w:lang w:val="en-GB"/>
        </w:rPr>
        <w:t>III.</w:t>
      </w:r>
      <w:r w:rsidRPr="00467F7D">
        <w:rPr>
          <w:rFonts w:ascii="Times New Roman" w:hAnsi="Times New Roman" w:cs="Times New Roman"/>
          <w:b/>
          <w:sz w:val="28"/>
          <w:szCs w:val="28"/>
        </w:rPr>
        <w:t>Библиотека:</w:t>
      </w:r>
    </w:p>
    <w:p w:rsidR="00852C9E" w:rsidRPr="00467F7D" w:rsidRDefault="00852C9E" w:rsidP="00852C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>В момента</w:t>
      </w:r>
      <w:r w:rsidR="00333B9A" w:rsidRPr="00467F7D">
        <w:rPr>
          <w:rFonts w:ascii="Times New Roman" w:hAnsi="Times New Roman" w:cs="Times New Roman"/>
          <w:sz w:val="28"/>
          <w:szCs w:val="28"/>
        </w:rPr>
        <w:t xml:space="preserve"> библиотеката разполага с </w:t>
      </w:r>
      <w:r w:rsidR="00467F7D">
        <w:rPr>
          <w:rFonts w:ascii="Times New Roman" w:hAnsi="Times New Roman" w:cs="Times New Roman"/>
          <w:sz w:val="28"/>
          <w:szCs w:val="28"/>
        </w:rPr>
        <w:t>9085</w:t>
      </w:r>
      <w:r w:rsidRPr="00467F7D">
        <w:rPr>
          <w:rFonts w:ascii="Times New Roman" w:hAnsi="Times New Roman" w:cs="Times New Roman"/>
          <w:sz w:val="28"/>
          <w:szCs w:val="28"/>
        </w:rPr>
        <w:t xml:space="preserve"> библиотечни документа. През и</w:t>
      </w:r>
      <w:r w:rsidR="00333B9A" w:rsidRPr="00467F7D">
        <w:rPr>
          <w:rFonts w:ascii="Times New Roman" w:hAnsi="Times New Roman" w:cs="Times New Roman"/>
          <w:sz w:val="28"/>
          <w:szCs w:val="28"/>
        </w:rPr>
        <w:t xml:space="preserve">зтеклата година са </w:t>
      </w:r>
      <w:r w:rsidR="00333B9A" w:rsidRPr="00517B65">
        <w:rPr>
          <w:rFonts w:ascii="Times New Roman" w:hAnsi="Times New Roman" w:cs="Times New Roman"/>
          <w:sz w:val="28"/>
          <w:szCs w:val="28"/>
        </w:rPr>
        <w:t>отчислени</w:t>
      </w:r>
      <w:r w:rsidR="00333B9A" w:rsidRPr="00467F7D">
        <w:rPr>
          <w:rFonts w:ascii="Times New Roman" w:hAnsi="Times New Roman" w:cs="Times New Roman"/>
          <w:sz w:val="28"/>
          <w:szCs w:val="28"/>
        </w:rPr>
        <w:t xml:space="preserve"> </w:t>
      </w:r>
      <w:r w:rsidR="00517B65">
        <w:rPr>
          <w:rFonts w:ascii="Times New Roman" w:hAnsi="Times New Roman" w:cs="Times New Roman"/>
          <w:sz w:val="28"/>
          <w:szCs w:val="28"/>
        </w:rPr>
        <w:t>137тома на обща стойност 440лв /четиристотин и четиридесет лв./</w:t>
      </w:r>
      <w:r w:rsidRPr="00467F7D">
        <w:rPr>
          <w:rFonts w:ascii="Times New Roman" w:hAnsi="Times New Roman" w:cs="Times New Roman"/>
          <w:sz w:val="28"/>
          <w:szCs w:val="28"/>
        </w:rPr>
        <w:t xml:space="preserve"> </w:t>
      </w:r>
      <w:r w:rsidR="00517B65">
        <w:rPr>
          <w:rFonts w:ascii="Times New Roman" w:hAnsi="Times New Roman" w:cs="Times New Roman"/>
          <w:sz w:val="28"/>
          <w:szCs w:val="28"/>
        </w:rPr>
        <w:t xml:space="preserve">като </w:t>
      </w:r>
      <w:r w:rsidRPr="00467F7D">
        <w:rPr>
          <w:rFonts w:ascii="Times New Roman" w:hAnsi="Times New Roman" w:cs="Times New Roman"/>
          <w:sz w:val="28"/>
          <w:szCs w:val="28"/>
        </w:rPr>
        <w:t>физически изхабени кн</w:t>
      </w:r>
      <w:r w:rsidR="00333B9A" w:rsidRPr="00467F7D">
        <w:rPr>
          <w:rFonts w:ascii="Times New Roman" w:hAnsi="Times New Roman" w:cs="Times New Roman"/>
          <w:sz w:val="28"/>
          <w:szCs w:val="28"/>
        </w:rPr>
        <w:t xml:space="preserve">иги. </w:t>
      </w:r>
      <w:r w:rsidR="00517B65">
        <w:rPr>
          <w:rFonts w:ascii="Times New Roman" w:hAnsi="Times New Roman" w:cs="Times New Roman"/>
          <w:sz w:val="28"/>
          <w:szCs w:val="28"/>
        </w:rPr>
        <w:t>За изминалата година о</w:t>
      </w:r>
      <w:r w:rsidR="00333B9A" w:rsidRPr="00467F7D">
        <w:rPr>
          <w:rFonts w:ascii="Times New Roman" w:hAnsi="Times New Roman" w:cs="Times New Roman"/>
          <w:sz w:val="28"/>
          <w:szCs w:val="28"/>
        </w:rPr>
        <w:t xml:space="preserve">т дарения са постъпили </w:t>
      </w:r>
      <w:r w:rsidR="00517B65">
        <w:rPr>
          <w:rFonts w:ascii="Times New Roman" w:hAnsi="Times New Roman" w:cs="Times New Roman"/>
          <w:sz w:val="28"/>
          <w:szCs w:val="28"/>
        </w:rPr>
        <w:t>142 тома</w:t>
      </w:r>
      <w:r w:rsidRPr="00467F7D">
        <w:rPr>
          <w:rFonts w:ascii="Times New Roman" w:hAnsi="Times New Roman" w:cs="Times New Roman"/>
          <w:sz w:val="28"/>
          <w:szCs w:val="28"/>
        </w:rPr>
        <w:t xml:space="preserve"> </w:t>
      </w:r>
      <w:r w:rsidR="003E686F">
        <w:rPr>
          <w:rFonts w:ascii="Times New Roman" w:hAnsi="Times New Roman" w:cs="Times New Roman"/>
          <w:sz w:val="28"/>
          <w:szCs w:val="28"/>
        </w:rPr>
        <w:t xml:space="preserve">на стойност </w:t>
      </w:r>
      <w:r w:rsidR="00517B65">
        <w:rPr>
          <w:rFonts w:ascii="Times New Roman" w:hAnsi="Times New Roman" w:cs="Times New Roman"/>
          <w:sz w:val="28"/>
          <w:szCs w:val="28"/>
        </w:rPr>
        <w:t xml:space="preserve">1312лв /хиляда триста и дванадесет лв./ и закупени  </w:t>
      </w:r>
      <w:r w:rsidR="00517B65" w:rsidRPr="00467F7D">
        <w:rPr>
          <w:rFonts w:ascii="Times New Roman" w:hAnsi="Times New Roman" w:cs="Times New Roman"/>
          <w:sz w:val="28"/>
          <w:szCs w:val="28"/>
        </w:rPr>
        <w:t>нови книги</w:t>
      </w:r>
      <w:r w:rsidR="00517B65">
        <w:rPr>
          <w:rFonts w:ascii="Times New Roman" w:hAnsi="Times New Roman" w:cs="Times New Roman"/>
          <w:sz w:val="28"/>
          <w:szCs w:val="28"/>
        </w:rPr>
        <w:t xml:space="preserve"> – 154  тома  на стойност 1760лв/хиляда седемстотен и шейсет лв./ като от тях 12</w:t>
      </w:r>
      <w:r w:rsidR="00FE2363">
        <w:rPr>
          <w:rFonts w:ascii="Times New Roman" w:hAnsi="Times New Roman" w:cs="Times New Roman"/>
          <w:sz w:val="28"/>
          <w:szCs w:val="28"/>
        </w:rPr>
        <w:t>1</w:t>
      </w:r>
      <w:r w:rsidR="00517B65">
        <w:rPr>
          <w:rFonts w:ascii="Times New Roman" w:hAnsi="Times New Roman" w:cs="Times New Roman"/>
          <w:sz w:val="28"/>
          <w:szCs w:val="28"/>
        </w:rPr>
        <w:t xml:space="preserve"> тома  </w:t>
      </w:r>
      <w:r w:rsidRPr="00467F7D">
        <w:rPr>
          <w:rFonts w:ascii="Times New Roman" w:hAnsi="Times New Roman" w:cs="Times New Roman"/>
          <w:sz w:val="28"/>
          <w:szCs w:val="28"/>
        </w:rPr>
        <w:t xml:space="preserve"> </w:t>
      </w:r>
      <w:r w:rsidR="00517B65">
        <w:rPr>
          <w:rFonts w:ascii="Times New Roman" w:hAnsi="Times New Roman" w:cs="Times New Roman"/>
          <w:sz w:val="28"/>
          <w:szCs w:val="28"/>
        </w:rPr>
        <w:t>п</w:t>
      </w:r>
      <w:r w:rsidR="00BE212B" w:rsidRPr="00467F7D">
        <w:rPr>
          <w:rFonts w:ascii="Times New Roman" w:hAnsi="Times New Roman" w:cs="Times New Roman"/>
          <w:sz w:val="28"/>
          <w:szCs w:val="28"/>
        </w:rPr>
        <w:t>о п</w:t>
      </w:r>
      <w:r w:rsidR="00333B9A" w:rsidRPr="00467F7D">
        <w:rPr>
          <w:rFonts w:ascii="Times New Roman" w:hAnsi="Times New Roman" w:cs="Times New Roman"/>
          <w:sz w:val="28"/>
          <w:szCs w:val="28"/>
        </w:rPr>
        <w:t>роект</w:t>
      </w:r>
      <w:r w:rsidR="003E686F">
        <w:rPr>
          <w:rFonts w:ascii="Times New Roman" w:hAnsi="Times New Roman" w:cs="Times New Roman"/>
          <w:sz w:val="28"/>
          <w:szCs w:val="28"/>
        </w:rPr>
        <w:t xml:space="preserve"> </w:t>
      </w:r>
      <w:r w:rsidR="00517B65">
        <w:rPr>
          <w:rFonts w:ascii="Times New Roman" w:hAnsi="Times New Roman" w:cs="Times New Roman"/>
          <w:sz w:val="28"/>
          <w:szCs w:val="28"/>
        </w:rPr>
        <w:t xml:space="preserve">на стойност </w:t>
      </w:r>
      <w:r w:rsidR="003E686F">
        <w:rPr>
          <w:rFonts w:ascii="Times New Roman" w:hAnsi="Times New Roman" w:cs="Times New Roman"/>
          <w:sz w:val="28"/>
          <w:szCs w:val="28"/>
        </w:rPr>
        <w:t>1188,90лв /хиляда сто о</w:t>
      </w:r>
      <w:r w:rsidR="00517B65">
        <w:rPr>
          <w:rFonts w:ascii="Times New Roman" w:hAnsi="Times New Roman" w:cs="Times New Roman"/>
          <w:sz w:val="28"/>
          <w:szCs w:val="28"/>
        </w:rPr>
        <w:t xml:space="preserve">семдесет и осем лв. и 0,90ст./ осигурена от Министерство на културата и </w:t>
      </w:r>
      <w:r w:rsidR="00FE2363">
        <w:rPr>
          <w:rFonts w:ascii="Times New Roman" w:hAnsi="Times New Roman" w:cs="Times New Roman"/>
          <w:sz w:val="28"/>
          <w:szCs w:val="28"/>
        </w:rPr>
        <w:t>573лв./петстотин седемдесет и три лв./</w:t>
      </w:r>
      <w:r w:rsidR="00517B65">
        <w:rPr>
          <w:rFonts w:ascii="Times New Roman" w:hAnsi="Times New Roman" w:cs="Times New Roman"/>
          <w:sz w:val="28"/>
          <w:szCs w:val="28"/>
        </w:rPr>
        <w:t xml:space="preserve"> от читалището</w:t>
      </w:r>
      <w:r w:rsidR="00517B65" w:rsidRPr="00467F7D">
        <w:rPr>
          <w:rFonts w:ascii="Times New Roman" w:hAnsi="Times New Roman" w:cs="Times New Roman"/>
          <w:sz w:val="28"/>
          <w:szCs w:val="28"/>
        </w:rPr>
        <w:t xml:space="preserve"> </w:t>
      </w:r>
      <w:r w:rsidR="003346EF">
        <w:rPr>
          <w:rFonts w:ascii="Times New Roman" w:hAnsi="Times New Roman" w:cs="Times New Roman"/>
          <w:sz w:val="28"/>
          <w:szCs w:val="28"/>
        </w:rPr>
        <w:t>в</w:t>
      </w:r>
      <w:r w:rsidR="00BE212B" w:rsidRPr="00467F7D">
        <w:rPr>
          <w:rFonts w:ascii="Times New Roman" w:hAnsi="Times New Roman" w:cs="Times New Roman"/>
          <w:sz w:val="28"/>
          <w:szCs w:val="28"/>
        </w:rPr>
        <w:t>ъпреки, че през по-</w:t>
      </w:r>
      <w:r w:rsidRPr="00467F7D">
        <w:rPr>
          <w:rFonts w:ascii="Times New Roman" w:hAnsi="Times New Roman" w:cs="Times New Roman"/>
          <w:sz w:val="28"/>
          <w:szCs w:val="28"/>
        </w:rPr>
        <w:t xml:space="preserve">голямата част от годината библиотеката беше затворена, броят на читателите в сравнение </w:t>
      </w:r>
      <w:r w:rsidRPr="00553839">
        <w:rPr>
          <w:rFonts w:ascii="Times New Roman" w:hAnsi="Times New Roman" w:cs="Times New Roman"/>
          <w:sz w:val="28"/>
          <w:szCs w:val="28"/>
        </w:rPr>
        <w:t>с пр</w:t>
      </w:r>
      <w:r w:rsidR="00333B9A" w:rsidRPr="00553839">
        <w:rPr>
          <w:rFonts w:ascii="Times New Roman" w:hAnsi="Times New Roman" w:cs="Times New Roman"/>
          <w:sz w:val="28"/>
          <w:szCs w:val="28"/>
        </w:rPr>
        <w:t>едходната година се запази</w:t>
      </w:r>
      <w:r w:rsidR="00333B9A" w:rsidRPr="00467F7D">
        <w:rPr>
          <w:rFonts w:ascii="Times New Roman" w:hAnsi="Times New Roman" w:cs="Times New Roman"/>
          <w:sz w:val="28"/>
          <w:szCs w:val="28"/>
        </w:rPr>
        <w:t xml:space="preserve"> –</w:t>
      </w:r>
      <w:r w:rsidR="003E686F">
        <w:rPr>
          <w:rFonts w:ascii="Times New Roman" w:hAnsi="Times New Roman" w:cs="Times New Roman"/>
          <w:sz w:val="28"/>
          <w:szCs w:val="28"/>
        </w:rPr>
        <w:t xml:space="preserve">115, </w:t>
      </w:r>
      <w:r w:rsidRPr="00467F7D">
        <w:rPr>
          <w:rFonts w:ascii="Times New Roman" w:hAnsi="Times New Roman" w:cs="Times New Roman"/>
          <w:sz w:val="28"/>
          <w:szCs w:val="28"/>
        </w:rPr>
        <w:t>по-голям спад имаше при посещенията –  430 и заетите библиотечни документи, к</w:t>
      </w:r>
      <w:r w:rsidR="003E686F">
        <w:rPr>
          <w:rFonts w:ascii="Times New Roman" w:hAnsi="Times New Roman" w:cs="Times New Roman"/>
          <w:sz w:val="28"/>
          <w:szCs w:val="28"/>
        </w:rPr>
        <w:t xml:space="preserve">оито за 2020 г. са </w:t>
      </w:r>
      <w:r w:rsidRPr="00467F7D">
        <w:rPr>
          <w:rFonts w:ascii="Times New Roman" w:hAnsi="Times New Roman" w:cs="Times New Roman"/>
          <w:sz w:val="28"/>
          <w:szCs w:val="28"/>
        </w:rPr>
        <w:t>1 799.</w:t>
      </w:r>
      <w:r w:rsidR="00333B9A" w:rsidRPr="00467F7D">
        <w:rPr>
          <w:rFonts w:ascii="Times New Roman" w:hAnsi="Times New Roman" w:cs="Times New Roman"/>
          <w:sz w:val="28"/>
          <w:szCs w:val="28"/>
        </w:rPr>
        <w:t xml:space="preserve"> Създадена бе специална </w:t>
      </w:r>
      <w:proofErr w:type="spellStart"/>
      <w:r w:rsidR="00333B9A" w:rsidRPr="00467F7D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="00333B9A" w:rsidRPr="00467F7D">
        <w:rPr>
          <w:rFonts w:ascii="Times New Roman" w:hAnsi="Times New Roman" w:cs="Times New Roman"/>
          <w:sz w:val="28"/>
          <w:szCs w:val="28"/>
        </w:rPr>
        <w:t xml:space="preserve"> страница</w:t>
      </w:r>
      <w:r w:rsidR="00467F7D">
        <w:rPr>
          <w:rFonts w:ascii="Times New Roman" w:hAnsi="Times New Roman" w:cs="Times New Roman"/>
          <w:sz w:val="28"/>
          <w:szCs w:val="28"/>
        </w:rPr>
        <w:t xml:space="preserve"> </w:t>
      </w:r>
      <w:r w:rsidR="00467F7D" w:rsidRPr="00467F7D">
        <w:rPr>
          <w:rFonts w:ascii="Times New Roman" w:hAnsi="Times New Roman" w:cs="Times New Roman"/>
          <w:bCs/>
          <w:color w:val="050505"/>
          <w:sz w:val="28"/>
          <w:szCs w:val="28"/>
          <w:shd w:val="clear" w:color="auto" w:fill="FFFFFF"/>
        </w:rPr>
        <w:t>Каталог на книги в библиотеката на НЧ"Светлина-1928" Горни Лозен</w:t>
      </w:r>
      <w:r w:rsidR="00467F7D" w:rsidRPr="00467F7D">
        <w:rPr>
          <w:rFonts w:ascii="Times New Roman" w:hAnsi="Times New Roman" w:cs="Times New Roman"/>
          <w:sz w:val="28"/>
          <w:szCs w:val="28"/>
        </w:rPr>
        <w:t xml:space="preserve"> </w:t>
      </w:r>
      <w:r w:rsidR="003E686F">
        <w:rPr>
          <w:rFonts w:ascii="Times New Roman" w:hAnsi="Times New Roman" w:cs="Times New Roman"/>
          <w:sz w:val="28"/>
          <w:szCs w:val="28"/>
        </w:rPr>
        <w:t xml:space="preserve"> в която са качени най-</w:t>
      </w:r>
      <w:r w:rsidR="00333B9A" w:rsidRPr="00467F7D">
        <w:rPr>
          <w:rFonts w:ascii="Times New Roman" w:hAnsi="Times New Roman" w:cs="Times New Roman"/>
          <w:sz w:val="28"/>
          <w:szCs w:val="28"/>
        </w:rPr>
        <w:t>новите книги на библиотеката за улеснение на читателите по време на частичните затваряна на държавата</w:t>
      </w:r>
      <w:r w:rsidR="00BE212B" w:rsidRPr="00467F7D">
        <w:rPr>
          <w:rFonts w:ascii="Times New Roman" w:hAnsi="Times New Roman" w:cs="Times New Roman"/>
          <w:sz w:val="28"/>
          <w:szCs w:val="28"/>
        </w:rPr>
        <w:t>.След избор на книги от читателите</w:t>
      </w:r>
      <w:r w:rsidR="00333B9A" w:rsidRPr="00467F7D">
        <w:rPr>
          <w:rFonts w:ascii="Times New Roman" w:hAnsi="Times New Roman" w:cs="Times New Roman"/>
          <w:sz w:val="28"/>
          <w:szCs w:val="28"/>
        </w:rPr>
        <w:t xml:space="preserve"> те бяха доставяни по домовете от служители на читалището. </w:t>
      </w:r>
      <w:r w:rsidR="00BE212B" w:rsidRPr="00467F7D">
        <w:rPr>
          <w:rFonts w:ascii="Times New Roman" w:hAnsi="Times New Roman" w:cs="Times New Roman"/>
          <w:sz w:val="28"/>
          <w:szCs w:val="28"/>
        </w:rPr>
        <w:t xml:space="preserve"> </w:t>
      </w:r>
      <w:r w:rsidR="00BE212B" w:rsidRPr="00517B65">
        <w:rPr>
          <w:rFonts w:ascii="Times New Roman" w:hAnsi="Times New Roman" w:cs="Times New Roman"/>
          <w:sz w:val="28"/>
          <w:szCs w:val="28"/>
        </w:rPr>
        <w:t>Направени са</w:t>
      </w:r>
      <w:r w:rsidR="00BE212B" w:rsidRPr="00467F7D">
        <w:rPr>
          <w:rFonts w:ascii="Times New Roman" w:hAnsi="Times New Roman" w:cs="Times New Roman"/>
          <w:sz w:val="28"/>
          <w:szCs w:val="28"/>
        </w:rPr>
        <w:t xml:space="preserve"> </w:t>
      </w:r>
      <w:r w:rsidR="00517B65">
        <w:rPr>
          <w:rFonts w:ascii="Times New Roman" w:hAnsi="Times New Roman" w:cs="Times New Roman"/>
          <w:sz w:val="28"/>
          <w:szCs w:val="28"/>
        </w:rPr>
        <w:t>49</w:t>
      </w:r>
      <w:r w:rsidRPr="00467F7D">
        <w:rPr>
          <w:rFonts w:ascii="Times New Roman" w:hAnsi="Times New Roman" w:cs="Times New Roman"/>
          <w:sz w:val="28"/>
          <w:szCs w:val="28"/>
        </w:rPr>
        <w:t xml:space="preserve"> справки предимно за учащи се, в различни области на науката и културата. </w:t>
      </w:r>
      <w:r w:rsidR="00E1529A" w:rsidRPr="00467F7D">
        <w:rPr>
          <w:rFonts w:ascii="Times New Roman" w:hAnsi="Times New Roman" w:cs="Times New Roman"/>
          <w:sz w:val="28"/>
          <w:szCs w:val="28"/>
        </w:rPr>
        <w:t>По време на затворените врати за читатели в библиотеката се направи инвентаризация на библиотечния фонд.</w:t>
      </w:r>
      <w:r w:rsidRPr="00467F7D">
        <w:rPr>
          <w:rFonts w:ascii="Times New Roman" w:hAnsi="Times New Roman" w:cs="Times New Roman"/>
          <w:sz w:val="28"/>
          <w:szCs w:val="28"/>
        </w:rPr>
        <w:t xml:space="preserve">През 2020 г. заради обявената </w:t>
      </w:r>
      <w:r w:rsidRPr="00467F7D">
        <w:rPr>
          <w:rFonts w:ascii="Times New Roman" w:hAnsi="Times New Roman" w:cs="Times New Roman"/>
          <w:sz w:val="28"/>
          <w:szCs w:val="28"/>
        </w:rPr>
        <w:lastRenderedPageBreak/>
        <w:t xml:space="preserve">епидемична обстановка в страната, свързана с </w:t>
      </w:r>
      <w:r w:rsidRPr="00467F7D">
        <w:rPr>
          <w:rFonts w:ascii="Times New Roman" w:hAnsi="Times New Roman" w:cs="Times New Roman"/>
          <w:sz w:val="28"/>
          <w:szCs w:val="28"/>
          <w:lang w:val="en-GB"/>
        </w:rPr>
        <w:t>COVID-19</w:t>
      </w:r>
      <w:r w:rsidRPr="00467F7D">
        <w:rPr>
          <w:rFonts w:ascii="Times New Roman" w:hAnsi="Times New Roman" w:cs="Times New Roman"/>
          <w:sz w:val="28"/>
          <w:szCs w:val="28"/>
        </w:rPr>
        <w:t xml:space="preserve">, всички бележити дати, годишнини, национални, традиционни и местни празници се отбелязаха онлайн, а за времето когато библиотеката работеше се оформяха витрини. През месец Април, пак заради епидемичната обстановка, традиционната среща с първокласниците от </w:t>
      </w:r>
      <w:r w:rsidR="00BE212B" w:rsidRPr="00467F7D">
        <w:rPr>
          <w:rFonts w:ascii="Times New Roman" w:hAnsi="Times New Roman" w:cs="Times New Roman"/>
          <w:sz w:val="28"/>
          <w:szCs w:val="28"/>
        </w:rPr>
        <w:t>201 ОУ „Св.</w:t>
      </w:r>
      <w:proofErr w:type="spellStart"/>
      <w:r w:rsidR="00BE212B" w:rsidRPr="00467F7D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="00BE212B" w:rsidRPr="00467F7D">
        <w:rPr>
          <w:rFonts w:ascii="Times New Roman" w:hAnsi="Times New Roman" w:cs="Times New Roman"/>
          <w:sz w:val="28"/>
          <w:szCs w:val="28"/>
        </w:rPr>
        <w:t xml:space="preserve"> Кирил и Методий”</w:t>
      </w:r>
      <w:r w:rsidRPr="00467F7D">
        <w:rPr>
          <w:rFonts w:ascii="Times New Roman" w:hAnsi="Times New Roman" w:cs="Times New Roman"/>
          <w:sz w:val="28"/>
          <w:szCs w:val="28"/>
        </w:rPr>
        <w:t xml:space="preserve"> с цел запознаване с библиотеката, не се проведе. През цялата година поединично се оказваше помощ на студенти при писането на курсови и дипломни работи. </w:t>
      </w:r>
    </w:p>
    <w:p w:rsidR="00852C9E" w:rsidRPr="00467F7D" w:rsidRDefault="00852C9E" w:rsidP="00852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852C9E" w:rsidRPr="00467F7D" w:rsidRDefault="00852C9E" w:rsidP="00852C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F7D">
        <w:rPr>
          <w:rFonts w:ascii="Times New Roman" w:hAnsi="Times New Roman" w:cs="Times New Roman"/>
          <w:b/>
          <w:sz w:val="28"/>
          <w:szCs w:val="28"/>
          <w:lang w:val="en-GB"/>
        </w:rPr>
        <w:t>IV.</w:t>
      </w:r>
      <w:r w:rsidRPr="00467F7D">
        <w:rPr>
          <w:rFonts w:ascii="Times New Roman" w:hAnsi="Times New Roman" w:cs="Times New Roman"/>
          <w:b/>
          <w:sz w:val="28"/>
          <w:szCs w:val="28"/>
        </w:rPr>
        <w:t xml:space="preserve"> Участия в проекти:</w:t>
      </w:r>
    </w:p>
    <w:p w:rsidR="00852C9E" w:rsidRPr="00467F7D" w:rsidRDefault="00852C9E" w:rsidP="005538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ab/>
        <w:t xml:space="preserve">През 2020 година, читалището </w:t>
      </w:r>
      <w:r w:rsidR="00467F7D">
        <w:rPr>
          <w:rFonts w:ascii="Times New Roman" w:hAnsi="Times New Roman" w:cs="Times New Roman"/>
          <w:sz w:val="28"/>
          <w:szCs w:val="28"/>
        </w:rPr>
        <w:t>кандидатства по П</w:t>
      </w:r>
      <w:r w:rsidR="00E1529A" w:rsidRPr="00467F7D">
        <w:rPr>
          <w:rFonts w:ascii="Times New Roman" w:hAnsi="Times New Roman" w:cs="Times New Roman"/>
          <w:sz w:val="28"/>
          <w:szCs w:val="28"/>
        </w:rPr>
        <w:t>рограма „Българските библиотеки</w:t>
      </w:r>
      <w:r w:rsidR="00467F7D">
        <w:rPr>
          <w:rFonts w:ascii="Times New Roman" w:hAnsi="Times New Roman" w:cs="Times New Roman"/>
          <w:sz w:val="28"/>
          <w:szCs w:val="28"/>
        </w:rPr>
        <w:t xml:space="preserve"> – </w:t>
      </w:r>
      <w:r w:rsidR="00E1529A" w:rsidRPr="00467F7D">
        <w:rPr>
          <w:rFonts w:ascii="Times New Roman" w:hAnsi="Times New Roman" w:cs="Times New Roman"/>
          <w:sz w:val="28"/>
          <w:szCs w:val="28"/>
        </w:rPr>
        <w:t xml:space="preserve">съвременни центрове за чете и информираност” по която се закупиха 110 книги на стойност </w:t>
      </w:r>
      <w:r w:rsidR="00553839">
        <w:rPr>
          <w:rFonts w:ascii="Times New Roman" w:hAnsi="Times New Roman" w:cs="Times New Roman"/>
          <w:sz w:val="28"/>
          <w:szCs w:val="28"/>
        </w:rPr>
        <w:t>14</w:t>
      </w:r>
      <w:r w:rsidR="003F7C83">
        <w:rPr>
          <w:rFonts w:ascii="Times New Roman" w:hAnsi="Times New Roman" w:cs="Times New Roman"/>
          <w:sz w:val="28"/>
          <w:szCs w:val="28"/>
        </w:rPr>
        <w:t>74</w:t>
      </w:r>
      <w:r w:rsidR="00553839">
        <w:rPr>
          <w:rFonts w:ascii="Times New Roman" w:hAnsi="Times New Roman" w:cs="Times New Roman"/>
          <w:sz w:val="28"/>
          <w:szCs w:val="28"/>
        </w:rPr>
        <w:t>,</w:t>
      </w:r>
      <w:r w:rsidR="003F7C83">
        <w:rPr>
          <w:rFonts w:ascii="Times New Roman" w:hAnsi="Times New Roman" w:cs="Times New Roman"/>
          <w:sz w:val="28"/>
          <w:szCs w:val="28"/>
        </w:rPr>
        <w:t>15лв./хиляда чети стотин седемдесет и четири лв. и 0.15 ст./</w:t>
      </w:r>
      <w:r w:rsidR="00E1529A" w:rsidRPr="00467F7D">
        <w:rPr>
          <w:rFonts w:ascii="Times New Roman" w:hAnsi="Times New Roman" w:cs="Times New Roman"/>
          <w:sz w:val="28"/>
          <w:szCs w:val="28"/>
        </w:rPr>
        <w:t xml:space="preserve"> от ко</w:t>
      </w:r>
      <w:r w:rsidR="00467F7D">
        <w:rPr>
          <w:rFonts w:ascii="Times New Roman" w:hAnsi="Times New Roman" w:cs="Times New Roman"/>
          <w:sz w:val="28"/>
          <w:szCs w:val="28"/>
        </w:rPr>
        <w:t>ито 1188</w:t>
      </w:r>
      <w:r w:rsidR="00553839">
        <w:rPr>
          <w:rFonts w:ascii="Times New Roman" w:hAnsi="Times New Roman" w:cs="Times New Roman"/>
          <w:sz w:val="28"/>
          <w:szCs w:val="28"/>
        </w:rPr>
        <w:t>.</w:t>
      </w:r>
      <w:r w:rsidR="00467F7D">
        <w:rPr>
          <w:rFonts w:ascii="Times New Roman" w:hAnsi="Times New Roman" w:cs="Times New Roman"/>
          <w:sz w:val="28"/>
          <w:szCs w:val="28"/>
        </w:rPr>
        <w:t>90лв.</w:t>
      </w:r>
      <w:r w:rsidR="00553839">
        <w:rPr>
          <w:rFonts w:ascii="Times New Roman" w:hAnsi="Times New Roman" w:cs="Times New Roman"/>
          <w:sz w:val="28"/>
          <w:szCs w:val="28"/>
        </w:rPr>
        <w:t>/хиляда сто осемдесет и осем лв. и 0.07 ст./</w:t>
      </w:r>
      <w:r w:rsidR="00467F7D">
        <w:rPr>
          <w:rFonts w:ascii="Times New Roman" w:hAnsi="Times New Roman" w:cs="Times New Roman"/>
          <w:sz w:val="28"/>
          <w:szCs w:val="28"/>
        </w:rPr>
        <w:t xml:space="preserve"> са отпуснати  от МК</w:t>
      </w:r>
      <w:r w:rsidR="00E1529A" w:rsidRPr="00467F7D">
        <w:rPr>
          <w:rFonts w:ascii="Times New Roman" w:hAnsi="Times New Roman" w:cs="Times New Roman"/>
          <w:sz w:val="28"/>
          <w:szCs w:val="28"/>
        </w:rPr>
        <w:t xml:space="preserve">, </w:t>
      </w:r>
      <w:r w:rsidR="00467F7D">
        <w:rPr>
          <w:rFonts w:ascii="Times New Roman" w:hAnsi="Times New Roman" w:cs="Times New Roman"/>
          <w:sz w:val="28"/>
          <w:szCs w:val="28"/>
        </w:rPr>
        <w:t xml:space="preserve">останалата част от сумата е платена от </w:t>
      </w:r>
      <w:r w:rsidR="00E1529A" w:rsidRPr="00467F7D">
        <w:rPr>
          <w:rFonts w:ascii="Times New Roman" w:hAnsi="Times New Roman" w:cs="Times New Roman"/>
          <w:sz w:val="28"/>
          <w:szCs w:val="28"/>
        </w:rPr>
        <w:t xml:space="preserve"> читалището</w:t>
      </w:r>
      <w:r w:rsidR="00FE2363">
        <w:rPr>
          <w:rFonts w:ascii="Times New Roman" w:hAnsi="Times New Roman" w:cs="Times New Roman"/>
          <w:sz w:val="28"/>
          <w:szCs w:val="28"/>
        </w:rPr>
        <w:t>/285,25лв./.</w:t>
      </w:r>
    </w:p>
    <w:p w:rsidR="00852C9E" w:rsidRPr="00467F7D" w:rsidRDefault="00852C9E" w:rsidP="00852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852C9E" w:rsidRPr="00467F7D" w:rsidRDefault="00852C9E" w:rsidP="00852C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F7D">
        <w:rPr>
          <w:rFonts w:ascii="Times New Roman" w:hAnsi="Times New Roman" w:cs="Times New Roman"/>
          <w:b/>
          <w:sz w:val="28"/>
          <w:szCs w:val="28"/>
          <w:lang w:val="en-GB"/>
        </w:rPr>
        <w:t>V.</w:t>
      </w:r>
      <w:r w:rsidRPr="00467F7D">
        <w:rPr>
          <w:rFonts w:ascii="Times New Roman" w:hAnsi="Times New Roman" w:cs="Times New Roman"/>
          <w:b/>
          <w:sz w:val="28"/>
          <w:szCs w:val="28"/>
        </w:rPr>
        <w:t xml:space="preserve"> Материална база:</w:t>
      </w:r>
    </w:p>
    <w:p w:rsidR="00852C9E" w:rsidRPr="00467F7D" w:rsidRDefault="00852C9E" w:rsidP="00852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ab/>
        <w:t>През изтеклата 2020 година поради липса на средства не беше направено нищо за подобряване материалната база на читалището, освен частични ремонтни дейности.</w:t>
      </w:r>
    </w:p>
    <w:p w:rsidR="0009507E" w:rsidRPr="00467F7D" w:rsidRDefault="0009507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9507E" w:rsidRPr="00467F7D" w:rsidSect="00FA7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015A3"/>
    <w:multiLevelType w:val="hybridMultilevel"/>
    <w:tmpl w:val="9D6240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C1889"/>
    <w:multiLevelType w:val="hybridMultilevel"/>
    <w:tmpl w:val="0BEA5D86"/>
    <w:lvl w:ilvl="0" w:tplc="0402000D">
      <w:start w:val="1"/>
      <w:numFmt w:val="bullet"/>
      <w:lvlText w:val=""/>
      <w:lvlJc w:val="left"/>
      <w:pPr>
        <w:ind w:left="217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">
    <w:nsid w:val="4E8A4B76"/>
    <w:multiLevelType w:val="hybridMultilevel"/>
    <w:tmpl w:val="E2A8EB18"/>
    <w:lvl w:ilvl="0" w:tplc="040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0480DB2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66550F8D"/>
    <w:multiLevelType w:val="hybridMultilevel"/>
    <w:tmpl w:val="94E23314"/>
    <w:lvl w:ilvl="0" w:tplc="F556A4B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2C9E"/>
    <w:rsid w:val="0009507E"/>
    <w:rsid w:val="000E4820"/>
    <w:rsid w:val="00222969"/>
    <w:rsid w:val="002A603C"/>
    <w:rsid w:val="00333B9A"/>
    <w:rsid w:val="003346EF"/>
    <w:rsid w:val="00341109"/>
    <w:rsid w:val="003E686F"/>
    <w:rsid w:val="003F7C83"/>
    <w:rsid w:val="00467F7D"/>
    <w:rsid w:val="00517B65"/>
    <w:rsid w:val="00553839"/>
    <w:rsid w:val="00852C9E"/>
    <w:rsid w:val="00885906"/>
    <w:rsid w:val="00AE45E5"/>
    <w:rsid w:val="00BE212B"/>
    <w:rsid w:val="00C1794F"/>
    <w:rsid w:val="00C272CA"/>
    <w:rsid w:val="00D85828"/>
    <w:rsid w:val="00E1529A"/>
    <w:rsid w:val="00E31AE3"/>
    <w:rsid w:val="00FA7FEA"/>
    <w:rsid w:val="00FE2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9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C9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52C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A6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Librarian</cp:lastModifiedBy>
  <cp:revision>11</cp:revision>
  <cp:lastPrinted>2021-03-12T14:51:00Z</cp:lastPrinted>
  <dcterms:created xsi:type="dcterms:W3CDTF">2021-03-05T15:41:00Z</dcterms:created>
  <dcterms:modified xsi:type="dcterms:W3CDTF">2021-03-12T15:00:00Z</dcterms:modified>
</cp:coreProperties>
</file>