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24" w:rsidRPr="007972A5" w:rsidRDefault="00577602" w:rsidP="007972A5">
      <w:pPr>
        <w:spacing w:line="0" w:lineRule="atLeast"/>
        <w:ind w:right="-360"/>
        <w:jc w:val="center"/>
        <w:rPr>
          <w:b/>
          <w:bCs/>
          <w:color w:val="993300"/>
        </w:rPr>
      </w:pPr>
      <w:r w:rsidRPr="00577602">
        <w:rPr>
          <w:b/>
          <w:bCs/>
          <w:u w:val="single"/>
        </w:rPr>
        <w:t xml:space="preserve">НАРОДНО ЧИТАЛИЩЕ </w:t>
      </w:r>
      <w:r>
        <w:rPr>
          <w:b/>
          <w:bCs/>
          <w:u w:val="single"/>
        </w:rPr>
        <w:t xml:space="preserve"> </w:t>
      </w:r>
      <w:r w:rsidR="00FA345C">
        <w:rPr>
          <w:b/>
          <w:bCs/>
          <w:u w:val="single"/>
          <w:lang w:val="ru-RU"/>
        </w:rPr>
        <w:t>“</w:t>
      </w:r>
      <w:r w:rsidR="00CE368A">
        <w:rPr>
          <w:b/>
          <w:bCs/>
          <w:u w:val="single"/>
          <w:lang w:val="ru-RU"/>
        </w:rPr>
        <w:t>ОТЕЦ ПАИСИЙ-1909</w:t>
      </w:r>
      <w:r w:rsidRPr="00577602">
        <w:rPr>
          <w:b/>
          <w:bCs/>
          <w:u w:val="single"/>
          <w:lang w:val="ru-RU"/>
        </w:rPr>
        <w:t>”</w:t>
      </w:r>
      <w:r w:rsidR="00CE368A">
        <w:rPr>
          <w:b/>
          <w:bCs/>
          <w:u w:val="single"/>
          <w:lang w:val="ru-RU"/>
        </w:rPr>
        <w:t xml:space="preserve"> С. МАЛЕВО</w:t>
      </w:r>
    </w:p>
    <w:p w:rsidR="00DF7CDD" w:rsidRDefault="00577602" w:rsidP="007972A5">
      <w:pPr>
        <w:spacing w:line="0" w:lineRule="atLeast"/>
        <w:jc w:val="center"/>
        <w:rPr>
          <w:lang w:val="en-US"/>
        </w:rPr>
      </w:pPr>
      <w:r w:rsidRPr="00940624">
        <w:t>Тел.,</w:t>
      </w:r>
      <w:r w:rsidR="00357B72" w:rsidRPr="00940624">
        <w:rPr>
          <w:b/>
          <w:bCs/>
        </w:rPr>
        <w:t> </w:t>
      </w:r>
      <w:r w:rsidR="00940624" w:rsidRPr="00940624">
        <w:t>e</w:t>
      </w:r>
      <w:r w:rsidR="00940624" w:rsidRPr="00390712">
        <w:t>-</w:t>
      </w:r>
      <w:proofErr w:type="spellStart"/>
      <w:r w:rsidR="00940624" w:rsidRPr="00390712">
        <w:t>mail</w:t>
      </w:r>
      <w:proofErr w:type="spellEnd"/>
      <w:r w:rsidR="00940624" w:rsidRPr="00390712">
        <w:t>:</w:t>
      </w:r>
      <w:r w:rsidR="00EA470A">
        <w:t xml:space="preserve"> </w:t>
      </w:r>
      <w:r w:rsidR="007972A5">
        <w:rPr>
          <w:lang w:val="en-US"/>
        </w:rPr>
        <w:t>chitalishte1909_malevo@abv.bg</w:t>
      </w:r>
    </w:p>
    <w:p w:rsidR="007972A5" w:rsidRPr="00706C7A" w:rsidRDefault="007972A5" w:rsidP="007972A5">
      <w:pPr>
        <w:spacing w:line="0" w:lineRule="atLeast"/>
        <w:jc w:val="center"/>
      </w:pPr>
    </w:p>
    <w:p w:rsidR="00476B95" w:rsidRPr="007972A5" w:rsidRDefault="00182022" w:rsidP="007972A5">
      <w:pPr>
        <w:spacing w:before="100" w:beforeAutospacing="1" w:after="100" w:afterAutospacing="1"/>
        <w:ind w:right="-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ПЛАН-</w:t>
      </w:r>
      <w:r w:rsidR="007972A5">
        <w:rPr>
          <w:b/>
          <w:bCs/>
          <w:color w:val="000000"/>
        </w:rPr>
        <w:t>ПРОГРАМА  ЗА  ДЕЙНОСТ  НА</w:t>
      </w:r>
    </w:p>
    <w:p w:rsidR="00476B95" w:rsidRDefault="00476B95" w:rsidP="00476B95">
      <w:pPr>
        <w:ind w:right="175"/>
        <w:jc w:val="center"/>
        <w:rPr>
          <w:b/>
          <w:bCs/>
          <w:lang w:val="ru-RU"/>
        </w:rPr>
      </w:pPr>
      <w:r>
        <w:rPr>
          <w:b/>
          <w:bCs/>
        </w:rPr>
        <w:t xml:space="preserve">НАРОДНО ЧИТАЛИЩЕ </w:t>
      </w:r>
    </w:p>
    <w:p w:rsidR="00476B95" w:rsidRDefault="00CE368A" w:rsidP="00476B95">
      <w:pPr>
        <w:ind w:right="175"/>
        <w:jc w:val="center"/>
        <w:rPr>
          <w:b/>
          <w:bCs/>
        </w:rPr>
      </w:pPr>
      <w:r>
        <w:rPr>
          <w:b/>
          <w:bCs/>
          <w:lang w:val="ru-RU"/>
        </w:rPr>
        <w:t xml:space="preserve">«ОТЕЦ ПАИСИЙ-1909» </w:t>
      </w:r>
      <w:r w:rsidR="00476B95">
        <w:rPr>
          <w:b/>
          <w:bCs/>
          <w:lang w:val="ru-RU"/>
        </w:rPr>
        <w:t xml:space="preserve">С. </w:t>
      </w:r>
      <w:r>
        <w:rPr>
          <w:b/>
          <w:bCs/>
          <w:lang w:val="ru-RU"/>
        </w:rPr>
        <w:t>МАЛЕВО</w:t>
      </w:r>
    </w:p>
    <w:p w:rsidR="00476B95" w:rsidRDefault="00476B95" w:rsidP="00476B95">
      <w:pPr>
        <w:ind w:right="175"/>
        <w:jc w:val="center"/>
        <w:rPr>
          <w:b/>
          <w:bCs/>
        </w:rPr>
      </w:pPr>
      <w:r>
        <w:rPr>
          <w:b/>
          <w:bCs/>
        </w:rPr>
        <w:t xml:space="preserve">ЗА </w:t>
      </w:r>
      <w:r w:rsidR="00E70BEE">
        <w:rPr>
          <w:b/>
          <w:bCs/>
        </w:rPr>
        <w:t xml:space="preserve"> </w:t>
      </w:r>
      <w:r>
        <w:rPr>
          <w:b/>
          <w:bCs/>
        </w:rPr>
        <w:t>20</w:t>
      </w:r>
      <w:r w:rsidR="00076876">
        <w:rPr>
          <w:b/>
          <w:bCs/>
          <w:lang w:val="ru-RU"/>
        </w:rPr>
        <w:t>21</w:t>
      </w:r>
      <w:r>
        <w:rPr>
          <w:b/>
          <w:bCs/>
        </w:rPr>
        <w:t xml:space="preserve"> ГОДИНА</w:t>
      </w:r>
    </w:p>
    <w:p w:rsidR="00357B72" w:rsidRPr="00AE7B81" w:rsidRDefault="00E21B47" w:rsidP="00357B72">
      <w:pPr>
        <w:pStyle w:val="a3"/>
      </w:pPr>
      <w:r>
        <w:rPr>
          <w:rStyle w:val="a4"/>
        </w:rPr>
        <w:t>1.</w:t>
      </w:r>
      <w:r w:rsidR="00357B72" w:rsidRPr="00AE7B81">
        <w:rPr>
          <w:rStyle w:val="a4"/>
        </w:rPr>
        <w:t>ВЪВЕДЕНИЕ:</w:t>
      </w:r>
    </w:p>
    <w:p w:rsidR="00431999" w:rsidRPr="00AE7B81" w:rsidRDefault="00357B72" w:rsidP="00FE0F10">
      <w:pPr>
        <w:pStyle w:val="a3"/>
        <w:spacing w:before="0" w:beforeAutospacing="0" w:after="0" w:afterAutospacing="0" w:line="0" w:lineRule="atLeast"/>
        <w:jc w:val="both"/>
      </w:pPr>
      <w:r w:rsidRPr="00AE7B81">
        <w:t>Годишната програма за развитие  </w:t>
      </w:r>
      <w:r w:rsidR="00577602" w:rsidRPr="00AE7B81">
        <w:t>на читалищната дейно</w:t>
      </w:r>
      <w:r w:rsidR="00076876">
        <w:t>ст през 2021</w:t>
      </w:r>
      <w:r w:rsidRPr="00AE7B81">
        <w:t>г. е съобразена с изискванията на чл. 26 а, ал. 2 от Закона за наро</w:t>
      </w:r>
      <w:r w:rsidR="00664001">
        <w:t>дните читалища. Изготвянето на п</w:t>
      </w:r>
      <w:r w:rsidRPr="00AE7B81">
        <w:t>рограмата за развитие на чита</w:t>
      </w:r>
      <w:r w:rsidR="00076876">
        <w:t>лищната дейност през 2021</w:t>
      </w:r>
      <w:r w:rsidRPr="00AE7B81">
        <w:t>г. цели обединяване на усилията за развитие и утвърждаване на читалището като важна обществена институция, градяща културн</w:t>
      </w:r>
      <w:r w:rsidR="00577602" w:rsidRPr="00AE7B81">
        <w:t>ата идентичност на</w:t>
      </w:r>
      <w:r w:rsidR="00D507F7">
        <w:t xml:space="preserve"> населеното място.</w:t>
      </w:r>
    </w:p>
    <w:p w:rsidR="00E21B47" w:rsidRPr="00AE7B81" w:rsidRDefault="00357B72" w:rsidP="00FE0F10">
      <w:pPr>
        <w:pStyle w:val="a3"/>
        <w:spacing w:before="0" w:beforeAutospacing="0" w:after="0" w:afterAutospacing="0" w:line="0" w:lineRule="atLeast"/>
        <w:jc w:val="both"/>
      </w:pPr>
      <w:r w:rsidRPr="00AE7B81">
        <w:t>Тя обобщава най-важните м</w:t>
      </w:r>
      <w:r w:rsidR="00340A4F">
        <w:t>оменти в работата на читалището</w:t>
      </w:r>
      <w:r w:rsidRPr="00AE7B81">
        <w:t xml:space="preserve">, приоритети, цели и задачи, които ще спомогнат за </w:t>
      </w:r>
      <w:r w:rsidR="001964B2" w:rsidRPr="00AE7B81">
        <w:t>развитието</w:t>
      </w:r>
      <w:r w:rsidR="001964B2">
        <w:t>,</w:t>
      </w:r>
      <w:r w:rsidR="001964B2" w:rsidRPr="00AE7B81">
        <w:t xml:space="preserve"> </w:t>
      </w:r>
      <w:r w:rsidR="001964B2">
        <w:t>укрепването и</w:t>
      </w:r>
      <w:r w:rsidRPr="00AE7B81">
        <w:t xml:space="preserve"> модернизирането </w:t>
      </w:r>
      <w:r w:rsidR="001964B2" w:rsidRPr="00AE7B81">
        <w:t xml:space="preserve">му </w:t>
      </w:r>
      <w:r w:rsidRPr="00AE7B81">
        <w:t xml:space="preserve"> в общодостъпно и желано място за местната общност. Ще се работи за създаване на условия за</w:t>
      </w:r>
      <w:r w:rsidR="00577602" w:rsidRPr="00AE7B81">
        <w:t xml:space="preserve"> превръщането на институцията в културен  център,  утвърждаващ </w:t>
      </w:r>
      <w:r w:rsidRPr="00AE7B81">
        <w:t>ценностите на гражданското общество.</w:t>
      </w:r>
      <w:r w:rsidR="00E21B47" w:rsidRPr="00AE7B81">
        <w:t xml:space="preserve"> </w:t>
      </w:r>
    </w:p>
    <w:p w:rsidR="0056249C" w:rsidRDefault="00E21B47" w:rsidP="0056249C">
      <w:pPr>
        <w:pStyle w:val="a3"/>
        <w:rPr>
          <w:b/>
          <w:bCs/>
          <w:lang w:val="ru-RU"/>
        </w:rPr>
      </w:pPr>
      <w:r w:rsidRPr="00AE7B81">
        <w:rPr>
          <w:b/>
          <w:bCs/>
          <w:lang w:val="ru-RU"/>
        </w:rPr>
        <w:t>2.</w:t>
      </w:r>
      <w:r w:rsidR="00357B72" w:rsidRPr="00AE7B81">
        <w:rPr>
          <w:b/>
          <w:bCs/>
          <w:lang w:val="ru-RU"/>
        </w:rPr>
        <w:t>АНАЛИЗ НА СЪСТОЯНИЕТО НА ЧИТАЛИЩЕТО:</w:t>
      </w:r>
    </w:p>
    <w:p w:rsidR="00130B23" w:rsidRPr="0056249C" w:rsidRDefault="00130B23" w:rsidP="0056249C">
      <w:pPr>
        <w:pStyle w:val="a3"/>
      </w:pPr>
      <w:r w:rsidRPr="00AE7B81">
        <w:t>На територията на с</w:t>
      </w:r>
      <w:r w:rsidR="00CE368A">
        <w:t>. Малево</w:t>
      </w:r>
      <w:r w:rsidRPr="00AE7B81">
        <w:t xml:space="preserve"> </w:t>
      </w:r>
      <w:r w:rsidR="00357B72" w:rsidRPr="00AE7B81">
        <w:t xml:space="preserve"> функционира  Народно читалище </w:t>
      </w:r>
      <w:r w:rsidRPr="00AE7B81">
        <w:t>„</w:t>
      </w:r>
      <w:r w:rsidR="00CE368A">
        <w:t>ОТЕЦ ПАИСИЙ-1909“.</w:t>
      </w:r>
    </w:p>
    <w:p w:rsidR="00A65D43" w:rsidRPr="00AE7B81" w:rsidRDefault="00357B72" w:rsidP="00A65D43">
      <w:pPr>
        <w:pStyle w:val="a3"/>
        <w:spacing w:before="0" w:beforeAutospacing="0" w:after="0" w:afterAutospacing="0" w:line="0" w:lineRule="atLeast"/>
      </w:pPr>
      <w:r w:rsidRPr="00AE7B81">
        <w:t>Читалището има изключително значение за укрепване, популяризиране и развитие на българската идентичност, традицион</w:t>
      </w:r>
      <w:r w:rsidR="00A65D43" w:rsidRPr="00AE7B81">
        <w:t>ната култура и духовни ценности</w:t>
      </w:r>
      <w:r w:rsidR="00664001">
        <w:t>.</w:t>
      </w:r>
    </w:p>
    <w:p w:rsidR="00706C7A" w:rsidRDefault="00706C7A" w:rsidP="00A65D43">
      <w:pPr>
        <w:pStyle w:val="a3"/>
        <w:spacing w:before="0" w:beforeAutospacing="0" w:after="0" w:afterAutospacing="0" w:line="0" w:lineRule="atLeast"/>
        <w:rPr>
          <w:b/>
          <w:bCs/>
        </w:rPr>
      </w:pPr>
    </w:p>
    <w:p w:rsidR="00357B72" w:rsidRPr="00AE7B81" w:rsidRDefault="00357B72" w:rsidP="00A65D43">
      <w:pPr>
        <w:pStyle w:val="a3"/>
        <w:spacing w:before="0" w:beforeAutospacing="0" w:after="0" w:afterAutospacing="0" w:line="0" w:lineRule="atLeast"/>
      </w:pPr>
      <w:r w:rsidRPr="00AE7B81">
        <w:rPr>
          <w:b/>
          <w:bCs/>
        </w:rPr>
        <w:t>2.1. Външната среда осигурява следните възможности:</w:t>
      </w:r>
    </w:p>
    <w:p w:rsidR="00EB4FCE" w:rsidRPr="00EB4FCE" w:rsidRDefault="00130B23" w:rsidP="00EB4FCE">
      <w:pPr>
        <w:pStyle w:val="msonormalcxspmiddlecxspmiddle"/>
        <w:tabs>
          <w:tab w:val="num" w:pos="1798"/>
        </w:tabs>
        <w:spacing w:before="0" w:beforeAutospacing="0" w:after="0" w:afterAutospacing="0" w:line="0" w:lineRule="atLeast"/>
        <w:ind w:right="567"/>
        <w:contextualSpacing/>
        <w:jc w:val="both"/>
        <w:rPr>
          <w:i/>
          <w:iCs/>
        </w:rPr>
      </w:pPr>
      <w:r w:rsidRPr="00EB4FCE">
        <w:rPr>
          <w:i/>
          <w:iCs/>
        </w:rPr>
        <w:t>Културно</w:t>
      </w:r>
      <w:r w:rsidR="00EB4FCE" w:rsidRPr="00EB4FCE">
        <w:rPr>
          <w:i/>
          <w:iCs/>
        </w:rPr>
        <w:t xml:space="preserve"> разнообразие</w:t>
      </w:r>
    </w:p>
    <w:p w:rsidR="00357B72" w:rsidRDefault="00357B72" w:rsidP="00EB4FCE">
      <w:pPr>
        <w:pStyle w:val="msonormalcxspmiddlecxspmiddle"/>
        <w:tabs>
          <w:tab w:val="num" w:pos="1798"/>
        </w:tabs>
        <w:spacing w:before="0" w:beforeAutospacing="0" w:after="0" w:afterAutospacing="0" w:line="0" w:lineRule="atLeast"/>
        <w:ind w:right="567"/>
        <w:contextualSpacing/>
        <w:jc w:val="both"/>
      </w:pPr>
      <w:r w:rsidRPr="00EB4FCE">
        <w:rPr>
          <w:i/>
          <w:iCs/>
        </w:rPr>
        <w:t>Сътрудничество с</w:t>
      </w:r>
      <w:r w:rsidRPr="00AE7B81">
        <w:t>:</w:t>
      </w:r>
    </w:p>
    <w:p w:rsidR="00734073" w:rsidRPr="00AE7B81" w:rsidRDefault="00734073" w:rsidP="00734073">
      <w:pPr>
        <w:pStyle w:val="msonormalcxspmiddlecxspmiddle"/>
        <w:numPr>
          <w:ilvl w:val="0"/>
          <w:numId w:val="30"/>
        </w:numPr>
        <w:spacing w:before="0" w:beforeAutospacing="0" w:after="0" w:afterAutospacing="0" w:line="0" w:lineRule="atLeast"/>
        <w:ind w:right="567"/>
        <w:contextualSpacing/>
        <w:jc w:val="both"/>
      </w:pPr>
      <w:r>
        <w:t>Министерство на културата</w:t>
      </w:r>
    </w:p>
    <w:p w:rsidR="00130B23" w:rsidRPr="00AE7B81" w:rsidRDefault="00130B23" w:rsidP="00130B23">
      <w:pPr>
        <w:numPr>
          <w:ilvl w:val="0"/>
          <w:numId w:val="4"/>
        </w:numPr>
        <w:spacing w:line="0" w:lineRule="atLeast"/>
        <w:ind w:right="-360"/>
        <w:jc w:val="both"/>
      </w:pPr>
      <w:r w:rsidRPr="00AE7B81">
        <w:t>Областна администрация Смолян;</w:t>
      </w:r>
    </w:p>
    <w:p w:rsidR="00357B72" w:rsidRPr="00AE7B81" w:rsidRDefault="00F071EE" w:rsidP="00130B23">
      <w:pPr>
        <w:numPr>
          <w:ilvl w:val="0"/>
          <w:numId w:val="4"/>
        </w:numPr>
        <w:spacing w:line="0" w:lineRule="atLeast"/>
        <w:ind w:right="-360"/>
        <w:jc w:val="both"/>
      </w:pPr>
      <w:r w:rsidRPr="00AE7B81">
        <w:t xml:space="preserve">Община </w:t>
      </w:r>
      <w:r w:rsidR="00CE368A">
        <w:t>Чепеларе</w:t>
      </w:r>
      <w:r w:rsidR="00130B23" w:rsidRPr="00AE7B81">
        <w:t>;</w:t>
      </w:r>
    </w:p>
    <w:p w:rsidR="00357B72" w:rsidRPr="00AE7B81" w:rsidRDefault="00130B23" w:rsidP="00EB4FCE">
      <w:pPr>
        <w:numPr>
          <w:ilvl w:val="1"/>
          <w:numId w:val="4"/>
        </w:numPr>
        <w:spacing w:line="0" w:lineRule="atLeast"/>
        <w:ind w:right="-360"/>
        <w:jc w:val="both"/>
      </w:pPr>
      <w:r w:rsidRPr="00AE7B81">
        <w:t>РЕКИЦ</w:t>
      </w:r>
      <w:r w:rsidR="00182022">
        <w:t xml:space="preserve"> </w:t>
      </w:r>
      <w:r w:rsidRPr="00AE7B81">
        <w:t>”Читалища”;</w:t>
      </w:r>
    </w:p>
    <w:p w:rsidR="00357B72" w:rsidRPr="00AE7B81" w:rsidRDefault="00357B72" w:rsidP="00EB4FCE">
      <w:pPr>
        <w:numPr>
          <w:ilvl w:val="1"/>
          <w:numId w:val="4"/>
        </w:numPr>
        <w:spacing w:line="0" w:lineRule="atLeast"/>
        <w:ind w:right="-360"/>
        <w:jc w:val="both"/>
      </w:pPr>
      <w:r w:rsidRPr="00AE7B81">
        <w:t>Читалища</w:t>
      </w:r>
      <w:r w:rsidR="00130B23" w:rsidRPr="00AE7B81">
        <w:t>;</w:t>
      </w:r>
    </w:p>
    <w:p w:rsidR="003636E7" w:rsidRPr="00182022" w:rsidRDefault="00357B72" w:rsidP="00182022">
      <w:pPr>
        <w:numPr>
          <w:ilvl w:val="1"/>
          <w:numId w:val="4"/>
        </w:numPr>
        <w:rPr>
          <w:rStyle w:val="a4"/>
          <w:i/>
          <w:iCs/>
        </w:rPr>
      </w:pPr>
      <w:r w:rsidRPr="00AE7B81">
        <w:t>Граждански сдружения и фондации</w:t>
      </w:r>
      <w:r w:rsidR="003F09C1" w:rsidRPr="00AE7B81">
        <w:t>:</w:t>
      </w:r>
      <w:r w:rsidR="003F09C1" w:rsidRPr="00AE7B81">
        <w:rPr>
          <w:b/>
          <w:bCs/>
          <w:i/>
          <w:iCs/>
        </w:rPr>
        <w:t xml:space="preserve"> </w:t>
      </w:r>
    </w:p>
    <w:p w:rsidR="002D7CAF" w:rsidRPr="00182022" w:rsidRDefault="002D7CAF" w:rsidP="00182022">
      <w:pPr>
        <w:numPr>
          <w:ilvl w:val="1"/>
          <w:numId w:val="4"/>
        </w:numPr>
        <w:spacing w:line="0" w:lineRule="atLeast"/>
        <w:ind w:left="357"/>
        <w:rPr>
          <w:rStyle w:val="a4"/>
          <w:color w:val="666666"/>
        </w:rPr>
      </w:pPr>
      <w:r>
        <w:t>С</w:t>
      </w:r>
      <w:r w:rsidRPr="00AE7B81">
        <w:t xml:space="preserve">ътрудничество на доброволци;                                 </w:t>
      </w:r>
    </w:p>
    <w:p w:rsidR="00357B72" w:rsidRPr="002D73D1" w:rsidRDefault="00357B72" w:rsidP="000331D8">
      <w:pPr>
        <w:numPr>
          <w:ilvl w:val="0"/>
          <w:numId w:val="16"/>
        </w:numPr>
        <w:tabs>
          <w:tab w:val="clear" w:pos="360"/>
          <w:tab w:val="num" w:pos="0"/>
        </w:tabs>
        <w:spacing w:line="0" w:lineRule="atLeast"/>
        <w:ind w:left="357"/>
      </w:pPr>
      <w:r w:rsidRPr="00AE7B81">
        <w:t>Участие и работа по проекти, осигуряващи</w:t>
      </w:r>
      <w:r w:rsidR="00DE1882" w:rsidRPr="00AE7B81">
        <w:t xml:space="preserve"> </w:t>
      </w:r>
      <w:r w:rsidR="00EB4FCE">
        <w:t>европейско и др.</w:t>
      </w:r>
      <w:r w:rsidR="00182022">
        <w:t xml:space="preserve"> </w:t>
      </w:r>
      <w:r w:rsidR="00EB4FCE" w:rsidRPr="00AE7B81">
        <w:t>финансиране.</w:t>
      </w:r>
      <w:r w:rsidR="00A24162" w:rsidRPr="00AE7B81">
        <w:t xml:space="preserve">                              </w:t>
      </w:r>
    </w:p>
    <w:p w:rsidR="00242BAC" w:rsidRDefault="00242BAC" w:rsidP="000057DE">
      <w:pPr>
        <w:pStyle w:val="msonormalcxspmiddlecxspmiddle"/>
        <w:spacing w:before="120" w:beforeAutospacing="0" w:after="120" w:afterAutospacing="0"/>
        <w:ind w:right="569"/>
        <w:contextualSpacing/>
        <w:jc w:val="both"/>
        <w:rPr>
          <w:b/>
          <w:bCs/>
        </w:rPr>
      </w:pPr>
    </w:p>
    <w:p w:rsidR="000057DE" w:rsidRDefault="00357B72" w:rsidP="000057DE">
      <w:pPr>
        <w:pStyle w:val="msonormalcxspmiddlecxspmiddle"/>
        <w:spacing w:before="120" w:beforeAutospacing="0" w:after="120" w:afterAutospacing="0"/>
        <w:ind w:right="569"/>
        <w:contextualSpacing/>
        <w:jc w:val="both"/>
      </w:pPr>
      <w:r w:rsidRPr="00AE7B81">
        <w:rPr>
          <w:b/>
          <w:bCs/>
        </w:rPr>
        <w:t>2.2. Кои са силните страни на вътрешната среда:</w:t>
      </w:r>
    </w:p>
    <w:p w:rsidR="00357B72" w:rsidRPr="00AE7B81" w:rsidRDefault="00357B72" w:rsidP="002D7CAF">
      <w:pPr>
        <w:pStyle w:val="msonormalcxspmiddlecxspmiddle"/>
        <w:numPr>
          <w:ilvl w:val="0"/>
          <w:numId w:val="16"/>
        </w:numPr>
        <w:spacing w:before="120" w:beforeAutospacing="0" w:after="120" w:afterAutospacing="0"/>
        <w:ind w:right="569"/>
        <w:contextualSpacing/>
        <w:jc w:val="both"/>
      </w:pPr>
      <w:r w:rsidRPr="00AE7B81">
        <w:t>Кадрови ресурс с дългогодишен стаж в сферата на</w:t>
      </w:r>
      <w:r w:rsidR="002D7CAF" w:rsidRPr="002D7CAF">
        <w:t xml:space="preserve"> </w:t>
      </w:r>
      <w:r w:rsidR="002D7CAF" w:rsidRPr="00AE7B81">
        <w:t>читалищната</w:t>
      </w:r>
      <w:r w:rsidR="002D7CAF" w:rsidRPr="002D7CAF">
        <w:t xml:space="preserve"> </w:t>
      </w:r>
      <w:r w:rsidR="002D7CAF" w:rsidRPr="00AE7B81">
        <w:t>дейност;</w:t>
      </w:r>
    </w:p>
    <w:p w:rsidR="000057DE" w:rsidRDefault="00C1487E" w:rsidP="002D7CAF">
      <w:pPr>
        <w:pStyle w:val="msonormalcxspmiddlecxspmiddle"/>
        <w:numPr>
          <w:ilvl w:val="0"/>
          <w:numId w:val="16"/>
        </w:numPr>
        <w:spacing w:before="120" w:beforeAutospacing="0" w:after="120" w:afterAutospacing="0"/>
        <w:ind w:right="569"/>
        <w:contextualSpacing/>
        <w:jc w:val="both"/>
      </w:pPr>
      <w:r>
        <w:rPr>
          <w:rFonts w:eastAsia="Symbol" w:cs="Symbol"/>
          <w:lang w:eastAsia="en-US"/>
        </w:rPr>
        <w:t>Материална база:</w:t>
      </w:r>
      <w:r w:rsidR="002D7CAF" w:rsidRPr="00AE7B81">
        <w:t xml:space="preserve"> обновяване и п</w:t>
      </w:r>
      <w:r w:rsidR="00182022">
        <w:t>оддръжка  на сградния фонд,</w:t>
      </w:r>
      <w:r w:rsidR="002A73AD">
        <w:t xml:space="preserve"> извършен</w:t>
      </w:r>
      <w:r w:rsidR="00182022">
        <w:t xml:space="preserve"> </w:t>
      </w:r>
      <w:r w:rsidR="002A73AD">
        <w:t xml:space="preserve"> козметичен</w:t>
      </w:r>
      <w:r w:rsidR="002D7CAF" w:rsidRPr="000057DE">
        <w:t xml:space="preserve"> </w:t>
      </w:r>
      <w:r w:rsidR="002A73AD">
        <w:t>ремонт.</w:t>
      </w:r>
    </w:p>
    <w:p w:rsidR="0033175A" w:rsidRDefault="00357B72" w:rsidP="0033175A">
      <w:pPr>
        <w:pStyle w:val="msonormalcxspmiddlecxspmiddle"/>
        <w:numPr>
          <w:ilvl w:val="0"/>
          <w:numId w:val="16"/>
        </w:numPr>
        <w:spacing w:before="120" w:beforeAutospacing="0" w:after="120" w:afterAutospacing="0"/>
        <w:ind w:right="569"/>
        <w:contextualSpacing/>
        <w:jc w:val="both"/>
      </w:pPr>
      <w:r w:rsidRPr="00AE7B81">
        <w:t>Интерес към търсене и развиване на нови форми на</w:t>
      </w:r>
      <w:r w:rsidR="002D7CAF" w:rsidRPr="002D7CAF">
        <w:t xml:space="preserve"> </w:t>
      </w:r>
      <w:r w:rsidR="002D7CAF" w:rsidRPr="00AE7B81">
        <w:t>читалищна дейност;</w:t>
      </w:r>
    </w:p>
    <w:p w:rsidR="00357B72" w:rsidRPr="00AE7B81" w:rsidRDefault="00004BAE" w:rsidP="002D73D1">
      <w:pPr>
        <w:pStyle w:val="msonormalcxspmiddlecxspmiddle"/>
        <w:spacing w:before="120" w:beforeAutospacing="0" w:after="120" w:afterAutospacing="0"/>
        <w:ind w:right="569"/>
        <w:contextualSpacing/>
        <w:jc w:val="both"/>
      </w:pPr>
      <w:r w:rsidRPr="00AE7B81">
        <w:t xml:space="preserve">                               </w:t>
      </w:r>
    </w:p>
    <w:p w:rsidR="0082013E" w:rsidRPr="00647C26" w:rsidRDefault="00357B72" w:rsidP="00647C26">
      <w:pPr>
        <w:pStyle w:val="msonormalcxspmiddlecxspmiddle"/>
        <w:spacing w:before="120" w:beforeAutospacing="0" w:after="120" w:afterAutospacing="0"/>
        <w:ind w:right="569"/>
        <w:contextualSpacing/>
        <w:jc w:val="both"/>
        <w:rPr>
          <w:b/>
          <w:bCs/>
        </w:rPr>
      </w:pPr>
      <w:r w:rsidRPr="00AE7B81">
        <w:t xml:space="preserve"> </w:t>
      </w:r>
      <w:r w:rsidRPr="00D94C0E">
        <w:rPr>
          <w:b/>
          <w:bCs/>
        </w:rPr>
        <w:t>2.3. Слаби страни:</w:t>
      </w:r>
    </w:p>
    <w:p w:rsidR="0082013E" w:rsidRDefault="0082013E" w:rsidP="0082013E">
      <w:pPr>
        <w:pStyle w:val="msonormalcxspmiddlecxspmiddle"/>
        <w:numPr>
          <w:ilvl w:val="0"/>
          <w:numId w:val="27"/>
        </w:numPr>
        <w:spacing w:before="120" w:beforeAutospacing="0" w:after="120" w:afterAutospacing="0"/>
        <w:ind w:right="569"/>
        <w:contextualSpacing/>
        <w:jc w:val="both"/>
      </w:pPr>
      <w:r w:rsidRPr="0081417F">
        <w:lastRenderedPageBreak/>
        <w:t>Територии, засегнати от обезлюдяване</w:t>
      </w:r>
      <w:r>
        <w:t>.</w:t>
      </w:r>
    </w:p>
    <w:p w:rsidR="0082013E" w:rsidRDefault="00A2049B" w:rsidP="0082013E">
      <w:pPr>
        <w:pStyle w:val="msonormalcxspmiddlecxspmiddle"/>
        <w:spacing w:before="120" w:beforeAutospacing="0" w:after="120" w:afterAutospacing="0"/>
        <w:ind w:right="569"/>
        <w:contextualSpacing/>
        <w:jc w:val="both"/>
      </w:pPr>
      <w:r>
        <w:t xml:space="preserve">    </w:t>
      </w:r>
      <w:r w:rsidR="0082013E">
        <w:t>-спирала</w:t>
      </w:r>
      <w:r w:rsidR="0082013E" w:rsidRPr="0081417F">
        <w:t xml:space="preserve"> на намаляващото и застаряващо </w:t>
      </w:r>
      <w:r w:rsidR="0082013E">
        <w:t xml:space="preserve">население;    </w:t>
      </w:r>
    </w:p>
    <w:p w:rsidR="0082013E" w:rsidRDefault="0082013E" w:rsidP="0082013E">
      <w:pPr>
        <w:pStyle w:val="msonormalcxspmiddlecxspmiddle"/>
        <w:spacing w:before="120" w:beforeAutospacing="0" w:after="120" w:afterAutospacing="0"/>
        <w:ind w:left="120" w:right="569"/>
        <w:contextualSpacing/>
        <w:jc w:val="both"/>
      </w:pPr>
      <w:r>
        <w:t xml:space="preserve">  -</w:t>
      </w:r>
      <w:r w:rsidRPr="0081417F">
        <w:t>св</w:t>
      </w:r>
      <w:r>
        <w:t>иване на селските райони -</w:t>
      </w:r>
      <w:r w:rsidRPr="0081417F">
        <w:t xml:space="preserve"> показател за по-широка структурна криза на </w:t>
      </w:r>
    </w:p>
    <w:p w:rsidR="0082013E" w:rsidRDefault="0082013E" w:rsidP="0082013E">
      <w:pPr>
        <w:pStyle w:val="msonormalcxspmiddlecxspmiddle"/>
        <w:spacing w:before="120" w:beforeAutospacing="0" w:after="120" w:afterAutospacing="0"/>
        <w:ind w:left="120" w:right="569"/>
        <w:contextualSpacing/>
        <w:jc w:val="both"/>
      </w:pPr>
      <w:r>
        <w:t xml:space="preserve">    културния, икономически и трудов пазар;</w:t>
      </w:r>
    </w:p>
    <w:p w:rsidR="0082013E" w:rsidRPr="0081417F" w:rsidRDefault="0033175A" w:rsidP="0082013E">
      <w:pPr>
        <w:pStyle w:val="msonormalcxspmiddlecxspmiddle"/>
        <w:spacing w:before="120" w:beforeAutospacing="0" w:after="120" w:afterAutospacing="0"/>
        <w:ind w:left="120" w:right="569"/>
        <w:contextualSpacing/>
        <w:jc w:val="both"/>
      </w:pPr>
      <w:r>
        <w:t xml:space="preserve">  </w:t>
      </w:r>
    </w:p>
    <w:p w:rsidR="0082013E" w:rsidRPr="000331D8" w:rsidRDefault="000331D8" w:rsidP="000331D8">
      <w:pPr>
        <w:pStyle w:val="HTML"/>
        <w:spacing w:line="0" w:lineRule="atLeast"/>
        <w:rPr>
          <w:rFonts w:ascii="Times New Roman" w:hAnsi="Times New Roman"/>
          <w:b/>
          <w:bCs/>
          <w:sz w:val="24"/>
          <w:szCs w:val="24"/>
        </w:rPr>
      </w:pPr>
      <w:r w:rsidRPr="000331D8">
        <w:rPr>
          <w:rFonts w:ascii="Times New Roman" w:hAnsi="Times New Roman"/>
          <w:b/>
          <w:bCs/>
          <w:sz w:val="24"/>
          <w:szCs w:val="24"/>
        </w:rPr>
        <w:t>2.4</w:t>
      </w:r>
      <w:r w:rsidR="00A204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2275">
        <w:rPr>
          <w:rFonts w:ascii="Times New Roman" w:hAnsi="Times New Roman"/>
          <w:b/>
          <w:bCs/>
          <w:sz w:val="24"/>
          <w:szCs w:val="24"/>
        </w:rPr>
        <w:t xml:space="preserve">Предизвикателства </w:t>
      </w:r>
    </w:p>
    <w:p w:rsidR="00D82275" w:rsidRDefault="0082013E" w:rsidP="000331D8">
      <w:pPr>
        <w:pStyle w:val="HTML"/>
        <w:spacing w:line="0" w:lineRule="atLeast"/>
        <w:rPr>
          <w:rFonts w:ascii="Times New Roman" w:hAnsi="Times New Roman"/>
          <w:sz w:val="24"/>
          <w:szCs w:val="24"/>
        </w:rPr>
      </w:pPr>
      <w:r w:rsidRPr="0081417F">
        <w:rPr>
          <w:rFonts w:ascii="Times New Roman" w:hAnsi="Times New Roman"/>
          <w:sz w:val="24"/>
          <w:szCs w:val="24"/>
        </w:rPr>
        <w:t xml:space="preserve">• </w:t>
      </w:r>
      <w:r w:rsidR="000331D8">
        <w:rPr>
          <w:rFonts w:ascii="Times New Roman" w:hAnsi="Times New Roman"/>
          <w:sz w:val="24"/>
          <w:szCs w:val="24"/>
        </w:rPr>
        <w:t xml:space="preserve">  </w:t>
      </w:r>
      <w:r w:rsidR="00A2049B">
        <w:rPr>
          <w:rFonts w:ascii="Times New Roman" w:hAnsi="Times New Roman"/>
          <w:sz w:val="24"/>
          <w:szCs w:val="24"/>
        </w:rPr>
        <w:t xml:space="preserve"> </w:t>
      </w:r>
      <w:r w:rsidRPr="0081417F">
        <w:rPr>
          <w:rFonts w:ascii="Times New Roman" w:hAnsi="Times New Roman"/>
          <w:sz w:val="24"/>
          <w:szCs w:val="24"/>
        </w:rPr>
        <w:t xml:space="preserve">Как да работим по-добре с изкуствата и културата, за да посрещнем </w:t>
      </w:r>
      <w:r w:rsidR="00D82275">
        <w:rPr>
          <w:rFonts w:ascii="Times New Roman" w:hAnsi="Times New Roman"/>
          <w:sz w:val="24"/>
          <w:szCs w:val="24"/>
        </w:rPr>
        <w:t xml:space="preserve">потребностите </w:t>
      </w:r>
      <w:r w:rsidRPr="0081417F">
        <w:rPr>
          <w:rFonts w:ascii="Times New Roman" w:hAnsi="Times New Roman"/>
          <w:sz w:val="24"/>
          <w:szCs w:val="24"/>
        </w:rPr>
        <w:t xml:space="preserve"> </w:t>
      </w:r>
    </w:p>
    <w:p w:rsidR="0082013E" w:rsidRPr="0081417F" w:rsidRDefault="00D82275" w:rsidP="000331D8">
      <w:pPr>
        <w:pStyle w:val="HTML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2013E" w:rsidRPr="0081417F">
        <w:rPr>
          <w:rFonts w:ascii="Times New Roman" w:hAnsi="Times New Roman"/>
          <w:sz w:val="24"/>
          <w:szCs w:val="24"/>
        </w:rPr>
        <w:t>на оскъдното население и по-ниските нива на взаимодействие?</w:t>
      </w:r>
    </w:p>
    <w:p w:rsidR="00D82275" w:rsidRDefault="0082013E" w:rsidP="000331D8">
      <w:pPr>
        <w:pStyle w:val="HTML"/>
        <w:spacing w:line="0" w:lineRule="atLeast"/>
        <w:rPr>
          <w:rFonts w:ascii="Times New Roman" w:hAnsi="Times New Roman"/>
          <w:sz w:val="24"/>
          <w:szCs w:val="24"/>
        </w:rPr>
      </w:pPr>
      <w:r w:rsidRPr="0081417F">
        <w:rPr>
          <w:rFonts w:ascii="Times New Roman" w:hAnsi="Times New Roman"/>
          <w:sz w:val="24"/>
          <w:szCs w:val="24"/>
        </w:rPr>
        <w:t xml:space="preserve">• </w:t>
      </w:r>
      <w:r w:rsidR="000331D8">
        <w:rPr>
          <w:rFonts w:ascii="Times New Roman" w:hAnsi="Times New Roman"/>
          <w:sz w:val="24"/>
          <w:szCs w:val="24"/>
        </w:rPr>
        <w:t xml:space="preserve"> </w:t>
      </w:r>
      <w:r w:rsidR="00A2049B">
        <w:rPr>
          <w:rFonts w:ascii="Times New Roman" w:hAnsi="Times New Roman"/>
          <w:sz w:val="24"/>
          <w:szCs w:val="24"/>
        </w:rPr>
        <w:t xml:space="preserve">  </w:t>
      </w:r>
      <w:r w:rsidR="00D82275">
        <w:rPr>
          <w:rFonts w:ascii="Times New Roman" w:hAnsi="Times New Roman"/>
          <w:sz w:val="24"/>
          <w:szCs w:val="24"/>
        </w:rPr>
        <w:t xml:space="preserve">Как </w:t>
      </w:r>
      <w:r w:rsidRPr="0081417F">
        <w:rPr>
          <w:rFonts w:ascii="Times New Roman" w:hAnsi="Times New Roman"/>
          <w:sz w:val="24"/>
          <w:szCs w:val="24"/>
        </w:rPr>
        <w:t xml:space="preserve"> да се включат с</w:t>
      </w:r>
      <w:r>
        <w:rPr>
          <w:rFonts w:ascii="Times New Roman" w:hAnsi="Times New Roman"/>
          <w:sz w:val="24"/>
          <w:szCs w:val="24"/>
        </w:rPr>
        <w:t>елските възр</w:t>
      </w:r>
      <w:r w:rsidR="00D82275">
        <w:rPr>
          <w:rFonts w:ascii="Times New Roman" w:hAnsi="Times New Roman"/>
          <w:sz w:val="24"/>
          <w:szCs w:val="24"/>
        </w:rPr>
        <w:t xml:space="preserve">астни  населения в културни и </w:t>
      </w:r>
      <w:r w:rsidR="00D82275" w:rsidRPr="0081417F">
        <w:rPr>
          <w:rFonts w:ascii="Times New Roman" w:hAnsi="Times New Roman"/>
          <w:sz w:val="24"/>
          <w:szCs w:val="24"/>
        </w:rPr>
        <w:t>художествени</w:t>
      </w:r>
    </w:p>
    <w:p w:rsidR="0082013E" w:rsidRPr="0081417F" w:rsidRDefault="0082013E" w:rsidP="000331D8">
      <w:pPr>
        <w:pStyle w:val="HTML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331D8">
        <w:rPr>
          <w:rFonts w:ascii="Times New Roman" w:hAnsi="Times New Roman"/>
          <w:sz w:val="24"/>
          <w:szCs w:val="24"/>
        </w:rPr>
        <w:t xml:space="preserve">  </w:t>
      </w:r>
      <w:r w:rsidR="00A2049B">
        <w:rPr>
          <w:rFonts w:ascii="Times New Roman" w:hAnsi="Times New Roman"/>
          <w:sz w:val="24"/>
          <w:szCs w:val="24"/>
        </w:rPr>
        <w:t xml:space="preserve">  </w:t>
      </w:r>
      <w:r w:rsidRPr="0081417F">
        <w:rPr>
          <w:rFonts w:ascii="Times New Roman" w:hAnsi="Times New Roman"/>
          <w:sz w:val="24"/>
          <w:szCs w:val="24"/>
        </w:rPr>
        <w:t>практики?</w:t>
      </w:r>
    </w:p>
    <w:p w:rsidR="0082013E" w:rsidRPr="000331D8" w:rsidRDefault="0082013E" w:rsidP="000331D8">
      <w:pPr>
        <w:pStyle w:val="HTML"/>
        <w:spacing w:line="0" w:lineRule="atLeast"/>
        <w:rPr>
          <w:rFonts w:ascii="Times New Roman" w:hAnsi="Times New Roman"/>
          <w:sz w:val="24"/>
          <w:szCs w:val="24"/>
        </w:rPr>
      </w:pPr>
      <w:r w:rsidRPr="0081417F">
        <w:rPr>
          <w:rFonts w:ascii="Times New Roman" w:hAnsi="Times New Roman"/>
          <w:sz w:val="24"/>
          <w:szCs w:val="24"/>
        </w:rPr>
        <w:t xml:space="preserve">• </w:t>
      </w:r>
      <w:r w:rsidR="000331D8">
        <w:rPr>
          <w:rFonts w:ascii="Times New Roman" w:hAnsi="Times New Roman"/>
          <w:sz w:val="24"/>
          <w:szCs w:val="24"/>
        </w:rPr>
        <w:t xml:space="preserve"> </w:t>
      </w:r>
      <w:r w:rsidR="00A2049B">
        <w:rPr>
          <w:rFonts w:ascii="Times New Roman" w:hAnsi="Times New Roman"/>
          <w:sz w:val="24"/>
          <w:szCs w:val="24"/>
        </w:rPr>
        <w:t xml:space="preserve">  </w:t>
      </w:r>
      <w:r w:rsidRPr="000331D8">
        <w:rPr>
          <w:rFonts w:ascii="Times New Roman" w:hAnsi="Times New Roman"/>
          <w:sz w:val="24"/>
          <w:szCs w:val="24"/>
        </w:rPr>
        <w:t xml:space="preserve">Как да осигурим устойчиви културни разработки за празни сгради и неизползвана </w:t>
      </w:r>
    </w:p>
    <w:p w:rsidR="00021ED4" w:rsidRPr="000331D8" w:rsidRDefault="0082013E" w:rsidP="000331D8">
      <w:pPr>
        <w:pStyle w:val="HTML"/>
        <w:spacing w:line="0" w:lineRule="atLeast"/>
        <w:rPr>
          <w:rFonts w:ascii="Times New Roman" w:hAnsi="Times New Roman"/>
          <w:sz w:val="24"/>
          <w:szCs w:val="24"/>
        </w:rPr>
      </w:pPr>
      <w:r w:rsidRPr="000331D8">
        <w:rPr>
          <w:rFonts w:ascii="Times New Roman" w:hAnsi="Times New Roman"/>
          <w:sz w:val="24"/>
          <w:szCs w:val="24"/>
        </w:rPr>
        <w:t xml:space="preserve">  </w:t>
      </w:r>
      <w:r w:rsidR="000331D8">
        <w:rPr>
          <w:rFonts w:ascii="Times New Roman" w:hAnsi="Times New Roman"/>
          <w:sz w:val="24"/>
          <w:szCs w:val="24"/>
        </w:rPr>
        <w:t xml:space="preserve"> </w:t>
      </w:r>
      <w:r w:rsidR="00A2049B">
        <w:rPr>
          <w:rFonts w:ascii="Times New Roman" w:hAnsi="Times New Roman"/>
          <w:sz w:val="24"/>
          <w:szCs w:val="24"/>
        </w:rPr>
        <w:t xml:space="preserve">  </w:t>
      </w:r>
      <w:r w:rsidRPr="000331D8">
        <w:rPr>
          <w:rFonts w:ascii="Times New Roman" w:hAnsi="Times New Roman"/>
          <w:sz w:val="24"/>
          <w:szCs w:val="24"/>
        </w:rPr>
        <w:t>инфраструктура?</w:t>
      </w:r>
    </w:p>
    <w:p w:rsidR="000331D8" w:rsidRPr="00021ED4" w:rsidRDefault="005D039F" w:rsidP="001249BF">
      <w:pPr>
        <w:spacing w:before="100" w:beforeAutospacing="1" w:after="120"/>
        <w:jc w:val="both"/>
        <w:rPr>
          <w:b/>
          <w:bCs/>
        </w:rPr>
      </w:pPr>
      <w:r w:rsidRPr="00AE7B81">
        <w:rPr>
          <w:b/>
          <w:bCs/>
        </w:rPr>
        <w:t>3.</w:t>
      </w:r>
      <w:r w:rsidR="00357B72" w:rsidRPr="00AE7B81">
        <w:rPr>
          <w:b/>
          <w:bCs/>
        </w:rPr>
        <w:t>СТРАТЕГИЧЕСКИ ЦЕЛИ</w:t>
      </w:r>
    </w:p>
    <w:p w:rsidR="00D22FE7" w:rsidRPr="00AE7B81" w:rsidRDefault="00357B72" w:rsidP="00D22FE7">
      <w:pPr>
        <w:numPr>
          <w:ilvl w:val="0"/>
          <w:numId w:val="9"/>
        </w:numPr>
        <w:adjustRightInd w:val="0"/>
        <w:spacing w:before="100" w:beforeAutospacing="1" w:after="100" w:afterAutospacing="1"/>
        <w:jc w:val="both"/>
      </w:pPr>
      <w:r w:rsidRPr="002731DF">
        <w:t>Подпомагане на традиционните читалищни дейности и търсене на нови съвреме</w:t>
      </w:r>
      <w:r w:rsidR="004234BD" w:rsidRPr="002731DF">
        <w:t>нни форми за тяхното</w:t>
      </w:r>
      <w:r w:rsidR="004234BD" w:rsidRPr="00AE7B81">
        <w:rPr>
          <w:lang w:val="ru-RU"/>
        </w:rPr>
        <w:t xml:space="preserve"> развитие</w:t>
      </w:r>
      <w:r w:rsidR="001249BF" w:rsidRPr="00AE7B81">
        <w:t>;</w:t>
      </w:r>
    </w:p>
    <w:p w:rsidR="00D22FE7" w:rsidRPr="00AE7B81" w:rsidRDefault="00357B72" w:rsidP="00D22FE7">
      <w:pPr>
        <w:numPr>
          <w:ilvl w:val="0"/>
          <w:numId w:val="9"/>
        </w:numPr>
        <w:adjustRightInd w:val="0"/>
        <w:spacing w:before="100" w:beforeAutospacing="1" w:after="100" w:afterAutospacing="1"/>
        <w:jc w:val="both"/>
      </w:pPr>
      <w:r w:rsidRPr="00AE7B81">
        <w:t>Създаване на </w:t>
      </w:r>
      <w:r w:rsidR="001249BF" w:rsidRPr="00AE7B81">
        <w:t xml:space="preserve">нови </w:t>
      </w:r>
      <w:r w:rsidRPr="00AE7B81">
        <w:t>условия за развитие и утвърждаване на библиотеката при чит</w:t>
      </w:r>
      <w:r w:rsidR="001249BF" w:rsidRPr="00AE7B81">
        <w:t xml:space="preserve">алището като </w:t>
      </w:r>
      <w:r w:rsidRPr="00AE7B81">
        <w:t xml:space="preserve"> център за библиотечно-информационно обслужване на широк кръг потребители;</w:t>
      </w:r>
      <w:r w:rsidRPr="00AE7B81">
        <w:rPr>
          <w:lang w:val="en-US"/>
        </w:rPr>
        <w:t> </w:t>
      </w:r>
    </w:p>
    <w:p w:rsidR="00D22FE7" w:rsidRPr="00AE7B81" w:rsidRDefault="00357B72" w:rsidP="00D22FE7">
      <w:pPr>
        <w:numPr>
          <w:ilvl w:val="0"/>
          <w:numId w:val="9"/>
        </w:numPr>
        <w:adjustRightInd w:val="0"/>
        <w:spacing w:before="100" w:beforeAutospacing="1" w:after="100" w:afterAutospacing="1"/>
        <w:jc w:val="both"/>
      </w:pPr>
      <w:r w:rsidRPr="00AE7B81">
        <w:rPr>
          <w:lang w:val="ru-RU"/>
        </w:rPr>
        <w:t xml:space="preserve">Развитие на </w:t>
      </w:r>
      <w:r w:rsidRPr="002731DF">
        <w:t>професионалните умения</w:t>
      </w:r>
      <w:r w:rsidRPr="00AE7B81">
        <w:rPr>
          <w:lang w:val="ru-RU"/>
        </w:rPr>
        <w:t xml:space="preserve"> и </w:t>
      </w:r>
      <w:r w:rsidRPr="002731DF">
        <w:t>повишаване на квалификацията</w:t>
      </w:r>
      <w:r w:rsidRPr="00AE7B81">
        <w:rPr>
          <w:lang w:val="ru-RU"/>
        </w:rPr>
        <w:t xml:space="preserve"> на </w:t>
      </w:r>
      <w:r w:rsidRPr="002731DF">
        <w:t>раб</w:t>
      </w:r>
      <w:r w:rsidR="00D22FE7" w:rsidRPr="002731DF">
        <w:t>отещите в културната</w:t>
      </w:r>
      <w:r w:rsidR="00D22FE7" w:rsidRPr="00AE7B81">
        <w:rPr>
          <w:lang w:val="ru-RU"/>
        </w:rPr>
        <w:t xml:space="preserve"> институция</w:t>
      </w:r>
      <w:r w:rsidR="00D22FE7" w:rsidRPr="00AE7B81">
        <w:t>;</w:t>
      </w:r>
    </w:p>
    <w:p w:rsidR="00D22FE7" w:rsidRPr="00D60CCD" w:rsidRDefault="00357B72" w:rsidP="00D22FE7">
      <w:pPr>
        <w:numPr>
          <w:ilvl w:val="0"/>
          <w:numId w:val="9"/>
        </w:numPr>
        <w:adjustRightInd w:val="0"/>
        <w:spacing w:before="100" w:beforeAutospacing="1" w:after="100" w:afterAutospacing="1"/>
        <w:jc w:val="both"/>
      </w:pPr>
      <w:r w:rsidRPr="00AE7B81">
        <w:t xml:space="preserve">Засилване интереса </w:t>
      </w:r>
      <w:r w:rsidR="002731DF" w:rsidRPr="00D60CCD">
        <w:t xml:space="preserve">на </w:t>
      </w:r>
      <w:proofErr w:type="spellStart"/>
      <w:r w:rsidR="002731DF" w:rsidRPr="00D60CCD">
        <w:t>краеведската</w:t>
      </w:r>
      <w:proofErr w:type="spellEnd"/>
      <w:r w:rsidR="00B90414" w:rsidRPr="00D60CCD">
        <w:t xml:space="preserve"> дейност </w:t>
      </w:r>
      <w:r w:rsidRPr="00D60CCD">
        <w:t xml:space="preserve">на </w:t>
      </w:r>
      <w:r w:rsidR="00B90414" w:rsidRPr="00D60CCD">
        <w:t xml:space="preserve">местната общност </w:t>
      </w:r>
      <w:r w:rsidRPr="00D60CCD">
        <w:t xml:space="preserve"> към </w:t>
      </w:r>
      <w:r w:rsidR="00B90414" w:rsidRPr="00D60CCD">
        <w:t xml:space="preserve">културно </w:t>
      </w:r>
      <w:r w:rsidRPr="00D60CCD">
        <w:t xml:space="preserve"> минало на родния край.</w:t>
      </w:r>
      <w:r w:rsidR="00D22FE7" w:rsidRPr="00D60CCD">
        <w:t>;</w:t>
      </w:r>
    </w:p>
    <w:p w:rsidR="00706C7A" w:rsidRPr="00647C26" w:rsidRDefault="00357B72" w:rsidP="00647C26">
      <w:pPr>
        <w:numPr>
          <w:ilvl w:val="0"/>
          <w:numId w:val="9"/>
        </w:numPr>
        <w:adjustRightInd w:val="0"/>
        <w:spacing w:before="100" w:beforeAutospacing="1" w:after="100" w:afterAutospacing="1"/>
        <w:jc w:val="both"/>
      </w:pPr>
      <w:r w:rsidRPr="00AE7B81">
        <w:t>Изграждане на реално партньорст</w:t>
      </w:r>
      <w:r w:rsidR="00B90414" w:rsidRPr="00AE7B81">
        <w:t xml:space="preserve">во </w:t>
      </w:r>
      <w:r w:rsidRPr="00AE7B81">
        <w:t xml:space="preserve"> </w:t>
      </w:r>
      <w:r w:rsidR="00B90414" w:rsidRPr="00AE7B81">
        <w:t xml:space="preserve">с институции за </w:t>
      </w:r>
      <w:r w:rsidRPr="00AE7B81">
        <w:t>реализиране на цялостн</w:t>
      </w:r>
      <w:r w:rsidR="00A53528" w:rsidRPr="00AE7B81">
        <w:t>ата ку</w:t>
      </w:r>
      <w:r w:rsidR="00DD07AB">
        <w:t xml:space="preserve">лтурна политика </w:t>
      </w:r>
      <w:r w:rsidR="00647C26">
        <w:t>.</w:t>
      </w:r>
    </w:p>
    <w:p w:rsidR="00706C7A" w:rsidRPr="00D60CCD" w:rsidRDefault="00706C7A" w:rsidP="00A55D06">
      <w:pPr>
        <w:spacing w:before="100" w:beforeAutospacing="1" w:after="100" w:afterAutospacing="1"/>
        <w:ind w:right="-360"/>
        <w:jc w:val="center"/>
        <w:rPr>
          <w:bCs/>
        </w:rPr>
      </w:pPr>
    </w:p>
    <w:p w:rsidR="00357B72" w:rsidRPr="00AE7B81" w:rsidRDefault="00357B72" w:rsidP="00A55D06">
      <w:pPr>
        <w:spacing w:before="100" w:beforeAutospacing="1" w:after="100" w:afterAutospacing="1"/>
        <w:ind w:right="-360"/>
        <w:jc w:val="center"/>
      </w:pPr>
      <w:r w:rsidRPr="00AE7B81">
        <w:rPr>
          <w:b/>
          <w:bCs/>
        </w:rPr>
        <w:t>ОПЕРАТИВНИ ДЕЙНОСТИ ЗА РЕАЛИЗИРАНЕ НА</w:t>
      </w:r>
      <w:r w:rsidRPr="00AE7B81">
        <w:rPr>
          <w:b/>
          <w:bCs/>
        </w:rPr>
        <w:br/>
        <w:t>ПЛАН-ПРОГРАМАТА</w:t>
      </w:r>
    </w:p>
    <w:p w:rsidR="00357B72" w:rsidRPr="00AE7B81" w:rsidRDefault="00357B72" w:rsidP="00B44AE2">
      <w:pPr>
        <w:spacing w:before="100" w:beforeAutospacing="1" w:after="100" w:afterAutospacing="1"/>
        <w:ind w:right="-360"/>
        <w:jc w:val="both"/>
      </w:pPr>
      <w:r w:rsidRPr="00AE7B81">
        <w:rPr>
          <w:b/>
          <w:bCs/>
        </w:rPr>
        <w:t>А. БИБЛИОТЕЧНА ДЕЙНОСТ</w:t>
      </w:r>
    </w:p>
    <w:p w:rsidR="00357B72" w:rsidRPr="00AE7B81" w:rsidRDefault="00357B72" w:rsidP="00357B72">
      <w:pPr>
        <w:pStyle w:val="msonospacing0"/>
        <w:jc w:val="both"/>
      </w:pPr>
      <w:r w:rsidRPr="00AE7B81">
        <w:t>Библиотечн</w:t>
      </w:r>
      <w:r w:rsidR="006536BA" w:rsidRPr="00AE7B81">
        <w:t>ата дейност  е една от</w:t>
      </w:r>
      <w:r w:rsidR="00B44AE2" w:rsidRPr="00AE7B81">
        <w:t xml:space="preserve"> </w:t>
      </w:r>
      <w:r w:rsidRPr="00AE7B81">
        <w:t>дейности</w:t>
      </w:r>
      <w:r w:rsidR="002731DF">
        <w:t>те</w:t>
      </w:r>
      <w:r w:rsidRPr="00AE7B81">
        <w:t xml:space="preserve"> за читал</w:t>
      </w:r>
      <w:r w:rsidR="00DB2B24" w:rsidRPr="00AE7B81">
        <w:t>ището като културна институция.</w:t>
      </w:r>
      <w:r w:rsidR="00EA470A">
        <w:t xml:space="preserve"> </w:t>
      </w:r>
    </w:p>
    <w:p w:rsidR="00357B72" w:rsidRPr="00AE7B81" w:rsidRDefault="00357B72" w:rsidP="00910D74">
      <w:pPr>
        <w:ind w:right="29"/>
        <w:jc w:val="both"/>
      </w:pPr>
      <w:r w:rsidRPr="00AE7B81">
        <w:t>Работата на библиотеката</w:t>
      </w:r>
      <w:r w:rsidRPr="00AE7B81">
        <w:rPr>
          <w:lang w:val="ru-RU"/>
        </w:rPr>
        <w:t xml:space="preserve"> </w:t>
      </w:r>
      <w:r w:rsidRPr="002731DF">
        <w:t>ще бъде насочена към:</w:t>
      </w:r>
    </w:p>
    <w:p w:rsidR="003955DD" w:rsidRPr="00AE7B81" w:rsidRDefault="00357B72" w:rsidP="00315260">
      <w:pPr>
        <w:pStyle w:val="a3"/>
        <w:spacing w:before="0" w:beforeAutospacing="0" w:after="0" w:afterAutospacing="0" w:line="0" w:lineRule="atLeast"/>
      </w:pPr>
      <w:r w:rsidRPr="00AE7B81">
        <w:rPr>
          <w:lang w:val="ru-RU"/>
        </w:rPr>
        <w:t>1.</w:t>
      </w:r>
      <w:r w:rsidRPr="00AE7B81">
        <w:rPr>
          <w:lang w:val="en-US"/>
        </w:rPr>
        <w:t>  </w:t>
      </w:r>
      <w:r w:rsidR="00EA470A">
        <w:t>Поддържане на</w:t>
      </w:r>
      <w:r w:rsidRPr="00AE7B81">
        <w:t xml:space="preserve"> библиотека на</w:t>
      </w:r>
      <w:r w:rsidR="006536BA" w:rsidRPr="00AE7B81">
        <w:t xml:space="preserve"> свободен достъп за библиотечн</w:t>
      </w:r>
      <w:r w:rsidR="00571F12" w:rsidRPr="00AE7B81">
        <w:t>о</w:t>
      </w:r>
      <w:r w:rsidR="006536BA" w:rsidRPr="00AE7B81">
        <w:t xml:space="preserve"> </w:t>
      </w:r>
      <w:r w:rsidR="003955DD" w:rsidRPr="00AE7B81">
        <w:t xml:space="preserve">  </w:t>
      </w:r>
    </w:p>
    <w:p w:rsidR="00357B72" w:rsidRPr="00AE7B81" w:rsidRDefault="003955DD" w:rsidP="00315260">
      <w:pPr>
        <w:pStyle w:val="a3"/>
        <w:spacing w:before="0" w:beforeAutospacing="0" w:after="0" w:afterAutospacing="0" w:line="0" w:lineRule="atLeast"/>
      </w:pPr>
      <w:r w:rsidRPr="00AE7B81">
        <w:t xml:space="preserve">    </w:t>
      </w:r>
      <w:r w:rsidR="00FA0E39">
        <w:t xml:space="preserve"> </w:t>
      </w:r>
      <w:r w:rsidR="00DB2B24" w:rsidRPr="00AE7B81">
        <w:t xml:space="preserve">обслужване на </w:t>
      </w:r>
      <w:r w:rsidR="00357B72" w:rsidRPr="00AE7B81">
        <w:t xml:space="preserve"> читатели.</w:t>
      </w:r>
    </w:p>
    <w:p w:rsidR="00357B72" w:rsidRPr="00AE7B81" w:rsidRDefault="002731DF" w:rsidP="00315260">
      <w:pPr>
        <w:pStyle w:val="a3"/>
        <w:spacing w:before="0" w:beforeAutospacing="0" w:after="0" w:afterAutospacing="0" w:line="0" w:lineRule="atLeast"/>
      </w:pPr>
      <w:r>
        <w:t>2</w:t>
      </w:r>
      <w:r w:rsidR="00357B72" w:rsidRPr="00AE7B81">
        <w:t>.</w:t>
      </w:r>
      <w:r w:rsidR="00FA0E39">
        <w:t>  </w:t>
      </w:r>
      <w:r w:rsidR="006536BA" w:rsidRPr="00AE7B81">
        <w:t>О</w:t>
      </w:r>
      <w:r w:rsidR="00357B72" w:rsidRPr="00AE7B81">
        <w:t>бновяване на библиотечната де</w:t>
      </w:r>
      <w:r w:rsidR="006536BA" w:rsidRPr="00AE7B81">
        <w:t xml:space="preserve">йност и </w:t>
      </w:r>
      <w:r w:rsidR="00357B72" w:rsidRPr="00AE7B81">
        <w:t xml:space="preserve"> </w:t>
      </w:r>
      <w:r w:rsidR="00647C26">
        <w:t xml:space="preserve">обогатяване на </w:t>
      </w:r>
      <w:r w:rsidR="00357B72" w:rsidRPr="00AE7B81">
        <w:t>биб</w:t>
      </w:r>
      <w:r w:rsidR="00647C26">
        <w:t>лиотечния фонд с  художествена литература.</w:t>
      </w:r>
    </w:p>
    <w:p w:rsidR="00357B72" w:rsidRPr="00AE7B81" w:rsidRDefault="00096DD0" w:rsidP="00315260">
      <w:pPr>
        <w:pStyle w:val="a3"/>
        <w:spacing w:before="0" w:beforeAutospacing="0" w:after="0" w:afterAutospacing="0" w:line="0" w:lineRule="atLeast"/>
      </w:pPr>
      <w:r>
        <w:t>3</w:t>
      </w:r>
      <w:r w:rsidR="00357B72" w:rsidRPr="00AE7B81">
        <w:t>.</w:t>
      </w:r>
      <w:r w:rsidR="006536BA" w:rsidRPr="00AE7B81">
        <w:t>  </w:t>
      </w:r>
      <w:r w:rsidR="00357B72" w:rsidRPr="00AE7B81">
        <w:t> Изготвяне на библиог</w:t>
      </w:r>
      <w:r w:rsidR="00E94F61" w:rsidRPr="00AE7B81">
        <w:t>рафски справки по различни теми;</w:t>
      </w:r>
    </w:p>
    <w:p w:rsidR="007D13BA" w:rsidRPr="00AE7B81" w:rsidRDefault="00096DD0" w:rsidP="00315260">
      <w:pPr>
        <w:pStyle w:val="a3"/>
        <w:spacing w:before="0" w:beforeAutospacing="0" w:after="0" w:afterAutospacing="0" w:line="0" w:lineRule="atLeast"/>
      </w:pPr>
      <w:r>
        <w:t>4</w:t>
      </w:r>
      <w:r w:rsidR="00357B72" w:rsidRPr="00AE7B81">
        <w:t>.   Инициатива „Книга за всеки” – въве</w:t>
      </w:r>
      <w:r w:rsidR="003E73FB">
        <w:t xml:space="preserve">ждане на системата за </w:t>
      </w:r>
      <w:r w:rsidR="00357B72" w:rsidRPr="00AE7B81">
        <w:t xml:space="preserve"> обслужване </w:t>
      </w:r>
    </w:p>
    <w:p w:rsidR="00357B72" w:rsidRPr="00AE7B81" w:rsidRDefault="00467CBF" w:rsidP="00315260">
      <w:pPr>
        <w:pStyle w:val="a3"/>
        <w:spacing w:before="0" w:beforeAutospacing="0" w:after="0" w:afterAutospacing="0" w:line="0" w:lineRule="atLeast"/>
      </w:pPr>
      <w:r w:rsidRPr="00AE7B81">
        <w:t xml:space="preserve">    </w:t>
      </w:r>
      <w:r w:rsidR="00FA0E39">
        <w:t xml:space="preserve">  </w:t>
      </w:r>
      <w:r w:rsidR="00357B72" w:rsidRPr="00AE7B81">
        <w:t xml:space="preserve">на възрастни читатели </w:t>
      </w:r>
      <w:r w:rsidR="00E94F61" w:rsidRPr="00AE7B81">
        <w:t>и такива с физически увреждания;</w:t>
      </w:r>
    </w:p>
    <w:p w:rsidR="00315260" w:rsidRPr="00AE7B81" w:rsidRDefault="00096DD0" w:rsidP="00315260">
      <w:pPr>
        <w:pStyle w:val="a3"/>
        <w:spacing w:before="0" w:beforeAutospacing="0" w:after="0" w:afterAutospacing="0" w:line="0" w:lineRule="atLeast"/>
      </w:pPr>
      <w:r>
        <w:t>5</w:t>
      </w:r>
      <w:r w:rsidR="00357B72" w:rsidRPr="00AE7B81">
        <w:t>.  </w:t>
      </w:r>
      <w:r w:rsidR="00FA0E39">
        <w:t xml:space="preserve"> </w:t>
      </w:r>
      <w:r w:rsidR="00357B72" w:rsidRPr="00AE7B81">
        <w:t xml:space="preserve">Организиране  презентации на нови литературни творби и автори от местно и </w:t>
      </w:r>
      <w:r w:rsidR="00315260" w:rsidRPr="00AE7B81">
        <w:t xml:space="preserve">  </w:t>
      </w:r>
    </w:p>
    <w:p w:rsidR="00357B72" w:rsidRPr="00AE7B81" w:rsidRDefault="00315260" w:rsidP="00315260">
      <w:pPr>
        <w:pStyle w:val="a3"/>
        <w:spacing w:before="0" w:beforeAutospacing="0" w:after="0" w:afterAutospacing="0" w:line="0" w:lineRule="atLeast"/>
      </w:pPr>
      <w:r w:rsidRPr="00AE7B81">
        <w:t xml:space="preserve">     </w:t>
      </w:r>
      <w:r w:rsidR="00FA0E39">
        <w:t xml:space="preserve"> </w:t>
      </w:r>
      <w:r w:rsidR="00357B72" w:rsidRPr="00AE7B81">
        <w:t>национално значение.</w:t>
      </w:r>
    </w:p>
    <w:p w:rsidR="00836ABD" w:rsidRPr="00AE7B81" w:rsidRDefault="00096DD0" w:rsidP="00DD07AB">
      <w:pPr>
        <w:pStyle w:val="a3"/>
        <w:spacing w:before="0" w:beforeAutospacing="0" w:after="0" w:afterAutospacing="0" w:line="0" w:lineRule="atLeast"/>
      </w:pPr>
      <w:r>
        <w:t>6</w:t>
      </w:r>
      <w:r w:rsidR="00357B72" w:rsidRPr="00AE7B81">
        <w:t>.</w:t>
      </w:r>
      <w:r w:rsidR="007064CA" w:rsidRPr="00AE7B81">
        <w:t>   </w:t>
      </w:r>
      <w:r w:rsidR="00FA0E39">
        <w:t xml:space="preserve">Провеждане  традиционни </w:t>
      </w:r>
      <w:r w:rsidR="00357B72" w:rsidRPr="00AE7B81">
        <w:t xml:space="preserve"> срещи „На гости в библиотеката”</w:t>
      </w:r>
      <w:r w:rsidR="00FA0E39">
        <w:t>……</w:t>
      </w:r>
      <w:r w:rsidR="00357B72" w:rsidRPr="00AE7B81">
        <w:t xml:space="preserve"> </w:t>
      </w:r>
      <w:r w:rsidR="00E94F61" w:rsidRPr="00AE7B81">
        <w:t>;</w:t>
      </w:r>
      <w:r w:rsidR="00454EA6" w:rsidRPr="00AE7B81">
        <w:t xml:space="preserve">    </w:t>
      </w:r>
      <w:r w:rsidR="003501A0" w:rsidRPr="00AE7B81">
        <w:t xml:space="preserve">                                                                   </w:t>
      </w:r>
      <w:r w:rsidR="00AA7BB0" w:rsidRPr="00AE7B81">
        <w:t xml:space="preserve">                              </w:t>
      </w:r>
    </w:p>
    <w:p w:rsidR="00357B72" w:rsidRPr="00AE7B81" w:rsidRDefault="00357B72" w:rsidP="00A571C3">
      <w:pPr>
        <w:pStyle w:val="a3"/>
        <w:spacing w:before="0" w:beforeAutospacing="0" w:after="0" w:afterAutospacing="0" w:line="0" w:lineRule="atLeast"/>
      </w:pPr>
      <w:r w:rsidRPr="00AE7B81">
        <w:rPr>
          <w:lang w:val="en-US"/>
        </w:rPr>
        <w:t>                                 </w:t>
      </w:r>
    </w:p>
    <w:p w:rsidR="002109BA" w:rsidRDefault="002109BA" w:rsidP="002109BA">
      <w:pPr>
        <w:spacing w:line="0" w:lineRule="atLeast"/>
        <w:ind w:right="-360"/>
        <w:jc w:val="both"/>
        <w:rPr>
          <w:b/>
          <w:bCs/>
        </w:rPr>
      </w:pPr>
    </w:p>
    <w:p w:rsidR="00357B72" w:rsidRPr="00AE7B81" w:rsidRDefault="00357B72" w:rsidP="002109BA">
      <w:pPr>
        <w:spacing w:line="0" w:lineRule="atLeast"/>
        <w:ind w:right="-360"/>
        <w:jc w:val="both"/>
      </w:pPr>
      <w:r w:rsidRPr="00AE7B81">
        <w:rPr>
          <w:b/>
          <w:bCs/>
        </w:rPr>
        <w:t>Б.  ЛЮБИТЕЛСКО ХУДОЖЕСТВЕНО ТВОРЧЕСТВО</w:t>
      </w:r>
    </w:p>
    <w:p w:rsidR="00357B72" w:rsidRPr="00AE7B81" w:rsidRDefault="00357B72" w:rsidP="00A571C3">
      <w:pPr>
        <w:spacing w:line="0" w:lineRule="atLeast"/>
        <w:ind w:left="720" w:right="-360"/>
        <w:jc w:val="both"/>
      </w:pPr>
      <w:r w:rsidRPr="00AE7B81">
        <w:rPr>
          <w:b/>
          <w:bCs/>
          <w:i/>
          <w:iCs/>
        </w:rPr>
        <w:lastRenderedPageBreak/>
        <w:t> </w:t>
      </w:r>
    </w:p>
    <w:p w:rsidR="00096DD0" w:rsidRPr="002706E2" w:rsidRDefault="00357B72" w:rsidP="00096DD0">
      <w:pPr>
        <w:pStyle w:val="a3"/>
        <w:spacing w:before="0" w:beforeAutospacing="0" w:after="0" w:afterAutospacing="0" w:line="0" w:lineRule="atLeast"/>
        <w:rPr>
          <w:i/>
          <w:iCs/>
        </w:rPr>
      </w:pPr>
      <w:r w:rsidRPr="00AE7B81">
        <w:t>Съществена част от дейността на читалището е грижата за разширяване и  развитие на любителското художествено творчество</w:t>
      </w:r>
      <w:r w:rsidR="00096DD0">
        <w:t>.</w:t>
      </w:r>
    </w:p>
    <w:p w:rsidR="00357B72" w:rsidRPr="00AE7B81" w:rsidRDefault="00096DD0" w:rsidP="00096DD0">
      <w:pPr>
        <w:pStyle w:val="a3"/>
        <w:spacing w:before="0" w:beforeAutospacing="0" w:after="0" w:afterAutospacing="0" w:line="0" w:lineRule="atLeast"/>
      </w:pPr>
      <w:r w:rsidRPr="002706E2">
        <w:rPr>
          <w:i/>
          <w:iCs/>
        </w:rPr>
        <w:t xml:space="preserve"> </w:t>
      </w:r>
      <w:r w:rsidRPr="00096DD0">
        <w:t>Художествено</w:t>
      </w:r>
      <w:r w:rsidR="00E27ABE">
        <w:t>-</w:t>
      </w:r>
      <w:r w:rsidRPr="00096DD0">
        <w:t>творческата дейност в читалището цели запазване и развитие на</w:t>
      </w:r>
      <w:r w:rsidRPr="00096DD0">
        <w:rPr>
          <w:i/>
          <w:iCs/>
        </w:rPr>
        <w:t xml:space="preserve"> </w:t>
      </w:r>
      <w:r w:rsidRPr="00096DD0">
        <w:t>традиционните ценности</w:t>
      </w:r>
      <w:r w:rsidRPr="00096DD0">
        <w:rPr>
          <w:i/>
          <w:iCs/>
        </w:rPr>
        <w:t xml:space="preserve"> </w:t>
      </w:r>
      <w:r w:rsidRPr="00096DD0">
        <w:t>на българския народ, съхранение на обичаите и традициите, както и създав</w:t>
      </w:r>
      <w:r>
        <w:t xml:space="preserve">ане на нови традиции, </w:t>
      </w:r>
      <w:r w:rsidR="00357B72" w:rsidRPr="00AE7B81">
        <w:t xml:space="preserve"> породени от нуждите на местните общности. Чрез тази дейност</w:t>
      </w:r>
      <w:r w:rsidR="00B749A6" w:rsidRPr="00AE7B81">
        <w:t>,</w:t>
      </w:r>
      <w:r w:rsidR="00357B72" w:rsidRPr="00AE7B81">
        <w:t xml:space="preserve"> читалището ще работи за привли</w:t>
      </w:r>
      <w:r w:rsidR="00B749A6" w:rsidRPr="00AE7B81">
        <w:t xml:space="preserve">чане </w:t>
      </w:r>
      <w:r w:rsidR="00B749A6" w:rsidRPr="003E49CA">
        <w:t>на млади</w:t>
      </w:r>
      <w:r w:rsidR="00867FAA" w:rsidRPr="003E49CA">
        <w:t xml:space="preserve"> хора</w:t>
      </w:r>
      <w:r w:rsidR="00867FAA">
        <w:t xml:space="preserve"> за участие в инициат</w:t>
      </w:r>
      <w:r w:rsidR="00836ABD" w:rsidRPr="00AE7B81">
        <w:t xml:space="preserve">иви на </w:t>
      </w:r>
      <w:r w:rsidR="00357B72" w:rsidRPr="00AE7B81">
        <w:t xml:space="preserve"> ч</w:t>
      </w:r>
      <w:r w:rsidR="00836ABD" w:rsidRPr="00AE7B81">
        <w:t>италищните самодейни колективи.</w:t>
      </w:r>
      <w:r w:rsidR="00647C26">
        <w:t xml:space="preserve"> </w:t>
      </w:r>
      <w:r w:rsidR="00357B72" w:rsidRPr="00AE7B81">
        <w:t>С изявите на читалището ще се работи за развитие и обогатяване на културния живот в населеното място, за утвърждаван</w:t>
      </w:r>
      <w:r w:rsidR="003E49CA">
        <w:t>е на националното самосъзнание,</w:t>
      </w:r>
      <w:r w:rsidR="00357B72" w:rsidRPr="00AE7B81">
        <w:t xml:space="preserve"> отчитане и съхранение богатството на местната  култура. Чрез тази дейност читалището ще има възм</w:t>
      </w:r>
      <w:r w:rsidR="00B749A6" w:rsidRPr="00AE7B81">
        <w:t xml:space="preserve">ожност за популяризиране </w:t>
      </w:r>
      <w:r w:rsidR="00DE2443" w:rsidRPr="00AE7B81">
        <w:t xml:space="preserve">на </w:t>
      </w:r>
      <w:r w:rsidR="00D336FC" w:rsidRPr="00AE7B81">
        <w:t xml:space="preserve"> общината, </w:t>
      </w:r>
      <w:r w:rsidR="00357B72" w:rsidRPr="00AE7B81">
        <w:t xml:space="preserve"> </w:t>
      </w:r>
      <w:r w:rsidR="003E49CA">
        <w:t>областта в</w:t>
      </w:r>
      <w:r w:rsidR="00B749A6" w:rsidRPr="00AE7B81">
        <w:t xml:space="preserve"> </w:t>
      </w:r>
      <w:r w:rsidR="00357B72" w:rsidRPr="00AE7B81">
        <w:t>страната и чужбина.</w:t>
      </w:r>
      <w:r w:rsidR="00357B72" w:rsidRPr="00AE7B81">
        <w:rPr>
          <w:b/>
          <w:bCs/>
          <w:i/>
          <w:iCs/>
        </w:rPr>
        <w:t> </w:t>
      </w:r>
    </w:p>
    <w:p w:rsidR="00444DE1" w:rsidRPr="00AE7B81" w:rsidRDefault="00836ABD" w:rsidP="00F25D98">
      <w:pPr>
        <w:spacing w:line="0" w:lineRule="atLeast"/>
        <w:ind w:left="-3"/>
      </w:pPr>
      <w:r w:rsidRPr="00AE7B81">
        <w:t>Към чи</w:t>
      </w:r>
      <w:r w:rsidR="00647C26">
        <w:t>талището за творчески сезон /2021</w:t>
      </w:r>
      <w:r w:rsidR="00DE2443" w:rsidRPr="00AE7B81">
        <w:t xml:space="preserve"> </w:t>
      </w:r>
      <w:r w:rsidR="00647C26">
        <w:t xml:space="preserve"> ще </w:t>
      </w:r>
      <w:r w:rsidR="00DE2443" w:rsidRPr="00AE7B81">
        <w:t>функционират</w:t>
      </w:r>
      <w:r w:rsidR="00444DE1" w:rsidRPr="00AE7B81">
        <w:t>:</w:t>
      </w:r>
    </w:p>
    <w:p w:rsidR="00A65D43" w:rsidRPr="00AE7B81" w:rsidRDefault="00A65D43" w:rsidP="00F25D98">
      <w:pPr>
        <w:spacing w:line="0" w:lineRule="atLeast"/>
        <w:ind w:left="-3"/>
      </w:pPr>
    </w:p>
    <w:p w:rsidR="00444DE1" w:rsidRPr="00AE7B81" w:rsidRDefault="00DE567B" w:rsidP="00444DE1">
      <w:pPr>
        <w:spacing w:line="0" w:lineRule="atLeast"/>
        <w:ind w:left="-3"/>
        <w:rPr>
          <w:b/>
          <w:bCs/>
          <w:color w:val="000000"/>
        </w:rPr>
      </w:pPr>
      <w:r w:rsidRPr="00AE7B81">
        <w:rPr>
          <w:b/>
          <w:bCs/>
          <w:color w:val="000000"/>
        </w:rPr>
        <w:t>1.</w:t>
      </w:r>
      <w:r w:rsidR="00444DE1" w:rsidRPr="00AE7B81">
        <w:rPr>
          <w:b/>
          <w:bCs/>
          <w:color w:val="000000"/>
        </w:rPr>
        <w:t>Образователни дейности:</w:t>
      </w:r>
    </w:p>
    <w:p w:rsidR="007F4166" w:rsidRPr="00AE7B81" w:rsidRDefault="00444DE1" w:rsidP="005D039F">
      <w:pPr>
        <w:spacing w:line="0" w:lineRule="atLeast"/>
      </w:pPr>
      <w:r w:rsidRPr="00AE7B81">
        <w:rPr>
          <w:color w:val="000000"/>
        </w:rPr>
        <w:t>Кръжоци, клубове, шк</w:t>
      </w:r>
      <w:r w:rsidR="003E73FB">
        <w:rPr>
          <w:color w:val="000000"/>
        </w:rPr>
        <w:t>оли по изкуства:</w:t>
      </w:r>
    </w:p>
    <w:p w:rsidR="002C0B96" w:rsidRDefault="00CB414D" w:rsidP="005D039F">
      <w:pPr>
        <w:spacing w:line="0" w:lineRule="atLeast"/>
      </w:pPr>
      <w:r>
        <w:t>Любителски кръжок</w:t>
      </w:r>
      <w:r w:rsidR="003663D6">
        <w:t xml:space="preserve">  за възстановяване на стари занаяти /</w:t>
      </w:r>
      <w:r w:rsidR="00647C26">
        <w:t>“П</w:t>
      </w:r>
      <w:r w:rsidR="003663D6">
        <w:t>окажи ми бабо</w:t>
      </w:r>
      <w:r w:rsidR="00647C26">
        <w:t>“</w:t>
      </w:r>
      <w:r w:rsidR="003663D6">
        <w:t>/</w:t>
      </w:r>
    </w:p>
    <w:p w:rsidR="003663D6" w:rsidRPr="00AE7B81" w:rsidRDefault="003663D6" w:rsidP="005D039F">
      <w:pPr>
        <w:spacing w:line="0" w:lineRule="atLeast"/>
        <w:rPr>
          <w:b/>
          <w:bCs/>
          <w:color w:val="000000"/>
        </w:rPr>
      </w:pPr>
      <w:r>
        <w:t>Клуб „Знам и мога „-лято в библиотеката- занимание за деца</w:t>
      </w:r>
    </w:p>
    <w:p w:rsidR="00D10E6F" w:rsidRPr="00AE7B81" w:rsidRDefault="00D10E6F" w:rsidP="003663D6">
      <w:pPr>
        <w:spacing w:line="0" w:lineRule="atLeast"/>
        <w:rPr>
          <w:color w:val="000000"/>
        </w:rPr>
      </w:pPr>
      <w:r w:rsidRPr="00AE7B81">
        <w:rPr>
          <w:color w:val="000000"/>
        </w:rPr>
        <w:t>Му</w:t>
      </w:r>
      <w:r w:rsidR="003663D6">
        <w:rPr>
          <w:color w:val="000000"/>
        </w:rPr>
        <w:t>зейни колекции –стари изделия и предмети- обновяване</w:t>
      </w:r>
      <w:r w:rsidR="00CB414D">
        <w:rPr>
          <w:color w:val="000000"/>
        </w:rPr>
        <w:t xml:space="preserve"> и поддържане</w:t>
      </w:r>
      <w:r w:rsidR="00A65D43" w:rsidRPr="00AE7B81">
        <w:rPr>
          <w:color w:val="000000"/>
        </w:rPr>
        <w:t>.</w:t>
      </w:r>
    </w:p>
    <w:p w:rsidR="00A65D43" w:rsidRDefault="00CB414D" w:rsidP="003009B6">
      <w:pPr>
        <w:spacing w:line="0" w:lineRule="atLeast"/>
        <w:ind w:left="-3"/>
        <w:rPr>
          <w:color w:val="000000"/>
        </w:rPr>
      </w:pPr>
      <w:r>
        <w:rPr>
          <w:color w:val="000000"/>
        </w:rPr>
        <w:t>Организиране на курс за компютърна грамотност</w:t>
      </w:r>
      <w:r w:rsidR="003009B6">
        <w:rPr>
          <w:color w:val="000000"/>
        </w:rPr>
        <w:t>.</w:t>
      </w:r>
    </w:p>
    <w:p w:rsidR="00CB414D" w:rsidRPr="00AE7B81" w:rsidRDefault="00CB414D" w:rsidP="003009B6">
      <w:pPr>
        <w:spacing w:line="0" w:lineRule="atLeast"/>
        <w:ind w:left="-3"/>
        <w:rPr>
          <w:color w:val="000000"/>
        </w:rPr>
      </w:pPr>
    </w:p>
    <w:p w:rsidR="00444DE1" w:rsidRPr="00AE7B81" w:rsidRDefault="00DE567B" w:rsidP="007F4166">
      <w:pPr>
        <w:spacing w:line="0" w:lineRule="atLeast"/>
        <w:ind w:left="-3"/>
        <w:rPr>
          <w:b/>
          <w:bCs/>
          <w:color w:val="000000"/>
        </w:rPr>
      </w:pPr>
      <w:r w:rsidRPr="00AE7B81">
        <w:rPr>
          <w:b/>
          <w:bCs/>
          <w:color w:val="000000"/>
        </w:rPr>
        <w:t>2.</w:t>
      </w:r>
      <w:r w:rsidR="00444DE1" w:rsidRPr="00AE7B81">
        <w:rPr>
          <w:b/>
          <w:bCs/>
          <w:color w:val="000000"/>
        </w:rPr>
        <w:t>Любителско творчество (поддържане и изяви на художествени състави);</w:t>
      </w:r>
    </w:p>
    <w:p w:rsidR="00155DE3" w:rsidRPr="00AE7B81" w:rsidRDefault="00155DE3" w:rsidP="00385933">
      <w:pPr>
        <w:spacing w:line="0" w:lineRule="atLeast"/>
      </w:pPr>
      <w:r w:rsidRPr="00AE7B81">
        <w:rPr>
          <w:color w:val="000000"/>
        </w:rPr>
        <w:t xml:space="preserve">Танцови състави </w:t>
      </w:r>
      <w:r w:rsidRPr="00084C94">
        <w:rPr>
          <w:b/>
          <w:bCs/>
          <w:color w:val="000000"/>
        </w:rPr>
        <w:t>и групи</w:t>
      </w:r>
      <w:r w:rsidRPr="00AE7B81">
        <w:rPr>
          <w:color w:val="000000"/>
        </w:rPr>
        <w:t xml:space="preserve"> </w:t>
      </w:r>
      <w:r w:rsidR="00084C94">
        <w:rPr>
          <w:color w:val="000000"/>
        </w:rPr>
        <w:t>/</w:t>
      </w:r>
      <w:r w:rsidR="00084C94" w:rsidRPr="00084C94">
        <w:rPr>
          <w:b/>
          <w:bCs/>
          <w:color w:val="000000"/>
        </w:rPr>
        <w:t>битови</w:t>
      </w:r>
      <w:r w:rsidR="00084C94">
        <w:rPr>
          <w:color w:val="000000"/>
        </w:rPr>
        <w:t>/</w:t>
      </w:r>
      <w:r w:rsidRPr="00AE7B81">
        <w:t>(кратко описание);</w:t>
      </w:r>
    </w:p>
    <w:p w:rsidR="006873A9" w:rsidRPr="00AE7B81" w:rsidRDefault="003E49CA" w:rsidP="00385933">
      <w:pPr>
        <w:spacing w:line="0" w:lineRule="atLeast"/>
        <w:ind w:left="-3"/>
      </w:pPr>
      <w:r>
        <w:t xml:space="preserve">Танцов клуб „Щуро </w:t>
      </w:r>
      <w:proofErr w:type="spellStart"/>
      <w:r>
        <w:t>м</w:t>
      </w:r>
      <w:r w:rsidR="003009B6">
        <w:t>алевче</w:t>
      </w:r>
      <w:proofErr w:type="spellEnd"/>
      <w:r w:rsidR="003009B6">
        <w:t>“</w:t>
      </w:r>
      <w:r w:rsidR="00647C26">
        <w:t>- съществува вече 5 години,</w:t>
      </w:r>
      <w:r w:rsidR="00CB414D">
        <w:t xml:space="preserve"> ГАФ „Д</w:t>
      </w:r>
      <w:r w:rsidR="003009B6">
        <w:t>ядо ,баба и внуче“</w:t>
      </w:r>
      <w:r w:rsidR="00647C26">
        <w:t xml:space="preserve"> от 10 години.</w:t>
      </w:r>
    </w:p>
    <w:p w:rsidR="00A65D43" w:rsidRPr="00AE7B81" w:rsidRDefault="00A65D43" w:rsidP="007F4166">
      <w:pPr>
        <w:spacing w:line="0" w:lineRule="atLeast"/>
        <w:ind w:left="-3"/>
      </w:pPr>
    </w:p>
    <w:p w:rsidR="00537F47" w:rsidRPr="00AE7B81" w:rsidRDefault="00DE567B" w:rsidP="00537F47">
      <w:pPr>
        <w:pStyle w:val="10"/>
        <w:tabs>
          <w:tab w:val="left" w:pos="351"/>
        </w:tabs>
        <w:spacing w:line="0" w:lineRule="atLeast"/>
        <w:ind w:left="0" w:right="145"/>
        <w:rPr>
          <w:sz w:val="24"/>
          <w:szCs w:val="24"/>
        </w:rPr>
      </w:pPr>
      <w:r w:rsidRPr="00AE7B81">
        <w:rPr>
          <w:b/>
          <w:bCs/>
          <w:sz w:val="24"/>
          <w:szCs w:val="24"/>
        </w:rPr>
        <w:t>3.</w:t>
      </w:r>
      <w:r w:rsidR="00342AE7" w:rsidRPr="00AE7B81">
        <w:rPr>
          <w:b/>
          <w:bCs/>
          <w:sz w:val="24"/>
          <w:szCs w:val="24"/>
        </w:rPr>
        <w:t>Организиране</w:t>
      </w:r>
      <w:r w:rsidR="00A65D43" w:rsidRPr="00AE7B81">
        <w:rPr>
          <w:sz w:val="24"/>
          <w:szCs w:val="24"/>
        </w:rPr>
        <w:t xml:space="preserve"> </w:t>
      </w:r>
      <w:r w:rsidR="00A65D43" w:rsidRPr="00AE7B81">
        <w:rPr>
          <w:b/>
          <w:bCs/>
          <w:sz w:val="24"/>
          <w:szCs w:val="24"/>
        </w:rPr>
        <w:t xml:space="preserve">на </w:t>
      </w:r>
      <w:r w:rsidR="00342AE7" w:rsidRPr="00AE7B81">
        <w:rPr>
          <w:b/>
          <w:bCs/>
          <w:sz w:val="24"/>
          <w:szCs w:val="24"/>
        </w:rPr>
        <w:t xml:space="preserve"> празници</w:t>
      </w:r>
      <w:r w:rsidR="00385933">
        <w:rPr>
          <w:sz w:val="24"/>
          <w:szCs w:val="24"/>
        </w:rPr>
        <w:t>-</w:t>
      </w:r>
      <w:r w:rsidR="00342AE7" w:rsidRPr="00AE7B81">
        <w:rPr>
          <w:sz w:val="24"/>
          <w:szCs w:val="24"/>
        </w:rPr>
        <w:t xml:space="preserve"> фестивали, събори, изложби, творчески вечери, </w:t>
      </w:r>
      <w:r w:rsidR="00537F47" w:rsidRPr="00AE7B81">
        <w:rPr>
          <w:sz w:val="24"/>
          <w:szCs w:val="24"/>
        </w:rPr>
        <w:t xml:space="preserve"> </w:t>
      </w:r>
    </w:p>
    <w:p w:rsidR="00A65D43" w:rsidRDefault="00537F47" w:rsidP="00537F47">
      <w:pPr>
        <w:pStyle w:val="10"/>
        <w:tabs>
          <w:tab w:val="left" w:pos="351"/>
        </w:tabs>
        <w:spacing w:line="0" w:lineRule="atLeast"/>
        <w:ind w:left="0" w:right="145"/>
        <w:rPr>
          <w:sz w:val="24"/>
          <w:szCs w:val="24"/>
        </w:rPr>
      </w:pPr>
      <w:r w:rsidRPr="00AE7B81">
        <w:rPr>
          <w:sz w:val="24"/>
          <w:szCs w:val="24"/>
        </w:rPr>
        <w:t xml:space="preserve">   </w:t>
      </w:r>
      <w:r w:rsidR="00342AE7" w:rsidRPr="00AE7B81">
        <w:rPr>
          <w:sz w:val="24"/>
          <w:szCs w:val="24"/>
        </w:rPr>
        <w:t>гражданс</w:t>
      </w:r>
      <w:r w:rsidR="003E49CA">
        <w:rPr>
          <w:sz w:val="24"/>
          <w:szCs w:val="24"/>
        </w:rPr>
        <w:t>ки инициативи</w:t>
      </w:r>
      <w:r w:rsidR="000C2412">
        <w:rPr>
          <w:sz w:val="24"/>
          <w:szCs w:val="24"/>
        </w:rPr>
        <w:t xml:space="preserve"> </w:t>
      </w:r>
      <w:r w:rsidR="00342AE7" w:rsidRPr="00AE7B81">
        <w:rPr>
          <w:sz w:val="24"/>
          <w:szCs w:val="24"/>
        </w:rPr>
        <w:t xml:space="preserve"> и</w:t>
      </w:r>
      <w:r w:rsidR="00342AE7" w:rsidRPr="00AE7B81">
        <w:rPr>
          <w:spacing w:val="-5"/>
          <w:sz w:val="24"/>
          <w:szCs w:val="24"/>
        </w:rPr>
        <w:t xml:space="preserve"> </w:t>
      </w:r>
      <w:r w:rsidR="00342AE7" w:rsidRPr="00AE7B81">
        <w:rPr>
          <w:sz w:val="24"/>
          <w:szCs w:val="24"/>
        </w:rPr>
        <w:t xml:space="preserve">др. </w:t>
      </w:r>
      <w:r w:rsidR="00745A25" w:rsidRPr="00AE7B81">
        <w:rPr>
          <w:sz w:val="24"/>
          <w:szCs w:val="24"/>
        </w:rPr>
        <w:t xml:space="preserve">  </w:t>
      </w:r>
    </w:p>
    <w:p w:rsidR="00385933" w:rsidRPr="0057505D" w:rsidRDefault="00385933" w:rsidP="00537F47">
      <w:pPr>
        <w:pStyle w:val="10"/>
        <w:tabs>
          <w:tab w:val="left" w:pos="351"/>
        </w:tabs>
        <w:spacing w:line="0" w:lineRule="atLeast"/>
        <w:ind w:left="0" w:right="145"/>
        <w:rPr>
          <w:b/>
          <w:bCs/>
          <w:sz w:val="24"/>
          <w:szCs w:val="24"/>
        </w:rPr>
      </w:pPr>
    </w:p>
    <w:p w:rsidR="00A65D43" w:rsidRPr="00AE7B81" w:rsidRDefault="00DE567B" w:rsidP="00DE567B">
      <w:pPr>
        <w:pStyle w:val="10"/>
        <w:tabs>
          <w:tab w:val="left" w:pos="276"/>
        </w:tabs>
        <w:spacing w:line="0" w:lineRule="atLeast"/>
        <w:ind w:left="-3"/>
        <w:rPr>
          <w:sz w:val="24"/>
          <w:szCs w:val="24"/>
        </w:rPr>
      </w:pPr>
      <w:r w:rsidRPr="00D60CCD">
        <w:rPr>
          <w:b/>
          <w:sz w:val="24"/>
          <w:szCs w:val="24"/>
        </w:rPr>
        <w:t>4</w:t>
      </w:r>
      <w:r w:rsidRPr="00AE7B81">
        <w:rPr>
          <w:sz w:val="24"/>
          <w:szCs w:val="24"/>
        </w:rPr>
        <w:t>.</w:t>
      </w:r>
      <w:r w:rsidR="00342AE7" w:rsidRPr="00AE7B81">
        <w:rPr>
          <w:b/>
          <w:bCs/>
          <w:sz w:val="24"/>
          <w:szCs w:val="24"/>
        </w:rPr>
        <w:t xml:space="preserve">Поддържане </w:t>
      </w:r>
      <w:r w:rsidR="00342AE7" w:rsidRPr="00385933">
        <w:rPr>
          <w:b/>
          <w:sz w:val="24"/>
          <w:szCs w:val="24"/>
        </w:rPr>
        <w:t>и доказани изяви на художествени</w:t>
      </w:r>
      <w:r w:rsidR="00342AE7" w:rsidRPr="00385933">
        <w:rPr>
          <w:b/>
          <w:spacing w:val="-4"/>
          <w:sz w:val="24"/>
          <w:szCs w:val="24"/>
        </w:rPr>
        <w:t xml:space="preserve"> </w:t>
      </w:r>
      <w:r w:rsidR="00186E14" w:rsidRPr="00385933">
        <w:rPr>
          <w:b/>
          <w:sz w:val="24"/>
          <w:szCs w:val="24"/>
        </w:rPr>
        <w:t xml:space="preserve">състави </w:t>
      </w:r>
      <w:r w:rsidR="00357B72" w:rsidRPr="00385933">
        <w:rPr>
          <w:b/>
          <w:sz w:val="24"/>
          <w:szCs w:val="24"/>
        </w:rPr>
        <w:t>и създаване на нови;</w:t>
      </w:r>
      <w:r w:rsidR="00357B72" w:rsidRPr="00AE7B81">
        <w:rPr>
          <w:sz w:val="24"/>
          <w:szCs w:val="24"/>
        </w:rPr>
        <w:t xml:space="preserve">  </w:t>
      </w:r>
    </w:p>
    <w:p w:rsidR="00385933" w:rsidRDefault="00A65D43" w:rsidP="0057505D">
      <w:pPr>
        <w:pStyle w:val="10"/>
        <w:tabs>
          <w:tab w:val="left" w:pos="276"/>
        </w:tabs>
        <w:spacing w:line="0" w:lineRule="atLeast"/>
        <w:ind w:left="-3"/>
        <w:rPr>
          <w:sz w:val="24"/>
          <w:szCs w:val="24"/>
        </w:rPr>
      </w:pPr>
      <w:r w:rsidRPr="00AE7B81">
        <w:rPr>
          <w:sz w:val="24"/>
          <w:szCs w:val="24"/>
        </w:rPr>
        <w:t xml:space="preserve">   </w:t>
      </w:r>
      <w:r w:rsidR="00357B72" w:rsidRPr="00AE7B81">
        <w:rPr>
          <w:sz w:val="24"/>
          <w:szCs w:val="24"/>
        </w:rPr>
        <w:t xml:space="preserve">ангажирано </w:t>
      </w:r>
      <w:r w:rsidRPr="00AE7B81">
        <w:rPr>
          <w:sz w:val="24"/>
          <w:szCs w:val="24"/>
        </w:rPr>
        <w:t xml:space="preserve">участие </w:t>
      </w:r>
      <w:r w:rsidRPr="00385933">
        <w:rPr>
          <w:sz w:val="24"/>
          <w:szCs w:val="24"/>
        </w:rPr>
        <w:t>в общинските конкурси, празници и др.</w:t>
      </w:r>
      <w:r w:rsidRPr="00AE7B81">
        <w:rPr>
          <w:sz w:val="24"/>
          <w:szCs w:val="24"/>
        </w:rPr>
        <w:t xml:space="preserve"> прояви</w:t>
      </w:r>
      <w:r w:rsidR="00745A25" w:rsidRPr="00AE7B81">
        <w:rPr>
          <w:sz w:val="24"/>
          <w:szCs w:val="24"/>
        </w:rPr>
        <w:t>.</w:t>
      </w:r>
    </w:p>
    <w:p w:rsidR="00275483" w:rsidRPr="00AE7B81" w:rsidRDefault="00DE567B" w:rsidP="0057505D">
      <w:pPr>
        <w:pStyle w:val="10"/>
        <w:tabs>
          <w:tab w:val="left" w:pos="276"/>
        </w:tabs>
        <w:spacing w:line="0" w:lineRule="atLeast"/>
        <w:ind w:left="-3"/>
        <w:rPr>
          <w:sz w:val="24"/>
          <w:szCs w:val="24"/>
        </w:rPr>
      </w:pPr>
      <w:r w:rsidRPr="00AE7B81">
        <w:rPr>
          <w:sz w:val="24"/>
          <w:szCs w:val="24"/>
        </w:rPr>
        <w:t xml:space="preserve">   </w:t>
      </w:r>
    </w:p>
    <w:p w:rsidR="008F7093" w:rsidRPr="00AE7B81" w:rsidRDefault="00DE567B" w:rsidP="00236AB5">
      <w:pPr>
        <w:spacing w:line="0" w:lineRule="atLeast"/>
        <w:ind w:left="-3"/>
        <w:jc w:val="both"/>
      </w:pPr>
      <w:r w:rsidRPr="00D60CCD">
        <w:rPr>
          <w:b/>
        </w:rPr>
        <w:t>5.</w:t>
      </w:r>
      <w:r w:rsidR="00357B72" w:rsidRPr="00AE7B81">
        <w:rPr>
          <w:b/>
          <w:bCs/>
        </w:rPr>
        <w:t>Специално внимание и подкрепа на младите дарования</w:t>
      </w:r>
      <w:r w:rsidR="00357B72" w:rsidRPr="00AE7B81">
        <w:t xml:space="preserve"> </w:t>
      </w:r>
      <w:r w:rsidR="00385933">
        <w:t>-</w:t>
      </w:r>
      <w:r w:rsidR="00EB2C85" w:rsidRPr="00AE7B81">
        <w:t xml:space="preserve"> за включването им в  </w:t>
      </w:r>
      <w:r w:rsidR="008F7093" w:rsidRPr="00AE7B81">
        <w:t xml:space="preserve">   </w:t>
      </w:r>
    </w:p>
    <w:p w:rsidR="00DE567B" w:rsidRPr="00AE7B81" w:rsidRDefault="008F7093" w:rsidP="00236AB5">
      <w:pPr>
        <w:spacing w:line="0" w:lineRule="atLeast"/>
        <w:ind w:left="-3"/>
        <w:jc w:val="both"/>
      </w:pPr>
      <w:r w:rsidRPr="00AE7B81">
        <w:t xml:space="preserve">   </w:t>
      </w:r>
      <w:r w:rsidR="00EB2C85" w:rsidRPr="00AE7B81">
        <w:t xml:space="preserve">местни </w:t>
      </w:r>
      <w:r w:rsidRPr="00AE7B81">
        <w:t xml:space="preserve">творчески  инициативи </w:t>
      </w:r>
      <w:r w:rsidRPr="00385933">
        <w:t>със заинтересовани  институции</w:t>
      </w:r>
      <w:r w:rsidRPr="00AE7B81">
        <w:t xml:space="preserve"> относно, културното</w:t>
      </w:r>
      <w:r w:rsidR="00A65D43" w:rsidRPr="00AE7B81">
        <w:t xml:space="preserve"> </w:t>
      </w:r>
    </w:p>
    <w:p w:rsidR="00DE567B" w:rsidRPr="00AE7B81" w:rsidRDefault="00A65D43" w:rsidP="00236AB5">
      <w:pPr>
        <w:spacing w:line="0" w:lineRule="atLeast"/>
        <w:ind w:left="-3"/>
        <w:jc w:val="both"/>
      </w:pPr>
      <w:r w:rsidRPr="00AE7B81">
        <w:t xml:space="preserve">   </w:t>
      </w:r>
      <w:r w:rsidR="00357B72" w:rsidRPr="00AE7B81">
        <w:t xml:space="preserve">възпитание  младите хора и стимулиране на творческите им възможности /музика, </w:t>
      </w:r>
    </w:p>
    <w:p w:rsidR="00385933" w:rsidRDefault="00A65D43" w:rsidP="0057505D">
      <w:pPr>
        <w:spacing w:line="0" w:lineRule="atLeast"/>
        <w:ind w:left="-3"/>
        <w:jc w:val="both"/>
        <w:rPr>
          <w:i/>
          <w:iCs/>
        </w:rPr>
      </w:pPr>
      <w:r w:rsidRPr="00AE7B81">
        <w:t xml:space="preserve">   </w:t>
      </w:r>
      <w:r w:rsidR="00357B72" w:rsidRPr="00AE7B81">
        <w:t>фол</w:t>
      </w:r>
      <w:r w:rsidR="00EB2C85" w:rsidRPr="00AE7B81">
        <w:t>клор, традиционни изкуства</w:t>
      </w:r>
      <w:r w:rsidR="00357B72" w:rsidRPr="00AE7B81">
        <w:t>, краезнание, литература и др.</w:t>
      </w:r>
      <w:r w:rsidR="00647C26">
        <w:t xml:space="preserve"> </w:t>
      </w:r>
      <w:r w:rsidR="00EB2C85" w:rsidRPr="00084C94">
        <w:rPr>
          <w:b/>
          <w:bCs/>
          <w:i/>
          <w:iCs/>
        </w:rPr>
        <w:t>през летните месеци</w:t>
      </w:r>
      <w:r w:rsidR="00EB2C85" w:rsidRPr="00236AB5">
        <w:rPr>
          <w:i/>
          <w:iCs/>
        </w:rPr>
        <w:t>.</w:t>
      </w:r>
    </w:p>
    <w:p w:rsidR="00385933" w:rsidRDefault="00385933" w:rsidP="0057505D">
      <w:pPr>
        <w:spacing w:line="0" w:lineRule="atLeast"/>
        <w:ind w:left="-3"/>
        <w:jc w:val="both"/>
        <w:rPr>
          <w:i/>
          <w:iCs/>
        </w:rPr>
      </w:pPr>
    </w:p>
    <w:p w:rsidR="00770E18" w:rsidRDefault="00EB2C85" w:rsidP="0057505D">
      <w:pPr>
        <w:spacing w:line="0" w:lineRule="atLeast"/>
        <w:ind w:left="-3"/>
        <w:jc w:val="both"/>
      </w:pPr>
      <w:r w:rsidRPr="00D60CCD">
        <w:rPr>
          <w:b/>
          <w:i/>
          <w:iCs/>
        </w:rPr>
        <w:t xml:space="preserve"> </w:t>
      </w:r>
      <w:r w:rsidR="00A65D43" w:rsidRPr="00D60CCD">
        <w:rPr>
          <w:b/>
        </w:rPr>
        <w:t>6</w:t>
      </w:r>
      <w:r w:rsidR="00A65D43" w:rsidRPr="00385933">
        <w:rPr>
          <w:b/>
        </w:rPr>
        <w:t>.</w:t>
      </w:r>
      <w:r w:rsidR="00357B72" w:rsidRPr="00385933">
        <w:rPr>
          <w:b/>
        </w:rPr>
        <w:t xml:space="preserve">Събиране на материали за </w:t>
      </w:r>
      <w:r w:rsidRPr="00385933">
        <w:rPr>
          <w:b/>
          <w:bCs/>
        </w:rPr>
        <w:t>културно-</w:t>
      </w:r>
      <w:r w:rsidR="00357B72" w:rsidRPr="00385933">
        <w:rPr>
          <w:b/>
          <w:bCs/>
        </w:rPr>
        <w:t>историческото минало</w:t>
      </w:r>
      <w:r w:rsidR="003663D6">
        <w:t xml:space="preserve"> и етнографията на с.</w:t>
      </w:r>
      <w:r w:rsidR="003E73FB">
        <w:t xml:space="preserve"> </w:t>
      </w:r>
      <w:r w:rsidR="003663D6">
        <w:t>Малево</w:t>
      </w:r>
      <w:r w:rsidR="00385933">
        <w:t>.</w:t>
      </w:r>
    </w:p>
    <w:p w:rsidR="00385933" w:rsidRPr="0057505D" w:rsidRDefault="00385933" w:rsidP="0057505D">
      <w:pPr>
        <w:spacing w:line="0" w:lineRule="atLeast"/>
        <w:ind w:left="-3"/>
        <w:jc w:val="both"/>
        <w:rPr>
          <w:i/>
          <w:iCs/>
        </w:rPr>
      </w:pPr>
    </w:p>
    <w:p w:rsidR="00564985" w:rsidRPr="00D60CCD" w:rsidRDefault="00564985" w:rsidP="00564985">
      <w:pPr>
        <w:pStyle w:val="a3"/>
        <w:spacing w:before="0" w:beforeAutospacing="0" w:after="0" w:afterAutospacing="0" w:line="0" w:lineRule="atLeast"/>
      </w:pPr>
      <w:r w:rsidRPr="00D60CCD">
        <w:rPr>
          <w:b/>
        </w:rPr>
        <w:t>7</w:t>
      </w:r>
      <w:r w:rsidRPr="00385933">
        <w:rPr>
          <w:b/>
        </w:rPr>
        <w:t>.</w:t>
      </w:r>
      <w:r w:rsidR="00342AE7" w:rsidRPr="00385933">
        <w:rPr>
          <w:b/>
        </w:rPr>
        <w:t>Нематериално културно наследство</w:t>
      </w:r>
      <w:r w:rsidR="00342AE7" w:rsidRPr="00AE7B81">
        <w:t xml:space="preserve"> – съхраняване и предаване на традиционна </w:t>
      </w:r>
    </w:p>
    <w:p w:rsidR="00564985" w:rsidRPr="00AE7B81" w:rsidRDefault="00CB36AD" w:rsidP="00564985">
      <w:pPr>
        <w:pStyle w:val="a3"/>
        <w:spacing w:before="0" w:beforeAutospacing="0" w:after="0" w:afterAutospacing="0" w:line="0" w:lineRule="atLeast"/>
        <w:rPr>
          <w:spacing w:val="-5"/>
        </w:rPr>
      </w:pPr>
      <w:r>
        <w:t xml:space="preserve">   </w:t>
      </w:r>
      <w:r w:rsidR="00564985" w:rsidRPr="00AE7B81">
        <w:t xml:space="preserve"> </w:t>
      </w:r>
      <w:r w:rsidR="00342AE7" w:rsidRPr="00AE7B81">
        <w:t>култура, участие в националната система „Живи човешки съкровища –</w:t>
      </w:r>
      <w:r w:rsidR="00342AE7" w:rsidRPr="00AE7B81">
        <w:rPr>
          <w:spacing w:val="-5"/>
        </w:rPr>
        <w:t xml:space="preserve"> </w:t>
      </w:r>
    </w:p>
    <w:p w:rsidR="00275483" w:rsidRDefault="00564985" w:rsidP="0057505D">
      <w:pPr>
        <w:pStyle w:val="a3"/>
        <w:spacing w:before="0" w:beforeAutospacing="0" w:after="0" w:afterAutospacing="0" w:line="0" w:lineRule="atLeast"/>
      </w:pPr>
      <w:r w:rsidRPr="00AE7B81">
        <w:rPr>
          <w:spacing w:val="-5"/>
        </w:rPr>
        <w:t xml:space="preserve">    </w:t>
      </w:r>
      <w:r w:rsidR="00647C26">
        <w:t>България”</w:t>
      </w:r>
      <w:r w:rsidR="00CA0B84" w:rsidRPr="00AE7B81">
        <w:t>.</w:t>
      </w:r>
    </w:p>
    <w:p w:rsidR="00385933" w:rsidRPr="0057505D" w:rsidRDefault="00385933" w:rsidP="0057505D">
      <w:pPr>
        <w:pStyle w:val="a3"/>
        <w:spacing w:before="0" w:beforeAutospacing="0" w:after="0" w:afterAutospacing="0" w:line="0" w:lineRule="atLeast"/>
        <w:rPr>
          <w:i/>
          <w:iCs/>
          <w:highlight w:val="lightGray"/>
        </w:rPr>
      </w:pPr>
    </w:p>
    <w:p w:rsidR="00342AE7" w:rsidRPr="00D60CCD" w:rsidRDefault="00CC4A4C" w:rsidP="00564985">
      <w:pPr>
        <w:pStyle w:val="10"/>
        <w:spacing w:line="0" w:lineRule="atLeast"/>
        <w:ind w:left="0" w:right="141"/>
        <w:rPr>
          <w:sz w:val="24"/>
          <w:szCs w:val="24"/>
        </w:rPr>
      </w:pPr>
      <w:r w:rsidRPr="00AE7B81">
        <w:rPr>
          <w:sz w:val="24"/>
          <w:szCs w:val="24"/>
        </w:rPr>
        <w:t xml:space="preserve"> </w:t>
      </w:r>
      <w:r w:rsidR="00564985" w:rsidRPr="00385933">
        <w:rPr>
          <w:b/>
          <w:sz w:val="24"/>
          <w:szCs w:val="24"/>
        </w:rPr>
        <w:t>8.</w:t>
      </w:r>
      <w:r w:rsidR="00342AE7" w:rsidRPr="00385933">
        <w:rPr>
          <w:b/>
          <w:sz w:val="24"/>
          <w:szCs w:val="24"/>
        </w:rPr>
        <w:t>Нови дейности, зало</w:t>
      </w:r>
      <w:r w:rsidR="00D60CCD">
        <w:rPr>
          <w:b/>
          <w:sz w:val="24"/>
          <w:szCs w:val="24"/>
        </w:rPr>
        <w:t>жени в програмата на читалището-</w:t>
      </w:r>
      <w:r w:rsidR="00342AE7" w:rsidRPr="00385933">
        <w:rPr>
          <w:b/>
          <w:sz w:val="24"/>
          <w:szCs w:val="24"/>
        </w:rPr>
        <w:t xml:space="preserve"> </w:t>
      </w:r>
      <w:r w:rsidR="00342AE7" w:rsidRPr="00D60CCD">
        <w:rPr>
          <w:sz w:val="24"/>
          <w:szCs w:val="24"/>
        </w:rPr>
        <w:t xml:space="preserve">в т.ч. </w:t>
      </w:r>
      <w:r w:rsidR="00342AE7" w:rsidRPr="00D60CCD">
        <w:rPr>
          <w:bCs/>
          <w:sz w:val="24"/>
          <w:szCs w:val="24"/>
        </w:rPr>
        <w:t>работа по проекти</w:t>
      </w:r>
      <w:r w:rsidR="00385933" w:rsidRPr="00D60CCD">
        <w:rPr>
          <w:sz w:val="24"/>
          <w:szCs w:val="24"/>
        </w:rPr>
        <w:t>,</w:t>
      </w:r>
      <w:r w:rsidR="00564985" w:rsidRPr="00D60CCD">
        <w:rPr>
          <w:sz w:val="24"/>
          <w:szCs w:val="24"/>
        </w:rPr>
        <w:t xml:space="preserve"> </w:t>
      </w:r>
      <w:r w:rsidR="00342AE7" w:rsidRPr="00D60CCD">
        <w:rPr>
          <w:sz w:val="24"/>
          <w:szCs w:val="24"/>
        </w:rPr>
        <w:t>осъществено сътрудничество с други културни</w:t>
      </w:r>
      <w:r w:rsidR="00342AE7" w:rsidRPr="00D60CCD">
        <w:rPr>
          <w:spacing w:val="-5"/>
          <w:sz w:val="24"/>
          <w:szCs w:val="24"/>
        </w:rPr>
        <w:t xml:space="preserve"> </w:t>
      </w:r>
      <w:r w:rsidR="00342AE7" w:rsidRPr="00D60CCD">
        <w:rPr>
          <w:sz w:val="24"/>
          <w:szCs w:val="24"/>
        </w:rPr>
        <w:t>институции.</w:t>
      </w:r>
    </w:p>
    <w:p w:rsidR="00125E78" w:rsidRPr="00D60CCD" w:rsidRDefault="00125E78" w:rsidP="003E73FB">
      <w:pPr>
        <w:jc w:val="both"/>
        <w:rPr>
          <w:highlight w:val="lightGray"/>
        </w:rPr>
      </w:pPr>
    </w:p>
    <w:p w:rsidR="00CC4A4C" w:rsidRPr="00D60CCD" w:rsidRDefault="00D60CCD" w:rsidP="00CC4A4C">
      <w:pPr>
        <w:pStyle w:val="a3"/>
        <w:spacing w:before="0" w:beforeAutospacing="0" w:after="0" w:afterAutospacing="0" w:line="0" w:lineRule="atLeast"/>
        <w:rPr>
          <w:b/>
        </w:rPr>
      </w:pPr>
      <w:r w:rsidRPr="00D60CCD">
        <w:rPr>
          <w:b/>
        </w:rPr>
        <w:t xml:space="preserve"> 9.</w:t>
      </w:r>
      <w:r w:rsidR="00CC4A4C" w:rsidRPr="00D60CCD">
        <w:rPr>
          <w:b/>
        </w:rPr>
        <w:t xml:space="preserve">Осъвременяване на читалищните дейности и услуги чрез </w:t>
      </w:r>
      <w:r w:rsidR="00CC4A4C" w:rsidRPr="00D60CCD">
        <w:rPr>
          <w:b/>
          <w:bCs/>
        </w:rPr>
        <w:t>обучение н</w:t>
      </w:r>
      <w:r>
        <w:rPr>
          <w:b/>
        </w:rPr>
        <w:t xml:space="preserve">а хората от </w:t>
      </w:r>
      <w:r w:rsidR="00CC4A4C" w:rsidRPr="00D60CCD">
        <w:rPr>
          <w:b/>
        </w:rPr>
        <w:t>всички възрасти с цел развитие на гражданското общество.</w:t>
      </w:r>
      <w:r>
        <w:t xml:space="preserve"> Читалището – място за </w:t>
      </w:r>
      <w:r w:rsidR="00CC4A4C" w:rsidRPr="00AE7B81">
        <w:lastRenderedPageBreak/>
        <w:t>учене през це</w:t>
      </w:r>
      <w:r w:rsidR="0039719E">
        <w:t xml:space="preserve">лия живот. </w:t>
      </w:r>
      <w:r w:rsidR="003064E9">
        <w:t>О</w:t>
      </w:r>
      <w:r w:rsidR="0039719E">
        <w:t>бучение на желаещи за повишаване на компютърна грамотност и работа с модерна технология.</w:t>
      </w:r>
    </w:p>
    <w:p w:rsidR="00050AB5" w:rsidRPr="00AE7B81" w:rsidRDefault="00CC4A4C" w:rsidP="00050AB5">
      <w:pPr>
        <w:pStyle w:val="a3"/>
        <w:spacing w:before="0" w:beforeAutospacing="0" w:after="0" w:afterAutospacing="0" w:line="0" w:lineRule="atLeast"/>
      </w:pPr>
      <w:r w:rsidRPr="00AE7B81">
        <w:t xml:space="preserve">       </w:t>
      </w:r>
    </w:p>
    <w:p w:rsidR="00744F85" w:rsidRPr="003064E9" w:rsidRDefault="00CC4A4C" w:rsidP="003064E9">
      <w:pPr>
        <w:pStyle w:val="10"/>
        <w:spacing w:line="0" w:lineRule="atLeast"/>
        <w:ind w:left="0" w:right="142"/>
        <w:jc w:val="both"/>
        <w:rPr>
          <w:sz w:val="24"/>
          <w:szCs w:val="24"/>
        </w:rPr>
      </w:pPr>
      <w:r w:rsidRPr="00D60CCD">
        <w:rPr>
          <w:b/>
          <w:sz w:val="24"/>
          <w:szCs w:val="24"/>
        </w:rPr>
        <w:t>10.</w:t>
      </w:r>
      <w:r w:rsidR="003064E9" w:rsidRPr="00D60CCD">
        <w:rPr>
          <w:b/>
          <w:sz w:val="24"/>
          <w:szCs w:val="24"/>
        </w:rPr>
        <w:t xml:space="preserve"> </w:t>
      </w:r>
      <w:r w:rsidR="00342AE7" w:rsidRPr="00D60CCD">
        <w:rPr>
          <w:b/>
          <w:sz w:val="24"/>
          <w:szCs w:val="24"/>
        </w:rPr>
        <w:t>Социална политика на читалището,</w:t>
      </w:r>
      <w:r w:rsidR="00342AE7" w:rsidRPr="00AE7B81">
        <w:rPr>
          <w:sz w:val="24"/>
          <w:szCs w:val="24"/>
        </w:rPr>
        <w:t xml:space="preserve"> в т.ч. </w:t>
      </w:r>
      <w:r w:rsidR="00111F0B" w:rsidRPr="00AE7B81">
        <w:rPr>
          <w:color w:val="000000"/>
          <w:sz w:val="24"/>
          <w:szCs w:val="24"/>
        </w:rPr>
        <w:t xml:space="preserve"> работа с</w:t>
      </w:r>
      <w:r w:rsidR="00A4270D">
        <w:rPr>
          <w:sz w:val="24"/>
          <w:szCs w:val="24"/>
        </w:rPr>
        <w:t xml:space="preserve"> </w:t>
      </w:r>
      <w:r w:rsidR="00A4270D" w:rsidRPr="00AE7B81">
        <w:rPr>
          <w:sz w:val="24"/>
          <w:szCs w:val="24"/>
        </w:rPr>
        <w:t>различни възрастови гру</w:t>
      </w:r>
      <w:r w:rsidR="00D60CCD">
        <w:rPr>
          <w:sz w:val="24"/>
          <w:szCs w:val="24"/>
        </w:rPr>
        <w:t xml:space="preserve">пи, </w:t>
      </w:r>
      <w:r w:rsidR="003064E9">
        <w:rPr>
          <w:sz w:val="24"/>
          <w:szCs w:val="24"/>
        </w:rPr>
        <w:t>извършване  и  участие в</w:t>
      </w:r>
      <w:r w:rsidR="0039719E">
        <w:rPr>
          <w:sz w:val="24"/>
          <w:szCs w:val="24"/>
        </w:rPr>
        <w:t xml:space="preserve"> доброволческа дейност.</w:t>
      </w:r>
    </w:p>
    <w:p w:rsidR="00385933" w:rsidRPr="00D60CCD" w:rsidRDefault="00385933" w:rsidP="00385933">
      <w:pPr>
        <w:spacing w:before="100" w:beforeAutospacing="1" w:after="100" w:afterAutospacing="1"/>
        <w:ind w:right="-360"/>
        <w:jc w:val="both"/>
        <w:rPr>
          <w:bCs/>
        </w:rPr>
      </w:pPr>
      <w:r w:rsidRPr="00385933">
        <w:rPr>
          <w:b/>
          <w:bCs/>
        </w:rPr>
        <w:t>Други:</w:t>
      </w:r>
      <w:r w:rsidR="00D60CCD">
        <w:rPr>
          <w:b/>
          <w:bCs/>
        </w:rPr>
        <w:t xml:space="preserve"> </w:t>
      </w:r>
      <w:r w:rsidRPr="00D60CCD">
        <w:rPr>
          <w:bCs/>
        </w:rPr>
        <w:t>Предоставяне на компютърни и интернет услуги.</w:t>
      </w:r>
    </w:p>
    <w:p w:rsidR="00237100" w:rsidRPr="00AE7B81" w:rsidRDefault="00237100" w:rsidP="005B0673">
      <w:pPr>
        <w:spacing w:before="100" w:beforeAutospacing="1" w:after="100" w:afterAutospacing="1"/>
        <w:ind w:right="-360"/>
        <w:jc w:val="both"/>
        <w:rPr>
          <w:b/>
          <w:bCs/>
        </w:rPr>
      </w:pPr>
    </w:p>
    <w:p w:rsidR="00357B72" w:rsidRPr="00AE7B81" w:rsidRDefault="008A05B6" w:rsidP="005B0673">
      <w:pPr>
        <w:spacing w:before="100" w:beforeAutospacing="1" w:after="100" w:afterAutospacing="1"/>
        <w:ind w:right="-360"/>
        <w:jc w:val="both"/>
        <w:rPr>
          <w:b/>
          <w:bCs/>
        </w:rPr>
      </w:pPr>
      <w:r w:rsidRPr="00AE7B81">
        <w:rPr>
          <w:b/>
          <w:bCs/>
        </w:rPr>
        <w:t>КУЛТУРЕН</w:t>
      </w:r>
      <w:r w:rsidR="009E54CC">
        <w:rPr>
          <w:b/>
          <w:bCs/>
        </w:rPr>
        <w:t xml:space="preserve"> </w:t>
      </w:r>
      <w:r w:rsidR="00D60CCD">
        <w:rPr>
          <w:b/>
          <w:bCs/>
        </w:rPr>
        <w:t xml:space="preserve"> КАЛЕНДАР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4503"/>
        <w:gridCol w:w="1666"/>
        <w:gridCol w:w="1511"/>
      </w:tblGrid>
      <w:tr w:rsidR="003064E9" w:rsidRPr="00A8429A" w:rsidTr="00592BD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4965D3" w:rsidRDefault="00A8429A" w:rsidP="00BF1F2C">
            <w:pPr>
              <w:rPr>
                <w:rStyle w:val="a5"/>
                <w:b/>
              </w:rPr>
            </w:pPr>
            <w:r w:rsidRPr="004965D3">
              <w:rPr>
                <w:rStyle w:val="a5"/>
                <w:b/>
              </w:rPr>
              <w:t>Месец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4965D3" w:rsidRDefault="00A8429A" w:rsidP="00BF1F2C">
            <w:pPr>
              <w:rPr>
                <w:rStyle w:val="a5"/>
                <w:b/>
              </w:rPr>
            </w:pPr>
            <w:r w:rsidRPr="004965D3">
              <w:rPr>
                <w:rStyle w:val="a5"/>
                <w:b/>
              </w:rPr>
              <w:t>                               Събитие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4965D3" w:rsidRDefault="00A8429A" w:rsidP="00BF1F2C">
            <w:pPr>
              <w:rPr>
                <w:rStyle w:val="a5"/>
                <w:b/>
              </w:rPr>
            </w:pPr>
            <w:r w:rsidRPr="004965D3">
              <w:rPr>
                <w:rStyle w:val="a5"/>
                <w:b/>
              </w:rPr>
              <w:t>Дата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C2" w:rsidRPr="004965D3" w:rsidRDefault="003064E9" w:rsidP="00BF1F2C">
            <w:pPr>
              <w:rPr>
                <w:rStyle w:val="a5"/>
                <w:b/>
              </w:rPr>
            </w:pPr>
            <w:r w:rsidRPr="004965D3">
              <w:rPr>
                <w:rStyle w:val="a5"/>
                <w:b/>
              </w:rPr>
              <w:t>Място на провеждане</w:t>
            </w:r>
          </w:p>
          <w:p w:rsidR="002154C2" w:rsidRPr="004965D3" w:rsidRDefault="002154C2" w:rsidP="00BF1F2C">
            <w:pPr>
              <w:rPr>
                <w:rStyle w:val="a5"/>
                <w:b/>
              </w:rPr>
            </w:pPr>
          </w:p>
        </w:tc>
      </w:tr>
      <w:tr w:rsidR="00592BD7" w:rsidRPr="00AE7B81" w:rsidTr="00592BD7">
        <w:trPr>
          <w:trHeight w:val="904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D7" w:rsidRPr="00BF1F2C" w:rsidRDefault="00592BD7">
            <w:pPr>
              <w:spacing w:before="100" w:beforeAutospacing="1" w:after="100" w:afterAutospacing="1"/>
              <w:rPr>
                <w:rStyle w:val="a5"/>
              </w:rPr>
            </w:pPr>
            <w:r w:rsidRPr="00BF1F2C">
              <w:rPr>
                <w:rStyle w:val="a5"/>
              </w:rPr>
              <w:t>Януари</w:t>
            </w:r>
          </w:p>
          <w:p w:rsidR="00592BD7" w:rsidRPr="00BF1F2C" w:rsidRDefault="00592BD7">
            <w:pPr>
              <w:spacing w:before="100" w:beforeAutospacing="1" w:after="100" w:afterAutospacing="1"/>
              <w:rPr>
                <w:rStyle w:val="a5"/>
              </w:rPr>
            </w:pPr>
            <w:r w:rsidRPr="00BF1F2C">
              <w:rPr>
                <w:rStyle w:val="a5"/>
              </w:rPr>
              <w:t> 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D7" w:rsidRPr="00BF1F2C" w:rsidRDefault="00592BD7" w:rsidP="00FF4044">
            <w:pPr>
              <w:spacing w:before="100" w:beforeAutospacing="1" w:after="100" w:afterAutospacing="1"/>
              <w:rPr>
                <w:rStyle w:val="a5"/>
              </w:rPr>
            </w:pPr>
            <w:r w:rsidRPr="00BF1F2C">
              <w:rPr>
                <w:rStyle w:val="a5"/>
              </w:rPr>
              <w:t>Годишнина от  рождението на Христо Ботев- отбелязване – литературно четене на поезия на Ботев; тържествено честване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D7" w:rsidRPr="00BF1F2C" w:rsidRDefault="00592BD7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06.01</w:t>
            </w:r>
          </w:p>
          <w:p w:rsidR="00592BD7" w:rsidRPr="00BF1F2C" w:rsidRDefault="00592BD7" w:rsidP="003064E9">
            <w:pPr>
              <w:rPr>
                <w:rStyle w:val="a5"/>
              </w:rPr>
            </w:pPr>
          </w:p>
          <w:p w:rsidR="00592BD7" w:rsidRPr="00BF1F2C" w:rsidRDefault="00592BD7" w:rsidP="003064E9">
            <w:pPr>
              <w:rPr>
                <w:rStyle w:val="a5"/>
              </w:rPr>
            </w:pPr>
          </w:p>
          <w:p w:rsidR="00592BD7" w:rsidRPr="00BF1F2C" w:rsidRDefault="00592BD7" w:rsidP="003064E9">
            <w:pPr>
              <w:rPr>
                <w:rStyle w:val="a5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D7" w:rsidRPr="00BF1F2C" w:rsidRDefault="00592BD7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Библиотека</w:t>
            </w:r>
          </w:p>
          <w:p w:rsidR="00592BD7" w:rsidRPr="00BF1F2C" w:rsidRDefault="00592BD7" w:rsidP="003064E9">
            <w:pPr>
              <w:rPr>
                <w:rStyle w:val="a5"/>
              </w:rPr>
            </w:pPr>
          </w:p>
          <w:p w:rsidR="00592BD7" w:rsidRPr="00BF1F2C" w:rsidRDefault="00592BD7" w:rsidP="003064E9">
            <w:pPr>
              <w:rPr>
                <w:rStyle w:val="a5"/>
              </w:rPr>
            </w:pPr>
          </w:p>
          <w:p w:rsidR="00592BD7" w:rsidRPr="00BF1F2C" w:rsidRDefault="00592BD7" w:rsidP="003064E9">
            <w:pPr>
              <w:rPr>
                <w:rStyle w:val="a5"/>
              </w:rPr>
            </w:pPr>
          </w:p>
        </w:tc>
      </w:tr>
      <w:tr w:rsidR="00592BD7" w:rsidRPr="00AE7B81" w:rsidTr="00592BD7">
        <w:trPr>
          <w:trHeight w:val="1121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D7" w:rsidRPr="00BF1F2C" w:rsidRDefault="00592BD7">
            <w:pPr>
              <w:spacing w:before="100" w:beforeAutospacing="1" w:after="100" w:afterAutospacing="1"/>
              <w:rPr>
                <w:rStyle w:val="a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D7" w:rsidRPr="00BF1F2C" w:rsidRDefault="00592BD7" w:rsidP="00592BD7">
            <w:pPr>
              <w:spacing w:before="100" w:beforeAutospacing="1" w:after="100" w:afterAutospacing="1"/>
              <w:rPr>
                <w:rStyle w:val="a5"/>
              </w:rPr>
            </w:pPr>
            <w:r w:rsidRPr="00BF1F2C">
              <w:rPr>
                <w:rStyle w:val="a5"/>
              </w:rPr>
              <w:t>Провеждане на курс за възстановяване на стари традиции и занаяти“ Покажи ми бабо“/плетива и ръкоделия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D7" w:rsidRPr="00BF1F2C" w:rsidRDefault="00592BD7" w:rsidP="00592BD7">
            <w:pPr>
              <w:rPr>
                <w:rStyle w:val="a5"/>
              </w:rPr>
            </w:pPr>
            <w:r w:rsidRPr="00BF1F2C">
              <w:rPr>
                <w:rStyle w:val="a5"/>
              </w:rPr>
              <w:t>20.01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D7" w:rsidRPr="00BF1F2C" w:rsidRDefault="00592BD7" w:rsidP="00592BD7">
            <w:pPr>
              <w:rPr>
                <w:rStyle w:val="a5"/>
              </w:rPr>
            </w:pPr>
            <w:r w:rsidRPr="00BF1F2C">
              <w:rPr>
                <w:rStyle w:val="a5"/>
              </w:rPr>
              <w:t>Библиотека</w:t>
            </w:r>
          </w:p>
          <w:p w:rsidR="00592BD7" w:rsidRPr="00BF1F2C" w:rsidRDefault="00592BD7" w:rsidP="00592BD7">
            <w:pPr>
              <w:rPr>
                <w:rStyle w:val="a5"/>
              </w:rPr>
            </w:pPr>
          </w:p>
          <w:p w:rsidR="00592BD7" w:rsidRPr="00BF1F2C" w:rsidRDefault="00592BD7" w:rsidP="00592BD7">
            <w:pPr>
              <w:rPr>
                <w:rStyle w:val="a5"/>
              </w:rPr>
            </w:pPr>
          </w:p>
        </w:tc>
      </w:tr>
      <w:tr w:rsidR="00592BD7" w:rsidRPr="00AE7B81" w:rsidTr="00592BD7">
        <w:trPr>
          <w:trHeight w:val="696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D7" w:rsidRPr="00BF1F2C" w:rsidRDefault="00592BD7">
            <w:pPr>
              <w:spacing w:before="100" w:beforeAutospacing="1" w:after="100" w:afterAutospacing="1"/>
              <w:rPr>
                <w:rStyle w:val="a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D7" w:rsidRPr="00BF1F2C" w:rsidRDefault="00592BD7" w:rsidP="00592BD7">
            <w:pPr>
              <w:spacing w:line="240" w:lineRule="atLeast"/>
              <w:jc w:val="both"/>
              <w:rPr>
                <w:rStyle w:val="a5"/>
              </w:rPr>
            </w:pPr>
            <w:r w:rsidRPr="00BF1F2C">
              <w:rPr>
                <w:rStyle w:val="a5"/>
              </w:rPr>
              <w:t>Обредни празници:</w:t>
            </w:r>
          </w:p>
          <w:p w:rsidR="00592BD7" w:rsidRPr="00BF1F2C" w:rsidRDefault="00592BD7" w:rsidP="00592BD7">
            <w:pPr>
              <w:spacing w:line="240" w:lineRule="atLeast"/>
              <w:jc w:val="both"/>
              <w:rPr>
                <w:rStyle w:val="a5"/>
              </w:rPr>
            </w:pPr>
            <w:r w:rsidRPr="00BF1F2C">
              <w:rPr>
                <w:rStyle w:val="a5"/>
              </w:rPr>
              <w:t>Бабин ден-пресъздаване на обичая, сценка</w:t>
            </w:r>
          </w:p>
          <w:p w:rsidR="00592BD7" w:rsidRPr="00BF1F2C" w:rsidRDefault="00592BD7" w:rsidP="000D2249">
            <w:pPr>
              <w:spacing w:line="240" w:lineRule="atLeast"/>
              <w:jc w:val="both"/>
              <w:rPr>
                <w:rStyle w:val="a5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D7" w:rsidRPr="00BF1F2C" w:rsidRDefault="00592BD7" w:rsidP="00592BD7">
            <w:pPr>
              <w:rPr>
                <w:rStyle w:val="a5"/>
              </w:rPr>
            </w:pPr>
          </w:p>
          <w:p w:rsidR="00592BD7" w:rsidRPr="00BF1F2C" w:rsidRDefault="00592BD7" w:rsidP="00592BD7">
            <w:pPr>
              <w:rPr>
                <w:rStyle w:val="a5"/>
              </w:rPr>
            </w:pPr>
            <w:r w:rsidRPr="00BF1F2C">
              <w:rPr>
                <w:rStyle w:val="a5"/>
              </w:rPr>
              <w:t>21.01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D7" w:rsidRPr="00BF1F2C" w:rsidRDefault="00592BD7" w:rsidP="00592BD7">
            <w:pPr>
              <w:rPr>
                <w:rStyle w:val="a5"/>
              </w:rPr>
            </w:pPr>
          </w:p>
          <w:p w:rsidR="00592BD7" w:rsidRPr="00BF1F2C" w:rsidRDefault="00592BD7" w:rsidP="00592BD7">
            <w:pPr>
              <w:rPr>
                <w:rStyle w:val="a5"/>
              </w:rPr>
            </w:pPr>
            <w:r w:rsidRPr="00BF1F2C">
              <w:rPr>
                <w:rStyle w:val="a5"/>
              </w:rPr>
              <w:t>Библиотека</w:t>
            </w:r>
          </w:p>
        </w:tc>
      </w:tr>
      <w:tr w:rsidR="00592BD7" w:rsidRPr="00AE7B81" w:rsidTr="00592BD7">
        <w:trPr>
          <w:trHeight w:val="117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D7" w:rsidRPr="00BF1F2C" w:rsidRDefault="00592BD7">
            <w:pPr>
              <w:spacing w:before="100" w:beforeAutospacing="1" w:after="100" w:afterAutospacing="1"/>
              <w:rPr>
                <w:rStyle w:val="a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D7" w:rsidRPr="00BF1F2C" w:rsidRDefault="00592BD7" w:rsidP="00592BD7">
            <w:pPr>
              <w:spacing w:line="240" w:lineRule="atLeast"/>
              <w:jc w:val="both"/>
              <w:rPr>
                <w:rStyle w:val="a5"/>
              </w:rPr>
            </w:pPr>
            <w:r w:rsidRPr="00BF1F2C">
              <w:rPr>
                <w:rStyle w:val="a5"/>
              </w:rPr>
              <w:t>Кулинарно изложение –„Бабина софра“-</w:t>
            </w:r>
          </w:p>
          <w:p w:rsidR="00592BD7" w:rsidRPr="00BF1F2C" w:rsidRDefault="00592BD7" w:rsidP="00592BD7">
            <w:pPr>
              <w:spacing w:line="240" w:lineRule="atLeast"/>
              <w:jc w:val="both"/>
              <w:rPr>
                <w:rStyle w:val="a5"/>
              </w:rPr>
            </w:pPr>
            <w:r w:rsidRPr="00BF1F2C">
              <w:rPr>
                <w:rStyle w:val="a5"/>
              </w:rPr>
              <w:t>ястия от старите тефтери на баба, оценка и награда.</w:t>
            </w:r>
          </w:p>
          <w:p w:rsidR="00592BD7" w:rsidRPr="00BF1F2C" w:rsidRDefault="00592BD7" w:rsidP="000D2249">
            <w:pPr>
              <w:spacing w:line="240" w:lineRule="atLeast"/>
              <w:jc w:val="both"/>
              <w:rPr>
                <w:rStyle w:val="a5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D7" w:rsidRPr="00BF1F2C" w:rsidRDefault="00592BD7" w:rsidP="00592BD7">
            <w:pPr>
              <w:rPr>
                <w:rStyle w:val="a5"/>
              </w:rPr>
            </w:pPr>
            <w:r w:rsidRPr="00BF1F2C">
              <w:rPr>
                <w:rStyle w:val="a5"/>
              </w:rPr>
              <w:t>30.01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D7" w:rsidRPr="00BF1F2C" w:rsidRDefault="00592BD7" w:rsidP="00592BD7">
            <w:pPr>
              <w:rPr>
                <w:rStyle w:val="a5"/>
              </w:rPr>
            </w:pPr>
            <w:r w:rsidRPr="00BF1F2C">
              <w:rPr>
                <w:rStyle w:val="a5"/>
              </w:rPr>
              <w:t>Библиотека</w:t>
            </w:r>
          </w:p>
        </w:tc>
      </w:tr>
      <w:tr w:rsidR="00592BD7" w:rsidRPr="00AE7B81" w:rsidTr="00592BD7">
        <w:trPr>
          <w:trHeight w:val="900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D7" w:rsidRPr="00BF1F2C" w:rsidRDefault="00592BD7">
            <w:pPr>
              <w:spacing w:before="100" w:beforeAutospacing="1" w:after="100" w:afterAutospacing="1"/>
              <w:rPr>
                <w:rStyle w:val="a5"/>
              </w:rPr>
            </w:pPr>
            <w:r w:rsidRPr="00BF1F2C">
              <w:rPr>
                <w:rStyle w:val="a5"/>
              </w:rPr>
              <w:t>Февруари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7" w:rsidRPr="00BF1F2C" w:rsidRDefault="004965D3" w:rsidP="00B8312B">
            <w:pPr>
              <w:spacing w:line="240" w:lineRule="atLeast"/>
              <w:jc w:val="both"/>
              <w:rPr>
                <w:rStyle w:val="a5"/>
              </w:rPr>
            </w:pPr>
            <w:r>
              <w:rPr>
                <w:rStyle w:val="a5"/>
              </w:rPr>
              <w:t>Трифон З</w:t>
            </w:r>
            <w:r w:rsidR="00592BD7" w:rsidRPr="00BF1F2C">
              <w:rPr>
                <w:rStyle w:val="a5"/>
              </w:rPr>
              <w:t>арезан. Празник на домашно приготвено вино</w:t>
            </w:r>
          </w:p>
          <w:p w:rsidR="00592BD7" w:rsidRPr="00BF1F2C" w:rsidRDefault="00592BD7" w:rsidP="00B8312B">
            <w:pPr>
              <w:spacing w:line="240" w:lineRule="atLeast"/>
              <w:jc w:val="both"/>
              <w:rPr>
                <w:rStyle w:val="a5"/>
              </w:rPr>
            </w:pPr>
            <w:r w:rsidRPr="00BF1F2C">
              <w:rPr>
                <w:rStyle w:val="a5"/>
              </w:rPr>
              <w:t>-дегустация, оценки и награди.</w:t>
            </w:r>
          </w:p>
          <w:p w:rsidR="00592BD7" w:rsidRPr="00BF1F2C" w:rsidRDefault="00592BD7" w:rsidP="000D2249">
            <w:pPr>
              <w:spacing w:line="240" w:lineRule="atLeast"/>
              <w:jc w:val="both"/>
              <w:rPr>
                <w:rStyle w:val="a5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7" w:rsidRPr="00BF1F2C" w:rsidRDefault="00592BD7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14.02.</w:t>
            </w:r>
          </w:p>
          <w:p w:rsidR="00592BD7" w:rsidRPr="00BF1F2C" w:rsidRDefault="00592BD7" w:rsidP="003064E9">
            <w:pPr>
              <w:rPr>
                <w:rStyle w:val="a5"/>
              </w:rPr>
            </w:pPr>
          </w:p>
          <w:p w:rsidR="00592BD7" w:rsidRPr="00BF1F2C" w:rsidRDefault="00592BD7" w:rsidP="003064E9">
            <w:pPr>
              <w:rPr>
                <w:rStyle w:val="a5"/>
              </w:rPr>
            </w:pPr>
          </w:p>
          <w:p w:rsidR="00592BD7" w:rsidRPr="00BF1F2C" w:rsidRDefault="00592BD7" w:rsidP="003064E9">
            <w:pPr>
              <w:rPr>
                <w:rStyle w:val="a5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7" w:rsidRPr="00BF1F2C" w:rsidRDefault="004965D3" w:rsidP="003064E9">
            <w:pPr>
              <w:rPr>
                <w:rStyle w:val="a5"/>
              </w:rPr>
            </w:pPr>
            <w:r>
              <w:rPr>
                <w:rStyle w:val="a5"/>
              </w:rPr>
              <w:t xml:space="preserve">Фоайе </w:t>
            </w:r>
            <w:r w:rsidR="00592BD7" w:rsidRPr="00BF1F2C">
              <w:rPr>
                <w:rStyle w:val="a5"/>
              </w:rPr>
              <w:t>-читалище</w:t>
            </w:r>
          </w:p>
        </w:tc>
      </w:tr>
      <w:tr w:rsidR="00592BD7" w:rsidRPr="00AE7B81" w:rsidTr="001A5348">
        <w:trPr>
          <w:trHeight w:val="708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D7" w:rsidRPr="00BF1F2C" w:rsidRDefault="00592BD7">
            <w:pPr>
              <w:spacing w:before="100" w:beforeAutospacing="1" w:after="100" w:afterAutospacing="1"/>
              <w:rPr>
                <w:rStyle w:val="a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7" w:rsidRPr="00BF1F2C" w:rsidRDefault="00592BD7" w:rsidP="00592BD7">
            <w:pPr>
              <w:spacing w:line="240" w:lineRule="atLeast"/>
              <w:jc w:val="both"/>
              <w:rPr>
                <w:rStyle w:val="a5"/>
              </w:rPr>
            </w:pPr>
            <w:r w:rsidRPr="00BF1F2C">
              <w:rPr>
                <w:rStyle w:val="a5"/>
              </w:rPr>
              <w:t>Отбелязване годишнина от  гибелта на Васил Левски. Поднасяне на венци и цветя на паметника в с. Малево. Рецитал на самодейци.</w:t>
            </w:r>
          </w:p>
          <w:p w:rsidR="00592BD7" w:rsidRPr="00BF1F2C" w:rsidRDefault="00592BD7" w:rsidP="00592BD7">
            <w:pPr>
              <w:spacing w:line="240" w:lineRule="atLeast"/>
              <w:jc w:val="both"/>
              <w:rPr>
                <w:rStyle w:val="a5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7" w:rsidRPr="00BF1F2C" w:rsidRDefault="00592BD7" w:rsidP="00592BD7">
            <w:pPr>
              <w:rPr>
                <w:rStyle w:val="a5"/>
              </w:rPr>
            </w:pPr>
            <w:r w:rsidRPr="00BF1F2C">
              <w:rPr>
                <w:rStyle w:val="a5"/>
              </w:rPr>
              <w:t>19.02</w:t>
            </w:r>
          </w:p>
          <w:p w:rsidR="00592BD7" w:rsidRPr="00BF1F2C" w:rsidRDefault="00592BD7" w:rsidP="00592BD7">
            <w:pPr>
              <w:rPr>
                <w:rStyle w:val="a5"/>
              </w:rPr>
            </w:pPr>
          </w:p>
          <w:p w:rsidR="00592BD7" w:rsidRPr="00BF1F2C" w:rsidRDefault="00592BD7" w:rsidP="00592BD7">
            <w:pPr>
              <w:rPr>
                <w:rStyle w:val="a5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7" w:rsidRPr="00BF1F2C" w:rsidRDefault="00592BD7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Паметник Васил Левски</w:t>
            </w:r>
          </w:p>
        </w:tc>
      </w:tr>
      <w:tr w:rsidR="00592BD7" w:rsidRPr="00AE7B81" w:rsidTr="00592BD7">
        <w:trPr>
          <w:trHeight w:val="864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7" w:rsidRPr="00BF1F2C" w:rsidRDefault="00592BD7">
            <w:pPr>
              <w:spacing w:before="100" w:beforeAutospacing="1" w:after="100" w:afterAutospacing="1"/>
              <w:rPr>
                <w:rStyle w:val="a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7" w:rsidRPr="00BF1F2C" w:rsidRDefault="00592BD7" w:rsidP="00592BD7">
            <w:pPr>
              <w:spacing w:line="240" w:lineRule="atLeast"/>
              <w:jc w:val="both"/>
              <w:rPr>
                <w:rStyle w:val="a5"/>
              </w:rPr>
            </w:pPr>
            <w:r w:rsidRPr="00BF1F2C">
              <w:rPr>
                <w:rStyle w:val="a5"/>
              </w:rPr>
              <w:t>Работилница „мартеници“-изработване на мартеници за хората от селото.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7" w:rsidRPr="00BF1F2C" w:rsidRDefault="00592BD7" w:rsidP="00592BD7">
            <w:pPr>
              <w:rPr>
                <w:rStyle w:val="a5"/>
              </w:rPr>
            </w:pPr>
            <w:r w:rsidRPr="00BF1F2C">
              <w:rPr>
                <w:rStyle w:val="a5"/>
              </w:rPr>
              <w:t>26.02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7" w:rsidRPr="00BF1F2C" w:rsidRDefault="00592BD7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Библиотека</w:t>
            </w:r>
          </w:p>
        </w:tc>
      </w:tr>
      <w:tr w:rsidR="00592BD7" w:rsidRPr="00AE7B81" w:rsidTr="00C023A1">
        <w:trPr>
          <w:trHeight w:val="1296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BD7" w:rsidRPr="00BF1F2C" w:rsidRDefault="00592BD7">
            <w:pPr>
              <w:spacing w:before="100" w:beforeAutospacing="1" w:after="100" w:afterAutospacing="1"/>
              <w:rPr>
                <w:rStyle w:val="a5"/>
              </w:rPr>
            </w:pPr>
            <w:r w:rsidRPr="00BF1F2C">
              <w:rPr>
                <w:rStyle w:val="a5"/>
              </w:rPr>
              <w:t>Март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7" w:rsidRPr="00BF1F2C" w:rsidRDefault="00592BD7" w:rsidP="00592BD7">
            <w:pPr>
              <w:spacing w:before="100" w:beforeAutospacing="1" w:after="100" w:afterAutospacing="1"/>
              <w:rPr>
                <w:rStyle w:val="a5"/>
              </w:rPr>
            </w:pPr>
            <w:r w:rsidRPr="00BF1F2C">
              <w:rPr>
                <w:rStyle w:val="a5"/>
              </w:rPr>
              <w:t>Деня на самодееца и празник на мартеницата. Песни и хора на самодейците, връзване на мартеници , изработени от сръчни самодейци</w:t>
            </w:r>
            <w:r w:rsidR="00BE4069" w:rsidRPr="00BF1F2C">
              <w:rPr>
                <w:rStyle w:val="a5"/>
              </w:rPr>
              <w:t>, посрещане на Баба Марта.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7" w:rsidRPr="00BF1F2C" w:rsidRDefault="00592BD7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01.03.</w:t>
            </w:r>
          </w:p>
          <w:p w:rsidR="00592BD7" w:rsidRPr="00BF1F2C" w:rsidRDefault="00592BD7" w:rsidP="003064E9">
            <w:pPr>
              <w:rPr>
                <w:rStyle w:val="a5"/>
              </w:rPr>
            </w:pPr>
          </w:p>
          <w:p w:rsidR="00592BD7" w:rsidRPr="00BF1F2C" w:rsidRDefault="00592BD7" w:rsidP="003064E9">
            <w:pPr>
              <w:rPr>
                <w:rStyle w:val="a5"/>
              </w:rPr>
            </w:pPr>
          </w:p>
          <w:p w:rsidR="00592BD7" w:rsidRPr="00BF1F2C" w:rsidRDefault="00592BD7" w:rsidP="003064E9">
            <w:pPr>
              <w:rPr>
                <w:rStyle w:val="a5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7" w:rsidRPr="00BF1F2C" w:rsidRDefault="00BE4069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Център село Малево</w:t>
            </w:r>
          </w:p>
        </w:tc>
      </w:tr>
      <w:tr w:rsidR="00592BD7" w:rsidRPr="00AE7B81" w:rsidTr="00C023A1">
        <w:trPr>
          <w:trHeight w:val="636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7" w:rsidRPr="00BF1F2C" w:rsidRDefault="00592BD7">
            <w:pPr>
              <w:spacing w:before="100" w:beforeAutospacing="1" w:after="100" w:afterAutospacing="1"/>
              <w:rPr>
                <w:rStyle w:val="a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69" w:rsidRPr="00BF1F2C" w:rsidRDefault="004965D3" w:rsidP="00592BD7">
            <w:pPr>
              <w:spacing w:before="100" w:beforeAutospacing="1" w:after="100" w:afterAutospacing="1"/>
              <w:rPr>
                <w:rStyle w:val="a5"/>
              </w:rPr>
            </w:pPr>
            <w:r>
              <w:rPr>
                <w:rStyle w:val="a5"/>
              </w:rPr>
              <w:t>Тържествен</w:t>
            </w:r>
            <w:r w:rsidR="00BE4069" w:rsidRPr="00BF1F2C">
              <w:rPr>
                <w:rStyle w:val="a5"/>
              </w:rPr>
              <w:t>о отбелязване на Националния празник на България.</w:t>
            </w:r>
            <w:r>
              <w:rPr>
                <w:rStyle w:val="a5"/>
              </w:rPr>
              <w:t xml:space="preserve"> </w:t>
            </w:r>
            <w:r w:rsidR="00BE4069" w:rsidRPr="00BF1F2C">
              <w:rPr>
                <w:rStyle w:val="a5"/>
              </w:rPr>
              <w:t>Стихове и песни на самодейци.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7" w:rsidRPr="00BF1F2C" w:rsidRDefault="00BE4069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03.03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7" w:rsidRPr="00BF1F2C" w:rsidRDefault="00BE4069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Център село Малево</w:t>
            </w:r>
          </w:p>
        </w:tc>
      </w:tr>
      <w:tr w:rsidR="003064E9" w:rsidRPr="00AE7B81" w:rsidTr="00592BD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>
            <w:pPr>
              <w:spacing w:before="100" w:beforeAutospacing="1" w:after="100" w:afterAutospacing="1"/>
              <w:rPr>
                <w:rStyle w:val="a5"/>
              </w:rPr>
            </w:pPr>
            <w:r w:rsidRPr="00BF1F2C">
              <w:rPr>
                <w:rStyle w:val="a5"/>
              </w:rPr>
              <w:lastRenderedPageBreak/>
              <w:t> 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 w:rsidP="00856BA6">
            <w:pPr>
              <w:spacing w:line="0" w:lineRule="atLeast"/>
              <w:rPr>
                <w:rStyle w:val="a5"/>
              </w:rPr>
            </w:pPr>
            <w:r w:rsidRPr="00BF1F2C">
              <w:rPr>
                <w:rStyle w:val="a5"/>
              </w:rPr>
              <w:t>Отбелязв</w:t>
            </w:r>
            <w:r w:rsidR="00BE4069" w:rsidRPr="00BF1F2C">
              <w:rPr>
                <w:rStyle w:val="a5"/>
              </w:rPr>
              <w:t xml:space="preserve">ане на 8-ми март с </w:t>
            </w:r>
            <w:r w:rsidRPr="00BF1F2C">
              <w:rPr>
                <w:rStyle w:val="a5"/>
              </w:rPr>
              <w:t xml:space="preserve">музикална програма </w:t>
            </w:r>
            <w:r w:rsidR="00BE4069" w:rsidRPr="00BF1F2C">
              <w:rPr>
                <w:rStyle w:val="a5"/>
              </w:rPr>
              <w:t>и томбола.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08.03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BE4069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Читалище</w:t>
            </w:r>
          </w:p>
        </w:tc>
      </w:tr>
      <w:tr w:rsidR="003064E9" w:rsidRPr="00AE7B81" w:rsidTr="00592BD7">
        <w:trPr>
          <w:trHeight w:val="119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>
            <w:pPr>
              <w:spacing w:before="100" w:beforeAutospacing="1" w:after="100" w:afterAutospacing="1"/>
              <w:rPr>
                <w:rStyle w:val="a5"/>
              </w:rPr>
            </w:pPr>
            <w:r w:rsidRPr="00BF1F2C">
              <w:rPr>
                <w:rStyle w:val="a5"/>
              </w:rPr>
              <w:t> 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 w:rsidP="00735C67">
            <w:pPr>
              <w:spacing w:line="0" w:lineRule="atLeast"/>
              <w:rPr>
                <w:rStyle w:val="a5"/>
              </w:rPr>
            </w:pPr>
            <w:r w:rsidRPr="00BF1F2C">
              <w:rPr>
                <w:rStyle w:val="a5"/>
              </w:rPr>
              <w:t xml:space="preserve">Първа  пролет -Концертна програма с участие на:  </w:t>
            </w:r>
            <w:r w:rsidR="00BE4069" w:rsidRPr="00BF1F2C">
              <w:rPr>
                <w:rStyle w:val="a5"/>
              </w:rPr>
              <w:t>ГАФ «Дядо, баба и внуче»</w:t>
            </w:r>
            <w:r w:rsidRPr="00BF1F2C">
              <w:rPr>
                <w:rStyle w:val="a5"/>
              </w:rPr>
              <w:t xml:space="preserve">                                           </w:t>
            </w:r>
          </w:p>
          <w:p w:rsidR="00A8429A" w:rsidRPr="00BF1F2C" w:rsidRDefault="00A8429A" w:rsidP="00735C67">
            <w:pPr>
              <w:spacing w:line="0" w:lineRule="atLeast"/>
              <w:rPr>
                <w:rStyle w:val="a5"/>
              </w:rPr>
            </w:pPr>
            <w:r w:rsidRPr="00BF1F2C">
              <w:rPr>
                <w:rStyle w:val="a5"/>
              </w:rPr>
              <w:t>ТК</w:t>
            </w:r>
            <w:r w:rsidR="00BF1F2C">
              <w:rPr>
                <w:rStyle w:val="a5"/>
              </w:rPr>
              <w:t xml:space="preserve"> </w:t>
            </w:r>
            <w:r w:rsidR="004965D3">
              <w:rPr>
                <w:rStyle w:val="a5"/>
              </w:rPr>
              <w:t xml:space="preserve">“Щуро </w:t>
            </w:r>
            <w:proofErr w:type="spellStart"/>
            <w:r w:rsidR="004965D3">
              <w:rPr>
                <w:rStyle w:val="a5"/>
              </w:rPr>
              <w:t>м</w:t>
            </w:r>
            <w:r w:rsidRPr="00BF1F2C">
              <w:rPr>
                <w:rStyle w:val="a5"/>
              </w:rPr>
              <w:t>алевче</w:t>
            </w:r>
            <w:proofErr w:type="spellEnd"/>
            <w:r w:rsidRPr="00BF1F2C">
              <w:rPr>
                <w:rStyle w:val="a5"/>
              </w:rPr>
              <w:t xml:space="preserve">“                                   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21.03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BE4069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Читалище</w:t>
            </w:r>
          </w:p>
        </w:tc>
      </w:tr>
      <w:tr w:rsidR="003064E9" w:rsidRPr="00AE7B81" w:rsidTr="00592BD7">
        <w:trPr>
          <w:trHeight w:val="672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9A" w:rsidRPr="00BF1F2C" w:rsidRDefault="00A8429A">
            <w:pPr>
              <w:spacing w:before="100" w:beforeAutospacing="1" w:after="100" w:afterAutospacing="1"/>
              <w:rPr>
                <w:rStyle w:val="a5"/>
              </w:rPr>
            </w:pPr>
            <w:r w:rsidRPr="00BF1F2C">
              <w:rPr>
                <w:rStyle w:val="a5"/>
              </w:rPr>
              <w:t>Април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2154C2" w:rsidP="00A70D6A">
            <w:pPr>
              <w:ind w:right="247"/>
              <w:jc w:val="both"/>
              <w:rPr>
                <w:rStyle w:val="a5"/>
              </w:rPr>
            </w:pPr>
            <w:r w:rsidRPr="00BF1F2C">
              <w:rPr>
                <w:rStyle w:val="a5"/>
              </w:rPr>
              <w:t>Ден на хумора и сатирата. Четене и забавление</w:t>
            </w:r>
            <w:r w:rsidR="00A8429A" w:rsidRPr="00BF1F2C">
              <w:rPr>
                <w:rStyle w:val="a5"/>
              </w:rPr>
              <w:t xml:space="preserve"> на хумористични       произведения. Хумористична сценка.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01.04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BE4069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Читалище</w:t>
            </w:r>
          </w:p>
        </w:tc>
      </w:tr>
      <w:tr w:rsidR="003064E9" w:rsidRPr="00AE7B81" w:rsidTr="00592BD7">
        <w:trPr>
          <w:trHeight w:val="574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9A" w:rsidRPr="00BF1F2C" w:rsidRDefault="00A8429A">
            <w:pPr>
              <w:spacing w:before="100" w:beforeAutospacing="1" w:after="100" w:afterAutospacing="1"/>
              <w:rPr>
                <w:rStyle w:val="a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4054E2" w:rsidP="00A70D6A">
            <w:pPr>
              <w:ind w:right="247"/>
              <w:jc w:val="both"/>
              <w:rPr>
                <w:rStyle w:val="a5"/>
              </w:rPr>
            </w:pPr>
            <w:r w:rsidRPr="00BF1F2C">
              <w:rPr>
                <w:rStyle w:val="a5"/>
              </w:rPr>
              <w:t>Ден на здравния работник-здравна беседа посветена на рак на гърдата.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4054E2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07</w:t>
            </w:r>
            <w:r w:rsidR="00A8429A" w:rsidRPr="00BF1F2C">
              <w:rPr>
                <w:rStyle w:val="a5"/>
              </w:rPr>
              <w:t>.04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BE4069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Библиотека</w:t>
            </w:r>
          </w:p>
        </w:tc>
      </w:tr>
      <w:tr w:rsidR="003064E9" w:rsidRPr="00AE7B81" w:rsidTr="00592BD7">
        <w:trPr>
          <w:trHeight w:val="525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>
            <w:pPr>
              <w:spacing w:before="100" w:beforeAutospacing="1" w:after="100" w:afterAutospacing="1"/>
              <w:rPr>
                <w:rStyle w:val="a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 w:rsidP="00A70D6A">
            <w:pPr>
              <w:ind w:right="247"/>
              <w:jc w:val="both"/>
              <w:rPr>
                <w:rStyle w:val="a5"/>
              </w:rPr>
            </w:pPr>
          </w:p>
          <w:p w:rsidR="00A8429A" w:rsidRPr="00BF1F2C" w:rsidRDefault="00A8429A" w:rsidP="00A70D6A">
            <w:pPr>
              <w:ind w:right="247"/>
              <w:jc w:val="both"/>
              <w:rPr>
                <w:rStyle w:val="a5"/>
              </w:rPr>
            </w:pPr>
            <w:r w:rsidRPr="00BF1F2C">
              <w:rPr>
                <w:rStyle w:val="a5"/>
              </w:rPr>
              <w:t>Великденски празници,</w:t>
            </w:r>
            <w:r w:rsidR="00BE4069" w:rsidRPr="00BF1F2C">
              <w:rPr>
                <w:rStyle w:val="a5"/>
              </w:rPr>
              <w:t xml:space="preserve"> </w:t>
            </w:r>
            <w:r w:rsidRPr="00BF1F2C">
              <w:rPr>
                <w:rStyle w:val="a5"/>
              </w:rPr>
              <w:t>боядисване на яйца и определяне на «най-шарено яйце»</w:t>
            </w:r>
            <w:r w:rsidR="00BE4069" w:rsidRPr="00BF1F2C">
              <w:rPr>
                <w:rStyle w:val="a5"/>
              </w:rPr>
              <w:t>- награда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69" w:rsidRPr="00BF1F2C" w:rsidRDefault="00BE4069" w:rsidP="003064E9">
            <w:pPr>
              <w:rPr>
                <w:rStyle w:val="a5"/>
              </w:rPr>
            </w:pPr>
          </w:p>
          <w:p w:rsidR="00A8429A" w:rsidRPr="00BF1F2C" w:rsidRDefault="00BE4069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2</w:t>
            </w:r>
            <w:r w:rsidR="00A8429A" w:rsidRPr="00BF1F2C">
              <w:rPr>
                <w:rStyle w:val="a5"/>
              </w:rPr>
              <w:t>9.04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 w:rsidP="003064E9">
            <w:pPr>
              <w:rPr>
                <w:rStyle w:val="a5"/>
              </w:rPr>
            </w:pPr>
          </w:p>
          <w:p w:rsidR="00BE4069" w:rsidRPr="00BF1F2C" w:rsidRDefault="00BE4069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Библиотека</w:t>
            </w:r>
          </w:p>
        </w:tc>
      </w:tr>
      <w:tr w:rsidR="003064E9" w:rsidRPr="00AE7B81" w:rsidTr="00592BD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>
            <w:pPr>
              <w:spacing w:before="100" w:beforeAutospacing="1" w:after="100" w:afterAutospacing="1"/>
              <w:rPr>
                <w:rStyle w:val="a5"/>
              </w:rPr>
            </w:pPr>
            <w:r w:rsidRPr="00BF1F2C">
              <w:rPr>
                <w:rStyle w:val="a5"/>
              </w:rPr>
              <w:t> 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4054E2" w:rsidP="00054AA9">
            <w:pPr>
              <w:spacing w:before="100" w:beforeAutospacing="1" w:line="0" w:lineRule="atLeast"/>
              <w:rPr>
                <w:rStyle w:val="a5"/>
              </w:rPr>
            </w:pPr>
            <w:r w:rsidRPr="00BF1F2C">
              <w:rPr>
                <w:rStyle w:val="a5"/>
              </w:rPr>
              <w:t>Организиране на екскурзия</w:t>
            </w:r>
          </w:p>
          <w:p w:rsidR="00A8429A" w:rsidRPr="00BF1F2C" w:rsidRDefault="00A8429A" w:rsidP="004B7160">
            <w:pPr>
              <w:spacing w:line="0" w:lineRule="atLeast"/>
              <w:ind w:right="247"/>
              <w:jc w:val="both"/>
              <w:rPr>
                <w:rStyle w:val="a5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4054E2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20.04-30.04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BE4069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…………</w:t>
            </w:r>
          </w:p>
        </w:tc>
      </w:tr>
      <w:tr w:rsidR="003064E9" w:rsidRPr="00AE7B81" w:rsidTr="00592BD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>
            <w:pPr>
              <w:spacing w:before="100" w:beforeAutospacing="1" w:after="100" w:afterAutospacing="1"/>
              <w:rPr>
                <w:rStyle w:val="a5"/>
              </w:rPr>
            </w:pPr>
            <w:r w:rsidRPr="00BF1F2C">
              <w:rPr>
                <w:rStyle w:val="a5"/>
              </w:rPr>
              <w:t>Май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 w:rsidP="00057DB5">
            <w:pPr>
              <w:spacing w:line="240" w:lineRule="atLeast"/>
              <w:jc w:val="both"/>
              <w:rPr>
                <w:rStyle w:val="a5"/>
              </w:rPr>
            </w:pPr>
            <w:r w:rsidRPr="00BF1F2C">
              <w:rPr>
                <w:rStyle w:val="a5"/>
              </w:rPr>
              <w:t>Участие на общински мероприятия ,свързани с майски културни празници.</w:t>
            </w:r>
          </w:p>
          <w:p w:rsidR="00A8429A" w:rsidRPr="00BF1F2C" w:rsidRDefault="00A8429A" w:rsidP="00AB08AB">
            <w:pPr>
              <w:spacing w:line="240" w:lineRule="atLeast"/>
              <w:jc w:val="both"/>
              <w:rPr>
                <w:rStyle w:val="a5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01.05-31.05</w:t>
            </w:r>
          </w:p>
          <w:p w:rsidR="00A8429A" w:rsidRPr="00BF1F2C" w:rsidRDefault="00A8429A" w:rsidP="003064E9">
            <w:pPr>
              <w:rPr>
                <w:rStyle w:val="a5"/>
              </w:rPr>
            </w:pPr>
          </w:p>
          <w:p w:rsidR="004054E2" w:rsidRPr="00BF1F2C" w:rsidRDefault="004054E2" w:rsidP="003064E9">
            <w:pPr>
              <w:rPr>
                <w:rStyle w:val="a5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BE4069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Община Чепеларе</w:t>
            </w:r>
          </w:p>
        </w:tc>
      </w:tr>
      <w:tr w:rsidR="003064E9" w:rsidRPr="00AE7B81" w:rsidTr="00592BD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>
            <w:pPr>
              <w:spacing w:before="100" w:beforeAutospacing="1" w:after="100" w:afterAutospacing="1"/>
              <w:rPr>
                <w:rStyle w:val="a5"/>
              </w:rPr>
            </w:pPr>
            <w:r w:rsidRPr="00BF1F2C">
              <w:rPr>
                <w:rStyle w:val="a5"/>
              </w:rPr>
              <w:t> 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 w:rsidP="007F4166">
            <w:pPr>
              <w:spacing w:line="0" w:lineRule="atLeast"/>
              <w:ind w:right="247"/>
              <w:jc w:val="both"/>
              <w:rPr>
                <w:rStyle w:val="a5"/>
              </w:rPr>
            </w:pPr>
            <w:r w:rsidRPr="00BF1F2C">
              <w:rPr>
                <w:rStyle w:val="a5"/>
              </w:rPr>
              <w:t>Ден на славянската писменост и култура -честване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24.05.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BE4069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Читалище</w:t>
            </w:r>
          </w:p>
        </w:tc>
      </w:tr>
      <w:tr w:rsidR="003064E9" w:rsidRPr="00AE7B81" w:rsidTr="00592BD7">
        <w:trPr>
          <w:trHeight w:val="420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9A" w:rsidRPr="00BF1F2C" w:rsidRDefault="00A8429A">
            <w:pPr>
              <w:spacing w:before="100" w:beforeAutospacing="1" w:after="100" w:afterAutospacing="1"/>
              <w:rPr>
                <w:rStyle w:val="a5"/>
              </w:rPr>
            </w:pPr>
            <w:r w:rsidRPr="00BF1F2C">
              <w:rPr>
                <w:rStyle w:val="a5"/>
              </w:rPr>
              <w:t>Юни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 w:rsidP="00802A3F">
            <w:pPr>
              <w:spacing w:line="240" w:lineRule="atLeast"/>
              <w:jc w:val="both"/>
              <w:rPr>
                <w:rStyle w:val="a5"/>
              </w:rPr>
            </w:pPr>
            <w:r w:rsidRPr="00BF1F2C">
              <w:rPr>
                <w:rStyle w:val="a5"/>
              </w:rPr>
              <w:t>Ден Христо Ботев и загиналите за свободата на България. Паметно честване</w:t>
            </w:r>
          </w:p>
          <w:p w:rsidR="00A8429A" w:rsidRPr="00BF1F2C" w:rsidRDefault="00A8429A" w:rsidP="001D0C2B">
            <w:pPr>
              <w:rPr>
                <w:rStyle w:val="a5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02.06.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BE4069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Център с. Малево</w:t>
            </w:r>
          </w:p>
        </w:tc>
      </w:tr>
      <w:tr w:rsidR="003064E9" w:rsidRPr="00AE7B81" w:rsidTr="00592BD7">
        <w:trPr>
          <w:trHeight w:val="100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9A" w:rsidRPr="00BF1F2C" w:rsidRDefault="00A8429A" w:rsidP="00135612">
            <w:pPr>
              <w:spacing w:before="100" w:beforeAutospacing="1" w:after="100" w:afterAutospacing="1"/>
              <w:rPr>
                <w:rStyle w:val="a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 w:rsidP="00802A3F">
            <w:pPr>
              <w:spacing w:line="240" w:lineRule="atLeast"/>
              <w:jc w:val="both"/>
              <w:rPr>
                <w:rStyle w:val="a5"/>
              </w:rPr>
            </w:pPr>
            <w:r w:rsidRPr="00BF1F2C">
              <w:rPr>
                <w:rStyle w:val="a5"/>
              </w:rPr>
              <w:t>Участие в ЕАФФ „Жива вода“ в гр. Хисаря.</w:t>
            </w:r>
          </w:p>
          <w:p w:rsidR="00A8429A" w:rsidRPr="00BF1F2C" w:rsidRDefault="00A8429A" w:rsidP="001D0C2B">
            <w:pPr>
              <w:rPr>
                <w:rStyle w:val="a5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BE4069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………….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BE4069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гр.</w:t>
            </w:r>
            <w:r w:rsidR="004F41F2" w:rsidRPr="00BF1F2C">
              <w:rPr>
                <w:rStyle w:val="a5"/>
              </w:rPr>
              <w:t xml:space="preserve"> </w:t>
            </w:r>
            <w:r w:rsidRPr="00BF1F2C">
              <w:rPr>
                <w:rStyle w:val="a5"/>
              </w:rPr>
              <w:t>Хисаря</w:t>
            </w:r>
          </w:p>
        </w:tc>
      </w:tr>
      <w:tr w:rsidR="003064E9" w:rsidRPr="00AE7B81" w:rsidTr="00592BD7">
        <w:trPr>
          <w:trHeight w:val="1668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9A" w:rsidRPr="00BF1F2C" w:rsidRDefault="00A8429A" w:rsidP="00135612">
            <w:pPr>
              <w:spacing w:before="100" w:beforeAutospacing="1" w:after="100" w:afterAutospacing="1"/>
              <w:rPr>
                <w:rStyle w:val="a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4F41F2" w:rsidP="00203729">
            <w:pPr>
              <w:tabs>
                <w:tab w:val="right" w:pos="8789"/>
              </w:tabs>
              <w:suppressAutoHyphens/>
              <w:spacing w:before="60" w:after="60"/>
              <w:jc w:val="both"/>
              <w:rPr>
                <w:rStyle w:val="a5"/>
              </w:rPr>
            </w:pPr>
            <w:r w:rsidRPr="00BF1F2C">
              <w:rPr>
                <w:rStyle w:val="a5"/>
              </w:rPr>
              <w:t>Празнуване на обичая</w:t>
            </w:r>
            <w:r w:rsidR="00A8429A" w:rsidRPr="00BF1F2C">
              <w:rPr>
                <w:rStyle w:val="a5"/>
              </w:rPr>
              <w:t>- „Еньовден”;</w:t>
            </w:r>
          </w:p>
          <w:p w:rsidR="00A8429A" w:rsidRPr="00BF1F2C" w:rsidRDefault="00A8429A" w:rsidP="001D0C2B">
            <w:pPr>
              <w:rPr>
                <w:rStyle w:val="a5"/>
              </w:rPr>
            </w:pPr>
            <w:r w:rsidRPr="00BF1F2C">
              <w:rPr>
                <w:rStyle w:val="a5"/>
              </w:rPr>
              <w:t>-събиране на лечебни билки ,песни и наричания свързани с обичая</w:t>
            </w:r>
          </w:p>
          <w:p w:rsidR="00A8429A" w:rsidRPr="00BF1F2C" w:rsidRDefault="00A8429A" w:rsidP="001D0C2B">
            <w:pPr>
              <w:rPr>
                <w:rStyle w:val="a5"/>
              </w:rPr>
            </w:pPr>
            <w:r w:rsidRPr="00BF1F2C">
              <w:rPr>
                <w:rStyle w:val="a5"/>
              </w:rPr>
              <w:t>-приготвяне на обреден хляб и отвара от лечебните билки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24.06.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4F41F2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Хорище с. Малево</w:t>
            </w:r>
          </w:p>
        </w:tc>
      </w:tr>
      <w:tr w:rsidR="003064E9" w:rsidRPr="00AE7B81" w:rsidTr="00592BD7">
        <w:trPr>
          <w:trHeight w:val="27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9A" w:rsidRPr="00BF1F2C" w:rsidRDefault="00A8429A" w:rsidP="00C3307E">
            <w:pPr>
              <w:spacing w:before="100" w:beforeAutospacing="1" w:after="100" w:afterAutospacing="1"/>
              <w:rPr>
                <w:rStyle w:val="a5"/>
              </w:rPr>
            </w:pPr>
            <w:r w:rsidRPr="00BF1F2C">
              <w:rPr>
                <w:rStyle w:val="a5"/>
              </w:rPr>
              <w:t>Юли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29A" w:rsidRPr="00BF1F2C" w:rsidRDefault="00A8429A" w:rsidP="00203729">
            <w:pPr>
              <w:rPr>
                <w:rStyle w:val="a5"/>
              </w:rPr>
            </w:pPr>
            <w:r w:rsidRPr="00BF1F2C">
              <w:rPr>
                <w:rStyle w:val="a5"/>
              </w:rPr>
              <w:t>Празник на с. Малево:</w:t>
            </w:r>
          </w:p>
          <w:p w:rsidR="00A8429A" w:rsidRPr="00BF1F2C" w:rsidRDefault="004054E2" w:rsidP="00203729">
            <w:pPr>
              <w:rPr>
                <w:rStyle w:val="a5"/>
              </w:rPr>
            </w:pPr>
            <w:r w:rsidRPr="00BF1F2C">
              <w:rPr>
                <w:rStyle w:val="a5"/>
              </w:rPr>
              <w:t>„Илинден“</w:t>
            </w:r>
          </w:p>
          <w:p w:rsidR="00A8429A" w:rsidRPr="00BF1F2C" w:rsidRDefault="00A8429A" w:rsidP="00540717">
            <w:pPr>
              <w:spacing w:line="0" w:lineRule="atLeast"/>
              <w:rPr>
                <w:rStyle w:val="a5"/>
              </w:rPr>
            </w:pPr>
            <w:r w:rsidRPr="00BF1F2C">
              <w:rPr>
                <w:rStyle w:val="a5"/>
              </w:rPr>
              <w:t xml:space="preserve">участие на:                                               </w:t>
            </w:r>
          </w:p>
          <w:p w:rsidR="00A8429A" w:rsidRPr="00BF1F2C" w:rsidRDefault="00A8429A" w:rsidP="003C4AD7">
            <w:pPr>
              <w:spacing w:line="0" w:lineRule="atLeast"/>
              <w:rPr>
                <w:rStyle w:val="a5"/>
              </w:rPr>
            </w:pPr>
            <w:r w:rsidRPr="00BF1F2C">
              <w:rPr>
                <w:rStyle w:val="a5"/>
              </w:rPr>
              <w:t>ГАФ „</w:t>
            </w:r>
            <w:r w:rsidR="004F41F2" w:rsidRPr="00BF1F2C">
              <w:rPr>
                <w:rStyle w:val="a5"/>
              </w:rPr>
              <w:t xml:space="preserve"> Дя</w:t>
            </w:r>
            <w:r w:rsidRPr="00BF1F2C">
              <w:rPr>
                <w:rStyle w:val="a5"/>
              </w:rPr>
              <w:t>до</w:t>
            </w:r>
            <w:r w:rsidR="004F41F2" w:rsidRPr="00BF1F2C">
              <w:rPr>
                <w:rStyle w:val="a5"/>
              </w:rPr>
              <w:t>,</w:t>
            </w:r>
            <w:r w:rsidRPr="00BF1F2C">
              <w:rPr>
                <w:rStyle w:val="a5"/>
              </w:rPr>
              <w:t xml:space="preserve"> баба и внуче“</w:t>
            </w:r>
          </w:p>
          <w:p w:rsidR="00A8429A" w:rsidRPr="00BF1F2C" w:rsidRDefault="00A8429A" w:rsidP="003C4AD7">
            <w:pPr>
              <w:spacing w:line="0" w:lineRule="atLeast"/>
              <w:rPr>
                <w:rStyle w:val="a5"/>
              </w:rPr>
            </w:pPr>
            <w:r w:rsidRPr="00BF1F2C">
              <w:rPr>
                <w:rStyle w:val="a5"/>
              </w:rPr>
              <w:t xml:space="preserve">ТК „Щуро </w:t>
            </w:r>
            <w:proofErr w:type="spellStart"/>
            <w:r w:rsidRPr="00BF1F2C">
              <w:rPr>
                <w:rStyle w:val="a5"/>
              </w:rPr>
              <w:t>малевче</w:t>
            </w:r>
            <w:proofErr w:type="spellEnd"/>
            <w:r w:rsidRPr="00BF1F2C">
              <w:rPr>
                <w:rStyle w:val="a5"/>
              </w:rPr>
              <w:t>“</w:t>
            </w:r>
          </w:p>
          <w:p w:rsidR="00A8429A" w:rsidRPr="00BF1F2C" w:rsidRDefault="00A8429A" w:rsidP="003C4AD7">
            <w:pPr>
              <w:spacing w:line="0" w:lineRule="atLeast"/>
              <w:rPr>
                <w:rStyle w:val="a5"/>
              </w:rPr>
            </w:pPr>
            <w:r w:rsidRPr="00BF1F2C">
              <w:rPr>
                <w:rStyle w:val="a5"/>
              </w:rPr>
              <w:t xml:space="preserve">Веселие с народни песни и танци.                                    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29A" w:rsidRPr="00BF1F2C" w:rsidRDefault="004F41F2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…………….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29A" w:rsidRPr="00BF1F2C" w:rsidRDefault="004F41F2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 xml:space="preserve">Читалище </w:t>
            </w:r>
          </w:p>
          <w:p w:rsidR="004F41F2" w:rsidRPr="00BF1F2C" w:rsidRDefault="004F41F2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Хорище с. Малево</w:t>
            </w:r>
          </w:p>
        </w:tc>
      </w:tr>
      <w:tr w:rsidR="003064E9" w:rsidRPr="00AE7B81" w:rsidTr="00592BD7">
        <w:trPr>
          <w:trHeight w:val="555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9A" w:rsidRPr="00BF1F2C" w:rsidRDefault="00A8429A" w:rsidP="00C3307E">
            <w:pPr>
              <w:spacing w:before="100" w:beforeAutospacing="1" w:after="100" w:afterAutospacing="1"/>
              <w:rPr>
                <w:rStyle w:val="a5"/>
              </w:rPr>
            </w:pPr>
            <w:r w:rsidRPr="00BF1F2C">
              <w:rPr>
                <w:rStyle w:val="a5"/>
              </w:rPr>
              <w:t>Август</w:t>
            </w:r>
          </w:p>
          <w:p w:rsidR="00A8429A" w:rsidRPr="00BF1F2C" w:rsidRDefault="00A8429A">
            <w:pPr>
              <w:spacing w:before="100" w:beforeAutospacing="1" w:after="100" w:afterAutospacing="1"/>
              <w:rPr>
                <w:rStyle w:val="a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 w:rsidP="00400ED2">
            <w:pPr>
              <w:spacing w:line="240" w:lineRule="atLeast"/>
              <w:jc w:val="both"/>
              <w:rPr>
                <w:rStyle w:val="a5"/>
              </w:rPr>
            </w:pPr>
            <w:r w:rsidRPr="00BF1F2C">
              <w:rPr>
                <w:rStyle w:val="a5"/>
              </w:rPr>
              <w:t>Участие в празник на</w:t>
            </w:r>
            <w:r w:rsidR="00BF1F2C">
              <w:rPr>
                <w:rStyle w:val="a5"/>
              </w:rPr>
              <w:t xml:space="preserve"> меда. Изложение на дома</w:t>
            </w:r>
            <w:r w:rsidR="004F41F2" w:rsidRPr="00BF1F2C">
              <w:rPr>
                <w:rStyle w:val="a5"/>
              </w:rPr>
              <w:t>шен мед</w:t>
            </w:r>
            <w:r w:rsidRPr="00BF1F2C">
              <w:rPr>
                <w:rStyle w:val="a5"/>
              </w:rPr>
              <w:t>,</w:t>
            </w:r>
            <w:r w:rsidR="004F41F2" w:rsidRPr="00BF1F2C">
              <w:rPr>
                <w:rStyle w:val="a5"/>
              </w:rPr>
              <w:t xml:space="preserve"> </w:t>
            </w:r>
            <w:r w:rsidRPr="00BF1F2C">
              <w:rPr>
                <w:rStyle w:val="a5"/>
              </w:rPr>
              <w:t xml:space="preserve">оценка и награда. </w:t>
            </w:r>
            <w:r w:rsidR="00A41A5F">
              <w:rPr>
                <w:rStyle w:val="a5"/>
              </w:rPr>
              <w:t xml:space="preserve">Приготвяне на родопски </w:t>
            </w:r>
            <w:proofErr w:type="spellStart"/>
            <w:r w:rsidR="00A41A5F">
              <w:rPr>
                <w:rStyle w:val="a5"/>
              </w:rPr>
              <w:t>къ</w:t>
            </w:r>
            <w:r w:rsidR="004F41F2" w:rsidRPr="00BF1F2C">
              <w:rPr>
                <w:rStyle w:val="a5"/>
              </w:rPr>
              <w:t>тми</w:t>
            </w:r>
            <w:proofErr w:type="spellEnd"/>
            <w:r w:rsidR="004F41F2" w:rsidRPr="00BF1F2C">
              <w:rPr>
                <w:rStyle w:val="a5"/>
              </w:rPr>
              <w:t>.</w:t>
            </w:r>
            <w:bookmarkStart w:id="0" w:name="_GoBack"/>
            <w:bookmarkEnd w:id="0"/>
          </w:p>
          <w:p w:rsidR="00A8429A" w:rsidRPr="00BF1F2C" w:rsidRDefault="00A8429A" w:rsidP="00CE37B4">
            <w:pPr>
              <w:rPr>
                <w:rStyle w:val="a5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15.08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4F41F2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Център с. Малево</w:t>
            </w:r>
          </w:p>
        </w:tc>
      </w:tr>
      <w:tr w:rsidR="003064E9" w:rsidRPr="00AE7B81" w:rsidTr="00592BD7">
        <w:trPr>
          <w:trHeight w:val="1806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 w:rsidP="00C3307E">
            <w:pPr>
              <w:spacing w:before="100" w:beforeAutospacing="1" w:after="100" w:afterAutospacing="1"/>
              <w:rPr>
                <w:rStyle w:val="a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 w:rsidP="00F65407">
            <w:pPr>
              <w:spacing w:line="240" w:lineRule="atLeast"/>
              <w:jc w:val="both"/>
              <w:rPr>
                <w:rStyle w:val="a5"/>
                <w:highlight w:val="lightGray"/>
              </w:rPr>
            </w:pPr>
            <w:r w:rsidRPr="00BF1F2C">
              <w:rPr>
                <w:rStyle w:val="a5"/>
              </w:rPr>
              <w:t xml:space="preserve">Забавления за деца през м. август по предварително подготвена и съгласувана с възрастни програма „Лято в Библиотеката“, занимателна дейност- „Знам и мога“            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01-31.08.</w:t>
            </w:r>
          </w:p>
          <w:p w:rsidR="00A8429A" w:rsidRPr="00BF1F2C" w:rsidRDefault="00A8429A" w:rsidP="003064E9">
            <w:pPr>
              <w:rPr>
                <w:rStyle w:val="a5"/>
              </w:rPr>
            </w:pPr>
          </w:p>
          <w:p w:rsidR="00A8429A" w:rsidRPr="00BF1F2C" w:rsidRDefault="00A8429A" w:rsidP="003064E9">
            <w:pPr>
              <w:rPr>
                <w:rStyle w:val="a5"/>
              </w:rPr>
            </w:pPr>
          </w:p>
          <w:p w:rsidR="00A8429A" w:rsidRPr="00BF1F2C" w:rsidRDefault="00A8429A" w:rsidP="003064E9">
            <w:pPr>
              <w:rPr>
                <w:rStyle w:val="a5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4F41F2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Библиотека</w:t>
            </w:r>
          </w:p>
        </w:tc>
      </w:tr>
      <w:tr w:rsidR="003064E9" w:rsidRPr="00AE7B81" w:rsidTr="00592BD7">
        <w:trPr>
          <w:trHeight w:val="960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9A" w:rsidRPr="00BF1F2C" w:rsidRDefault="00A8429A">
            <w:pPr>
              <w:spacing w:before="100" w:beforeAutospacing="1" w:after="100" w:afterAutospacing="1"/>
              <w:rPr>
                <w:rStyle w:val="a5"/>
              </w:rPr>
            </w:pPr>
            <w:r w:rsidRPr="00BF1F2C">
              <w:rPr>
                <w:rStyle w:val="a5"/>
              </w:rPr>
              <w:lastRenderedPageBreak/>
              <w:t>Септември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 w:rsidP="0091301D">
            <w:pPr>
              <w:spacing w:line="0" w:lineRule="atLeast"/>
              <w:rPr>
                <w:rStyle w:val="a5"/>
              </w:rPr>
            </w:pPr>
            <w:r w:rsidRPr="00BF1F2C">
              <w:rPr>
                <w:rStyle w:val="a5"/>
              </w:rPr>
              <w:t>Отбелязване Ден на Съединението–паметно честване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06.09.</w:t>
            </w:r>
          </w:p>
          <w:p w:rsidR="00A8429A" w:rsidRPr="00BF1F2C" w:rsidRDefault="00A8429A" w:rsidP="003064E9">
            <w:pPr>
              <w:rPr>
                <w:rStyle w:val="a5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4F41F2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Читалище</w:t>
            </w:r>
          </w:p>
        </w:tc>
      </w:tr>
      <w:tr w:rsidR="003064E9" w:rsidRPr="00AE7B81" w:rsidTr="00592BD7">
        <w:trPr>
          <w:trHeight w:val="975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>
            <w:pPr>
              <w:spacing w:before="100" w:beforeAutospacing="1" w:after="100" w:afterAutospacing="1"/>
              <w:rPr>
                <w:rStyle w:val="a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 w:rsidP="006B3AEA">
            <w:pPr>
              <w:spacing w:line="0" w:lineRule="atLeast"/>
              <w:rPr>
                <w:rStyle w:val="a5"/>
              </w:rPr>
            </w:pPr>
            <w:r w:rsidRPr="00BF1F2C">
              <w:rPr>
                <w:rStyle w:val="a5"/>
              </w:rPr>
              <w:t>Участие в черноморски фестивал гр. Китен-Царево-Приморско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01.09-30.09.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4F41F2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Китен- Царево-Приморско</w:t>
            </w:r>
          </w:p>
        </w:tc>
      </w:tr>
      <w:tr w:rsidR="003064E9" w:rsidRPr="00AE7B81" w:rsidTr="00592BD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>
            <w:pPr>
              <w:spacing w:before="100" w:beforeAutospacing="1" w:after="100" w:afterAutospacing="1"/>
              <w:rPr>
                <w:rStyle w:val="a5"/>
              </w:rPr>
            </w:pPr>
            <w:r w:rsidRPr="00BF1F2C">
              <w:rPr>
                <w:rStyle w:val="a5"/>
              </w:rPr>
              <w:t> 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 w:rsidP="00057C00">
            <w:pPr>
              <w:spacing w:line="0" w:lineRule="atLeast"/>
              <w:rPr>
                <w:rStyle w:val="a5"/>
              </w:rPr>
            </w:pPr>
            <w:r w:rsidRPr="00BF1F2C">
              <w:rPr>
                <w:rStyle w:val="a5"/>
              </w:rPr>
              <w:t>Отбелязване Ден на независимостта</w:t>
            </w:r>
          </w:p>
          <w:p w:rsidR="00A8429A" w:rsidRPr="00BF1F2C" w:rsidRDefault="00A8429A" w:rsidP="00057C00">
            <w:pPr>
              <w:spacing w:line="0" w:lineRule="atLeast"/>
              <w:rPr>
                <w:rStyle w:val="a5"/>
              </w:rPr>
            </w:pPr>
            <w:r w:rsidRPr="00BF1F2C">
              <w:rPr>
                <w:rStyle w:val="a5"/>
              </w:rPr>
              <w:t>Обособяване на информационен кът с материали и публикации за събитието.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22.09.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4F41F2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Читалище</w:t>
            </w:r>
          </w:p>
        </w:tc>
      </w:tr>
      <w:tr w:rsidR="003064E9" w:rsidRPr="00AE7B81" w:rsidTr="00592BD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>
            <w:pPr>
              <w:spacing w:before="100" w:beforeAutospacing="1" w:after="100" w:afterAutospacing="1"/>
              <w:rPr>
                <w:rStyle w:val="a5"/>
              </w:rPr>
            </w:pPr>
            <w:r w:rsidRPr="00BF1F2C">
              <w:rPr>
                <w:rStyle w:val="a5"/>
              </w:rPr>
              <w:t>Октомври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>
            <w:pPr>
              <w:spacing w:before="100" w:beforeAutospacing="1" w:after="100" w:afterAutospacing="1"/>
              <w:rPr>
                <w:rStyle w:val="a5"/>
              </w:rPr>
            </w:pPr>
            <w:r w:rsidRPr="00BF1F2C">
              <w:rPr>
                <w:rStyle w:val="a5"/>
              </w:rPr>
              <w:t>Отбелязване Ден на възрастните хора, посещение на най- възрастните хора  и оказване на помощ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01.10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4F41F2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с. Малево</w:t>
            </w:r>
          </w:p>
        </w:tc>
      </w:tr>
      <w:tr w:rsidR="003064E9" w:rsidRPr="00AE7B81" w:rsidTr="00592BD7">
        <w:trPr>
          <w:trHeight w:val="74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9A" w:rsidRPr="00BF1F2C" w:rsidRDefault="00A8429A">
            <w:pPr>
              <w:spacing w:before="100" w:beforeAutospacing="1" w:after="100" w:afterAutospacing="1"/>
              <w:rPr>
                <w:rStyle w:val="a5"/>
              </w:rPr>
            </w:pPr>
            <w:r w:rsidRPr="00BF1F2C">
              <w:rPr>
                <w:rStyle w:val="a5"/>
              </w:rPr>
              <w:t>Ноември</w:t>
            </w:r>
          </w:p>
          <w:p w:rsidR="00A8429A" w:rsidRPr="00BF1F2C" w:rsidRDefault="00A8429A" w:rsidP="00CB1F62">
            <w:pPr>
              <w:spacing w:before="100" w:beforeAutospacing="1" w:after="100" w:afterAutospacing="1"/>
              <w:rPr>
                <w:rStyle w:val="a5"/>
              </w:rPr>
            </w:pPr>
            <w:r w:rsidRPr="00BF1F2C">
              <w:rPr>
                <w:rStyle w:val="a5"/>
              </w:rPr>
              <w:t> 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>
            <w:pPr>
              <w:spacing w:before="100" w:beforeAutospacing="1" w:after="100" w:afterAutospacing="1"/>
              <w:rPr>
                <w:rStyle w:val="a5"/>
              </w:rPr>
            </w:pPr>
            <w:r w:rsidRPr="00BF1F2C">
              <w:rPr>
                <w:rStyle w:val="a5"/>
              </w:rPr>
              <w:t> „Вам будители народни” – кът с материали за народните будители</w:t>
            </w:r>
            <w:r w:rsidR="004F41F2" w:rsidRPr="00BF1F2C">
              <w:rPr>
                <w:rStyle w:val="a5"/>
              </w:rPr>
              <w:t>;</w:t>
            </w:r>
            <w:r w:rsidR="00E020A0" w:rsidRPr="00BF1F2C">
              <w:rPr>
                <w:rStyle w:val="a5"/>
              </w:rPr>
              <w:t xml:space="preserve"> </w:t>
            </w:r>
            <w:r w:rsidR="004F41F2" w:rsidRPr="00BF1F2C">
              <w:rPr>
                <w:rStyle w:val="a5"/>
              </w:rPr>
              <w:t>рецитал</w:t>
            </w:r>
            <w:r w:rsidR="00E020A0" w:rsidRPr="00BF1F2C">
              <w:rPr>
                <w:rStyle w:val="a5"/>
              </w:rPr>
              <w:t xml:space="preserve"> и песни;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01.11.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E020A0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Читалище</w:t>
            </w:r>
          </w:p>
        </w:tc>
      </w:tr>
      <w:tr w:rsidR="00E020A0" w:rsidRPr="00AE7B81" w:rsidTr="00030AAC">
        <w:trPr>
          <w:trHeight w:val="743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0A0" w:rsidRPr="00BF1F2C" w:rsidRDefault="00E020A0" w:rsidP="00CB1F62">
            <w:pPr>
              <w:spacing w:before="100" w:beforeAutospacing="1" w:after="100" w:afterAutospacing="1"/>
              <w:rPr>
                <w:rStyle w:val="a5"/>
              </w:rPr>
            </w:pPr>
            <w:r w:rsidRPr="00BF1F2C">
              <w:rPr>
                <w:rStyle w:val="a5"/>
              </w:rPr>
              <w:t>Декември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0A0" w:rsidRPr="00BF1F2C" w:rsidRDefault="00E020A0" w:rsidP="00625812">
            <w:pPr>
              <w:spacing w:before="100" w:beforeAutospacing="1" w:after="100" w:afterAutospacing="1"/>
              <w:rPr>
                <w:rStyle w:val="a5"/>
              </w:rPr>
            </w:pPr>
            <w:r w:rsidRPr="00BF1F2C">
              <w:rPr>
                <w:rStyle w:val="a5"/>
              </w:rPr>
              <w:t xml:space="preserve">Доброволческа и дарителска кампания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0A0" w:rsidRPr="00BF1F2C" w:rsidRDefault="00E020A0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03.12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0A0" w:rsidRPr="00BF1F2C" w:rsidRDefault="00E020A0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с. Малево</w:t>
            </w:r>
          </w:p>
        </w:tc>
      </w:tr>
      <w:tr w:rsidR="003064E9" w:rsidRPr="00AE7B81" w:rsidTr="00592BD7"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>
            <w:pPr>
              <w:spacing w:before="100" w:beforeAutospacing="1" w:after="100" w:afterAutospacing="1"/>
              <w:rPr>
                <w:rStyle w:val="a5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 w:rsidP="00057C00">
            <w:pPr>
              <w:spacing w:after="100" w:afterAutospacing="1" w:line="0" w:lineRule="atLeast"/>
              <w:rPr>
                <w:rStyle w:val="a5"/>
              </w:rPr>
            </w:pPr>
            <w:r w:rsidRPr="00BF1F2C">
              <w:rPr>
                <w:rStyle w:val="a5"/>
              </w:rPr>
              <w:t>Коледно - новогодишни празници -Коледен концерт</w:t>
            </w:r>
            <w:r w:rsidR="00E020A0" w:rsidRPr="00BF1F2C">
              <w:rPr>
                <w:rStyle w:val="a5"/>
              </w:rPr>
              <w:t xml:space="preserve"> с участието на самодейците.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A8429A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23-31.12.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9A" w:rsidRPr="00BF1F2C" w:rsidRDefault="00E020A0" w:rsidP="003064E9">
            <w:pPr>
              <w:rPr>
                <w:rStyle w:val="a5"/>
              </w:rPr>
            </w:pPr>
            <w:r w:rsidRPr="00BF1F2C">
              <w:rPr>
                <w:rStyle w:val="a5"/>
              </w:rPr>
              <w:t>Читалище, център с.</w:t>
            </w:r>
            <w:r w:rsidR="004965D3">
              <w:rPr>
                <w:rStyle w:val="a5"/>
              </w:rPr>
              <w:t xml:space="preserve"> </w:t>
            </w:r>
            <w:r w:rsidRPr="00BF1F2C">
              <w:rPr>
                <w:rStyle w:val="a5"/>
              </w:rPr>
              <w:t>Малево</w:t>
            </w:r>
          </w:p>
        </w:tc>
      </w:tr>
    </w:tbl>
    <w:p w:rsidR="00057C00" w:rsidRPr="00AE7B81" w:rsidRDefault="00057C00" w:rsidP="004B213B">
      <w:pPr>
        <w:spacing w:line="0" w:lineRule="atLeast"/>
      </w:pPr>
    </w:p>
    <w:p w:rsidR="00176007" w:rsidRPr="00AE7B81" w:rsidRDefault="00176007" w:rsidP="000A2F45">
      <w:pPr>
        <w:spacing w:line="0" w:lineRule="atLeast"/>
        <w:rPr>
          <w:b/>
          <w:bCs/>
        </w:rPr>
      </w:pPr>
    </w:p>
    <w:p w:rsidR="00176007" w:rsidRPr="00AE7B81" w:rsidRDefault="00176007" w:rsidP="00534967">
      <w:pPr>
        <w:spacing w:line="0" w:lineRule="atLeast"/>
        <w:jc w:val="center"/>
        <w:rPr>
          <w:b/>
          <w:bCs/>
        </w:rPr>
      </w:pPr>
    </w:p>
    <w:p w:rsidR="00C72861" w:rsidRPr="00AE7B81" w:rsidRDefault="00534967" w:rsidP="00534967">
      <w:pPr>
        <w:spacing w:line="0" w:lineRule="atLeast"/>
        <w:jc w:val="center"/>
        <w:rPr>
          <w:b/>
          <w:bCs/>
        </w:rPr>
      </w:pPr>
      <w:r w:rsidRPr="00AE7B81">
        <w:rPr>
          <w:b/>
          <w:bCs/>
        </w:rPr>
        <w:t>ДРУГИ ДЕЙНОСТИ</w:t>
      </w:r>
    </w:p>
    <w:p w:rsidR="000A4E16" w:rsidRPr="00AE7B81" w:rsidRDefault="000A4E16" w:rsidP="00534967">
      <w:pPr>
        <w:spacing w:line="0" w:lineRule="atLeast"/>
        <w:jc w:val="center"/>
        <w:rPr>
          <w:b/>
          <w:bCs/>
        </w:rPr>
      </w:pPr>
    </w:p>
    <w:p w:rsidR="00AC6C1F" w:rsidRPr="00B50D78" w:rsidRDefault="00AC6C1F" w:rsidP="00C72861">
      <w:pPr>
        <w:spacing w:line="0" w:lineRule="atLeast"/>
        <w:rPr>
          <w:lang w:val="ru-RU"/>
        </w:rPr>
      </w:pPr>
      <w:r w:rsidRPr="00B50D78">
        <w:rPr>
          <w:bCs/>
        </w:rPr>
        <w:t>-</w:t>
      </w:r>
      <w:r w:rsidRPr="00B50D78">
        <w:t xml:space="preserve">участие </w:t>
      </w:r>
      <w:r w:rsidRPr="00DB7732">
        <w:t xml:space="preserve">в  </w:t>
      </w:r>
      <w:r w:rsidR="00BF1F2C" w:rsidRPr="00DB7732">
        <w:t>мест</w:t>
      </w:r>
      <w:r w:rsidRPr="00DB7732">
        <w:t>ни, регионални, национални празници и международни</w:t>
      </w:r>
      <w:r w:rsidRPr="00B50D78">
        <w:rPr>
          <w:lang w:val="ru-RU"/>
        </w:rPr>
        <w:t xml:space="preserve"> фестивали;</w:t>
      </w:r>
    </w:p>
    <w:p w:rsidR="00652750" w:rsidRPr="00B50D78" w:rsidRDefault="00C72861" w:rsidP="00C72861">
      <w:pPr>
        <w:spacing w:line="0" w:lineRule="atLeast"/>
      </w:pPr>
      <w:r w:rsidRPr="00B50D78">
        <w:t>-</w:t>
      </w:r>
      <w:r w:rsidR="0082279E" w:rsidRPr="00B50D78">
        <w:t>у</w:t>
      </w:r>
      <w:r w:rsidR="00652750" w:rsidRPr="00B50D78">
        <w:t xml:space="preserve">частие в Съборът на народното творчество и животновъдството </w:t>
      </w:r>
      <w:r w:rsidR="00E020A0">
        <w:t>„Рожен“</w:t>
      </w:r>
    </w:p>
    <w:p w:rsidR="002F4BB1" w:rsidRPr="00B50D78" w:rsidRDefault="002F4BB1" w:rsidP="00C72861">
      <w:pPr>
        <w:spacing w:line="0" w:lineRule="atLeast"/>
      </w:pPr>
      <w:r w:rsidRPr="00B50D78">
        <w:t xml:space="preserve">-Събор на </w:t>
      </w:r>
      <w:r w:rsidR="000A2F45" w:rsidRPr="00B50D78">
        <w:t xml:space="preserve">Българското </w:t>
      </w:r>
      <w:r w:rsidRPr="00B50D78">
        <w:t>народ</w:t>
      </w:r>
      <w:r w:rsidR="00E020A0">
        <w:t>ното творчество</w:t>
      </w:r>
      <w:r w:rsidR="004965D3">
        <w:t xml:space="preserve"> </w:t>
      </w:r>
      <w:r w:rsidR="00E020A0">
        <w:t>”Копривщица”</w:t>
      </w:r>
    </w:p>
    <w:p w:rsidR="006B57A2" w:rsidRPr="00E020A0" w:rsidRDefault="0082279E" w:rsidP="00E020A0">
      <w:pPr>
        <w:spacing w:line="0" w:lineRule="atLeast"/>
        <w:ind w:right="28"/>
        <w:jc w:val="both"/>
        <w:rPr>
          <w:lang w:val="ru-RU"/>
        </w:rPr>
      </w:pPr>
      <w:r w:rsidRPr="00B50D78">
        <w:t>-</w:t>
      </w:r>
      <w:r w:rsidR="00AC6C1F" w:rsidRPr="00B50D78">
        <w:rPr>
          <w:bCs/>
        </w:rPr>
        <w:t>инициатива от международно и национално  значение:</w:t>
      </w:r>
      <w:r w:rsidR="00147B8C" w:rsidRPr="00B50D78">
        <w:t>;</w:t>
      </w:r>
    </w:p>
    <w:p w:rsidR="003636E7" w:rsidRPr="00B50D78" w:rsidRDefault="0082279E" w:rsidP="003636E7">
      <w:pPr>
        <w:pStyle w:val="a6"/>
        <w:spacing w:before="1"/>
        <w:ind w:left="0" w:right="150"/>
        <w:jc w:val="both"/>
      </w:pPr>
      <w:r w:rsidRPr="00B50D78">
        <w:t>-у</w:t>
      </w:r>
      <w:r w:rsidR="00DB7732">
        <w:t xml:space="preserve">частия на работещите </w:t>
      </w:r>
      <w:r w:rsidR="003636E7" w:rsidRPr="00B50D78">
        <w:t xml:space="preserve"> читалищата в обучения за повишаване на квалификацията, </w:t>
      </w:r>
    </w:p>
    <w:p w:rsidR="003636E7" w:rsidRPr="00B50D78" w:rsidRDefault="003D1F69" w:rsidP="003636E7">
      <w:pPr>
        <w:pStyle w:val="a6"/>
        <w:spacing w:before="1"/>
        <w:ind w:left="0" w:right="150"/>
        <w:jc w:val="both"/>
      </w:pPr>
      <w:r>
        <w:t xml:space="preserve"> </w:t>
      </w:r>
      <w:r w:rsidR="003636E7" w:rsidRPr="00B50D78">
        <w:t>работни срещи, дискусии и други форми за развитие на капацитета на служителите:</w:t>
      </w:r>
    </w:p>
    <w:p w:rsidR="009555A6" w:rsidRPr="00B50D78" w:rsidRDefault="00E87A7F" w:rsidP="009555A6">
      <w:pPr>
        <w:spacing w:line="240" w:lineRule="atLeast"/>
        <w:jc w:val="both"/>
        <w:rPr>
          <w:bCs/>
          <w:iCs/>
        </w:rPr>
      </w:pPr>
      <w:r w:rsidRPr="00B50D78">
        <w:rPr>
          <w:bCs/>
          <w:iCs/>
        </w:rPr>
        <w:t>-у</w:t>
      </w:r>
      <w:r w:rsidR="009555A6" w:rsidRPr="00B50D78">
        <w:rPr>
          <w:bCs/>
          <w:iCs/>
        </w:rPr>
        <w:t>частие в обучения на РЕКИЦ</w:t>
      </w:r>
      <w:r w:rsidR="0082279E" w:rsidRPr="00B50D78">
        <w:rPr>
          <w:bCs/>
          <w:iCs/>
        </w:rPr>
        <w:t xml:space="preserve"> „</w:t>
      </w:r>
      <w:r w:rsidR="009555A6" w:rsidRPr="00B50D78">
        <w:rPr>
          <w:bCs/>
          <w:iCs/>
        </w:rPr>
        <w:t>Читалища</w:t>
      </w:r>
      <w:r w:rsidR="0082279E" w:rsidRPr="00B50D78">
        <w:rPr>
          <w:bCs/>
          <w:iCs/>
        </w:rPr>
        <w:t>”</w:t>
      </w:r>
      <w:r w:rsidR="009555A6" w:rsidRPr="00B50D78">
        <w:rPr>
          <w:bCs/>
          <w:iCs/>
        </w:rPr>
        <w:t xml:space="preserve">: </w:t>
      </w:r>
    </w:p>
    <w:p w:rsidR="00A55D06" w:rsidRPr="00B50D78" w:rsidRDefault="008B7BBB" w:rsidP="00A55D06">
      <w:pPr>
        <w:pStyle w:val="10"/>
        <w:ind w:left="0" w:right="142"/>
        <w:jc w:val="both"/>
        <w:rPr>
          <w:sz w:val="24"/>
          <w:szCs w:val="24"/>
        </w:rPr>
      </w:pPr>
      <w:r w:rsidRPr="00B50D78">
        <w:rPr>
          <w:sz w:val="24"/>
          <w:szCs w:val="24"/>
        </w:rPr>
        <w:t>-</w:t>
      </w:r>
      <w:r w:rsidR="00E87A7F" w:rsidRPr="00B50D78">
        <w:rPr>
          <w:sz w:val="24"/>
          <w:szCs w:val="24"/>
        </w:rPr>
        <w:t>и</w:t>
      </w:r>
      <w:r w:rsidR="00A55D06" w:rsidRPr="00B50D78">
        <w:rPr>
          <w:sz w:val="24"/>
          <w:szCs w:val="24"/>
        </w:rPr>
        <w:t>ницииране на социални дейности с различни възрастови групи , хора с увреждания</w:t>
      </w:r>
    </w:p>
    <w:p w:rsidR="00AC6C1F" w:rsidRPr="00B50D78" w:rsidRDefault="00A55D06" w:rsidP="00A55D06">
      <w:pPr>
        <w:pStyle w:val="10"/>
        <w:ind w:left="0" w:right="142"/>
        <w:jc w:val="both"/>
        <w:rPr>
          <w:sz w:val="24"/>
          <w:szCs w:val="24"/>
        </w:rPr>
      </w:pPr>
      <w:r w:rsidRPr="00B50D78">
        <w:rPr>
          <w:sz w:val="24"/>
          <w:szCs w:val="24"/>
        </w:rPr>
        <w:t>-</w:t>
      </w:r>
      <w:r w:rsidR="00E87A7F" w:rsidRPr="00B50D78">
        <w:rPr>
          <w:sz w:val="24"/>
          <w:szCs w:val="24"/>
        </w:rPr>
        <w:t>д</w:t>
      </w:r>
      <w:r w:rsidRPr="00B50D78">
        <w:rPr>
          <w:sz w:val="24"/>
          <w:szCs w:val="24"/>
        </w:rPr>
        <w:t>оброволчески  инициативи:/</w:t>
      </w:r>
      <w:r w:rsidR="0082279E" w:rsidRPr="00B50D78">
        <w:rPr>
          <w:sz w:val="24"/>
          <w:szCs w:val="24"/>
        </w:rPr>
        <w:t xml:space="preserve"> седмицата</w:t>
      </w:r>
      <w:r w:rsidR="00DB7732">
        <w:rPr>
          <w:sz w:val="24"/>
          <w:szCs w:val="24"/>
        </w:rPr>
        <w:t xml:space="preserve"> на гората- почистване  на еко-</w:t>
      </w:r>
      <w:r w:rsidR="0082279E" w:rsidRPr="00B50D78">
        <w:rPr>
          <w:sz w:val="24"/>
          <w:szCs w:val="24"/>
        </w:rPr>
        <w:t xml:space="preserve">пътеки и </w:t>
      </w:r>
      <w:r w:rsidR="00E020A0">
        <w:rPr>
          <w:sz w:val="24"/>
          <w:szCs w:val="24"/>
        </w:rPr>
        <w:t>залесяване на фиданки.</w:t>
      </w:r>
    </w:p>
    <w:p w:rsidR="000A4E16" w:rsidRPr="00B50D78" w:rsidRDefault="00AC6C1F" w:rsidP="00540717">
      <w:pPr>
        <w:pStyle w:val="10"/>
        <w:ind w:left="0" w:right="142"/>
        <w:jc w:val="both"/>
        <w:rPr>
          <w:sz w:val="24"/>
          <w:szCs w:val="24"/>
        </w:rPr>
      </w:pPr>
      <w:r w:rsidRPr="00B50D78">
        <w:rPr>
          <w:sz w:val="24"/>
          <w:szCs w:val="24"/>
        </w:rPr>
        <w:t xml:space="preserve">-подпомагане на населението </w:t>
      </w:r>
      <w:r w:rsidR="00A55D06" w:rsidRPr="00B50D78">
        <w:rPr>
          <w:sz w:val="24"/>
          <w:szCs w:val="24"/>
        </w:rPr>
        <w:t xml:space="preserve">при бедствени ситуации и др. </w:t>
      </w:r>
    </w:p>
    <w:p w:rsidR="00343BF3" w:rsidRPr="00B50D78" w:rsidRDefault="00343BF3" w:rsidP="00540717">
      <w:pPr>
        <w:pStyle w:val="10"/>
        <w:ind w:left="0" w:right="142"/>
        <w:jc w:val="both"/>
        <w:rPr>
          <w:color w:val="FF0000"/>
          <w:sz w:val="24"/>
          <w:szCs w:val="24"/>
        </w:rPr>
      </w:pPr>
    </w:p>
    <w:p w:rsidR="00B50D78" w:rsidRPr="00E020A0" w:rsidRDefault="00B50D78" w:rsidP="00E020A0">
      <w:pPr>
        <w:spacing w:after="120"/>
        <w:ind w:right="28"/>
      </w:pPr>
    </w:p>
    <w:p w:rsidR="00357B72" w:rsidRPr="00B50D78" w:rsidRDefault="00357B72" w:rsidP="0058459E">
      <w:pPr>
        <w:spacing w:before="240" w:after="240"/>
        <w:ind w:right="28"/>
      </w:pPr>
      <w:r w:rsidRPr="00B50D78">
        <w:rPr>
          <w:b/>
          <w:bCs/>
          <w:lang w:val="ru-RU"/>
        </w:rPr>
        <w:t>СРОК ЗА ИЗПЪЛНЕНИЕ И ОТЧЕТ НА ПРОГРАМАТА</w:t>
      </w:r>
    </w:p>
    <w:p w:rsidR="00357B72" w:rsidRPr="00DB7732" w:rsidRDefault="00357B72" w:rsidP="00DB7732">
      <w:pPr>
        <w:rPr>
          <w:rStyle w:val="a5"/>
        </w:rPr>
      </w:pPr>
      <w:r w:rsidRPr="00DB7732">
        <w:rPr>
          <w:rStyle w:val="a5"/>
        </w:rPr>
        <w:t xml:space="preserve">Срокът за изпълнение на </w:t>
      </w:r>
      <w:r w:rsidR="004965D3" w:rsidRPr="00DB7732">
        <w:rPr>
          <w:rStyle w:val="a5"/>
        </w:rPr>
        <w:t>п</w:t>
      </w:r>
      <w:r w:rsidRPr="00DB7732">
        <w:rPr>
          <w:rStyle w:val="a5"/>
        </w:rPr>
        <w:t>рограма</w:t>
      </w:r>
      <w:r w:rsidR="00AC6C1F" w:rsidRPr="00DB7732">
        <w:rPr>
          <w:rStyle w:val="a5"/>
        </w:rPr>
        <w:t>т</w:t>
      </w:r>
      <w:r w:rsidR="00E020A0" w:rsidRPr="00DB7732">
        <w:rPr>
          <w:rStyle w:val="a5"/>
        </w:rPr>
        <w:t>а е в рамките на бюджетната</w:t>
      </w:r>
      <w:r w:rsidR="004965D3" w:rsidRPr="00DB7732">
        <w:rPr>
          <w:rStyle w:val="a5"/>
        </w:rPr>
        <w:t xml:space="preserve"> </w:t>
      </w:r>
      <w:r w:rsidR="00E020A0" w:rsidRPr="00DB7732">
        <w:rPr>
          <w:rStyle w:val="a5"/>
        </w:rPr>
        <w:t xml:space="preserve"> 2021</w:t>
      </w:r>
      <w:r w:rsidRPr="00DB7732">
        <w:rPr>
          <w:rStyle w:val="a5"/>
        </w:rPr>
        <w:t xml:space="preserve"> година; </w:t>
      </w:r>
    </w:p>
    <w:p w:rsidR="00C950FB" w:rsidRPr="000549DA" w:rsidRDefault="00357B72" w:rsidP="000549DA">
      <w:pPr>
        <w:rPr>
          <w:rStyle w:val="a5"/>
        </w:rPr>
      </w:pPr>
      <w:r w:rsidRPr="000549DA">
        <w:rPr>
          <w:rStyle w:val="a5"/>
        </w:rPr>
        <w:lastRenderedPageBreak/>
        <w:t xml:space="preserve">Съгласно чл. 26 а, ал. 4 от Закона за народните читалища Председателят на </w:t>
      </w:r>
      <w:r w:rsidR="00C950FB" w:rsidRPr="000549DA">
        <w:rPr>
          <w:rStyle w:val="a5"/>
        </w:rPr>
        <w:t xml:space="preserve"> </w:t>
      </w:r>
    </w:p>
    <w:p w:rsidR="00F13E6C" w:rsidRPr="000549DA" w:rsidRDefault="00357B72" w:rsidP="000549DA">
      <w:pPr>
        <w:rPr>
          <w:rStyle w:val="a5"/>
        </w:rPr>
      </w:pPr>
      <w:r w:rsidRPr="000549DA">
        <w:rPr>
          <w:rStyle w:val="a5"/>
        </w:rPr>
        <w:t>читалището представя  в срок до  31.03</w:t>
      </w:r>
      <w:r w:rsidR="00E020A0" w:rsidRPr="000549DA">
        <w:rPr>
          <w:rStyle w:val="a5"/>
        </w:rPr>
        <w:t>.2021</w:t>
      </w:r>
      <w:r w:rsidRPr="000549DA">
        <w:rPr>
          <w:rStyle w:val="a5"/>
        </w:rPr>
        <w:t xml:space="preserve"> г. пред К</w:t>
      </w:r>
      <w:r w:rsidR="00160588" w:rsidRPr="000549DA">
        <w:rPr>
          <w:rStyle w:val="a5"/>
        </w:rPr>
        <w:t xml:space="preserve">мета на </w:t>
      </w:r>
      <w:r w:rsidR="00E020A0" w:rsidRPr="000549DA">
        <w:rPr>
          <w:rStyle w:val="a5"/>
        </w:rPr>
        <w:t xml:space="preserve"> Община </w:t>
      </w:r>
      <w:r w:rsidR="00160588" w:rsidRPr="000549DA">
        <w:rPr>
          <w:rStyle w:val="a5"/>
        </w:rPr>
        <w:t xml:space="preserve">Чепеларе  </w:t>
      </w:r>
      <w:r w:rsidRPr="000549DA">
        <w:rPr>
          <w:rStyle w:val="a5"/>
        </w:rPr>
        <w:t xml:space="preserve">и </w:t>
      </w:r>
      <w:r w:rsidR="00160588" w:rsidRPr="000549DA">
        <w:rPr>
          <w:rStyle w:val="a5"/>
        </w:rPr>
        <w:t xml:space="preserve"> </w:t>
      </w:r>
      <w:r w:rsidRPr="000549DA">
        <w:rPr>
          <w:rStyle w:val="a5"/>
        </w:rPr>
        <w:t>Общинския съвет доклад за осъществените  дейности в изпълнение на Програмата </w:t>
      </w:r>
      <w:r w:rsidR="00C137C5" w:rsidRPr="000549DA">
        <w:rPr>
          <w:rStyle w:val="a5"/>
        </w:rPr>
        <w:t>и за изразходван</w:t>
      </w:r>
      <w:r w:rsidR="00E020A0" w:rsidRPr="000549DA">
        <w:rPr>
          <w:rStyle w:val="a5"/>
        </w:rPr>
        <w:t>ите от бюджета средства през 2020</w:t>
      </w:r>
      <w:r w:rsidR="00C137C5" w:rsidRPr="000549DA">
        <w:rPr>
          <w:rStyle w:val="a5"/>
        </w:rPr>
        <w:t xml:space="preserve"> г.</w:t>
      </w:r>
    </w:p>
    <w:p w:rsidR="00837A15" w:rsidRPr="00B50D78" w:rsidRDefault="00357B72" w:rsidP="00534967">
      <w:pPr>
        <w:spacing w:line="0" w:lineRule="atLeast"/>
        <w:jc w:val="both"/>
        <w:rPr>
          <w:b/>
          <w:bCs/>
        </w:rPr>
      </w:pPr>
      <w:r w:rsidRPr="00B50D78">
        <w:rPr>
          <w:b/>
          <w:bCs/>
        </w:rPr>
        <w:t>  </w:t>
      </w:r>
      <w:r w:rsidR="005A3633" w:rsidRPr="00B50D78">
        <w:rPr>
          <w:b/>
          <w:bCs/>
        </w:rPr>
        <w:t xml:space="preserve">     </w:t>
      </w:r>
    </w:p>
    <w:p w:rsidR="000A4E16" w:rsidRPr="00B50D78" w:rsidRDefault="000A4E16" w:rsidP="00534967">
      <w:pPr>
        <w:spacing w:line="0" w:lineRule="atLeast"/>
        <w:jc w:val="both"/>
        <w:rPr>
          <w:b/>
          <w:bCs/>
        </w:rPr>
      </w:pPr>
    </w:p>
    <w:p w:rsidR="00357B72" w:rsidRPr="00E020A0" w:rsidRDefault="005A3633" w:rsidP="00E020A0">
      <w:pPr>
        <w:spacing w:line="0" w:lineRule="atLeast"/>
        <w:jc w:val="both"/>
        <w:rPr>
          <w:b/>
          <w:bCs/>
          <w:lang w:val="ru-RU"/>
        </w:rPr>
      </w:pPr>
      <w:r w:rsidRPr="00B50D78">
        <w:rPr>
          <w:b/>
          <w:bCs/>
        </w:rPr>
        <w:t xml:space="preserve"> </w:t>
      </w:r>
    </w:p>
    <w:p w:rsidR="00837A15" w:rsidRPr="00B50D78" w:rsidRDefault="00837A15" w:rsidP="00534967">
      <w:pPr>
        <w:pStyle w:val="a3"/>
        <w:spacing w:before="0" w:beforeAutospacing="0" w:after="0" w:afterAutospacing="0" w:line="0" w:lineRule="atLeast"/>
      </w:pPr>
    </w:p>
    <w:p w:rsidR="00837A15" w:rsidRPr="00AE7B81" w:rsidRDefault="00357B72" w:rsidP="00F91A35">
      <w:pPr>
        <w:pStyle w:val="a3"/>
        <w:spacing w:before="0" w:beforeAutospacing="0" w:after="0" w:afterAutospacing="0" w:line="0" w:lineRule="atLeast"/>
        <w:rPr>
          <w:i/>
          <w:iCs/>
        </w:rPr>
      </w:pPr>
      <w:r w:rsidRPr="00AE7B81">
        <w:rPr>
          <w:rStyle w:val="a5"/>
        </w:rPr>
        <w:t>Забележка</w:t>
      </w:r>
      <w:r w:rsidRPr="000549DA">
        <w:t>: Програмата е отворена за допълнения.</w:t>
      </w:r>
      <w:r w:rsidR="00E020A0" w:rsidRPr="000549DA">
        <w:t xml:space="preserve"> </w:t>
      </w:r>
      <w:r w:rsidRPr="000549DA">
        <w:t>Тя визира най-общите положения, залегнали в плановете за работа през предстоящата</w:t>
      </w:r>
      <w:r w:rsidR="00E020A0" w:rsidRPr="000549DA">
        <w:t xml:space="preserve">  2021</w:t>
      </w:r>
      <w:r w:rsidR="00AC6C1F" w:rsidRPr="000549DA">
        <w:t xml:space="preserve"> </w:t>
      </w:r>
      <w:r w:rsidRPr="000549DA">
        <w:t xml:space="preserve"> година</w:t>
      </w:r>
      <w:r w:rsidRPr="00AE7B81">
        <w:rPr>
          <w:rStyle w:val="a5"/>
        </w:rPr>
        <w:t>.</w:t>
      </w:r>
      <w:r w:rsidR="00837A15" w:rsidRPr="00AE7B81">
        <w:t xml:space="preserve"> Промени по програмата се съгласуват с читалищното настоятелство</w:t>
      </w:r>
      <w:r w:rsidR="00BE26BE" w:rsidRPr="00AE7B81">
        <w:t xml:space="preserve"> и </w:t>
      </w:r>
      <w:r w:rsidR="00160588">
        <w:t>се представят в Община Чепеларе</w:t>
      </w:r>
    </w:p>
    <w:p w:rsidR="00837A15" w:rsidRPr="00AE7B81" w:rsidRDefault="00837A15"/>
    <w:p w:rsidR="000A4E16" w:rsidRPr="00AE7B81" w:rsidRDefault="000A4E16"/>
    <w:p w:rsidR="000A4E16" w:rsidRPr="00AE7B81" w:rsidRDefault="000A4E16"/>
    <w:p w:rsidR="000A4E16" w:rsidRPr="00AE7B81" w:rsidRDefault="000A4E16"/>
    <w:p w:rsidR="000A4E16" w:rsidRPr="00AE7B81" w:rsidRDefault="000A4E16"/>
    <w:p w:rsidR="000A4E16" w:rsidRPr="00AE7B81" w:rsidRDefault="000A4E16"/>
    <w:p w:rsidR="000A4E16" w:rsidRPr="00AE7B81" w:rsidRDefault="000A4E16"/>
    <w:p w:rsidR="000A4E16" w:rsidRPr="00AE7B81" w:rsidRDefault="000A4E16"/>
    <w:p w:rsidR="000A4E16" w:rsidRPr="00AE7B81" w:rsidRDefault="00AA0661">
      <w:r w:rsidRPr="00AE7B81">
        <w:t>Изготвил</w:t>
      </w:r>
      <w:r w:rsidR="008015FB" w:rsidRPr="00AE7B81">
        <w:t>:</w:t>
      </w:r>
      <w:r w:rsidR="00B207C1">
        <w:t xml:space="preserve"> Дамяна Гарова</w:t>
      </w:r>
    </w:p>
    <w:p w:rsidR="00CA380B" w:rsidRPr="00AE7B81" w:rsidRDefault="00AA0661">
      <w:r w:rsidRPr="00AE7B81">
        <w:t xml:space="preserve">Председател на </w:t>
      </w:r>
      <w:r w:rsidRPr="00AE7B81">
        <w:rPr>
          <w:bCs/>
          <w:color w:val="000000"/>
        </w:rPr>
        <w:t xml:space="preserve">НЧ </w:t>
      </w:r>
      <w:r w:rsidR="000549DA">
        <w:rPr>
          <w:bCs/>
          <w:color w:val="000000"/>
        </w:rPr>
        <w:t>„</w:t>
      </w:r>
      <w:r w:rsidR="00B207C1">
        <w:rPr>
          <w:bCs/>
          <w:lang w:val="ru-RU"/>
        </w:rPr>
        <w:t>Отец</w:t>
      </w:r>
      <w:r w:rsidR="00B207C1">
        <w:rPr>
          <w:bCs/>
        </w:rPr>
        <w:t xml:space="preserve"> Паисий-1909</w:t>
      </w:r>
      <w:r w:rsidR="000549DA">
        <w:rPr>
          <w:bCs/>
        </w:rPr>
        <w:t>“</w:t>
      </w:r>
      <w:r w:rsidR="00B207C1">
        <w:rPr>
          <w:bCs/>
        </w:rPr>
        <w:t xml:space="preserve"> </w:t>
      </w:r>
      <w:r w:rsidRPr="00AE7B81">
        <w:rPr>
          <w:bCs/>
          <w:lang w:val="ru-RU"/>
        </w:rPr>
        <w:t>с.</w:t>
      </w:r>
      <w:r w:rsidR="00B207C1">
        <w:t>Малево</w:t>
      </w:r>
    </w:p>
    <w:sectPr w:rsidR="00CA380B" w:rsidRPr="00AE7B81" w:rsidSect="00706C7A">
      <w:footerReference w:type="even" r:id="rId7"/>
      <w:footerReference w:type="default" r:id="rId8"/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803" w:rsidRDefault="005E6803">
      <w:r>
        <w:separator/>
      </w:r>
    </w:p>
  </w:endnote>
  <w:endnote w:type="continuationSeparator" w:id="0">
    <w:p w:rsidR="005E6803" w:rsidRDefault="005E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E1" w:rsidRDefault="009544E1" w:rsidP="008D361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4E1" w:rsidRDefault="009544E1" w:rsidP="009174A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E1" w:rsidRDefault="009544E1" w:rsidP="008D361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1A5F">
      <w:rPr>
        <w:rStyle w:val="a8"/>
        <w:noProof/>
      </w:rPr>
      <w:t>7</w:t>
    </w:r>
    <w:r>
      <w:rPr>
        <w:rStyle w:val="a8"/>
      </w:rPr>
      <w:fldChar w:fldCharType="end"/>
    </w:r>
  </w:p>
  <w:p w:rsidR="009544E1" w:rsidRDefault="009544E1" w:rsidP="009174A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803" w:rsidRDefault="005E6803">
      <w:r>
        <w:separator/>
      </w:r>
    </w:p>
  </w:footnote>
  <w:footnote w:type="continuationSeparator" w:id="0">
    <w:p w:rsidR="005E6803" w:rsidRDefault="005E6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5F4F"/>
    <w:multiLevelType w:val="hybridMultilevel"/>
    <w:tmpl w:val="FFFFFFFF"/>
    <w:lvl w:ilvl="0" w:tplc="5A2E146C">
      <w:numFmt w:val="bullet"/>
      <w:lvlText w:val="-"/>
      <w:lvlJc w:val="left"/>
      <w:pPr>
        <w:ind w:left="136" w:hanging="140"/>
      </w:pPr>
      <w:rPr>
        <w:rFonts w:ascii="Times New Roman" w:eastAsia="Times New Roman" w:hAnsi="Times New Roman" w:hint="default"/>
        <w:w w:val="99"/>
        <w:sz w:val="24"/>
      </w:rPr>
    </w:lvl>
    <w:lvl w:ilvl="1" w:tplc="CACEEAEA">
      <w:numFmt w:val="bullet"/>
      <w:lvlText w:val="•"/>
      <w:lvlJc w:val="left"/>
      <w:pPr>
        <w:ind w:left="1110" w:hanging="140"/>
      </w:pPr>
      <w:rPr>
        <w:rFonts w:hint="default"/>
      </w:rPr>
    </w:lvl>
    <w:lvl w:ilvl="2" w:tplc="9CB8D180">
      <w:numFmt w:val="bullet"/>
      <w:lvlText w:val="•"/>
      <w:lvlJc w:val="left"/>
      <w:pPr>
        <w:ind w:left="2081" w:hanging="140"/>
      </w:pPr>
      <w:rPr>
        <w:rFonts w:hint="default"/>
      </w:rPr>
    </w:lvl>
    <w:lvl w:ilvl="3" w:tplc="98E27D84">
      <w:numFmt w:val="bullet"/>
      <w:lvlText w:val="•"/>
      <w:lvlJc w:val="left"/>
      <w:pPr>
        <w:ind w:left="3051" w:hanging="140"/>
      </w:pPr>
      <w:rPr>
        <w:rFonts w:hint="default"/>
      </w:rPr>
    </w:lvl>
    <w:lvl w:ilvl="4" w:tplc="98B4C86A">
      <w:numFmt w:val="bullet"/>
      <w:lvlText w:val="•"/>
      <w:lvlJc w:val="left"/>
      <w:pPr>
        <w:ind w:left="4022" w:hanging="140"/>
      </w:pPr>
      <w:rPr>
        <w:rFonts w:hint="default"/>
      </w:rPr>
    </w:lvl>
    <w:lvl w:ilvl="5" w:tplc="3BE8C0EE">
      <w:numFmt w:val="bullet"/>
      <w:lvlText w:val="•"/>
      <w:lvlJc w:val="left"/>
      <w:pPr>
        <w:ind w:left="4993" w:hanging="140"/>
      </w:pPr>
      <w:rPr>
        <w:rFonts w:hint="default"/>
      </w:rPr>
    </w:lvl>
    <w:lvl w:ilvl="6" w:tplc="1C184DB4">
      <w:numFmt w:val="bullet"/>
      <w:lvlText w:val="•"/>
      <w:lvlJc w:val="left"/>
      <w:pPr>
        <w:ind w:left="5963" w:hanging="140"/>
      </w:pPr>
      <w:rPr>
        <w:rFonts w:hint="default"/>
      </w:rPr>
    </w:lvl>
    <w:lvl w:ilvl="7" w:tplc="5D12F284">
      <w:numFmt w:val="bullet"/>
      <w:lvlText w:val="•"/>
      <w:lvlJc w:val="left"/>
      <w:pPr>
        <w:ind w:left="6934" w:hanging="140"/>
      </w:pPr>
      <w:rPr>
        <w:rFonts w:hint="default"/>
      </w:rPr>
    </w:lvl>
    <w:lvl w:ilvl="8" w:tplc="4E14D09C">
      <w:numFmt w:val="bullet"/>
      <w:lvlText w:val="•"/>
      <w:lvlJc w:val="left"/>
      <w:pPr>
        <w:ind w:left="7905" w:hanging="140"/>
      </w:pPr>
      <w:rPr>
        <w:rFonts w:hint="default"/>
      </w:rPr>
    </w:lvl>
  </w:abstractNum>
  <w:abstractNum w:abstractNumId="1" w15:restartNumberingAfterBreak="0">
    <w:nsid w:val="033006BB"/>
    <w:multiLevelType w:val="hybridMultilevel"/>
    <w:tmpl w:val="C21AE1E4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B477BE"/>
    <w:multiLevelType w:val="hybridMultilevel"/>
    <w:tmpl w:val="7738408C"/>
    <w:lvl w:ilvl="0" w:tplc="9FF60EBA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0D1767CC"/>
    <w:multiLevelType w:val="hybridMultilevel"/>
    <w:tmpl w:val="7C88DDD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6643AE"/>
    <w:multiLevelType w:val="hybridMultilevel"/>
    <w:tmpl w:val="2E12C66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487F6B"/>
    <w:multiLevelType w:val="hybridMultilevel"/>
    <w:tmpl w:val="6E147356"/>
    <w:lvl w:ilvl="0" w:tplc="0402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1B7573"/>
    <w:multiLevelType w:val="multilevel"/>
    <w:tmpl w:val="C122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F1D9A"/>
    <w:multiLevelType w:val="hybridMultilevel"/>
    <w:tmpl w:val="60D0A16A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A0392A"/>
    <w:multiLevelType w:val="hybridMultilevel"/>
    <w:tmpl w:val="790E8D5E"/>
    <w:lvl w:ilvl="0" w:tplc="694C1F0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9" w15:restartNumberingAfterBreak="0">
    <w:nsid w:val="31E85169"/>
    <w:multiLevelType w:val="hybridMultilevel"/>
    <w:tmpl w:val="F216EF7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D4722B"/>
    <w:multiLevelType w:val="hybridMultilevel"/>
    <w:tmpl w:val="456C90D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1098"/>
    <w:multiLevelType w:val="hybridMultilevel"/>
    <w:tmpl w:val="A178F548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C46A22"/>
    <w:multiLevelType w:val="hybridMultilevel"/>
    <w:tmpl w:val="ED347EE4"/>
    <w:lvl w:ilvl="0" w:tplc="0402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6DE74B6"/>
    <w:multiLevelType w:val="hybridMultilevel"/>
    <w:tmpl w:val="5A4C9C2C"/>
    <w:lvl w:ilvl="0" w:tplc="0402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486E6CA6"/>
    <w:multiLevelType w:val="hybridMultilevel"/>
    <w:tmpl w:val="86865F86"/>
    <w:lvl w:ilvl="0" w:tplc="51E41F46">
      <w:start w:val="2019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F52D72"/>
    <w:multiLevelType w:val="hybridMultilevel"/>
    <w:tmpl w:val="D2627B06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794DA1"/>
    <w:multiLevelType w:val="multilevel"/>
    <w:tmpl w:val="AF420F4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FE5AF0"/>
    <w:multiLevelType w:val="hybridMultilevel"/>
    <w:tmpl w:val="D3F885B2"/>
    <w:lvl w:ilvl="0" w:tplc="0402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526F3C35"/>
    <w:multiLevelType w:val="hybridMultilevel"/>
    <w:tmpl w:val="D6AE648A"/>
    <w:lvl w:ilvl="0" w:tplc="0402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2A83B61"/>
    <w:multiLevelType w:val="hybridMultilevel"/>
    <w:tmpl w:val="66C4C70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4A919BE"/>
    <w:multiLevelType w:val="hybridMultilevel"/>
    <w:tmpl w:val="8056FDE8"/>
    <w:lvl w:ilvl="0" w:tplc="0402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913761C"/>
    <w:multiLevelType w:val="hybridMultilevel"/>
    <w:tmpl w:val="BC56D3CC"/>
    <w:lvl w:ilvl="0" w:tplc="0402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3EF2285"/>
    <w:multiLevelType w:val="hybridMultilevel"/>
    <w:tmpl w:val="914C8C4C"/>
    <w:lvl w:ilvl="0" w:tplc="4B7C2CF8">
      <w:start w:val="6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3" w15:restartNumberingAfterBreak="0">
    <w:nsid w:val="677C5416"/>
    <w:multiLevelType w:val="multilevel"/>
    <w:tmpl w:val="28CC69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8096AB8"/>
    <w:multiLevelType w:val="hybridMultilevel"/>
    <w:tmpl w:val="B88C5ECA"/>
    <w:lvl w:ilvl="0" w:tplc="0402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20695B"/>
    <w:multiLevelType w:val="hybridMultilevel"/>
    <w:tmpl w:val="4E1875F6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F0DD0"/>
    <w:multiLevelType w:val="hybridMultilevel"/>
    <w:tmpl w:val="891EEA28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AB0EF5"/>
    <w:multiLevelType w:val="hybridMultilevel"/>
    <w:tmpl w:val="F924A428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09541A"/>
    <w:multiLevelType w:val="hybridMultilevel"/>
    <w:tmpl w:val="43A813B4"/>
    <w:lvl w:ilvl="0" w:tplc="89CCFF86">
      <w:start w:val="6"/>
      <w:numFmt w:val="decimal"/>
      <w:lvlText w:val="%1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9" w15:restartNumberingAfterBreak="0">
    <w:nsid w:val="7FFE060D"/>
    <w:multiLevelType w:val="hybridMultilevel"/>
    <w:tmpl w:val="2034CD4C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3"/>
  </w:num>
  <w:num w:numId="4">
    <w:abstractNumId w:val="14"/>
  </w:num>
  <w:num w:numId="5">
    <w:abstractNumId w:val="26"/>
  </w:num>
  <w:num w:numId="6">
    <w:abstractNumId w:val="27"/>
  </w:num>
  <w:num w:numId="7">
    <w:abstractNumId w:val="0"/>
  </w:num>
  <w:num w:numId="8">
    <w:abstractNumId w:val="19"/>
  </w:num>
  <w:num w:numId="9">
    <w:abstractNumId w:val="3"/>
  </w:num>
  <w:num w:numId="10">
    <w:abstractNumId w:val="17"/>
  </w:num>
  <w:num w:numId="11">
    <w:abstractNumId w:val="18"/>
  </w:num>
  <w:num w:numId="12">
    <w:abstractNumId w:val="5"/>
  </w:num>
  <w:num w:numId="13">
    <w:abstractNumId w:val="13"/>
  </w:num>
  <w:num w:numId="14">
    <w:abstractNumId w:val="20"/>
  </w:num>
  <w:num w:numId="15">
    <w:abstractNumId w:val="10"/>
  </w:num>
  <w:num w:numId="16">
    <w:abstractNumId w:val="29"/>
  </w:num>
  <w:num w:numId="17">
    <w:abstractNumId w:val="21"/>
  </w:num>
  <w:num w:numId="18">
    <w:abstractNumId w:val="25"/>
  </w:num>
  <w:num w:numId="19">
    <w:abstractNumId w:val="24"/>
  </w:num>
  <w:num w:numId="20">
    <w:abstractNumId w:val="9"/>
  </w:num>
  <w:num w:numId="21">
    <w:abstractNumId w:val="28"/>
  </w:num>
  <w:num w:numId="22">
    <w:abstractNumId w:val="8"/>
  </w:num>
  <w:num w:numId="23">
    <w:abstractNumId w:val="22"/>
  </w:num>
  <w:num w:numId="24">
    <w:abstractNumId w:val="7"/>
  </w:num>
  <w:num w:numId="25">
    <w:abstractNumId w:val="12"/>
  </w:num>
  <w:num w:numId="26">
    <w:abstractNumId w:val="1"/>
  </w:num>
  <w:num w:numId="27">
    <w:abstractNumId w:val="15"/>
  </w:num>
  <w:num w:numId="28">
    <w:abstractNumId w:val="4"/>
  </w:num>
  <w:num w:numId="29">
    <w:abstractNumId w:val="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72"/>
    <w:rsid w:val="00004BAE"/>
    <w:rsid w:val="000057DE"/>
    <w:rsid w:val="00005F77"/>
    <w:rsid w:val="00014A96"/>
    <w:rsid w:val="0001724F"/>
    <w:rsid w:val="00020122"/>
    <w:rsid w:val="00020292"/>
    <w:rsid w:val="00020560"/>
    <w:rsid w:val="00021ED4"/>
    <w:rsid w:val="000231E5"/>
    <w:rsid w:val="00024FAF"/>
    <w:rsid w:val="00026A04"/>
    <w:rsid w:val="00026BEC"/>
    <w:rsid w:val="000331D8"/>
    <w:rsid w:val="00035DDC"/>
    <w:rsid w:val="00043AFB"/>
    <w:rsid w:val="00044E0C"/>
    <w:rsid w:val="00047221"/>
    <w:rsid w:val="00050AB5"/>
    <w:rsid w:val="0005289C"/>
    <w:rsid w:val="000549DA"/>
    <w:rsid w:val="00054AA9"/>
    <w:rsid w:val="00056893"/>
    <w:rsid w:val="00057C00"/>
    <w:rsid w:val="00057DB5"/>
    <w:rsid w:val="00064505"/>
    <w:rsid w:val="0006638A"/>
    <w:rsid w:val="00076876"/>
    <w:rsid w:val="000800C1"/>
    <w:rsid w:val="000841B8"/>
    <w:rsid w:val="00084C94"/>
    <w:rsid w:val="00085180"/>
    <w:rsid w:val="00091726"/>
    <w:rsid w:val="00094825"/>
    <w:rsid w:val="000952F8"/>
    <w:rsid w:val="00096DD0"/>
    <w:rsid w:val="000A2F45"/>
    <w:rsid w:val="000A3887"/>
    <w:rsid w:val="000A3C02"/>
    <w:rsid w:val="000A4E16"/>
    <w:rsid w:val="000B445A"/>
    <w:rsid w:val="000C2412"/>
    <w:rsid w:val="000D0C13"/>
    <w:rsid w:val="000D0C2B"/>
    <w:rsid w:val="000D1AD1"/>
    <w:rsid w:val="000D2249"/>
    <w:rsid w:val="000D42A0"/>
    <w:rsid w:val="000D78C4"/>
    <w:rsid w:val="000E7340"/>
    <w:rsid w:val="000F1444"/>
    <w:rsid w:val="000F6EC8"/>
    <w:rsid w:val="000F711E"/>
    <w:rsid w:val="000F777E"/>
    <w:rsid w:val="00101A8C"/>
    <w:rsid w:val="00103C45"/>
    <w:rsid w:val="00104315"/>
    <w:rsid w:val="00111F0B"/>
    <w:rsid w:val="001203BB"/>
    <w:rsid w:val="001249BF"/>
    <w:rsid w:val="00125E78"/>
    <w:rsid w:val="00130B23"/>
    <w:rsid w:val="00130B97"/>
    <w:rsid w:val="00135612"/>
    <w:rsid w:val="00147B8C"/>
    <w:rsid w:val="00147EC4"/>
    <w:rsid w:val="0015246C"/>
    <w:rsid w:val="00153786"/>
    <w:rsid w:val="00155DE3"/>
    <w:rsid w:val="00160588"/>
    <w:rsid w:val="00164886"/>
    <w:rsid w:val="00167403"/>
    <w:rsid w:val="00176007"/>
    <w:rsid w:val="00180BF5"/>
    <w:rsid w:val="00181694"/>
    <w:rsid w:val="00182022"/>
    <w:rsid w:val="00186E14"/>
    <w:rsid w:val="0018787B"/>
    <w:rsid w:val="00190789"/>
    <w:rsid w:val="00195208"/>
    <w:rsid w:val="001964B2"/>
    <w:rsid w:val="00197C67"/>
    <w:rsid w:val="001A007C"/>
    <w:rsid w:val="001A1A46"/>
    <w:rsid w:val="001B0AA1"/>
    <w:rsid w:val="001B10DB"/>
    <w:rsid w:val="001B28EB"/>
    <w:rsid w:val="001B649E"/>
    <w:rsid w:val="001B7F61"/>
    <w:rsid w:val="001C046D"/>
    <w:rsid w:val="001C15D1"/>
    <w:rsid w:val="001C1DB1"/>
    <w:rsid w:val="001C3F79"/>
    <w:rsid w:val="001C540B"/>
    <w:rsid w:val="001D0C2B"/>
    <w:rsid w:val="001D2DD5"/>
    <w:rsid w:val="001E0788"/>
    <w:rsid w:val="001E330E"/>
    <w:rsid w:val="001E76C7"/>
    <w:rsid w:val="00200FFA"/>
    <w:rsid w:val="00203729"/>
    <w:rsid w:val="00205698"/>
    <w:rsid w:val="00210650"/>
    <w:rsid w:val="002109BA"/>
    <w:rsid w:val="002154C2"/>
    <w:rsid w:val="00216679"/>
    <w:rsid w:val="002246D0"/>
    <w:rsid w:val="00233102"/>
    <w:rsid w:val="00236517"/>
    <w:rsid w:val="00236AB5"/>
    <w:rsid w:val="00237100"/>
    <w:rsid w:val="00240F26"/>
    <w:rsid w:val="00242BAC"/>
    <w:rsid w:val="00251227"/>
    <w:rsid w:val="00263F4B"/>
    <w:rsid w:val="002706E2"/>
    <w:rsid w:val="002731DF"/>
    <w:rsid w:val="00275483"/>
    <w:rsid w:val="002768B0"/>
    <w:rsid w:val="00276FB3"/>
    <w:rsid w:val="00277CCE"/>
    <w:rsid w:val="00280DBB"/>
    <w:rsid w:val="00293048"/>
    <w:rsid w:val="0029583D"/>
    <w:rsid w:val="00297E7E"/>
    <w:rsid w:val="002A29BA"/>
    <w:rsid w:val="002A3B3E"/>
    <w:rsid w:val="002A73AD"/>
    <w:rsid w:val="002B11D0"/>
    <w:rsid w:val="002B5C34"/>
    <w:rsid w:val="002C0B96"/>
    <w:rsid w:val="002C1B92"/>
    <w:rsid w:val="002C684F"/>
    <w:rsid w:val="002D3168"/>
    <w:rsid w:val="002D73D1"/>
    <w:rsid w:val="002D7CAF"/>
    <w:rsid w:val="002E0B66"/>
    <w:rsid w:val="002E4E2D"/>
    <w:rsid w:val="002F07AF"/>
    <w:rsid w:val="002F2A0E"/>
    <w:rsid w:val="002F4BB1"/>
    <w:rsid w:val="003009B6"/>
    <w:rsid w:val="003064E9"/>
    <w:rsid w:val="00306EE4"/>
    <w:rsid w:val="003111CC"/>
    <w:rsid w:val="0031367B"/>
    <w:rsid w:val="00314095"/>
    <w:rsid w:val="00315260"/>
    <w:rsid w:val="00317657"/>
    <w:rsid w:val="003276A6"/>
    <w:rsid w:val="00330EDD"/>
    <w:rsid w:val="0033175A"/>
    <w:rsid w:val="00332A41"/>
    <w:rsid w:val="00340A4F"/>
    <w:rsid w:val="00342AE7"/>
    <w:rsid w:val="00343BF3"/>
    <w:rsid w:val="003501A0"/>
    <w:rsid w:val="00354341"/>
    <w:rsid w:val="00355495"/>
    <w:rsid w:val="00357B72"/>
    <w:rsid w:val="003631E6"/>
    <w:rsid w:val="003636E7"/>
    <w:rsid w:val="00364E10"/>
    <w:rsid w:val="003663D6"/>
    <w:rsid w:val="0037123B"/>
    <w:rsid w:val="00371FBB"/>
    <w:rsid w:val="00385933"/>
    <w:rsid w:val="00387B1D"/>
    <w:rsid w:val="00390712"/>
    <w:rsid w:val="003955DD"/>
    <w:rsid w:val="00395922"/>
    <w:rsid w:val="0039719E"/>
    <w:rsid w:val="003A3A45"/>
    <w:rsid w:val="003A5134"/>
    <w:rsid w:val="003A69C4"/>
    <w:rsid w:val="003A705D"/>
    <w:rsid w:val="003A77E3"/>
    <w:rsid w:val="003B35EF"/>
    <w:rsid w:val="003C3736"/>
    <w:rsid w:val="003C4AD7"/>
    <w:rsid w:val="003C66E1"/>
    <w:rsid w:val="003C67D8"/>
    <w:rsid w:val="003D1F69"/>
    <w:rsid w:val="003E49CA"/>
    <w:rsid w:val="003E6322"/>
    <w:rsid w:val="003E73FB"/>
    <w:rsid w:val="003F09C1"/>
    <w:rsid w:val="00400ED2"/>
    <w:rsid w:val="004054E2"/>
    <w:rsid w:val="00413A0F"/>
    <w:rsid w:val="004234BD"/>
    <w:rsid w:val="004308B6"/>
    <w:rsid w:val="00431548"/>
    <w:rsid w:val="00431999"/>
    <w:rsid w:val="004346BA"/>
    <w:rsid w:val="00435C5C"/>
    <w:rsid w:val="00436866"/>
    <w:rsid w:val="00444DE1"/>
    <w:rsid w:val="00446D3C"/>
    <w:rsid w:val="00447C37"/>
    <w:rsid w:val="00454EA6"/>
    <w:rsid w:val="0045566D"/>
    <w:rsid w:val="004601DC"/>
    <w:rsid w:val="004624FB"/>
    <w:rsid w:val="0046382B"/>
    <w:rsid w:val="0046406A"/>
    <w:rsid w:val="00467CBF"/>
    <w:rsid w:val="00471684"/>
    <w:rsid w:val="00476B95"/>
    <w:rsid w:val="0048373F"/>
    <w:rsid w:val="004869EB"/>
    <w:rsid w:val="0049391E"/>
    <w:rsid w:val="004965D3"/>
    <w:rsid w:val="004A0908"/>
    <w:rsid w:val="004A0F7A"/>
    <w:rsid w:val="004A4312"/>
    <w:rsid w:val="004A5078"/>
    <w:rsid w:val="004A508B"/>
    <w:rsid w:val="004B213B"/>
    <w:rsid w:val="004B7160"/>
    <w:rsid w:val="004B7BBB"/>
    <w:rsid w:val="004D14A2"/>
    <w:rsid w:val="004D30F6"/>
    <w:rsid w:val="004D3FA9"/>
    <w:rsid w:val="004E0728"/>
    <w:rsid w:val="004E57EA"/>
    <w:rsid w:val="004E5A3C"/>
    <w:rsid w:val="004E5F3D"/>
    <w:rsid w:val="004F03D1"/>
    <w:rsid w:val="004F201E"/>
    <w:rsid w:val="004F41F2"/>
    <w:rsid w:val="004F5EF5"/>
    <w:rsid w:val="004F6A09"/>
    <w:rsid w:val="00500686"/>
    <w:rsid w:val="00500DB6"/>
    <w:rsid w:val="005062DC"/>
    <w:rsid w:val="00523A96"/>
    <w:rsid w:val="00527DC8"/>
    <w:rsid w:val="00534967"/>
    <w:rsid w:val="00534A12"/>
    <w:rsid w:val="00535161"/>
    <w:rsid w:val="00537F47"/>
    <w:rsid w:val="00540717"/>
    <w:rsid w:val="00554B48"/>
    <w:rsid w:val="0056249C"/>
    <w:rsid w:val="00564985"/>
    <w:rsid w:val="00565811"/>
    <w:rsid w:val="005714FF"/>
    <w:rsid w:val="00571F12"/>
    <w:rsid w:val="0057505D"/>
    <w:rsid w:val="00577602"/>
    <w:rsid w:val="00580942"/>
    <w:rsid w:val="005827CE"/>
    <w:rsid w:val="0058459E"/>
    <w:rsid w:val="00592BD7"/>
    <w:rsid w:val="005939B5"/>
    <w:rsid w:val="005952B1"/>
    <w:rsid w:val="005A10ED"/>
    <w:rsid w:val="005A3633"/>
    <w:rsid w:val="005B0425"/>
    <w:rsid w:val="005B0673"/>
    <w:rsid w:val="005B11C0"/>
    <w:rsid w:val="005B143A"/>
    <w:rsid w:val="005B4186"/>
    <w:rsid w:val="005B4C3E"/>
    <w:rsid w:val="005D039F"/>
    <w:rsid w:val="005D0610"/>
    <w:rsid w:val="005D0F9B"/>
    <w:rsid w:val="005D56AF"/>
    <w:rsid w:val="005E6803"/>
    <w:rsid w:val="005F5F36"/>
    <w:rsid w:val="0060663A"/>
    <w:rsid w:val="0061054C"/>
    <w:rsid w:val="0061147C"/>
    <w:rsid w:val="00611828"/>
    <w:rsid w:val="0061293B"/>
    <w:rsid w:val="006210A4"/>
    <w:rsid w:val="0062192E"/>
    <w:rsid w:val="00625812"/>
    <w:rsid w:val="00631ABA"/>
    <w:rsid w:val="00633E20"/>
    <w:rsid w:val="00642640"/>
    <w:rsid w:val="00644963"/>
    <w:rsid w:val="00644F96"/>
    <w:rsid w:val="00647C26"/>
    <w:rsid w:val="00652750"/>
    <w:rsid w:val="006536BA"/>
    <w:rsid w:val="00653C04"/>
    <w:rsid w:val="0065469A"/>
    <w:rsid w:val="00664001"/>
    <w:rsid w:val="00667FCC"/>
    <w:rsid w:val="006703ED"/>
    <w:rsid w:val="00673E7A"/>
    <w:rsid w:val="006764DA"/>
    <w:rsid w:val="00680B0F"/>
    <w:rsid w:val="006845D0"/>
    <w:rsid w:val="00684930"/>
    <w:rsid w:val="0068535E"/>
    <w:rsid w:val="006873A9"/>
    <w:rsid w:val="006938C7"/>
    <w:rsid w:val="00693C0B"/>
    <w:rsid w:val="00696AE2"/>
    <w:rsid w:val="006B17B4"/>
    <w:rsid w:val="006B3AEA"/>
    <w:rsid w:val="006B4724"/>
    <w:rsid w:val="006B57A2"/>
    <w:rsid w:val="006B6E74"/>
    <w:rsid w:val="006C48E6"/>
    <w:rsid w:val="006D1A83"/>
    <w:rsid w:val="006D5342"/>
    <w:rsid w:val="006D56A1"/>
    <w:rsid w:val="006E503A"/>
    <w:rsid w:val="006E5860"/>
    <w:rsid w:val="006E6CE5"/>
    <w:rsid w:val="006F3DBC"/>
    <w:rsid w:val="006F633E"/>
    <w:rsid w:val="007064CA"/>
    <w:rsid w:val="00706C7A"/>
    <w:rsid w:val="00713E14"/>
    <w:rsid w:val="00716593"/>
    <w:rsid w:val="007316D2"/>
    <w:rsid w:val="00731813"/>
    <w:rsid w:val="00734073"/>
    <w:rsid w:val="00735C67"/>
    <w:rsid w:val="00736AC4"/>
    <w:rsid w:val="007412EE"/>
    <w:rsid w:val="0074253C"/>
    <w:rsid w:val="00744F85"/>
    <w:rsid w:val="00745A25"/>
    <w:rsid w:val="007465AF"/>
    <w:rsid w:val="00754344"/>
    <w:rsid w:val="00755C22"/>
    <w:rsid w:val="007677D0"/>
    <w:rsid w:val="00770E18"/>
    <w:rsid w:val="00783DF9"/>
    <w:rsid w:val="0078499B"/>
    <w:rsid w:val="00793FB8"/>
    <w:rsid w:val="007972A5"/>
    <w:rsid w:val="007B2513"/>
    <w:rsid w:val="007B3FC5"/>
    <w:rsid w:val="007B4578"/>
    <w:rsid w:val="007C045F"/>
    <w:rsid w:val="007D103A"/>
    <w:rsid w:val="007D13BA"/>
    <w:rsid w:val="007D3EAB"/>
    <w:rsid w:val="007E2E6A"/>
    <w:rsid w:val="007E5564"/>
    <w:rsid w:val="007F1BF1"/>
    <w:rsid w:val="007F1F7A"/>
    <w:rsid w:val="007F4166"/>
    <w:rsid w:val="007F5019"/>
    <w:rsid w:val="008015FB"/>
    <w:rsid w:val="00802A3F"/>
    <w:rsid w:val="008067F8"/>
    <w:rsid w:val="0082013E"/>
    <w:rsid w:val="0082279E"/>
    <w:rsid w:val="00830DFF"/>
    <w:rsid w:val="00832CE5"/>
    <w:rsid w:val="00836ABD"/>
    <w:rsid w:val="00837A15"/>
    <w:rsid w:val="00840296"/>
    <w:rsid w:val="00842C65"/>
    <w:rsid w:val="00854364"/>
    <w:rsid w:val="00854DE4"/>
    <w:rsid w:val="00856BA6"/>
    <w:rsid w:val="0086043C"/>
    <w:rsid w:val="00865267"/>
    <w:rsid w:val="00867FAA"/>
    <w:rsid w:val="00872C09"/>
    <w:rsid w:val="00891704"/>
    <w:rsid w:val="008961E4"/>
    <w:rsid w:val="00897DC4"/>
    <w:rsid w:val="008A05B6"/>
    <w:rsid w:val="008A1F0F"/>
    <w:rsid w:val="008A4223"/>
    <w:rsid w:val="008A539D"/>
    <w:rsid w:val="008B7BBB"/>
    <w:rsid w:val="008D033D"/>
    <w:rsid w:val="008D3614"/>
    <w:rsid w:val="008E2C57"/>
    <w:rsid w:val="008E4723"/>
    <w:rsid w:val="008F7093"/>
    <w:rsid w:val="008F7F9E"/>
    <w:rsid w:val="00903A4E"/>
    <w:rsid w:val="00910D74"/>
    <w:rsid w:val="0091301D"/>
    <w:rsid w:val="009174AC"/>
    <w:rsid w:val="0092005F"/>
    <w:rsid w:val="00923C55"/>
    <w:rsid w:val="00931F82"/>
    <w:rsid w:val="00937205"/>
    <w:rsid w:val="0093755F"/>
    <w:rsid w:val="00940624"/>
    <w:rsid w:val="0094239B"/>
    <w:rsid w:val="009450C7"/>
    <w:rsid w:val="00945F0A"/>
    <w:rsid w:val="009544E1"/>
    <w:rsid w:val="009555A6"/>
    <w:rsid w:val="0095765E"/>
    <w:rsid w:val="00960A73"/>
    <w:rsid w:val="00960D4B"/>
    <w:rsid w:val="00962D58"/>
    <w:rsid w:val="00973BB8"/>
    <w:rsid w:val="0098580A"/>
    <w:rsid w:val="00990261"/>
    <w:rsid w:val="00990723"/>
    <w:rsid w:val="00992FD5"/>
    <w:rsid w:val="009963CD"/>
    <w:rsid w:val="00996A46"/>
    <w:rsid w:val="009A2554"/>
    <w:rsid w:val="009B11E4"/>
    <w:rsid w:val="009B2589"/>
    <w:rsid w:val="009D1500"/>
    <w:rsid w:val="009D579B"/>
    <w:rsid w:val="009E54CC"/>
    <w:rsid w:val="009E581F"/>
    <w:rsid w:val="009F738C"/>
    <w:rsid w:val="00A0089F"/>
    <w:rsid w:val="00A07379"/>
    <w:rsid w:val="00A2049B"/>
    <w:rsid w:val="00A23305"/>
    <w:rsid w:val="00A24162"/>
    <w:rsid w:val="00A266F1"/>
    <w:rsid w:val="00A267FE"/>
    <w:rsid w:val="00A30B4F"/>
    <w:rsid w:val="00A316F1"/>
    <w:rsid w:val="00A374C8"/>
    <w:rsid w:val="00A41A5F"/>
    <w:rsid w:val="00A4270D"/>
    <w:rsid w:val="00A47209"/>
    <w:rsid w:val="00A53528"/>
    <w:rsid w:val="00A55D06"/>
    <w:rsid w:val="00A571C3"/>
    <w:rsid w:val="00A600B5"/>
    <w:rsid w:val="00A619D3"/>
    <w:rsid w:val="00A62A0C"/>
    <w:rsid w:val="00A63B93"/>
    <w:rsid w:val="00A65D43"/>
    <w:rsid w:val="00A70D6A"/>
    <w:rsid w:val="00A75BB0"/>
    <w:rsid w:val="00A76653"/>
    <w:rsid w:val="00A80938"/>
    <w:rsid w:val="00A80A55"/>
    <w:rsid w:val="00A82321"/>
    <w:rsid w:val="00A8429A"/>
    <w:rsid w:val="00A851C4"/>
    <w:rsid w:val="00A92BFA"/>
    <w:rsid w:val="00A94249"/>
    <w:rsid w:val="00AA0661"/>
    <w:rsid w:val="00AA4AF9"/>
    <w:rsid w:val="00AA7BB0"/>
    <w:rsid w:val="00AB043B"/>
    <w:rsid w:val="00AB0459"/>
    <w:rsid w:val="00AB08AB"/>
    <w:rsid w:val="00AB1604"/>
    <w:rsid w:val="00AB6C06"/>
    <w:rsid w:val="00AC416A"/>
    <w:rsid w:val="00AC6AD7"/>
    <w:rsid w:val="00AC6C1F"/>
    <w:rsid w:val="00AD39B0"/>
    <w:rsid w:val="00AE52E4"/>
    <w:rsid w:val="00AE7B81"/>
    <w:rsid w:val="00AF427C"/>
    <w:rsid w:val="00AF7B3C"/>
    <w:rsid w:val="00B14127"/>
    <w:rsid w:val="00B1465F"/>
    <w:rsid w:val="00B207C1"/>
    <w:rsid w:val="00B42CCC"/>
    <w:rsid w:val="00B438A9"/>
    <w:rsid w:val="00B44AE2"/>
    <w:rsid w:val="00B44DF3"/>
    <w:rsid w:val="00B47197"/>
    <w:rsid w:val="00B50D78"/>
    <w:rsid w:val="00B60206"/>
    <w:rsid w:val="00B62DE8"/>
    <w:rsid w:val="00B63073"/>
    <w:rsid w:val="00B749A6"/>
    <w:rsid w:val="00B76B2C"/>
    <w:rsid w:val="00B80EFB"/>
    <w:rsid w:val="00B8312B"/>
    <w:rsid w:val="00B85277"/>
    <w:rsid w:val="00B85527"/>
    <w:rsid w:val="00B85B79"/>
    <w:rsid w:val="00B90414"/>
    <w:rsid w:val="00BA2792"/>
    <w:rsid w:val="00BA3E27"/>
    <w:rsid w:val="00BB6567"/>
    <w:rsid w:val="00BC0B45"/>
    <w:rsid w:val="00BC4B73"/>
    <w:rsid w:val="00BD677A"/>
    <w:rsid w:val="00BD6C78"/>
    <w:rsid w:val="00BE038E"/>
    <w:rsid w:val="00BE26BE"/>
    <w:rsid w:val="00BE4069"/>
    <w:rsid w:val="00BE5241"/>
    <w:rsid w:val="00BF1F2C"/>
    <w:rsid w:val="00BF7592"/>
    <w:rsid w:val="00C008EB"/>
    <w:rsid w:val="00C06FDB"/>
    <w:rsid w:val="00C137C5"/>
    <w:rsid w:val="00C1487E"/>
    <w:rsid w:val="00C16DB5"/>
    <w:rsid w:val="00C22399"/>
    <w:rsid w:val="00C3307E"/>
    <w:rsid w:val="00C33B8A"/>
    <w:rsid w:val="00C43840"/>
    <w:rsid w:val="00C43FFB"/>
    <w:rsid w:val="00C567F7"/>
    <w:rsid w:val="00C67EFD"/>
    <w:rsid w:val="00C72861"/>
    <w:rsid w:val="00C73BFE"/>
    <w:rsid w:val="00C741AF"/>
    <w:rsid w:val="00C747E5"/>
    <w:rsid w:val="00C877E6"/>
    <w:rsid w:val="00C87C7D"/>
    <w:rsid w:val="00C908B8"/>
    <w:rsid w:val="00C93DD1"/>
    <w:rsid w:val="00C946FC"/>
    <w:rsid w:val="00C950FB"/>
    <w:rsid w:val="00CA0B84"/>
    <w:rsid w:val="00CA380B"/>
    <w:rsid w:val="00CA416D"/>
    <w:rsid w:val="00CA7190"/>
    <w:rsid w:val="00CB1F62"/>
    <w:rsid w:val="00CB36AD"/>
    <w:rsid w:val="00CB3D0C"/>
    <w:rsid w:val="00CB414D"/>
    <w:rsid w:val="00CC4A4C"/>
    <w:rsid w:val="00CD15FE"/>
    <w:rsid w:val="00CE13C7"/>
    <w:rsid w:val="00CE368A"/>
    <w:rsid w:val="00CE37B4"/>
    <w:rsid w:val="00CF227F"/>
    <w:rsid w:val="00CF7FF9"/>
    <w:rsid w:val="00D05EFB"/>
    <w:rsid w:val="00D10361"/>
    <w:rsid w:val="00D10E6F"/>
    <w:rsid w:val="00D21B03"/>
    <w:rsid w:val="00D22FE7"/>
    <w:rsid w:val="00D31A76"/>
    <w:rsid w:val="00D336FC"/>
    <w:rsid w:val="00D343AE"/>
    <w:rsid w:val="00D3611B"/>
    <w:rsid w:val="00D41341"/>
    <w:rsid w:val="00D46E43"/>
    <w:rsid w:val="00D507F7"/>
    <w:rsid w:val="00D524ED"/>
    <w:rsid w:val="00D60CCD"/>
    <w:rsid w:val="00D62312"/>
    <w:rsid w:val="00D62E34"/>
    <w:rsid w:val="00D71E71"/>
    <w:rsid w:val="00D82275"/>
    <w:rsid w:val="00D822CB"/>
    <w:rsid w:val="00D85C90"/>
    <w:rsid w:val="00D8774F"/>
    <w:rsid w:val="00D9370A"/>
    <w:rsid w:val="00D94C0E"/>
    <w:rsid w:val="00D94C4F"/>
    <w:rsid w:val="00D950DC"/>
    <w:rsid w:val="00D97BB9"/>
    <w:rsid w:val="00DA0B72"/>
    <w:rsid w:val="00DA196A"/>
    <w:rsid w:val="00DA6139"/>
    <w:rsid w:val="00DA6AFB"/>
    <w:rsid w:val="00DA6D63"/>
    <w:rsid w:val="00DB0A8E"/>
    <w:rsid w:val="00DB2B24"/>
    <w:rsid w:val="00DB3E6C"/>
    <w:rsid w:val="00DB7732"/>
    <w:rsid w:val="00DC44B0"/>
    <w:rsid w:val="00DC62E5"/>
    <w:rsid w:val="00DD07AB"/>
    <w:rsid w:val="00DD6515"/>
    <w:rsid w:val="00DE1882"/>
    <w:rsid w:val="00DE2443"/>
    <w:rsid w:val="00DE567B"/>
    <w:rsid w:val="00DF00E5"/>
    <w:rsid w:val="00DF75CE"/>
    <w:rsid w:val="00DF7CDD"/>
    <w:rsid w:val="00E020A0"/>
    <w:rsid w:val="00E05273"/>
    <w:rsid w:val="00E055C8"/>
    <w:rsid w:val="00E07404"/>
    <w:rsid w:val="00E103EE"/>
    <w:rsid w:val="00E12F21"/>
    <w:rsid w:val="00E13749"/>
    <w:rsid w:val="00E204A2"/>
    <w:rsid w:val="00E21B47"/>
    <w:rsid w:val="00E27616"/>
    <w:rsid w:val="00E27ABE"/>
    <w:rsid w:val="00E316A6"/>
    <w:rsid w:val="00E31982"/>
    <w:rsid w:val="00E32241"/>
    <w:rsid w:val="00E41320"/>
    <w:rsid w:val="00E5253F"/>
    <w:rsid w:val="00E62BE6"/>
    <w:rsid w:val="00E67C58"/>
    <w:rsid w:val="00E706A7"/>
    <w:rsid w:val="00E708BE"/>
    <w:rsid w:val="00E70BEE"/>
    <w:rsid w:val="00E7195A"/>
    <w:rsid w:val="00E846A1"/>
    <w:rsid w:val="00E87A7F"/>
    <w:rsid w:val="00E94F61"/>
    <w:rsid w:val="00E95939"/>
    <w:rsid w:val="00E959E0"/>
    <w:rsid w:val="00EA0C6A"/>
    <w:rsid w:val="00EA2C69"/>
    <w:rsid w:val="00EA470A"/>
    <w:rsid w:val="00EA4B5A"/>
    <w:rsid w:val="00EB2C85"/>
    <w:rsid w:val="00EB4FCE"/>
    <w:rsid w:val="00EC2BE7"/>
    <w:rsid w:val="00EC37CB"/>
    <w:rsid w:val="00EC5882"/>
    <w:rsid w:val="00ED34D0"/>
    <w:rsid w:val="00ED4187"/>
    <w:rsid w:val="00ED5101"/>
    <w:rsid w:val="00ED5388"/>
    <w:rsid w:val="00EE59E5"/>
    <w:rsid w:val="00EF66DE"/>
    <w:rsid w:val="00EF6B99"/>
    <w:rsid w:val="00F0325B"/>
    <w:rsid w:val="00F071EE"/>
    <w:rsid w:val="00F1097B"/>
    <w:rsid w:val="00F13E6C"/>
    <w:rsid w:val="00F24B02"/>
    <w:rsid w:val="00F25D98"/>
    <w:rsid w:val="00F27E71"/>
    <w:rsid w:val="00F310FC"/>
    <w:rsid w:val="00F32CD9"/>
    <w:rsid w:val="00F34C6E"/>
    <w:rsid w:val="00F352B4"/>
    <w:rsid w:val="00F36C94"/>
    <w:rsid w:val="00F40C67"/>
    <w:rsid w:val="00F42075"/>
    <w:rsid w:val="00F45572"/>
    <w:rsid w:val="00F528D5"/>
    <w:rsid w:val="00F52E0C"/>
    <w:rsid w:val="00F530A7"/>
    <w:rsid w:val="00F5605F"/>
    <w:rsid w:val="00F61A00"/>
    <w:rsid w:val="00F65407"/>
    <w:rsid w:val="00F65C12"/>
    <w:rsid w:val="00F666A2"/>
    <w:rsid w:val="00F72F96"/>
    <w:rsid w:val="00F75C6B"/>
    <w:rsid w:val="00F7693D"/>
    <w:rsid w:val="00F87943"/>
    <w:rsid w:val="00F91A35"/>
    <w:rsid w:val="00F94362"/>
    <w:rsid w:val="00FA0E39"/>
    <w:rsid w:val="00FA24BF"/>
    <w:rsid w:val="00FA345C"/>
    <w:rsid w:val="00FB4B3F"/>
    <w:rsid w:val="00FC0456"/>
    <w:rsid w:val="00FC3645"/>
    <w:rsid w:val="00FC5009"/>
    <w:rsid w:val="00FD13F3"/>
    <w:rsid w:val="00FD6362"/>
    <w:rsid w:val="00FD7DC0"/>
    <w:rsid w:val="00FE0F10"/>
    <w:rsid w:val="00FE2C02"/>
    <w:rsid w:val="00FE4090"/>
    <w:rsid w:val="00FE4C39"/>
    <w:rsid w:val="00FE6130"/>
    <w:rsid w:val="00FF4044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99396"/>
  <w15:chartTrackingRefBased/>
  <w15:docId w15:val="{19CAC595-61ED-421C-BC46-3507C730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933"/>
    <w:rPr>
      <w:sz w:val="24"/>
      <w:szCs w:val="24"/>
    </w:rPr>
  </w:style>
  <w:style w:type="paragraph" w:styleId="1">
    <w:name w:val="heading 1"/>
    <w:basedOn w:val="a"/>
    <w:qFormat/>
    <w:rsid w:val="00357B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mr-IN"/>
    </w:rPr>
  </w:style>
  <w:style w:type="paragraph" w:styleId="5">
    <w:name w:val="heading 5"/>
    <w:basedOn w:val="a"/>
    <w:qFormat/>
    <w:rsid w:val="00357B72"/>
    <w:pPr>
      <w:spacing w:before="100" w:beforeAutospacing="1" w:after="100" w:afterAutospacing="1"/>
      <w:outlineLvl w:val="4"/>
    </w:pPr>
    <w:rPr>
      <w:b/>
      <w:bCs/>
      <w:sz w:val="20"/>
      <w:szCs w:val="20"/>
      <w:lang w:bidi="m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7B72"/>
    <w:pPr>
      <w:spacing w:before="100" w:beforeAutospacing="1" w:after="100" w:afterAutospacing="1"/>
    </w:pPr>
    <w:rPr>
      <w:lang w:bidi="mr-IN"/>
    </w:rPr>
  </w:style>
  <w:style w:type="character" w:styleId="a4">
    <w:name w:val="Strong"/>
    <w:qFormat/>
    <w:rsid w:val="00357B72"/>
    <w:rPr>
      <w:b/>
      <w:bCs/>
    </w:rPr>
  </w:style>
  <w:style w:type="paragraph" w:customStyle="1" w:styleId="msonormalcxspmiddlecxspmiddle">
    <w:name w:val="msonormalcxspmiddlecxspmiddle"/>
    <w:basedOn w:val="a"/>
    <w:rsid w:val="00357B72"/>
    <w:pPr>
      <w:spacing w:before="100" w:beforeAutospacing="1" w:after="100" w:afterAutospacing="1"/>
    </w:pPr>
    <w:rPr>
      <w:lang w:bidi="mr-IN"/>
    </w:rPr>
  </w:style>
  <w:style w:type="paragraph" w:customStyle="1" w:styleId="msonormalcxspmiddlecxsplast">
    <w:name w:val="msonormalcxspmiddlecxsplast"/>
    <w:basedOn w:val="a"/>
    <w:rsid w:val="00357B72"/>
    <w:pPr>
      <w:spacing w:before="100" w:beforeAutospacing="1" w:after="100" w:afterAutospacing="1"/>
    </w:pPr>
    <w:rPr>
      <w:lang w:bidi="mr-IN"/>
    </w:rPr>
  </w:style>
  <w:style w:type="paragraph" w:customStyle="1" w:styleId="msonospacing0">
    <w:name w:val="msonospacing"/>
    <w:basedOn w:val="a"/>
    <w:rsid w:val="00357B72"/>
    <w:pPr>
      <w:spacing w:before="100" w:beforeAutospacing="1" w:after="100" w:afterAutospacing="1"/>
    </w:pPr>
    <w:rPr>
      <w:lang w:bidi="mr-IN"/>
    </w:rPr>
  </w:style>
  <w:style w:type="character" w:styleId="a5">
    <w:name w:val="Emphasis"/>
    <w:qFormat/>
    <w:rsid w:val="00357B72"/>
    <w:rPr>
      <w:i/>
      <w:iCs/>
    </w:rPr>
  </w:style>
  <w:style w:type="paragraph" w:customStyle="1" w:styleId="CharChar1CharCharCharCharCharChar">
    <w:name w:val="Char Char1 Char Char Знак Знак Char Char Знак Знак Char Char"/>
    <w:basedOn w:val="a"/>
    <w:rsid w:val="00ED418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6">
    <w:name w:val="Body Text"/>
    <w:basedOn w:val="a"/>
    <w:rsid w:val="00527DC8"/>
    <w:pPr>
      <w:widowControl w:val="0"/>
      <w:autoSpaceDE w:val="0"/>
      <w:autoSpaceDN w:val="0"/>
      <w:ind w:left="136"/>
    </w:pPr>
    <w:rPr>
      <w:rFonts w:eastAsia="Calibri"/>
    </w:rPr>
  </w:style>
  <w:style w:type="paragraph" w:customStyle="1" w:styleId="10">
    <w:name w:val="Списък на абзаци1"/>
    <w:basedOn w:val="a"/>
    <w:rsid w:val="00527DC8"/>
    <w:pPr>
      <w:widowControl w:val="0"/>
      <w:autoSpaceDE w:val="0"/>
      <w:autoSpaceDN w:val="0"/>
      <w:ind w:left="136"/>
    </w:pPr>
    <w:rPr>
      <w:rFonts w:eastAsia="Calibri"/>
      <w:sz w:val="22"/>
      <w:szCs w:val="22"/>
    </w:rPr>
  </w:style>
  <w:style w:type="paragraph" w:styleId="a7">
    <w:name w:val="footer"/>
    <w:basedOn w:val="a"/>
    <w:rsid w:val="009174A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174AC"/>
  </w:style>
  <w:style w:type="character" w:styleId="a9">
    <w:name w:val="Hyperlink"/>
    <w:rsid w:val="00DE2443"/>
    <w:rPr>
      <w:color w:val="0000FF"/>
      <w:u w:val="single"/>
    </w:rPr>
  </w:style>
  <w:style w:type="character" w:customStyle="1" w:styleId="samedocreference">
    <w:name w:val="samedocreference"/>
    <w:basedOn w:val="a0"/>
    <w:rsid w:val="00F7693D"/>
  </w:style>
  <w:style w:type="paragraph" w:customStyle="1" w:styleId="11">
    <w:name w:val="Заглавие1"/>
    <w:basedOn w:val="a"/>
    <w:rsid w:val="00744F85"/>
    <w:pPr>
      <w:spacing w:before="100" w:beforeAutospacing="1" w:after="100" w:afterAutospacing="1"/>
    </w:pPr>
    <w:rPr>
      <w:lang w:bidi="mr-IN"/>
    </w:rPr>
  </w:style>
  <w:style w:type="paragraph" w:styleId="HTML">
    <w:name w:val="HTML Preformatted"/>
    <w:basedOn w:val="a"/>
    <w:rsid w:val="00820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mr-IN"/>
    </w:rPr>
  </w:style>
  <w:style w:type="paragraph" w:customStyle="1" w:styleId="CharChar1CharCharCharCharCharChar0">
    <w:name w:val="Char Char1 Char Char Знак Знак Char Char Знак Знак Char Char"/>
    <w:basedOn w:val="a"/>
    <w:rsid w:val="00476B95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2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8377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План – Програма</vt:lpstr>
    </vt:vector>
  </TitlesOfParts>
  <Company>PC</Company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Програма</dc:title>
  <dc:subject/>
  <dc:creator>Machokova</dc:creator>
  <cp:keywords/>
  <dc:description/>
  <cp:lastModifiedBy>User</cp:lastModifiedBy>
  <cp:revision>20</cp:revision>
  <dcterms:created xsi:type="dcterms:W3CDTF">2019-10-15T07:09:00Z</dcterms:created>
  <dcterms:modified xsi:type="dcterms:W3CDTF">2021-02-19T13:55:00Z</dcterms:modified>
</cp:coreProperties>
</file>