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95" w:rsidRDefault="00434B74" w:rsidP="00434B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НЧ „ПРОСВЕТА 1898 – СТРАХИЛОВО”</w:t>
      </w:r>
    </w:p>
    <w:p w:rsidR="00434B74" w:rsidRDefault="00434B74" w:rsidP="00434B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СЕЛО СТРАХИЛОВО</w:t>
      </w:r>
    </w:p>
    <w:p w:rsidR="00434B74" w:rsidRDefault="00434B74" w:rsidP="00434B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ДОКЛАД – ОТЧЕТ НА ЧИТАЛИЩЕТО ЗА ПЕРИОДА</w:t>
      </w:r>
    </w:p>
    <w:p w:rsidR="00434B74" w:rsidRDefault="00434B74" w:rsidP="00434B7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01.01.2020 – 31.12.2020г.</w:t>
      </w:r>
    </w:p>
    <w:p w:rsidR="00434B74" w:rsidRDefault="00434B74" w:rsidP="00434B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Въведение</w:t>
      </w:r>
    </w:p>
    <w:p w:rsidR="00434B74" w:rsidRDefault="00434B74" w:rsidP="00434B7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Уважаеми дами и господа,</w:t>
      </w:r>
    </w:p>
    <w:p w:rsidR="00434B74" w:rsidRDefault="00434B74" w:rsidP="00434B7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Измина още една година от нашата дейност.Длъжни сме да продължим завещаното от нашите деди</w:t>
      </w:r>
      <w:r w:rsidR="00295BE6">
        <w:rPr>
          <w:sz w:val="32"/>
          <w:szCs w:val="32"/>
        </w:rPr>
        <w:t xml:space="preserve"> и предаваме на идните поколения за да запазим и съхраним чрез традициите си всички ценности на нацията. Преди още да имаме държава, българското общество чрез своята </w:t>
      </w:r>
      <w:proofErr w:type="spellStart"/>
      <w:r w:rsidR="00295BE6">
        <w:rPr>
          <w:sz w:val="32"/>
          <w:szCs w:val="32"/>
        </w:rPr>
        <w:t>самоорганизираност</w:t>
      </w:r>
      <w:proofErr w:type="spellEnd"/>
      <w:r w:rsidR="00295BE6">
        <w:rPr>
          <w:sz w:val="32"/>
          <w:szCs w:val="32"/>
        </w:rPr>
        <w:t xml:space="preserve"> създаде читалището и формира съзнание за общобългарска общност. Читалищата са живият извор на българския дух и култура през вековете. Народните Читалища са първите и най-старите организирани структури на гражданското общество в България. Те са </w:t>
      </w:r>
      <w:r w:rsidR="00950CC2">
        <w:rPr>
          <w:sz w:val="32"/>
          <w:szCs w:val="32"/>
        </w:rPr>
        <w:t>уникални по своята същност,граждански доброволни обединения, появили се далеч преди всички познати днес неправителствени организации, заемащи особено място в нашата история и имащи съществена роля за утвърждаване ценностите на гражданското общество у нас. Читалищата са безспорно припознати от българското общество като устойчиви културни институции, които имат специфична мисия за съхранение и развитие традиционните ценности на нацията. В съвременните условия,запазвайки своята социална легитимност и гъвкавост,простирайки се на територията на цялата страна</w:t>
      </w:r>
      <w:r w:rsidR="006C1799">
        <w:rPr>
          <w:sz w:val="32"/>
          <w:szCs w:val="32"/>
        </w:rPr>
        <w:t xml:space="preserve"> читалищата са призвани да откликнат на новите потребности на българското общество. Там е запалена искрата и пламва огънят на Българското възраждане. Там е мястото, където се поддържат </w:t>
      </w:r>
      <w:r w:rsidR="006C1799">
        <w:rPr>
          <w:sz w:val="32"/>
          <w:szCs w:val="32"/>
        </w:rPr>
        <w:lastRenderedPageBreak/>
        <w:t>живи българските традиции, мястото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</w:t>
      </w:r>
      <w:r w:rsidR="00466CAA">
        <w:rPr>
          <w:sz w:val="32"/>
          <w:szCs w:val="32"/>
        </w:rPr>
        <w:t xml:space="preserve">рцата им </w:t>
      </w:r>
      <w:proofErr w:type="spellStart"/>
      <w:r w:rsidR="00466CAA">
        <w:rPr>
          <w:sz w:val="32"/>
          <w:szCs w:val="32"/>
        </w:rPr>
        <w:t>огънчето</w:t>
      </w:r>
      <w:proofErr w:type="spellEnd"/>
      <w:r w:rsidR="00466CAA">
        <w:rPr>
          <w:sz w:val="32"/>
          <w:szCs w:val="32"/>
        </w:rPr>
        <w:t xml:space="preserve"> на българщина</w:t>
      </w:r>
      <w:r w:rsidR="007A1CCD">
        <w:rPr>
          <w:sz w:val="32"/>
          <w:szCs w:val="32"/>
        </w:rPr>
        <w:t>та. В тези храмове на просвета и култура</w:t>
      </w:r>
      <w:r w:rsidR="00466CAA">
        <w:rPr>
          <w:sz w:val="32"/>
          <w:szCs w:val="32"/>
        </w:rPr>
        <w:t>, се изгради духовната същност на нашия народ.</w:t>
      </w:r>
    </w:p>
    <w:p w:rsidR="00466CAA" w:rsidRDefault="00466CAA" w:rsidP="00434B7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Един от тези самобитни културни институти е НЧ „Просвета 1898 – Страхилово” с основна задача да работи изцяло в обществена полза за просперитета и културното издигане на селото и да изпълнява държавни и общински дейности в областта на културата.</w:t>
      </w:r>
    </w:p>
    <w:p w:rsidR="00466CAA" w:rsidRDefault="00466CAA" w:rsidP="00434B7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Дейността на читалището през 2020 година бе посветена</w:t>
      </w:r>
      <w:r w:rsidR="002F6E5A">
        <w:rPr>
          <w:sz w:val="32"/>
          <w:szCs w:val="32"/>
        </w:rPr>
        <w:t xml:space="preserve"> както за реализиране на целите и поддържане на облика му на устойчива културно просветна организация, така и да продължи да бъде притегателен център за </w:t>
      </w:r>
      <w:proofErr w:type="spellStart"/>
      <w:r w:rsidR="002F6E5A">
        <w:rPr>
          <w:sz w:val="32"/>
          <w:szCs w:val="32"/>
        </w:rPr>
        <w:t>Страхиловското</w:t>
      </w:r>
      <w:proofErr w:type="spellEnd"/>
      <w:r w:rsidR="002F6E5A">
        <w:rPr>
          <w:sz w:val="32"/>
          <w:szCs w:val="32"/>
        </w:rPr>
        <w:t xml:space="preserve"> население. Но поради пандемията от КОВИД - 19 работата е затруднена.</w:t>
      </w:r>
    </w:p>
    <w:p w:rsidR="002F6E5A" w:rsidRDefault="002F6E5A" w:rsidP="00434B74">
      <w:pPr>
        <w:spacing w:after="0"/>
        <w:jc w:val="both"/>
        <w:rPr>
          <w:sz w:val="32"/>
          <w:szCs w:val="32"/>
        </w:rPr>
      </w:pPr>
    </w:p>
    <w:p w:rsidR="002F6E5A" w:rsidRDefault="002F6E5A" w:rsidP="002F6E5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Организационна дейност</w:t>
      </w:r>
    </w:p>
    <w:p w:rsidR="002F6E5A" w:rsidRDefault="007A1CCD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Читалището има 56</w:t>
      </w:r>
      <w:r w:rsidR="002F6E5A">
        <w:rPr>
          <w:sz w:val="32"/>
          <w:szCs w:val="32"/>
        </w:rPr>
        <w:t xml:space="preserve"> действителни члена.</w:t>
      </w:r>
    </w:p>
    <w:p w:rsidR="002F6E5A" w:rsidRDefault="002F6E5A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Органите на управление са НАСТОЯТЕЛСТВО И ПРОВЕРИТЕЛНА КОМИСИЯ.</w:t>
      </w:r>
    </w:p>
    <w:p w:rsidR="002F6E5A" w:rsidRDefault="002F6E5A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Състав на читалищното настоятелство :</w:t>
      </w:r>
    </w:p>
    <w:p w:rsidR="002F6E5A" w:rsidRDefault="002F6E5A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1.</w:t>
      </w:r>
      <w:r w:rsidR="001B615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Милен Михов </w:t>
      </w:r>
      <w:r w:rsidR="001B6153">
        <w:rPr>
          <w:sz w:val="32"/>
          <w:szCs w:val="32"/>
        </w:rPr>
        <w:t>–</w:t>
      </w:r>
      <w:r>
        <w:rPr>
          <w:sz w:val="32"/>
          <w:szCs w:val="32"/>
        </w:rPr>
        <w:t xml:space="preserve"> председател</w:t>
      </w:r>
    </w:p>
    <w:p w:rsidR="001B6153" w:rsidRDefault="001B6153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2. Йорданка Андреева – член</w:t>
      </w:r>
    </w:p>
    <w:p w:rsidR="001B6153" w:rsidRDefault="001B6153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3. Кера Костова – член</w:t>
      </w:r>
    </w:p>
    <w:p w:rsidR="001B6153" w:rsidRDefault="001B6153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4. Светла Димитрова – член</w:t>
      </w:r>
    </w:p>
    <w:p w:rsidR="001B6153" w:rsidRDefault="001B6153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5. Тодор Милков – член</w:t>
      </w:r>
    </w:p>
    <w:p w:rsidR="001B6153" w:rsidRDefault="001B6153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Милена Минчева – секретар</w:t>
      </w:r>
    </w:p>
    <w:p w:rsidR="001B6153" w:rsidRDefault="001B6153" w:rsidP="002F6E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Проверителна комисия :</w:t>
      </w:r>
    </w:p>
    <w:p w:rsidR="001B6153" w:rsidRDefault="001B6153" w:rsidP="001B6153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Нели Илиева – председател</w:t>
      </w:r>
    </w:p>
    <w:p w:rsidR="001B6153" w:rsidRDefault="001B6153" w:rsidP="001B6153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Дочка Игнатова – член </w:t>
      </w:r>
    </w:p>
    <w:p w:rsidR="001B6153" w:rsidRDefault="001B6153" w:rsidP="001B6153">
      <w:pPr>
        <w:pStyle w:val="a3"/>
        <w:numPr>
          <w:ilvl w:val="0"/>
          <w:numId w:val="1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Стоянка Комитова – член</w:t>
      </w:r>
    </w:p>
    <w:p w:rsidR="001B6153" w:rsidRDefault="001B6153" w:rsidP="001B6153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През 2020 г.дейността на настоятелството е организирана в изпълнение на план – програмата за развитие на читалищната дейност</w:t>
      </w:r>
      <w:r w:rsidR="00044377">
        <w:rPr>
          <w:sz w:val="32"/>
          <w:szCs w:val="32"/>
        </w:rPr>
        <w:t>, разработена въз основа на чл.26,ал.2 от Закона на народните читалища.Културният календар на читалището и Културния календар на Община П. Тръмбеш.</w:t>
      </w:r>
    </w:p>
    <w:p w:rsidR="00044377" w:rsidRDefault="00044377" w:rsidP="001B6153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Проведени са 4 заседания на читалищното настоятелство, на които са обсъдени въпроси касаещи читалищна, библиотечна, финансово стопанска,художествено творческа дейност и други текущи задачи.</w:t>
      </w:r>
    </w:p>
    <w:p w:rsidR="00044377" w:rsidRDefault="00044377" w:rsidP="001B6153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Необходимите отчети и справки се представят в срок до Община Полски Тръмбеш, Министерство на културата,РЕКИЦ-В.Търново,</w:t>
      </w:r>
      <w:r w:rsidR="00755E82">
        <w:rPr>
          <w:sz w:val="32"/>
          <w:szCs w:val="32"/>
        </w:rPr>
        <w:t xml:space="preserve"> ТБ при НСИ – В.Търново, ТД – Инспекция по труда гр. В. Търново, „Глобални библиотеки – България” гр.София, Районна служба „Пожарна безопасност и защита на населението” гр. П. Тръмбеш, Агенция по вписванията гр. В. Търново,НАП гр. В.Търново и други институции.</w:t>
      </w:r>
    </w:p>
    <w:p w:rsidR="00755E82" w:rsidRDefault="00755E82" w:rsidP="00755E82">
      <w:pPr>
        <w:pStyle w:val="a3"/>
        <w:spacing w:after="0"/>
        <w:ind w:left="7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Културно – просветна дейност</w:t>
      </w:r>
    </w:p>
    <w:p w:rsidR="00755E82" w:rsidRDefault="00755E82" w:rsidP="00755E82">
      <w:pPr>
        <w:pStyle w:val="a3"/>
        <w:spacing w:after="0"/>
        <w:ind w:left="735"/>
        <w:jc w:val="center"/>
        <w:rPr>
          <w:b/>
          <w:sz w:val="32"/>
          <w:szCs w:val="32"/>
        </w:rPr>
      </w:pPr>
    </w:p>
    <w:p w:rsidR="00755E82" w:rsidRDefault="00F1455E" w:rsidP="00755E82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Началото поставихме с отбелязването на Международния ден на думата „благодаря”. Казахме „благодаря” на близки, приятели, колеги, както на всеки, който е направил нашия ден по-добър и ни е накарал да се усмихваме. Думата „благодаря” трябва да се чува често.</w:t>
      </w:r>
    </w:p>
    <w:p w:rsidR="00F1455E" w:rsidRDefault="00F1455E" w:rsidP="00755E82">
      <w:pPr>
        <w:pStyle w:val="a3"/>
        <w:spacing w:after="0"/>
        <w:ind w:left="735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Въпреки пандемията можем да се похвалим с мероприятия, които разнообразиха живота ни. Честване празника на родилната помощ и майчинството,който всички знаем като  „Бабин</w:t>
      </w:r>
      <w:r w:rsidR="001C305F">
        <w:rPr>
          <w:sz w:val="32"/>
          <w:szCs w:val="32"/>
          <w:lang w:val="en-US"/>
        </w:rPr>
        <w:t xml:space="preserve"> </w:t>
      </w:r>
      <w:r w:rsidR="001C305F">
        <w:rPr>
          <w:sz w:val="32"/>
          <w:szCs w:val="32"/>
        </w:rPr>
        <w:t xml:space="preserve">ден”. На този ден </w:t>
      </w:r>
      <w:proofErr w:type="spellStart"/>
      <w:r>
        <w:rPr>
          <w:sz w:val="32"/>
          <w:szCs w:val="32"/>
        </w:rPr>
        <w:t>засвидетелствуваме</w:t>
      </w:r>
      <w:proofErr w:type="spellEnd"/>
      <w:r>
        <w:rPr>
          <w:sz w:val="32"/>
          <w:szCs w:val="32"/>
        </w:rPr>
        <w:t xml:space="preserve"> почит и уважение към жените, които са</w:t>
      </w:r>
      <w:r w:rsidR="00B5278D">
        <w:rPr>
          <w:sz w:val="32"/>
          <w:szCs w:val="32"/>
        </w:rPr>
        <w:t xml:space="preserve"> „ бабували”.</w:t>
      </w:r>
      <w:r w:rsidR="001C305F">
        <w:rPr>
          <w:sz w:val="32"/>
          <w:szCs w:val="32"/>
        </w:rPr>
        <w:t xml:space="preserve">Теодора Миткова/булката/ и Петранка Петрова /бабата/ </w:t>
      </w:r>
      <w:r w:rsidR="001C305F">
        <w:rPr>
          <w:sz w:val="32"/>
          <w:szCs w:val="32"/>
        </w:rPr>
        <w:lastRenderedPageBreak/>
        <w:t>пресъздадоха обичая „поливане” на бабата. Всяка жена която има дете полива на бабата и я дарява, за да са здрави децата. От своя страна тя ги закичва с китка здравец и червен конец и ги благославя. Ритуалът бе пресъздаден от групата за народни обичаи към читалището. Празникът отпразнувахме заедно с акуше</w:t>
      </w:r>
      <w:r w:rsidR="00A57C3B">
        <w:rPr>
          <w:sz w:val="32"/>
          <w:szCs w:val="32"/>
        </w:rPr>
        <w:t xml:space="preserve">рката г-жа </w:t>
      </w:r>
      <w:proofErr w:type="spellStart"/>
      <w:r w:rsidR="00A57C3B">
        <w:rPr>
          <w:sz w:val="32"/>
          <w:szCs w:val="32"/>
        </w:rPr>
        <w:t>Джамджиева</w:t>
      </w:r>
      <w:proofErr w:type="spellEnd"/>
      <w:r w:rsidR="00A57C3B">
        <w:rPr>
          <w:sz w:val="32"/>
          <w:szCs w:val="32"/>
        </w:rPr>
        <w:t>, д-р Борисова и д-р Цанев и много жени от селото.</w:t>
      </w:r>
    </w:p>
    <w:p w:rsidR="006B0A58" w:rsidRPr="006B0A58" w:rsidRDefault="006B0A58" w:rsidP="00755E82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През месец февруари направихме зимна седянка с жените от селото. Те пяха , </w:t>
      </w:r>
      <w:proofErr w:type="spellStart"/>
      <w:r>
        <w:rPr>
          <w:sz w:val="32"/>
          <w:szCs w:val="32"/>
        </w:rPr>
        <w:t>ръкоделстваха</w:t>
      </w:r>
      <w:proofErr w:type="spellEnd"/>
      <w:r>
        <w:rPr>
          <w:sz w:val="32"/>
          <w:szCs w:val="32"/>
        </w:rPr>
        <w:t xml:space="preserve">, четоха вестници и списания. Присъстваха и деца , на които им беше много интересно. </w:t>
      </w:r>
    </w:p>
    <w:p w:rsidR="00A57C3B" w:rsidRDefault="00A57C3B" w:rsidP="00755E82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По стар български обичай бе отпразнуван и празника на лозаря и виното „Трифон Зарезан”,заедно с Пенсионерски клуб „Детелина”. Възпроизведен беше обичая за зарязване на лозите. За „цар на виното”бе избран д-р Цанев</w:t>
      </w:r>
    </w:p>
    <w:p w:rsidR="00A57C3B" w:rsidRDefault="00A57C3B" w:rsidP="00755E82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Отбелязахме 147 години от обесването на Васил Иванов Кунчев – Левски. Припомнихме си много моменти от живота на Апостола</w:t>
      </w:r>
      <w:r w:rsidR="00DA3438">
        <w:rPr>
          <w:sz w:val="32"/>
          <w:szCs w:val="32"/>
        </w:rPr>
        <w:t xml:space="preserve"> и неговите мисли актуални и до днес. Подредихме кът посветен на годишнината.</w:t>
      </w:r>
    </w:p>
    <w:p w:rsidR="00DA3438" w:rsidRDefault="00DA3438" w:rsidP="00755E82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Майсторете ръчички  - изработване на мартеници от малки и големи в импровизираната работилница за мартеници.</w:t>
      </w:r>
    </w:p>
    <w:p w:rsidR="00DA3438" w:rsidRDefault="00DA3438" w:rsidP="00755E82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Сръчните ръце на нашите творци сътвориха чудни красоти от бели и червени конци.Баба Марта ги раздаде, с пожелание за здраве, щастие и късмет през цялата година. Закичването с мартеници е за предпазване от уроки и болести.</w:t>
      </w:r>
      <w:r w:rsidR="006D02F4">
        <w:rPr>
          <w:sz w:val="32"/>
          <w:szCs w:val="32"/>
        </w:rPr>
        <w:t xml:space="preserve"> По случай деня на самодееца изказахме заслужена благодарност на нашите самодейци. Хората , които не жалят време и сили,  за да работят за съхранението на българските традиции и култура, хората, които правят празниците на другите и за които най-голямата награда са аплодисментите и радостта в очите на хората. </w:t>
      </w:r>
      <w:r w:rsidR="006D02F4">
        <w:rPr>
          <w:sz w:val="32"/>
          <w:szCs w:val="32"/>
        </w:rPr>
        <w:lastRenderedPageBreak/>
        <w:t>Отпразнувахме 3-ти март със самодейците</w:t>
      </w:r>
      <w:r w:rsidR="00207D59">
        <w:rPr>
          <w:sz w:val="32"/>
          <w:szCs w:val="32"/>
        </w:rPr>
        <w:t>. Тържество по случай международния ден на жената 8-ми март и първа пролет,отново организирахме,като празник, на всички жители в селото. Празникът премина весело и забавно с танци, забавни игри и приповдигнато настроение под звуците на оркестър. За изминалата година участия на самодейците не бяха разрешени. Фолклорните фестивали бяха забранени. Както всички</w:t>
      </w:r>
      <w:r w:rsidR="007A1CCD">
        <w:rPr>
          <w:sz w:val="32"/>
          <w:szCs w:val="32"/>
        </w:rPr>
        <w:t xml:space="preserve"> знаем</w:t>
      </w:r>
      <w:r w:rsidR="00207D59">
        <w:rPr>
          <w:sz w:val="32"/>
          <w:szCs w:val="32"/>
        </w:rPr>
        <w:t xml:space="preserve"> причината за това е </w:t>
      </w:r>
      <w:proofErr w:type="spellStart"/>
      <w:r w:rsidR="00207D59">
        <w:rPr>
          <w:sz w:val="32"/>
          <w:szCs w:val="32"/>
        </w:rPr>
        <w:t>Ковид</w:t>
      </w:r>
      <w:proofErr w:type="spellEnd"/>
      <w:r w:rsidR="00207D59">
        <w:rPr>
          <w:sz w:val="32"/>
          <w:szCs w:val="32"/>
        </w:rPr>
        <w:t xml:space="preserve"> -19. ФГ „Северняшка китка” има само едно участие</w:t>
      </w:r>
      <w:r w:rsidR="001A1633">
        <w:rPr>
          <w:sz w:val="32"/>
          <w:szCs w:val="32"/>
        </w:rPr>
        <w:t xml:space="preserve"> и то е</w:t>
      </w:r>
      <w:r w:rsidR="00207D59">
        <w:rPr>
          <w:sz w:val="32"/>
          <w:szCs w:val="32"/>
        </w:rPr>
        <w:t xml:space="preserve"> на „Фолклорна плетеница</w:t>
      </w:r>
      <w:r w:rsidR="00AF0643">
        <w:rPr>
          <w:sz w:val="32"/>
          <w:szCs w:val="32"/>
        </w:rPr>
        <w:t>”2020 гр. Китен по покана на Странджанската певица Златка Ставрева. Групата достойно защити името на нашето читалище. И златният трофей бе връчен лично от организатора на фестивала Странджанската певица Златка</w:t>
      </w:r>
      <w:r w:rsidR="001A1633">
        <w:rPr>
          <w:sz w:val="32"/>
          <w:szCs w:val="32"/>
        </w:rPr>
        <w:t xml:space="preserve"> Ставрева.За индивидуалното изпълнение на</w:t>
      </w:r>
      <w:r w:rsidR="00396F43">
        <w:rPr>
          <w:sz w:val="32"/>
          <w:szCs w:val="32"/>
        </w:rPr>
        <w:t xml:space="preserve">  Кера Костова ѝ бе присъден Златен медал. Имаше интервю и с ръководителката на групата Кера Костова и участието бе излъчено </w:t>
      </w:r>
      <w:r w:rsidR="006C609F">
        <w:rPr>
          <w:sz w:val="32"/>
          <w:szCs w:val="32"/>
        </w:rPr>
        <w:t>по телевизия КИСС. Танцовата група репетираха , но нямаха възможност за изяви. Фолклорната група е нашата визитка за представителност. Това са самодейци за които думите  възторжен дух, просвета и култура имат стойност. Вие носите песента в душата си. Врекли сте се в читалищното дело и не му изменяйте!</w:t>
      </w:r>
    </w:p>
    <w:p w:rsidR="00172593" w:rsidRDefault="00172593" w:rsidP="00755E82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На 14 октомври /Петков ден/ с тържествена Света литургия и водосвет бе отбелязан празника на храм „Света Петка”</w:t>
      </w:r>
      <w:r w:rsidR="00CD4542">
        <w:rPr>
          <w:sz w:val="32"/>
          <w:szCs w:val="32"/>
        </w:rPr>
        <w:t xml:space="preserve"> село Страхилово. Имаше и курбан,който беше организиран и направен от самодейците при читалището.</w:t>
      </w:r>
    </w:p>
    <w:p w:rsidR="00CD4542" w:rsidRDefault="00CD4542" w:rsidP="00755E82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Не на последно място по важност е отбелязването на годишнини на бележити писатели – направа на литературни кътове.</w:t>
      </w:r>
    </w:p>
    <w:p w:rsidR="00CD4542" w:rsidRDefault="009D4891" w:rsidP="00CD4542">
      <w:pPr>
        <w:pStyle w:val="a3"/>
        <w:spacing w:after="0"/>
        <w:ind w:left="7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БИБЛИОТЕЧНА ДЕЙНОСТ :</w:t>
      </w:r>
    </w:p>
    <w:p w:rsidR="009D4891" w:rsidRDefault="009D4891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Библиотечната дейност е формата, чрез която читалището реализира задачата си за разширяване</w:t>
      </w:r>
      <w:r w:rsidR="006B080C">
        <w:rPr>
          <w:sz w:val="32"/>
          <w:szCs w:val="32"/>
        </w:rPr>
        <w:t xml:space="preserve"> и обогатяване на знания и интереса към наука, изкуство и култура у местното население. В съзнанието си свързваме „Библиотека” с мястото, откъдето можем да си вземем да прочетем книга, да потърсим специализирана литература, да разгледаме вестници и списания. От 2011 година с помощта на техника предоставена по програма „Глобални библиотеки – България”,библиотеката ни се превърна в модерен и привлекателен център с доста по-големи възможности</w:t>
      </w:r>
      <w:r w:rsidR="00A2257E">
        <w:rPr>
          <w:sz w:val="32"/>
          <w:szCs w:val="32"/>
        </w:rPr>
        <w:t>,за подпомагане трудния живот на хората от селото. Продължава предоставянето на безплатен пакет от услуги –</w:t>
      </w:r>
    </w:p>
    <w:p w:rsidR="00A2257E" w:rsidRDefault="00A2257E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Компютри за потребление,безплатен интернет достъп и онлайн информация.</w:t>
      </w:r>
    </w:p>
    <w:p w:rsidR="00A2257E" w:rsidRDefault="00A2257E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Читалищната библиотека разполага с </w:t>
      </w:r>
      <w:r w:rsidR="00EC4A1F">
        <w:rPr>
          <w:sz w:val="32"/>
          <w:szCs w:val="32"/>
        </w:rPr>
        <w:t>18 704 регистрирани единици библиотечен фонд.Закупени са 40 тома нови книги</w:t>
      </w:r>
    </w:p>
    <w:p w:rsidR="00EC4A1F" w:rsidRDefault="00EC4A1F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На стойност-272.73лв. През изминалата година имаме дарение на 48 бр. книги от Ценка Тотева Петрова. Абонирани са  4 броя периодични издан</w:t>
      </w:r>
      <w:r w:rsidR="000E5195">
        <w:rPr>
          <w:sz w:val="32"/>
          <w:szCs w:val="32"/>
        </w:rPr>
        <w:t>ия.Общия брой на читателите е 83</w:t>
      </w:r>
      <w:r>
        <w:rPr>
          <w:sz w:val="32"/>
          <w:szCs w:val="32"/>
        </w:rPr>
        <w:t>.</w:t>
      </w:r>
      <w:r w:rsidR="000E5195">
        <w:rPr>
          <w:sz w:val="32"/>
          <w:szCs w:val="32"/>
        </w:rPr>
        <w:t xml:space="preserve"> До 14 години са 11.</w:t>
      </w:r>
      <w:r w:rsidR="008A67CE">
        <w:rPr>
          <w:sz w:val="32"/>
          <w:szCs w:val="32"/>
        </w:rPr>
        <w:t>Посещенията за дома 3</w:t>
      </w:r>
      <w:r w:rsidR="008A67CE">
        <w:rPr>
          <w:sz w:val="32"/>
          <w:szCs w:val="32"/>
          <w:lang w:val="en-US"/>
        </w:rPr>
        <w:t>9</w:t>
      </w:r>
      <w:r w:rsidR="00F45358">
        <w:rPr>
          <w:sz w:val="32"/>
          <w:szCs w:val="32"/>
        </w:rPr>
        <w:t>6, в читалня 67 и интернет посещения 232.Компютрите са вече доста остарели и изхабени.През отчетния период са направени и много справки,като голяма част от тях са свързани с търсене чрез интернет.</w:t>
      </w:r>
    </w:p>
    <w:p w:rsidR="002D7B57" w:rsidRDefault="002D7B57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работата си библиотечните служители дават своя принос за духовното обогатяване на населението. Изявите им заемат голям дял в културно – просветната дейност на читалището,отчетени в предишния раздел, включват честването на бележити дати и годишнини от Националния календар,годишнини на творци и известни личности,даване </w:t>
      </w:r>
      <w:r>
        <w:rPr>
          <w:sz w:val="32"/>
          <w:szCs w:val="32"/>
        </w:rPr>
        <w:lastRenderedPageBreak/>
        <w:t>на информация в различните области на познанието,работа с деца.</w:t>
      </w:r>
    </w:p>
    <w:p w:rsidR="002D7B57" w:rsidRDefault="002D7B57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Състоянието на читалищната библиотека,трябва да отговаря</w:t>
      </w:r>
    </w:p>
    <w:p w:rsidR="002D7B57" w:rsidRDefault="002D7B57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на реалните потребности и очаквания на гражданите. В това</w:t>
      </w:r>
    </w:p>
    <w:p w:rsidR="0077523E" w:rsidRDefault="002D7B57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отношение</w:t>
      </w:r>
      <w:r w:rsidR="0077523E">
        <w:rPr>
          <w:sz w:val="32"/>
          <w:szCs w:val="32"/>
        </w:rPr>
        <w:t xml:space="preserve"> в нашата библиотека има още много какво да се желае. Необходима е промяна на интериора в библиотеката,за да стане по уютно и привлекателно място за читателите. Наличието на влага, уврежда книгите и техниката.</w:t>
      </w:r>
      <w:r w:rsidR="00E22553">
        <w:rPr>
          <w:sz w:val="32"/>
          <w:szCs w:val="32"/>
        </w:rPr>
        <w:t xml:space="preserve"> За да задържим читателския интерес и повишим броя на нашите читатели е нужно постоянно да обновяваме</w:t>
      </w:r>
    </w:p>
    <w:p w:rsidR="00E22553" w:rsidRDefault="00E22553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библиотечния фонд.</w:t>
      </w:r>
    </w:p>
    <w:p w:rsidR="008059EB" w:rsidRDefault="008059EB" w:rsidP="009D4891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Библиотеката при НЧ „Просвета 1898 – Страхилово” е вписана в публичния регистър на МК под №1 063 на основание чл. 10 ал.1 от Закона на обществените библиотеки.</w:t>
      </w:r>
    </w:p>
    <w:p w:rsidR="008059EB" w:rsidRDefault="008059EB" w:rsidP="009D4891">
      <w:pPr>
        <w:pStyle w:val="a3"/>
        <w:spacing w:after="0"/>
        <w:ind w:left="735"/>
        <w:jc w:val="both"/>
        <w:rPr>
          <w:sz w:val="32"/>
          <w:szCs w:val="32"/>
        </w:rPr>
      </w:pPr>
    </w:p>
    <w:p w:rsidR="00E22553" w:rsidRDefault="00E22553" w:rsidP="00E22553">
      <w:pPr>
        <w:pStyle w:val="a3"/>
        <w:spacing w:after="0"/>
        <w:ind w:left="73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ХУДОЖЕСТВЕНО – ТВОРЧЕСКА ДЕЙНОСТ</w:t>
      </w:r>
      <w:r w:rsidR="008059EB">
        <w:rPr>
          <w:b/>
          <w:sz w:val="32"/>
          <w:szCs w:val="32"/>
        </w:rPr>
        <w:t>:</w:t>
      </w:r>
    </w:p>
    <w:p w:rsidR="008059EB" w:rsidRDefault="008059EB" w:rsidP="00E22553">
      <w:pPr>
        <w:pStyle w:val="a3"/>
        <w:spacing w:after="0"/>
        <w:ind w:left="735"/>
        <w:jc w:val="center"/>
        <w:rPr>
          <w:b/>
          <w:sz w:val="32"/>
          <w:szCs w:val="32"/>
        </w:rPr>
      </w:pPr>
    </w:p>
    <w:p w:rsidR="00E22553" w:rsidRDefault="00E22553" w:rsidP="00E22553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Важно място в културния живот на селото заемат утвърдените културни традиции. В НЧ „Просвета 1898 – Страхилово” има фолклорна група, група за стари градски песни,група за народни обичаи</w:t>
      </w:r>
      <w:r w:rsidR="002F445D">
        <w:rPr>
          <w:sz w:val="32"/>
          <w:szCs w:val="32"/>
        </w:rPr>
        <w:t xml:space="preserve"> и танцова група. Настоятелството изказваме благодарност на всички самодейци за отд</w:t>
      </w:r>
      <w:r w:rsidR="008C081B">
        <w:rPr>
          <w:sz w:val="32"/>
          <w:szCs w:val="32"/>
        </w:rPr>
        <w:t>еленото лично време за репетиции</w:t>
      </w:r>
      <w:r w:rsidR="00C72B2B">
        <w:rPr>
          <w:sz w:val="32"/>
          <w:szCs w:val="32"/>
        </w:rPr>
        <w:t>, за доброто представяне и популяризиране на българския фолклор.</w:t>
      </w:r>
    </w:p>
    <w:p w:rsidR="00C72B2B" w:rsidRDefault="00C72B2B" w:rsidP="00E22553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Гордеем се , че НЧ „Просвета 1898”и днес е равностоен пазител на възрожденските традиции. Някогашното „училище за възрастни” днес е истински притегателен култу</w:t>
      </w:r>
      <w:r w:rsidR="000E5195">
        <w:rPr>
          <w:sz w:val="32"/>
          <w:szCs w:val="32"/>
        </w:rPr>
        <w:t xml:space="preserve">рен център за всички </w:t>
      </w:r>
      <w:proofErr w:type="spellStart"/>
      <w:r w:rsidR="000E5195">
        <w:rPr>
          <w:sz w:val="32"/>
          <w:szCs w:val="32"/>
        </w:rPr>
        <w:t>Страхиловча</w:t>
      </w:r>
      <w:r>
        <w:rPr>
          <w:sz w:val="32"/>
          <w:szCs w:val="32"/>
        </w:rPr>
        <w:t>ни</w:t>
      </w:r>
      <w:proofErr w:type="spellEnd"/>
      <w:r>
        <w:rPr>
          <w:sz w:val="32"/>
          <w:szCs w:val="32"/>
        </w:rPr>
        <w:t>.</w:t>
      </w:r>
    </w:p>
    <w:p w:rsidR="00C72B2B" w:rsidRDefault="00C72B2B" w:rsidP="00E22553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Уважаеми читалищни членове, основният и най – важен проблем за развитието на самодейността е липсата на средства за музиканти.</w:t>
      </w:r>
    </w:p>
    <w:p w:rsidR="00C72B2B" w:rsidRDefault="00C72B2B" w:rsidP="00C72B2B">
      <w:pPr>
        <w:pStyle w:val="a3"/>
        <w:spacing w:after="0"/>
        <w:ind w:left="735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ФИНАНСОВО – СТОПАНСКА ДЕЙНОСТ</w:t>
      </w:r>
      <w:r w:rsidR="00D13A9A">
        <w:rPr>
          <w:b/>
          <w:sz w:val="32"/>
          <w:szCs w:val="32"/>
        </w:rPr>
        <w:t xml:space="preserve"> :</w:t>
      </w:r>
    </w:p>
    <w:p w:rsidR="0049601C" w:rsidRDefault="0049601C" w:rsidP="0049601C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Финансирането на читалището е регламентирано в Закона на народните читалища и Устава на читалището. Съгласно чл.21 от ЗНЧ основен източник за формиране бюджета на читалището е държавната субсидия за 1.5 бройка по утвърден стандарт от МК.</w:t>
      </w:r>
    </w:p>
    <w:p w:rsidR="00CE1E2F" w:rsidRDefault="00CE1E2F" w:rsidP="0049601C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Читалището набира собствени приходи от членски внос и наем земя. Във връзка с чл. 26а от ЗНЧ за 2020г. Общински Съвет гр. Полски Тръмбеш </w:t>
      </w:r>
      <w:proofErr w:type="spellStart"/>
      <w:r>
        <w:rPr>
          <w:sz w:val="32"/>
          <w:szCs w:val="32"/>
        </w:rPr>
        <w:t>дофинансира</w:t>
      </w:r>
      <w:proofErr w:type="spellEnd"/>
      <w:r>
        <w:rPr>
          <w:sz w:val="32"/>
          <w:szCs w:val="32"/>
        </w:rPr>
        <w:t xml:space="preserve"> читалището с 365 лв., които бяха изразходени за такса банка.</w:t>
      </w:r>
    </w:p>
    <w:p w:rsidR="00CE1E2F" w:rsidRDefault="00CE1E2F" w:rsidP="0049601C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Изказвам благодарност на кмета на Общината Господин Георги Чакъров, за оказаната ни подкрепа.</w:t>
      </w:r>
    </w:p>
    <w:p w:rsidR="00CE1E2F" w:rsidRDefault="00694CCB" w:rsidP="0049601C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Цялостната дейност на читалището, зависи от финансовите средства.Читалищната сграда е построена преди 60 години и е добра,но изисква много средства за нейното поддържане. От неотложен ремонт се нуждае салона. </w:t>
      </w:r>
      <w:proofErr w:type="spellStart"/>
      <w:r>
        <w:rPr>
          <w:sz w:val="32"/>
          <w:szCs w:val="32"/>
        </w:rPr>
        <w:t>Фоаето</w:t>
      </w:r>
      <w:proofErr w:type="spellEnd"/>
      <w:r>
        <w:rPr>
          <w:sz w:val="32"/>
          <w:szCs w:val="32"/>
        </w:rPr>
        <w:t xml:space="preserve"> на читалището и библиотеката от боядисване.</w:t>
      </w:r>
    </w:p>
    <w:p w:rsidR="00694CCB" w:rsidRDefault="00836CAF" w:rsidP="0049601C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Дами и господа,</w:t>
      </w:r>
    </w:p>
    <w:p w:rsidR="00836CAF" w:rsidRDefault="00836CAF" w:rsidP="0049601C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Това е отчета на нашето читалище за изминалата трудна година на пандемия. Това са искрите, които отиват в пламъка на огъня,който вече 122 години носи достойно своето име НЧ „ПРОСВЕТА 1898 – СТРАХИЛОВО”. Тук са корените, тук е бита и традицията,тук идват и хората, защото Читалището е извоювало името на авторитетен културен институт, готов да приеме предизвикателствата на новото време. То е „Храм запазил цялата красота и достойнство</w:t>
      </w:r>
      <w:r w:rsidR="00AB638B">
        <w:rPr>
          <w:sz w:val="32"/>
          <w:szCs w:val="32"/>
        </w:rPr>
        <w:t xml:space="preserve"> на нашия народ”. Чудесен дом на културата, в който живеят науката,словото,  песента и танците. Да си </w:t>
      </w:r>
      <w:r w:rsidR="00AB638B">
        <w:rPr>
          <w:sz w:val="32"/>
          <w:szCs w:val="32"/>
        </w:rPr>
        <w:lastRenderedPageBreak/>
        <w:t>пожелаем да работим още по-добре и постигаме нови успехи в години без пандемия !</w:t>
      </w:r>
    </w:p>
    <w:p w:rsidR="00AB638B" w:rsidRDefault="00417103" w:rsidP="0041710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Докладът е обсъден и приет на заседание на Настоятелството с протокол №2 от 26.02.2021г.</w:t>
      </w:r>
    </w:p>
    <w:p w:rsidR="00417103" w:rsidRDefault="00417103" w:rsidP="0041710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Читалищен секретар : ……………….             Председател : ………………….</w:t>
      </w:r>
    </w:p>
    <w:p w:rsidR="00417103" w:rsidRPr="00417103" w:rsidRDefault="00417103" w:rsidP="0041710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/М.Минчева/                                          /М.Михов/</w:t>
      </w:r>
    </w:p>
    <w:p w:rsidR="00AB638B" w:rsidRPr="0049601C" w:rsidRDefault="00AB638B" w:rsidP="0049601C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8059EB">
        <w:rPr>
          <w:sz w:val="32"/>
          <w:szCs w:val="32"/>
        </w:rPr>
        <w:t xml:space="preserve">            </w:t>
      </w:r>
      <w:r w:rsidR="00417103">
        <w:rPr>
          <w:sz w:val="32"/>
          <w:szCs w:val="32"/>
        </w:rPr>
        <w:t xml:space="preserve">   </w:t>
      </w:r>
    </w:p>
    <w:p w:rsidR="00D13A9A" w:rsidRPr="00C72B2B" w:rsidRDefault="00D13A9A" w:rsidP="00D13A9A">
      <w:pPr>
        <w:pStyle w:val="a3"/>
        <w:spacing w:after="0"/>
        <w:ind w:left="735"/>
        <w:jc w:val="both"/>
        <w:rPr>
          <w:b/>
          <w:sz w:val="32"/>
          <w:szCs w:val="32"/>
        </w:rPr>
      </w:pPr>
    </w:p>
    <w:p w:rsidR="002F445D" w:rsidRPr="002F445D" w:rsidRDefault="002F445D" w:rsidP="002F445D">
      <w:pPr>
        <w:spacing w:after="0"/>
        <w:jc w:val="both"/>
        <w:rPr>
          <w:sz w:val="32"/>
          <w:szCs w:val="32"/>
        </w:rPr>
      </w:pPr>
    </w:p>
    <w:p w:rsidR="002D7B57" w:rsidRPr="00E22553" w:rsidRDefault="002D7B57" w:rsidP="00E22553">
      <w:pPr>
        <w:spacing w:after="0"/>
        <w:jc w:val="both"/>
        <w:rPr>
          <w:sz w:val="32"/>
          <w:szCs w:val="32"/>
        </w:rPr>
      </w:pPr>
      <w:r w:rsidRPr="00E22553">
        <w:rPr>
          <w:sz w:val="32"/>
          <w:szCs w:val="32"/>
        </w:rPr>
        <w:t xml:space="preserve"> </w:t>
      </w:r>
    </w:p>
    <w:p w:rsidR="001B6153" w:rsidRPr="001B6153" w:rsidRDefault="001B6153" w:rsidP="001B6153">
      <w:pPr>
        <w:pStyle w:val="a3"/>
        <w:spacing w:after="0"/>
        <w:ind w:left="735"/>
        <w:jc w:val="both"/>
        <w:rPr>
          <w:sz w:val="32"/>
          <w:szCs w:val="32"/>
        </w:rPr>
      </w:pPr>
    </w:p>
    <w:p w:rsidR="002F6E5A" w:rsidRPr="002F6E5A" w:rsidRDefault="002F6E5A" w:rsidP="002F6E5A">
      <w:pPr>
        <w:spacing w:after="0"/>
        <w:jc w:val="both"/>
        <w:rPr>
          <w:sz w:val="32"/>
          <w:szCs w:val="32"/>
        </w:rPr>
      </w:pPr>
    </w:p>
    <w:sectPr w:rsidR="002F6E5A" w:rsidRPr="002F6E5A" w:rsidSect="00B93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6F19"/>
    <w:multiLevelType w:val="hybridMultilevel"/>
    <w:tmpl w:val="B9E2B512"/>
    <w:lvl w:ilvl="0" w:tplc="B21C772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34B74"/>
    <w:rsid w:val="00044377"/>
    <w:rsid w:val="000E5195"/>
    <w:rsid w:val="00172593"/>
    <w:rsid w:val="001A1633"/>
    <w:rsid w:val="001B6153"/>
    <w:rsid w:val="001C305F"/>
    <w:rsid w:val="00207D59"/>
    <w:rsid w:val="00295BE6"/>
    <w:rsid w:val="002D7B57"/>
    <w:rsid w:val="002F445D"/>
    <w:rsid w:val="002F6E5A"/>
    <w:rsid w:val="0032689B"/>
    <w:rsid w:val="003472FE"/>
    <w:rsid w:val="00396F43"/>
    <w:rsid w:val="00417103"/>
    <w:rsid w:val="00434B74"/>
    <w:rsid w:val="00466CAA"/>
    <w:rsid w:val="0049601C"/>
    <w:rsid w:val="005F1064"/>
    <w:rsid w:val="00694CCB"/>
    <w:rsid w:val="006B080C"/>
    <w:rsid w:val="006B0A58"/>
    <w:rsid w:val="006C1799"/>
    <w:rsid w:val="006C609F"/>
    <w:rsid w:val="006D02F4"/>
    <w:rsid w:val="00755E82"/>
    <w:rsid w:val="0077523E"/>
    <w:rsid w:val="007A1CCD"/>
    <w:rsid w:val="007E5A9B"/>
    <w:rsid w:val="008059EB"/>
    <w:rsid w:val="00836CAF"/>
    <w:rsid w:val="008A67CE"/>
    <w:rsid w:val="008C081B"/>
    <w:rsid w:val="00950CC2"/>
    <w:rsid w:val="009D4891"/>
    <w:rsid w:val="00A2257E"/>
    <w:rsid w:val="00A2606F"/>
    <w:rsid w:val="00A57C3B"/>
    <w:rsid w:val="00AB638B"/>
    <w:rsid w:val="00AF0643"/>
    <w:rsid w:val="00B5278D"/>
    <w:rsid w:val="00B93695"/>
    <w:rsid w:val="00C72B2B"/>
    <w:rsid w:val="00CD4542"/>
    <w:rsid w:val="00CE1E2F"/>
    <w:rsid w:val="00D13A9A"/>
    <w:rsid w:val="00D635C8"/>
    <w:rsid w:val="00D77E69"/>
    <w:rsid w:val="00DA3438"/>
    <w:rsid w:val="00E22553"/>
    <w:rsid w:val="00EB59C7"/>
    <w:rsid w:val="00EC4A1F"/>
    <w:rsid w:val="00F1455E"/>
    <w:rsid w:val="00F4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ADA15-2F18-4BFE-91D2-47E4ED7A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9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8</cp:revision>
  <cp:lastPrinted>2021-03-02T11:53:00Z</cp:lastPrinted>
  <dcterms:created xsi:type="dcterms:W3CDTF">2021-02-22T11:09:00Z</dcterms:created>
  <dcterms:modified xsi:type="dcterms:W3CDTF">2021-03-02T11:58:00Z</dcterms:modified>
</cp:coreProperties>
</file>