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C9" w:rsidRPr="000943C9" w:rsidRDefault="00937293" w:rsidP="000943C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План – програма за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1</w:t>
      </w:r>
      <w:r w:rsidR="000943C9" w:rsidRPr="00094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година </w:t>
      </w:r>
      <w:r w:rsidR="000943C9" w:rsidRPr="00094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br/>
        <w:t>Народно читалище „</w:t>
      </w:r>
      <w:r w:rsidR="00094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Радост </w:t>
      </w:r>
      <w:r w:rsidR="00532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–</w:t>
      </w:r>
      <w:r w:rsidR="00094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1929</w:t>
      </w:r>
      <w:r w:rsidR="00532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г.</w:t>
      </w:r>
      <w:r w:rsidR="00691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“, с.</w:t>
      </w:r>
      <w:r w:rsidR="00094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Търняне,</w:t>
      </w:r>
      <w:r w:rsidR="000943C9" w:rsidRPr="00094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br/>
        <w:t>Община Видин</w:t>
      </w:r>
    </w:p>
    <w:p w:rsidR="000943C9" w:rsidRPr="000943C9" w:rsidRDefault="000943C9" w:rsidP="000943C9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</w:p>
    <w:p w:rsidR="000943C9" w:rsidRPr="000943C9" w:rsidRDefault="000943C9" w:rsidP="000943C9">
      <w:pPr>
        <w:tabs>
          <w:tab w:val="left" w:pos="28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План </w:t>
      </w:r>
      <w:r w:rsidR="005765E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- </w:t>
      </w:r>
      <w:r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програмата се създава в изпълнение на чл. 26а, ал. 2 от Закона на народните читалища.Настоящата програма има за цел да определи основните насоки за развитие 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Народно читалище</w:t>
      </w:r>
      <w:r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Радост </w:t>
      </w:r>
      <w:r w:rsidR="00532AAB">
        <w:rPr>
          <w:rFonts w:ascii="Times New Roman" w:eastAsia="Times New Roman" w:hAnsi="Times New Roman" w:cs="Times New Roman"/>
          <w:sz w:val="26"/>
          <w:szCs w:val="26"/>
          <w:lang w:eastAsia="bg-BG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1929</w:t>
      </w:r>
      <w:r w:rsidR="00532AAB">
        <w:rPr>
          <w:rFonts w:ascii="Times New Roman" w:eastAsia="Times New Roman" w:hAnsi="Times New Roman" w:cs="Times New Roman"/>
          <w:sz w:val="26"/>
          <w:szCs w:val="26"/>
          <w:lang w:eastAsia="bg-BG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“</w:t>
      </w:r>
      <w:r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художествено – творческата, организационната и  библиотечната му дейност. </w:t>
      </w:r>
    </w:p>
    <w:p w:rsidR="000943C9" w:rsidRPr="000943C9" w:rsidRDefault="000943C9" w:rsidP="000943C9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bg-BG"/>
        </w:rPr>
      </w:pPr>
    </w:p>
    <w:p w:rsidR="000943C9" w:rsidRPr="000943C9" w:rsidRDefault="000943C9" w:rsidP="005765E0">
      <w:pPr>
        <w:tabs>
          <w:tab w:val="left" w:pos="289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  <w:r w:rsidRPr="000943C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  <w:t>Любителско творчество и художествено - творческа дейност</w:t>
      </w:r>
      <w:r w:rsidRPr="000943C9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 xml:space="preserve">. </w:t>
      </w:r>
    </w:p>
    <w:p w:rsidR="000943C9" w:rsidRPr="000943C9" w:rsidRDefault="000943C9" w:rsidP="000943C9">
      <w:pPr>
        <w:tabs>
          <w:tab w:val="left" w:pos="28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>Към читалището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функционира певческа група „Радост“ за автентиче</w:t>
      </w:r>
      <w:r w:rsidR="006913F6">
        <w:rPr>
          <w:rFonts w:ascii="Times New Roman" w:eastAsia="Times New Roman" w:hAnsi="Times New Roman" w:cs="Times New Roman"/>
          <w:sz w:val="26"/>
          <w:szCs w:val="26"/>
          <w:lang w:eastAsia="bg-BG"/>
        </w:rPr>
        <w:t>н и обработен фолклор. През 202</w:t>
      </w:r>
      <w:r w:rsidR="0093729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</w:t>
      </w:r>
      <w:r w:rsidR="006913F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г.</w:t>
      </w:r>
      <w:r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ще продължим да участваме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 местни събори и  фестивали</w:t>
      </w:r>
      <w:r w:rsidR="005765E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съобразно финансовите възможности на читалището</w:t>
      </w:r>
      <w:r w:rsidR="006913F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ще продължим да издирваме и изучаваме нови песни от региона.</w:t>
      </w:r>
    </w:p>
    <w:p w:rsidR="000943C9" w:rsidRPr="000943C9" w:rsidRDefault="000943C9" w:rsidP="000943C9">
      <w:pPr>
        <w:tabs>
          <w:tab w:val="left" w:pos="28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0943C9" w:rsidRPr="000943C9" w:rsidRDefault="000943C9" w:rsidP="005765E0">
      <w:pPr>
        <w:tabs>
          <w:tab w:val="left" w:pos="2895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</w:pPr>
      <w:r w:rsidRPr="000943C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  <w:t xml:space="preserve"> Библиотечна дейност</w:t>
      </w:r>
    </w:p>
    <w:p w:rsidR="000943C9" w:rsidRDefault="000943C9" w:rsidP="000943C9">
      <w:pPr>
        <w:tabs>
          <w:tab w:val="left" w:pos="28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0943C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Библиотека при Народно читалище „Радост </w:t>
      </w:r>
      <w:r w:rsidR="00532AAB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–</w:t>
      </w:r>
      <w:r w:rsidRPr="000943C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1929</w:t>
      </w:r>
      <w:r w:rsidR="00532AAB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г.</w:t>
      </w:r>
      <w:r w:rsidRPr="000943C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“  е регистрирана в регистъра на Обществените библиотеки през 2016 година с № 840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</w:t>
      </w:r>
    </w:p>
    <w:p w:rsidR="000943C9" w:rsidRPr="000943C9" w:rsidRDefault="000943C9" w:rsidP="000943C9">
      <w:pPr>
        <w:tabs>
          <w:tab w:val="left" w:pos="28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0943C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Биб</w:t>
      </w:r>
      <w:r w:rsidR="00937293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лиотечният фонд се състои от 3</w:t>
      </w:r>
      <w:r w:rsidR="00937293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645</w:t>
      </w:r>
      <w:r w:rsidRPr="000943C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библиотечни единици. Библиотечния фонд е остарял и през годината усилията ни ще бъдат насочени към обновяване на застарелия библиотечен фонд, чрез участие с проекти в програми на Министерството на културата и други донори за нови книги.</w:t>
      </w:r>
    </w:p>
    <w:p w:rsidR="000943C9" w:rsidRDefault="000943C9" w:rsidP="000943C9">
      <w:pPr>
        <w:tabs>
          <w:tab w:val="left" w:pos="289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82FF2" w:rsidRDefault="00682FF2" w:rsidP="000943C9">
      <w:pPr>
        <w:tabs>
          <w:tab w:val="left" w:pos="289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82FF2" w:rsidRDefault="00682FF2" w:rsidP="000943C9">
      <w:pPr>
        <w:tabs>
          <w:tab w:val="left" w:pos="289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82FF2" w:rsidRDefault="00682FF2" w:rsidP="000943C9">
      <w:pPr>
        <w:tabs>
          <w:tab w:val="left" w:pos="289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82FF2" w:rsidRDefault="00682FF2" w:rsidP="000943C9">
      <w:pPr>
        <w:tabs>
          <w:tab w:val="left" w:pos="289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82FF2" w:rsidRDefault="00682FF2" w:rsidP="000943C9">
      <w:pPr>
        <w:tabs>
          <w:tab w:val="left" w:pos="289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82FF2" w:rsidRDefault="00682FF2" w:rsidP="000943C9">
      <w:pPr>
        <w:tabs>
          <w:tab w:val="left" w:pos="289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82FF2" w:rsidRDefault="00682FF2" w:rsidP="000943C9">
      <w:pPr>
        <w:tabs>
          <w:tab w:val="left" w:pos="289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82FF2" w:rsidRDefault="00682FF2" w:rsidP="000943C9">
      <w:pPr>
        <w:tabs>
          <w:tab w:val="left" w:pos="289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82FF2" w:rsidRPr="000943C9" w:rsidRDefault="00682FF2" w:rsidP="000943C9">
      <w:pPr>
        <w:tabs>
          <w:tab w:val="left" w:pos="289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943C9" w:rsidRDefault="006913F6" w:rsidP="00682FF2">
      <w:pPr>
        <w:tabs>
          <w:tab w:val="left" w:pos="2895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</w:pPr>
      <w:r w:rsidRPr="00682F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lastRenderedPageBreak/>
        <w:t>Културен</w:t>
      </w:r>
      <w:r w:rsidR="009372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календар за 202</w:t>
      </w:r>
      <w:r w:rsidR="009372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bg-BG"/>
        </w:rPr>
        <w:t>1</w:t>
      </w:r>
      <w:r w:rsidR="000943C9" w:rsidRPr="00682F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година</w:t>
      </w:r>
    </w:p>
    <w:p w:rsidR="00682FF2" w:rsidRPr="00682FF2" w:rsidRDefault="00682FF2" w:rsidP="00682FF2">
      <w:pPr>
        <w:tabs>
          <w:tab w:val="left" w:pos="2895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</w:pPr>
    </w:p>
    <w:tbl>
      <w:tblPr>
        <w:tblW w:w="56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1525"/>
        <w:gridCol w:w="2760"/>
        <w:gridCol w:w="2844"/>
        <w:gridCol w:w="1603"/>
      </w:tblGrid>
      <w:tr w:rsidR="005765E0" w:rsidRPr="000943C9" w:rsidTr="005765E0">
        <w:trPr>
          <w:trHeight w:val="756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943C9" w:rsidRPr="000943C9" w:rsidRDefault="000943C9" w:rsidP="000943C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br/>
              <w:t>Дата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943C9" w:rsidRPr="000943C9" w:rsidRDefault="000943C9" w:rsidP="000943C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br/>
              <w:t>Място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43C9" w:rsidRPr="000943C9" w:rsidRDefault="000943C9" w:rsidP="000943C9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0943C9">
              <w:rPr>
                <w:rFonts w:ascii="Calibri" w:eastAsia="Times New Roman" w:hAnsi="Calibri" w:cs="Times New Roman"/>
                <w:b/>
                <w:bCs/>
                <w:caps/>
                <w:sz w:val="24"/>
                <w:szCs w:val="24"/>
                <w:lang w:eastAsia="bg-BG"/>
              </w:rPr>
              <w:br/>
              <w:t>Културна проява</w:t>
            </w:r>
          </w:p>
          <w:p w:rsidR="000943C9" w:rsidRPr="000943C9" w:rsidRDefault="000943C9" w:rsidP="000943C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943C9" w:rsidRPr="000943C9" w:rsidRDefault="000943C9" w:rsidP="000943C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br/>
              <w:t>Организатор/и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943C9" w:rsidRPr="000943C9" w:rsidRDefault="000943C9" w:rsidP="000943C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br/>
              <w:t>ЗА Контакти</w:t>
            </w:r>
          </w:p>
        </w:tc>
      </w:tr>
      <w:tr w:rsidR="005765E0" w:rsidRPr="000943C9" w:rsidTr="005765E0">
        <w:trPr>
          <w:trHeight w:val="777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C9" w:rsidRPr="000943C9" w:rsidRDefault="000943C9" w:rsidP="000943C9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br/>
            </w:r>
            <w:r w:rsidR="00937293">
              <w:rPr>
                <w:rFonts w:ascii="Times New Roman" w:eastAsia="Times New Roman" w:hAnsi="Times New Roman" w:cs="Times New Roman"/>
                <w:b/>
                <w:lang w:eastAsia="bg-BG"/>
              </w:rPr>
              <w:t>21.01.202</w:t>
            </w:r>
            <w:r w:rsidR="0093729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година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C9" w:rsidRPr="000943C9" w:rsidRDefault="000943C9" w:rsidP="000943C9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br/>
              <w:t>село Търняне</w:t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br/>
            </w:r>
            <w:r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br/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C9" w:rsidRPr="000943C9" w:rsidRDefault="000943C9" w:rsidP="000943C9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br/>
              <w:t xml:space="preserve">Отбелязване на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Бабин ден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C9" w:rsidRPr="000943C9" w:rsidRDefault="000943C9" w:rsidP="000943C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br/>
              <w:t xml:space="preserve">               Читалище</w:t>
            </w:r>
          </w:p>
          <w:p w:rsidR="000943C9" w:rsidRPr="000943C9" w:rsidRDefault="000943C9" w:rsidP="000943C9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C9" w:rsidRDefault="000943C9" w:rsidP="000943C9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0899646792 </w:t>
            </w:r>
          </w:p>
          <w:p w:rsidR="000943C9" w:rsidRPr="000943C9" w:rsidRDefault="000943C9" w:rsidP="000943C9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Мария Карова - секретар</w:t>
            </w:r>
          </w:p>
        </w:tc>
      </w:tr>
      <w:tr w:rsidR="005765E0" w:rsidRPr="000943C9" w:rsidTr="005765E0">
        <w:trPr>
          <w:trHeight w:val="103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C9" w:rsidRPr="000943C9" w:rsidRDefault="005765E0" w:rsidP="000943C9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br/>
            </w:r>
            <w:r w:rsidR="000943C9">
              <w:rPr>
                <w:rFonts w:ascii="Times New Roman" w:eastAsia="Times New Roman" w:hAnsi="Times New Roman" w:cs="Times New Roman"/>
                <w:b/>
                <w:lang w:eastAsia="bg-BG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.</w:t>
            </w:r>
            <w:r w:rsidR="000943C9">
              <w:rPr>
                <w:rFonts w:ascii="Times New Roman" w:eastAsia="Times New Roman" w:hAnsi="Times New Roman" w:cs="Times New Roman"/>
                <w:b/>
                <w:lang w:eastAsia="bg-BG"/>
              </w:rPr>
              <w:t>02</w:t>
            </w:r>
            <w:r w:rsidR="00937293">
              <w:rPr>
                <w:rFonts w:ascii="Times New Roman" w:eastAsia="Times New Roman" w:hAnsi="Times New Roman" w:cs="Times New Roman"/>
                <w:b/>
                <w:lang w:eastAsia="bg-BG"/>
              </w:rPr>
              <w:t>.202</w:t>
            </w:r>
            <w:r w:rsidR="0093729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1</w:t>
            </w:r>
            <w:r w:rsidR="000943C9"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C9" w:rsidRPr="000943C9" w:rsidRDefault="000943C9" w:rsidP="000943C9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0943C9" w:rsidRPr="000943C9" w:rsidRDefault="000943C9" w:rsidP="000943C9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t>село Търняне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C9" w:rsidRDefault="000943C9" w:rsidP="005765E0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0943C9" w:rsidRPr="000943C9" w:rsidRDefault="000943C9" w:rsidP="005765E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Отбелязване на  „</w:t>
            </w:r>
            <w:r w:rsidR="005765E0">
              <w:rPr>
                <w:rFonts w:ascii="Times New Roman" w:eastAsia="Times New Roman" w:hAnsi="Times New Roman" w:cs="Times New Roman"/>
                <w:lang w:eastAsia="bg-BG"/>
              </w:rPr>
              <w:t>Трифон За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резан“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C9" w:rsidRPr="000943C9" w:rsidRDefault="000943C9" w:rsidP="000943C9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br/>
            </w:r>
            <w:r w:rsidR="005765E0">
              <w:rPr>
                <w:rFonts w:ascii="Times New Roman" w:eastAsia="Times New Roman" w:hAnsi="Times New Roman" w:cs="Times New Roman"/>
                <w:lang w:eastAsia="bg-BG"/>
              </w:rPr>
              <w:br/>
            </w: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t xml:space="preserve">Читалище              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C9" w:rsidRPr="000943C9" w:rsidRDefault="000943C9" w:rsidP="000943C9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t>-</w:t>
            </w:r>
          </w:p>
        </w:tc>
      </w:tr>
      <w:tr w:rsidR="005765E0" w:rsidRPr="000943C9" w:rsidTr="005765E0">
        <w:trPr>
          <w:trHeight w:val="376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C9" w:rsidRPr="000943C9" w:rsidRDefault="00937293" w:rsidP="000943C9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br/>
              <w:t>08.03.202</w:t>
            </w: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1</w:t>
            </w:r>
            <w:r w:rsidR="000943C9"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C9" w:rsidRPr="000943C9" w:rsidRDefault="000943C9" w:rsidP="000943C9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br/>
              <w:t xml:space="preserve">Село </w:t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Търняне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C9" w:rsidRDefault="000943C9" w:rsidP="000943C9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0943C9" w:rsidRPr="000943C9" w:rsidRDefault="000943C9" w:rsidP="000943C9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t>Отбелязване на Международния д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е</w:t>
            </w: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t>н на жената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C9" w:rsidRPr="000943C9" w:rsidRDefault="000943C9" w:rsidP="000943C9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br/>
              <w:t>Читалище</w:t>
            </w: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br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C9" w:rsidRPr="000943C9" w:rsidRDefault="000943C9" w:rsidP="000943C9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t>-</w:t>
            </w:r>
          </w:p>
        </w:tc>
      </w:tr>
      <w:tr w:rsidR="005765E0" w:rsidRPr="000943C9" w:rsidTr="005765E0">
        <w:trPr>
          <w:trHeight w:val="376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C9" w:rsidRPr="000943C9" w:rsidRDefault="00937293" w:rsidP="00937293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24-25</w:t>
            </w:r>
            <w:r w:rsidR="00B31773">
              <w:rPr>
                <w:rFonts w:ascii="Times New Roman" w:eastAsia="Times New Roman" w:hAnsi="Times New Roman" w:cs="Times New Roman"/>
                <w:b/>
                <w:lang w:eastAsia="bg-BG"/>
              </w:rPr>
              <w:t>.0</w:t>
            </w:r>
            <w:r w:rsidR="00532AAB">
              <w:rPr>
                <w:rFonts w:ascii="Times New Roman" w:eastAsia="Times New Roman" w:hAnsi="Times New Roman" w:cs="Times New Roman"/>
                <w:b/>
                <w:lang w:eastAsia="bg-BG"/>
              </w:rPr>
              <w:t>4</w:t>
            </w:r>
            <w:r w:rsidR="006913F6">
              <w:rPr>
                <w:rFonts w:ascii="Times New Roman" w:eastAsia="Times New Roman" w:hAnsi="Times New Roman" w:cs="Times New Roman"/>
                <w:b/>
                <w:lang w:eastAsia="bg-BG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1</w:t>
            </w:r>
            <w:r w:rsidR="000943C9">
              <w:rPr>
                <w:rFonts w:ascii="Times New Roman" w:eastAsia="Times New Roman" w:hAnsi="Times New Roman" w:cs="Times New Roman"/>
                <w:b/>
                <w:lang w:eastAsia="bg-BG"/>
              </w:rPr>
              <w:t>г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C9" w:rsidRPr="000943C9" w:rsidRDefault="000943C9" w:rsidP="000943C9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Село Търняне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C9" w:rsidRDefault="000943C9" w:rsidP="000943C9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Изпълняване традиционния обичаи „Лазаруване“</w:t>
            </w:r>
            <w:r w:rsidR="00532AAB">
              <w:rPr>
                <w:rFonts w:ascii="Times New Roman" w:eastAsia="Times New Roman" w:hAnsi="Times New Roman" w:cs="Times New Roman"/>
                <w:lang w:eastAsia="bg-BG"/>
              </w:rPr>
              <w:t xml:space="preserve"> и „Кумичене”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C9" w:rsidRPr="000943C9" w:rsidRDefault="000943C9" w:rsidP="000943C9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Читалище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C9" w:rsidRPr="000943C9" w:rsidRDefault="005765E0" w:rsidP="000943C9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-</w:t>
            </w:r>
          </w:p>
        </w:tc>
      </w:tr>
      <w:tr w:rsidR="00381968" w:rsidRPr="000943C9" w:rsidTr="005765E0">
        <w:trPr>
          <w:trHeight w:val="376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68" w:rsidRDefault="00381968" w:rsidP="00937293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5</w:t>
            </w:r>
            <w:r w:rsidR="00682FF2">
              <w:rPr>
                <w:rFonts w:ascii="Times New Roman" w:eastAsia="Times New Roman" w:hAnsi="Times New Roman" w:cs="Times New Roman"/>
                <w:b/>
                <w:lang w:eastAsia="bg-BG"/>
              </w:rPr>
              <w:t>.202</w:t>
            </w:r>
            <w:r w:rsidR="0093729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г.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68" w:rsidRDefault="00381968" w:rsidP="00D8022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Село Търняне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68" w:rsidRDefault="00381968" w:rsidP="00D8022D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Сбор на село Търняне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68" w:rsidRDefault="00381968" w:rsidP="00D8022D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Кметство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br/>
              <w:t>Читалище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68" w:rsidRPr="000943C9" w:rsidRDefault="00381968" w:rsidP="00D8022D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-</w:t>
            </w:r>
          </w:p>
        </w:tc>
      </w:tr>
      <w:tr w:rsidR="006913F6" w:rsidRPr="000943C9" w:rsidTr="005765E0">
        <w:trPr>
          <w:trHeight w:val="376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6" w:rsidRDefault="00937293" w:rsidP="00EF7674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10.06</w:t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1</w:t>
            </w:r>
            <w:r w:rsidR="006913F6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г.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6" w:rsidRDefault="006913F6" w:rsidP="00EF7674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Село Търняне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6" w:rsidRDefault="006913F6" w:rsidP="00EF7674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Оброк на село Търняне – „Спасов ден“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6" w:rsidRDefault="006913F6" w:rsidP="00EF7674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Читалище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br/>
              <w:t>Църковно настоятелство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6" w:rsidRPr="000943C9" w:rsidRDefault="006913F6" w:rsidP="00D8022D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913F6" w:rsidRPr="000943C9" w:rsidTr="005765E0">
        <w:trPr>
          <w:trHeight w:val="479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6" w:rsidRPr="000943C9" w:rsidRDefault="00937293" w:rsidP="00EF7674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br/>
              <w:t>01.06.202</w:t>
            </w: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1</w:t>
            </w:r>
            <w:r w:rsidR="006913F6"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6" w:rsidRPr="000943C9" w:rsidRDefault="006913F6" w:rsidP="00EF7674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6913F6" w:rsidRPr="000943C9" w:rsidRDefault="006913F6" w:rsidP="00EF7674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Село </w:t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Търняне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6" w:rsidRPr="000943C9" w:rsidRDefault="006913F6" w:rsidP="00EF7674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br/>
            </w: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t>Отбелязване на Първи юни – Международен ден на детето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6" w:rsidRPr="000943C9" w:rsidRDefault="006913F6" w:rsidP="00EF7674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br/>
              <w:t>Читалище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6" w:rsidRPr="000943C9" w:rsidRDefault="006913F6" w:rsidP="00EF7674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913F6" w:rsidRPr="000943C9" w:rsidTr="005765E0">
        <w:trPr>
          <w:trHeight w:val="51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6" w:rsidRPr="000943C9" w:rsidRDefault="006913F6" w:rsidP="00937293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br/>
              <w:t>0</w:t>
            </w:r>
            <w:r w:rsidR="00682FF2">
              <w:rPr>
                <w:rFonts w:ascii="Times New Roman" w:eastAsia="Times New Roman" w:hAnsi="Times New Roman" w:cs="Times New Roman"/>
                <w:b/>
                <w:lang w:eastAsia="bg-BG"/>
              </w:rPr>
              <w:t>1.11.202</w:t>
            </w:r>
            <w:r w:rsidR="0093729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1</w:t>
            </w:r>
            <w:r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6" w:rsidRPr="000943C9" w:rsidRDefault="006913F6" w:rsidP="00D8022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Село Търняне</w:t>
            </w:r>
            <w:r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br/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6" w:rsidRPr="000943C9" w:rsidRDefault="006913F6" w:rsidP="00D8022D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br/>
              <w:t xml:space="preserve">Отбелязване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br/>
              <w:t>„Ден на народните будители“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6" w:rsidRPr="000943C9" w:rsidRDefault="006913F6" w:rsidP="00D8022D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t xml:space="preserve">Читалище                 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6" w:rsidRPr="000943C9" w:rsidRDefault="006913F6" w:rsidP="00D8022D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t>-</w:t>
            </w:r>
          </w:p>
        </w:tc>
      </w:tr>
      <w:tr w:rsidR="006913F6" w:rsidRPr="000943C9" w:rsidTr="005765E0">
        <w:trPr>
          <w:trHeight w:val="739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6" w:rsidRPr="000943C9" w:rsidRDefault="00937293" w:rsidP="00D8022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br/>
              <w:t>22.12.202</w:t>
            </w: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1</w:t>
            </w:r>
            <w:r w:rsidR="006913F6"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t>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6" w:rsidRPr="000943C9" w:rsidRDefault="006913F6" w:rsidP="00D8022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br/>
            </w:r>
            <w:r w:rsidR="00682FF2">
              <w:rPr>
                <w:rFonts w:ascii="Times New Roman" w:eastAsia="Times New Roman" w:hAnsi="Times New Roman" w:cs="Times New Roman"/>
                <w:b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ело Търняне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6" w:rsidRPr="000943C9" w:rsidRDefault="006913F6" w:rsidP="00D8022D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br/>
              <w:t xml:space="preserve">Коледна програма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6" w:rsidRPr="000943C9" w:rsidRDefault="006913F6" w:rsidP="00D8022D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br/>
              <w:t>Читалище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6" w:rsidRPr="000943C9" w:rsidRDefault="006913F6" w:rsidP="00D8022D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-</w:t>
            </w:r>
          </w:p>
        </w:tc>
      </w:tr>
    </w:tbl>
    <w:p w:rsidR="000943C9" w:rsidRPr="000943C9" w:rsidRDefault="000943C9" w:rsidP="000943C9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0943C9" w:rsidRDefault="000943C9" w:rsidP="000943C9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</w:pPr>
      <w:r w:rsidRPr="00682FF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  <w:lastRenderedPageBreak/>
        <w:t>Материално – техническа база</w:t>
      </w:r>
    </w:p>
    <w:p w:rsidR="00682FF2" w:rsidRPr="00682FF2" w:rsidRDefault="00682FF2" w:rsidP="000943C9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        Читалището е разположено в сграда предоставена за ползване от Общински съвет Видин. Помещава се в Две помещения с обща площ 70 кв.м.</w:t>
      </w:r>
    </w:p>
    <w:p w:rsidR="005765E0" w:rsidRPr="000943C9" w:rsidRDefault="000943C9" w:rsidP="005765E0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  <w:r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Читалището е оборудвано с </w:t>
      </w:r>
      <w:r w:rsidR="005765E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1 брой </w:t>
      </w:r>
      <w:r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компютърн</w:t>
      </w:r>
      <w:r w:rsidR="005765E0">
        <w:rPr>
          <w:rFonts w:ascii="Times New Roman" w:eastAsia="Times New Roman" w:hAnsi="Times New Roman" w:cs="Times New Roman"/>
          <w:sz w:val="26"/>
          <w:szCs w:val="26"/>
          <w:lang w:eastAsia="bg-BG"/>
        </w:rPr>
        <w:t>а</w:t>
      </w:r>
      <w:r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конфигураци</w:t>
      </w:r>
      <w:r w:rsidR="005765E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я и мултифункционално устройство. </w:t>
      </w:r>
      <w:r w:rsidR="00937293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През 202</w:t>
      </w:r>
      <w:r w:rsidR="00937293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1</w:t>
      </w:r>
      <w:r w:rsidRPr="000943C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година ще продължим да търсим начини за подобряване на материално-техническата база и създаване на оптимални условия за работа и занимания в читалището. </w:t>
      </w:r>
      <w:bookmarkStart w:id="0" w:name="_GoBack"/>
      <w:bookmarkEnd w:id="0"/>
    </w:p>
    <w:p w:rsidR="000943C9" w:rsidRPr="000943C9" w:rsidRDefault="000943C9" w:rsidP="000943C9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</w:pPr>
      <w:r w:rsidRPr="000943C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  <w:t>Финансиране</w:t>
      </w:r>
    </w:p>
    <w:p w:rsidR="000943C9" w:rsidRPr="000943C9" w:rsidRDefault="000943C9" w:rsidP="000943C9">
      <w:pPr>
        <w:tabs>
          <w:tab w:val="left" w:pos="28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</w:t>
      </w:r>
      <w:r w:rsidR="00682FF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</w:t>
      </w:r>
      <w:r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>Финансирането на читалищата е регламентирано в Закона за народн</w:t>
      </w:r>
      <w:r w:rsidR="00A103F9">
        <w:rPr>
          <w:rFonts w:ascii="Times New Roman" w:eastAsia="Times New Roman" w:hAnsi="Times New Roman" w:cs="Times New Roman"/>
          <w:sz w:val="26"/>
          <w:szCs w:val="26"/>
          <w:lang w:eastAsia="bg-BG"/>
        </w:rPr>
        <w:t>ите читалища. Финансирането</w:t>
      </w:r>
      <w:r w:rsidR="00A103F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 дейността ни е в рамките на държавната субсидия  и чрез членски внос. </w:t>
      </w:r>
    </w:p>
    <w:p w:rsidR="000943C9" w:rsidRPr="000943C9" w:rsidRDefault="000943C9" w:rsidP="000943C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943C9" w:rsidRPr="000943C9" w:rsidRDefault="000943C9" w:rsidP="000943C9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</w:pPr>
      <w:r w:rsidRPr="000943C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  <w:t>Срок за изпълнение и отчитане на програмата</w:t>
      </w:r>
    </w:p>
    <w:p w:rsidR="000943C9" w:rsidRDefault="00682FF2" w:rsidP="005765E0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      </w:t>
      </w:r>
      <w:r w:rsidR="000943C9" w:rsidRPr="000943C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Срокът за изпълнение на Програмат</w:t>
      </w:r>
      <w:r w:rsidR="00937293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а е в рамките на бюджетната 202</w:t>
      </w:r>
      <w:r w:rsidR="00937293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г.</w:t>
      </w:r>
    </w:p>
    <w:p w:rsidR="005765E0" w:rsidRPr="000943C9" w:rsidRDefault="005765E0" w:rsidP="005765E0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0943C9" w:rsidRPr="000943C9" w:rsidRDefault="000943C9" w:rsidP="000943C9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</w:pPr>
      <w:r w:rsidRPr="000943C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  <w:t xml:space="preserve"> Заключение</w:t>
      </w:r>
    </w:p>
    <w:p w:rsidR="000943C9" w:rsidRPr="000943C9" w:rsidRDefault="00761C0A" w:rsidP="000943C9">
      <w:pPr>
        <w:jc w:val="both"/>
        <w:rPr>
          <w:rFonts w:ascii="Calibri" w:eastAsia="Times New Roman" w:hAnsi="Calibri" w:cs="Times New Roman"/>
          <w:b/>
          <w:i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  <w:r w:rsidR="00682FF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0943C9"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>Програмата за дейността на</w:t>
      </w:r>
      <w:r w:rsidR="00A103F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="000943C9"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>Народно читалище "</w:t>
      </w:r>
      <w:r w:rsidR="005765E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Радост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–</w:t>
      </w:r>
      <w:r w:rsidR="005765E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1929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г.</w:t>
      </w:r>
      <w:r w:rsidR="000943C9"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" е приета на заседание на Настоятелството  през месец </w:t>
      </w:r>
      <w:r w:rsidR="00682FF2">
        <w:rPr>
          <w:rFonts w:ascii="Times New Roman" w:eastAsia="Times New Roman" w:hAnsi="Times New Roman" w:cs="Times New Roman"/>
          <w:sz w:val="26"/>
          <w:szCs w:val="26"/>
          <w:lang w:eastAsia="bg-BG"/>
        </w:rPr>
        <w:t>Ноември</w:t>
      </w:r>
      <w:r w:rsidR="000943C9"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ще се разгледа на Общото годишно събрание </w:t>
      </w:r>
      <w:r w:rsidR="00937293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през месец Май 202</w:t>
      </w:r>
      <w:r w:rsidR="0093729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</w:t>
      </w:r>
      <w:r w:rsidR="000943C9"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>г.</w:t>
      </w:r>
    </w:p>
    <w:p w:rsidR="000943C9" w:rsidRPr="000943C9" w:rsidRDefault="000943C9" w:rsidP="000943C9">
      <w:pPr>
        <w:rPr>
          <w:rFonts w:ascii="Calibri" w:eastAsia="Times New Roman" w:hAnsi="Calibri" w:cs="Times New Roman"/>
          <w:sz w:val="32"/>
          <w:szCs w:val="32"/>
          <w:lang w:eastAsia="bg-BG"/>
        </w:rPr>
      </w:pPr>
    </w:p>
    <w:p w:rsidR="000943C9" w:rsidRPr="000943C9" w:rsidRDefault="000943C9" w:rsidP="000943C9">
      <w:pPr>
        <w:jc w:val="both"/>
        <w:rPr>
          <w:rFonts w:ascii="Calibri" w:eastAsia="Times New Roman" w:hAnsi="Calibri" w:cs="Times New Roman"/>
          <w:sz w:val="32"/>
          <w:szCs w:val="32"/>
          <w:lang w:eastAsia="bg-BG"/>
        </w:rPr>
      </w:pPr>
    </w:p>
    <w:p w:rsidR="006B0DEF" w:rsidRDefault="006B0DEF"/>
    <w:sectPr w:rsidR="006B0DEF" w:rsidSect="005D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1B0D"/>
    <w:multiLevelType w:val="hybridMultilevel"/>
    <w:tmpl w:val="0DC474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F6814"/>
    <w:multiLevelType w:val="hybridMultilevel"/>
    <w:tmpl w:val="23F0FA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4E1C"/>
    <w:rsid w:val="000943C9"/>
    <w:rsid w:val="000E4E1C"/>
    <w:rsid w:val="00132C0E"/>
    <w:rsid w:val="002A5164"/>
    <w:rsid w:val="00381968"/>
    <w:rsid w:val="00490E0C"/>
    <w:rsid w:val="00532AAB"/>
    <w:rsid w:val="005765E0"/>
    <w:rsid w:val="005D7A14"/>
    <w:rsid w:val="00682FF2"/>
    <w:rsid w:val="006913F6"/>
    <w:rsid w:val="006B0DEF"/>
    <w:rsid w:val="006C2597"/>
    <w:rsid w:val="00761C0A"/>
    <w:rsid w:val="00876CD7"/>
    <w:rsid w:val="00937293"/>
    <w:rsid w:val="00955414"/>
    <w:rsid w:val="00A103F9"/>
    <w:rsid w:val="00A30D24"/>
    <w:rsid w:val="00AE2C31"/>
    <w:rsid w:val="00B31773"/>
    <w:rsid w:val="00BA74EB"/>
    <w:rsid w:val="00E02F55"/>
    <w:rsid w:val="00E262E9"/>
    <w:rsid w:val="00E66B6B"/>
    <w:rsid w:val="00E75E14"/>
    <w:rsid w:val="00EE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usermv</dc:creator>
  <cp:lastModifiedBy>User</cp:lastModifiedBy>
  <cp:revision>8</cp:revision>
  <dcterms:created xsi:type="dcterms:W3CDTF">2017-11-12T15:51:00Z</dcterms:created>
  <dcterms:modified xsi:type="dcterms:W3CDTF">2021-01-22T07:06:00Z</dcterms:modified>
</cp:coreProperties>
</file>