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3B" w:rsidRPr="00FB5795" w:rsidRDefault="0003733B" w:rsidP="0003733B">
      <w:pPr>
        <w:pBdr>
          <w:bottom w:val="single" w:sz="4" w:space="1" w:color="auto"/>
        </w:pBdr>
        <w:jc w:val="center"/>
        <w:rPr>
          <w:b/>
          <w:sz w:val="28"/>
          <w:szCs w:val="28"/>
        </w:rPr>
      </w:pPr>
      <w:r w:rsidRPr="00FB5795">
        <w:rPr>
          <w:b/>
          <w:sz w:val="28"/>
          <w:szCs w:val="28"/>
        </w:rPr>
        <w:t>НАРОДНО ЧИТАЛИЩЕ  ПРОСВЕТА - 1964 г. – с КРИСЛОВО</w:t>
      </w:r>
    </w:p>
    <w:p w:rsidR="0003733B" w:rsidRPr="00FB5795" w:rsidRDefault="0003733B" w:rsidP="0003733B">
      <w:pPr>
        <w:pBdr>
          <w:bottom w:val="single" w:sz="4" w:space="1" w:color="auto"/>
        </w:pBdr>
        <w:jc w:val="center"/>
        <w:rPr>
          <w:b/>
          <w:sz w:val="28"/>
          <w:szCs w:val="28"/>
        </w:rPr>
      </w:pPr>
      <w:proofErr w:type="spellStart"/>
      <w:r w:rsidRPr="00FB5795">
        <w:rPr>
          <w:b/>
          <w:sz w:val="28"/>
          <w:szCs w:val="28"/>
        </w:rPr>
        <w:t>Обл</w:t>
      </w:r>
      <w:proofErr w:type="spellEnd"/>
      <w:r w:rsidRPr="00FB5795">
        <w:rPr>
          <w:b/>
          <w:sz w:val="28"/>
          <w:szCs w:val="28"/>
        </w:rPr>
        <w:t>. ПЛОВДИВ, Общ.„МАРИЦА”</w:t>
      </w:r>
    </w:p>
    <w:p w:rsidR="0003733B" w:rsidRPr="00FB5795" w:rsidRDefault="0003733B" w:rsidP="0003733B">
      <w:pPr>
        <w:pBdr>
          <w:bottom w:val="single" w:sz="4" w:space="1" w:color="auto"/>
        </w:pBdr>
        <w:jc w:val="center"/>
        <w:rPr>
          <w:sz w:val="28"/>
          <w:szCs w:val="28"/>
        </w:rPr>
      </w:pPr>
      <w:r w:rsidRPr="00FB5795">
        <w:rPr>
          <w:sz w:val="28"/>
          <w:szCs w:val="28"/>
        </w:rPr>
        <w:t>Ул.”Г.Димитров „ №19                             тел : 0878 259 130</w:t>
      </w:r>
    </w:p>
    <w:p w:rsidR="0003733B" w:rsidRPr="00FB5795" w:rsidRDefault="0003733B" w:rsidP="0003733B">
      <w:pPr>
        <w:rPr>
          <w:sz w:val="28"/>
          <w:szCs w:val="28"/>
        </w:rPr>
      </w:pPr>
    </w:p>
    <w:p w:rsidR="0003733B" w:rsidRDefault="0003733B" w:rsidP="0003733B">
      <w:pPr>
        <w:jc w:val="center"/>
        <w:rPr>
          <w:b/>
          <w:sz w:val="28"/>
          <w:szCs w:val="28"/>
        </w:rPr>
      </w:pPr>
      <w:r>
        <w:rPr>
          <w:b/>
          <w:sz w:val="28"/>
          <w:szCs w:val="28"/>
        </w:rPr>
        <w:t>О   Т   Ч   Е   Т</w:t>
      </w:r>
    </w:p>
    <w:p w:rsidR="0003733B" w:rsidRDefault="0003733B" w:rsidP="0003733B">
      <w:pPr>
        <w:jc w:val="center"/>
        <w:rPr>
          <w:b/>
          <w:sz w:val="28"/>
          <w:szCs w:val="28"/>
        </w:rPr>
      </w:pPr>
    </w:p>
    <w:p w:rsidR="0003733B" w:rsidRPr="00FB5795" w:rsidRDefault="0003733B" w:rsidP="0003733B">
      <w:pPr>
        <w:jc w:val="center"/>
        <w:rPr>
          <w:b/>
          <w:sz w:val="28"/>
          <w:szCs w:val="28"/>
        </w:rPr>
      </w:pPr>
    </w:p>
    <w:p w:rsidR="0003733B" w:rsidRPr="00FB5795" w:rsidRDefault="0003733B" w:rsidP="0003733B">
      <w:pPr>
        <w:ind w:firstLine="708"/>
        <w:rPr>
          <w:b/>
          <w:sz w:val="28"/>
          <w:szCs w:val="28"/>
        </w:rPr>
      </w:pPr>
      <w:r w:rsidRPr="00FB5795">
        <w:rPr>
          <w:b/>
          <w:sz w:val="28"/>
          <w:szCs w:val="28"/>
        </w:rPr>
        <w:t xml:space="preserve">За осъществените читалищни дейности Народно Читалище Просвета – </w:t>
      </w:r>
      <w:smartTag w:uri="urn:schemas-microsoft-com:office:smarttags" w:element="metricconverter">
        <w:smartTagPr>
          <w:attr w:name="ProductID" w:val="1964 г"/>
        </w:smartTagPr>
        <w:r w:rsidRPr="00FB5795">
          <w:rPr>
            <w:b/>
            <w:sz w:val="28"/>
            <w:szCs w:val="28"/>
          </w:rPr>
          <w:t>1964 г</w:t>
        </w:r>
      </w:smartTag>
      <w:r w:rsidRPr="00FB5795">
        <w:rPr>
          <w:b/>
          <w:sz w:val="28"/>
          <w:szCs w:val="28"/>
        </w:rPr>
        <w:t>. – с. Крислово , в изпълнение на Програмата за развитие на читалищна дейност в община „Марица” и за изразходв</w:t>
      </w:r>
      <w:r>
        <w:rPr>
          <w:b/>
          <w:sz w:val="28"/>
          <w:szCs w:val="28"/>
        </w:rPr>
        <w:t>аните от бюджета средства за 20</w:t>
      </w:r>
      <w:r>
        <w:rPr>
          <w:b/>
          <w:sz w:val="28"/>
          <w:szCs w:val="28"/>
          <w:lang w:val="en-US"/>
        </w:rPr>
        <w:t>20</w:t>
      </w:r>
      <w:r w:rsidRPr="00FB5795">
        <w:rPr>
          <w:b/>
          <w:sz w:val="28"/>
          <w:szCs w:val="28"/>
        </w:rPr>
        <w:t xml:space="preserve"> г.</w:t>
      </w:r>
    </w:p>
    <w:p w:rsidR="0003733B" w:rsidRPr="00FB5795" w:rsidRDefault="0003733B" w:rsidP="0003733B">
      <w:pPr>
        <w:ind w:firstLine="708"/>
        <w:rPr>
          <w:b/>
          <w:sz w:val="28"/>
          <w:szCs w:val="28"/>
        </w:rPr>
      </w:pPr>
    </w:p>
    <w:p w:rsidR="0003733B" w:rsidRPr="00FB5795" w:rsidRDefault="0003733B" w:rsidP="0003733B">
      <w:pPr>
        <w:ind w:firstLine="708"/>
        <w:rPr>
          <w:sz w:val="28"/>
          <w:szCs w:val="28"/>
        </w:rPr>
      </w:pPr>
      <w:r w:rsidRPr="00FB5795">
        <w:rPr>
          <w:sz w:val="28"/>
          <w:szCs w:val="28"/>
        </w:rPr>
        <w:t>Тази докладна е изготвена в изпълнение на разпоредбите на чл. 26а ,ал. 4 от Закона за народните читалища.</w:t>
      </w:r>
    </w:p>
    <w:p w:rsidR="0003733B" w:rsidRPr="00FB5795" w:rsidRDefault="0003733B" w:rsidP="0003733B">
      <w:pPr>
        <w:ind w:firstLine="360"/>
        <w:rPr>
          <w:sz w:val="28"/>
          <w:szCs w:val="28"/>
        </w:rPr>
      </w:pPr>
      <w:r>
        <w:rPr>
          <w:sz w:val="28"/>
          <w:szCs w:val="28"/>
        </w:rPr>
        <w:t>През 2020</w:t>
      </w:r>
      <w:r w:rsidRPr="00FB5795">
        <w:rPr>
          <w:sz w:val="28"/>
          <w:szCs w:val="28"/>
        </w:rPr>
        <w:t xml:space="preserve"> г. в Народно Читалище Просвета – </w:t>
      </w:r>
      <w:smartTag w:uri="urn:schemas-microsoft-com:office:smarttags" w:element="metricconverter">
        <w:smartTagPr>
          <w:attr w:name="ProductID" w:val="1964 г"/>
        </w:smartTagPr>
        <w:r w:rsidRPr="00FB5795">
          <w:rPr>
            <w:sz w:val="28"/>
            <w:szCs w:val="28"/>
          </w:rPr>
          <w:t>1964 г</w:t>
        </w:r>
      </w:smartTag>
      <w:r w:rsidRPr="00FB5795">
        <w:rPr>
          <w:sz w:val="28"/>
          <w:szCs w:val="28"/>
        </w:rPr>
        <w:t xml:space="preserve">. – с. Крислово  в изпълнение на Програмата за развитие на читалищна </w:t>
      </w:r>
      <w:r>
        <w:rPr>
          <w:sz w:val="28"/>
          <w:szCs w:val="28"/>
        </w:rPr>
        <w:t>дейност в община „Марица” за 20</w:t>
      </w:r>
      <w:r>
        <w:rPr>
          <w:sz w:val="28"/>
          <w:szCs w:val="28"/>
          <w:lang w:val="en-US"/>
        </w:rPr>
        <w:t>20</w:t>
      </w:r>
      <w:r w:rsidRPr="00FB5795">
        <w:rPr>
          <w:sz w:val="28"/>
          <w:szCs w:val="28"/>
        </w:rPr>
        <w:t xml:space="preserve"> г. се осъществиха следните читалищни дейности:</w:t>
      </w:r>
    </w:p>
    <w:p w:rsidR="0003733B" w:rsidRPr="00FB5795" w:rsidRDefault="0003733B" w:rsidP="0003733B">
      <w:pPr>
        <w:rPr>
          <w:sz w:val="28"/>
          <w:szCs w:val="28"/>
        </w:rPr>
      </w:pPr>
    </w:p>
    <w:p w:rsidR="0003733B" w:rsidRPr="00FB5795" w:rsidRDefault="0003733B" w:rsidP="0003733B">
      <w:pPr>
        <w:ind w:firstLine="360"/>
        <w:rPr>
          <w:b/>
          <w:sz w:val="28"/>
          <w:szCs w:val="28"/>
        </w:rPr>
      </w:pPr>
      <w:r w:rsidRPr="00FB5795">
        <w:rPr>
          <w:sz w:val="28"/>
          <w:szCs w:val="28"/>
        </w:rPr>
        <w:t>1.</w:t>
      </w:r>
      <w:r w:rsidRPr="00FB5795">
        <w:rPr>
          <w:b/>
          <w:sz w:val="28"/>
          <w:szCs w:val="28"/>
        </w:rPr>
        <w:t>Читалищна библиотека</w:t>
      </w:r>
    </w:p>
    <w:p w:rsidR="0003733B" w:rsidRPr="00FB5795" w:rsidRDefault="0003733B" w:rsidP="0003733B">
      <w:pPr>
        <w:ind w:left="360"/>
        <w:rPr>
          <w:b/>
          <w:sz w:val="28"/>
          <w:szCs w:val="28"/>
        </w:rPr>
      </w:pPr>
    </w:p>
    <w:p w:rsidR="0003733B" w:rsidRPr="00FB5795" w:rsidRDefault="0003733B" w:rsidP="0003733B">
      <w:pPr>
        <w:rPr>
          <w:sz w:val="28"/>
          <w:szCs w:val="28"/>
        </w:rPr>
      </w:pPr>
      <w:r w:rsidRPr="00FB5795">
        <w:rPr>
          <w:sz w:val="28"/>
          <w:szCs w:val="28"/>
        </w:rPr>
        <w:t>Брой регистрирани читалищни членове -  54</w:t>
      </w:r>
    </w:p>
    <w:p w:rsidR="0003733B" w:rsidRPr="00FB5795" w:rsidRDefault="0003733B" w:rsidP="0003733B">
      <w:pPr>
        <w:rPr>
          <w:sz w:val="28"/>
          <w:szCs w:val="28"/>
          <w:lang w:val="en-US"/>
        </w:rPr>
      </w:pPr>
      <w:r w:rsidRPr="00FB5795">
        <w:rPr>
          <w:sz w:val="28"/>
          <w:szCs w:val="28"/>
        </w:rPr>
        <w:t xml:space="preserve">Брой читатели - </w:t>
      </w:r>
      <w:r>
        <w:rPr>
          <w:sz w:val="28"/>
          <w:szCs w:val="28"/>
          <w:lang w:val="en-US"/>
        </w:rPr>
        <w:t>34</w:t>
      </w:r>
    </w:p>
    <w:p w:rsidR="0003733B" w:rsidRPr="00FB5795" w:rsidRDefault="0003733B" w:rsidP="0003733B">
      <w:pPr>
        <w:rPr>
          <w:sz w:val="28"/>
          <w:szCs w:val="28"/>
        </w:rPr>
      </w:pPr>
      <w:r w:rsidRPr="00FB5795">
        <w:rPr>
          <w:sz w:val="28"/>
          <w:szCs w:val="28"/>
        </w:rPr>
        <w:t xml:space="preserve">Библиотечен фонд -  </w:t>
      </w:r>
      <w:r>
        <w:rPr>
          <w:sz w:val="28"/>
          <w:szCs w:val="28"/>
          <w:lang w:val="en-US"/>
        </w:rPr>
        <w:t>3166</w:t>
      </w:r>
      <w:r w:rsidRPr="00FB5795">
        <w:rPr>
          <w:color w:val="FF0000"/>
          <w:sz w:val="28"/>
          <w:szCs w:val="28"/>
        </w:rPr>
        <w:t xml:space="preserve"> </w:t>
      </w:r>
      <w:proofErr w:type="spellStart"/>
      <w:r w:rsidRPr="00FB5795">
        <w:rPr>
          <w:sz w:val="28"/>
          <w:szCs w:val="28"/>
        </w:rPr>
        <w:t>библ</w:t>
      </w:r>
      <w:proofErr w:type="spellEnd"/>
      <w:r w:rsidRPr="00FB5795">
        <w:rPr>
          <w:sz w:val="28"/>
          <w:szCs w:val="28"/>
        </w:rPr>
        <w:t xml:space="preserve">. единици. </w:t>
      </w:r>
    </w:p>
    <w:p w:rsidR="0003733B" w:rsidRPr="004C3BC8" w:rsidRDefault="0003733B" w:rsidP="0003733B">
      <w:pPr>
        <w:rPr>
          <w:sz w:val="28"/>
          <w:szCs w:val="28"/>
          <w:lang w:val="en-US"/>
        </w:rPr>
      </w:pPr>
      <w:r>
        <w:rPr>
          <w:sz w:val="28"/>
          <w:szCs w:val="28"/>
        </w:rPr>
        <w:t xml:space="preserve">Брой посещения - </w:t>
      </w:r>
      <w:r>
        <w:rPr>
          <w:sz w:val="28"/>
          <w:szCs w:val="28"/>
          <w:lang w:val="en-US"/>
        </w:rPr>
        <w:t>610</w:t>
      </w:r>
    </w:p>
    <w:p w:rsidR="0003733B" w:rsidRPr="00F15E03" w:rsidRDefault="0003733B" w:rsidP="0003733B">
      <w:pPr>
        <w:rPr>
          <w:sz w:val="28"/>
          <w:szCs w:val="28"/>
          <w:lang w:val="en-US"/>
        </w:rPr>
      </w:pPr>
      <w:r w:rsidRPr="00FB5795">
        <w:rPr>
          <w:sz w:val="28"/>
          <w:szCs w:val="28"/>
        </w:rPr>
        <w:t xml:space="preserve">Взетите книги по читателски картони през изминалата година са </w:t>
      </w:r>
      <w:r>
        <w:rPr>
          <w:sz w:val="28"/>
          <w:szCs w:val="28"/>
          <w:lang w:val="en-US"/>
        </w:rPr>
        <w:t>142</w:t>
      </w:r>
    </w:p>
    <w:p w:rsidR="0003733B" w:rsidRPr="00FB5795" w:rsidRDefault="0003733B" w:rsidP="0003733B">
      <w:pPr>
        <w:rPr>
          <w:sz w:val="28"/>
          <w:szCs w:val="28"/>
        </w:rPr>
      </w:pPr>
    </w:p>
    <w:p w:rsidR="0003733B" w:rsidRPr="00FB5795" w:rsidRDefault="0003733B" w:rsidP="0003733B">
      <w:pPr>
        <w:ind w:left="180" w:firstLine="180"/>
        <w:rPr>
          <w:b/>
          <w:sz w:val="28"/>
          <w:szCs w:val="28"/>
        </w:rPr>
      </w:pPr>
      <w:r w:rsidRPr="00FB5795">
        <w:rPr>
          <w:b/>
          <w:sz w:val="28"/>
          <w:szCs w:val="28"/>
        </w:rPr>
        <w:t>2.Организация, подготовка  и изяви на ЖПГ „ От  извора“ за народни песни   и детски танцов  състав  „</w:t>
      </w:r>
      <w:proofErr w:type="spellStart"/>
      <w:r w:rsidRPr="00FB5795">
        <w:rPr>
          <w:b/>
          <w:sz w:val="28"/>
          <w:szCs w:val="28"/>
        </w:rPr>
        <w:t>Мераклийче</w:t>
      </w:r>
      <w:proofErr w:type="spellEnd"/>
      <w:r w:rsidRPr="00FB5795">
        <w:rPr>
          <w:b/>
          <w:sz w:val="28"/>
          <w:szCs w:val="28"/>
        </w:rPr>
        <w:t xml:space="preserve">” към Народно Читалище Просвета - 1964 г. с Крислово </w:t>
      </w:r>
    </w:p>
    <w:p w:rsidR="0003733B" w:rsidRPr="00FB5795" w:rsidRDefault="0003733B" w:rsidP="0003733B">
      <w:pPr>
        <w:ind w:left="180" w:firstLine="180"/>
        <w:rPr>
          <w:b/>
          <w:sz w:val="28"/>
          <w:szCs w:val="28"/>
        </w:rPr>
      </w:pPr>
    </w:p>
    <w:p w:rsidR="0003733B" w:rsidRDefault="0003733B" w:rsidP="0003733B">
      <w:pPr>
        <w:ind w:left="360"/>
        <w:rPr>
          <w:sz w:val="28"/>
          <w:szCs w:val="28"/>
        </w:rPr>
      </w:pPr>
      <w:r w:rsidRPr="00FB5795">
        <w:rPr>
          <w:sz w:val="28"/>
          <w:szCs w:val="28"/>
        </w:rPr>
        <w:t>През изминалата година</w:t>
      </w:r>
      <w:r>
        <w:rPr>
          <w:sz w:val="28"/>
          <w:szCs w:val="28"/>
        </w:rPr>
        <w:t>,</w:t>
      </w:r>
      <w:r w:rsidRPr="00FB5795">
        <w:rPr>
          <w:sz w:val="28"/>
          <w:szCs w:val="28"/>
        </w:rPr>
        <w:t xml:space="preserve"> </w:t>
      </w:r>
      <w:r>
        <w:rPr>
          <w:sz w:val="28"/>
          <w:szCs w:val="28"/>
          <w:lang w:val="en-US"/>
        </w:rPr>
        <w:t xml:space="preserve"> </w:t>
      </w:r>
      <w:r>
        <w:rPr>
          <w:sz w:val="28"/>
          <w:szCs w:val="28"/>
        </w:rPr>
        <w:t xml:space="preserve">поради    епидемичната  обстановка  в  страната,  породена  от   Ковид-19  от  13.03.2020г. в читалището се прекратиха  </w:t>
      </w:r>
      <w:proofErr w:type="spellStart"/>
      <w:r>
        <w:rPr>
          <w:sz w:val="28"/>
          <w:szCs w:val="28"/>
        </w:rPr>
        <w:t>репетицийте</w:t>
      </w:r>
      <w:proofErr w:type="spellEnd"/>
      <w:r>
        <w:rPr>
          <w:sz w:val="28"/>
          <w:szCs w:val="28"/>
        </w:rPr>
        <w:t xml:space="preserve">  на  всички  състави. Поради  тази  причина,  не  отчитаме   изяви  на  самодейците  на  национални и регионални  сцени.</w:t>
      </w:r>
    </w:p>
    <w:p w:rsidR="0003733B" w:rsidRPr="00F15E03" w:rsidRDefault="0003733B" w:rsidP="0003733B">
      <w:pPr>
        <w:ind w:left="360"/>
        <w:rPr>
          <w:sz w:val="28"/>
          <w:szCs w:val="28"/>
        </w:rPr>
      </w:pPr>
    </w:p>
    <w:p w:rsidR="0003733B" w:rsidRPr="00FB5795" w:rsidRDefault="0003733B" w:rsidP="0003733B">
      <w:pPr>
        <w:ind w:left="360" w:right="23"/>
        <w:rPr>
          <w:sz w:val="28"/>
          <w:szCs w:val="28"/>
        </w:rPr>
      </w:pPr>
    </w:p>
    <w:p w:rsidR="0003733B" w:rsidRPr="00FB5795" w:rsidRDefault="0003733B" w:rsidP="0003733B">
      <w:pPr>
        <w:ind w:left="360" w:right="23"/>
        <w:rPr>
          <w:sz w:val="28"/>
          <w:szCs w:val="28"/>
        </w:rPr>
      </w:pPr>
    </w:p>
    <w:p w:rsidR="0003733B" w:rsidRPr="00FB5795" w:rsidRDefault="0003733B" w:rsidP="0003733B">
      <w:pPr>
        <w:rPr>
          <w:b/>
          <w:sz w:val="28"/>
          <w:szCs w:val="28"/>
        </w:rPr>
      </w:pPr>
      <w:r w:rsidRPr="00FB5795">
        <w:rPr>
          <w:b/>
          <w:sz w:val="28"/>
          <w:szCs w:val="28"/>
        </w:rPr>
        <w:t>Други ин</w:t>
      </w:r>
      <w:r>
        <w:rPr>
          <w:b/>
          <w:sz w:val="28"/>
          <w:szCs w:val="28"/>
        </w:rPr>
        <w:t>ициативи на читалището през 2020</w:t>
      </w:r>
      <w:r w:rsidRPr="00FB5795">
        <w:rPr>
          <w:b/>
          <w:sz w:val="28"/>
          <w:szCs w:val="28"/>
        </w:rPr>
        <w:t xml:space="preserve"> г.:</w:t>
      </w:r>
    </w:p>
    <w:p w:rsidR="0003733B" w:rsidRPr="00FB5795" w:rsidRDefault="0003733B" w:rsidP="0003733B">
      <w:pPr>
        <w:ind w:left="360"/>
        <w:rPr>
          <w:sz w:val="28"/>
          <w:szCs w:val="28"/>
        </w:rPr>
      </w:pPr>
      <w:r w:rsidRPr="00FB5795">
        <w:rPr>
          <w:sz w:val="28"/>
          <w:szCs w:val="28"/>
        </w:rPr>
        <w:t xml:space="preserve">21 Януари – </w:t>
      </w:r>
      <w:proofErr w:type="spellStart"/>
      <w:r w:rsidRPr="00FB5795">
        <w:rPr>
          <w:sz w:val="28"/>
          <w:szCs w:val="28"/>
        </w:rPr>
        <w:t>Бабинден</w:t>
      </w:r>
      <w:proofErr w:type="spellEnd"/>
    </w:p>
    <w:p w:rsidR="0003733B" w:rsidRPr="00FB5795" w:rsidRDefault="0003733B" w:rsidP="0003733B">
      <w:pPr>
        <w:ind w:left="360"/>
        <w:rPr>
          <w:sz w:val="28"/>
          <w:szCs w:val="28"/>
        </w:rPr>
      </w:pPr>
      <w:r w:rsidRPr="00FB5795">
        <w:rPr>
          <w:sz w:val="28"/>
          <w:szCs w:val="28"/>
        </w:rPr>
        <w:t>01февруари-Трифон Зарезан</w:t>
      </w:r>
    </w:p>
    <w:p w:rsidR="0003733B" w:rsidRPr="00FB5795" w:rsidRDefault="0003733B" w:rsidP="0003733B">
      <w:pPr>
        <w:ind w:left="360"/>
        <w:rPr>
          <w:sz w:val="28"/>
          <w:szCs w:val="28"/>
        </w:rPr>
      </w:pPr>
      <w:r w:rsidRPr="00FB5795">
        <w:rPr>
          <w:sz w:val="28"/>
          <w:szCs w:val="28"/>
        </w:rPr>
        <w:t xml:space="preserve">14 февруари – Ден на влюбените </w:t>
      </w:r>
    </w:p>
    <w:p w:rsidR="0003733B" w:rsidRPr="00FB5795" w:rsidRDefault="0003733B" w:rsidP="0003733B">
      <w:pPr>
        <w:ind w:left="360"/>
        <w:rPr>
          <w:sz w:val="28"/>
          <w:szCs w:val="28"/>
        </w:rPr>
      </w:pPr>
      <w:r w:rsidRPr="00FB5795">
        <w:rPr>
          <w:sz w:val="28"/>
          <w:szCs w:val="28"/>
        </w:rPr>
        <w:t>01 март- Ден  на  самодееца</w:t>
      </w:r>
    </w:p>
    <w:p w:rsidR="0003733B" w:rsidRPr="00FB5795" w:rsidRDefault="0003733B" w:rsidP="0003733B">
      <w:pPr>
        <w:ind w:left="360"/>
        <w:rPr>
          <w:sz w:val="28"/>
          <w:szCs w:val="28"/>
        </w:rPr>
      </w:pPr>
      <w:r w:rsidRPr="00FB5795">
        <w:rPr>
          <w:sz w:val="28"/>
          <w:szCs w:val="28"/>
        </w:rPr>
        <w:t>8 Март – Празнуване на Международния ден на жената .</w:t>
      </w:r>
    </w:p>
    <w:p w:rsidR="0003733B" w:rsidRPr="00FB5795" w:rsidRDefault="0003733B" w:rsidP="0003733B">
      <w:pPr>
        <w:ind w:left="360"/>
        <w:rPr>
          <w:sz w:val="28"/>
          <w:szCs w:val="28"/>
        </w:rPr>
      </w:pPr>
    </w:p>
    <w:p w:rsidR="00B42BC2" w:rsidRDefault="0003733B" w:rsidP="0003733B">
      <w:pPr>
        <w:ind w:left="360" w:firstLine="348"/>
        <w:rPr>
          <w:sz w:val="28"/>
          <w:szCs w:val="28"/>
          <w:lang w:val="en-US"/>
        </w:rPr>
      </w:pPr>
      <w:r w:rsidRPr="00FB5795">
        <w:rPr>
          <w:sz w:val="28"/>
          <w:szCs w:val="28"/>
        </w:rPr>
        <w:t>Общия размер на изразходвани</w:t>
      </w:r>
      <w:r>
        <w:rPr>
          <w:sz w:val="28"/>
          <w:szCs w:val="28"/>
        </w:rPr>
        <w:t xml:space="preserve">те от бюджета средства през 2020 г. възлиза на </w:t>
      </w:r>
      <w:r>
        <w:rPr>
          <w:sz w:val="28"/>
          <w:szCs w:val="28"/>
          <w:lang w:val="en-US"/>
        </w:rPr>
        <w:t>2</w:t>
      </w:r>
      <w:r>
        <w:rPr>
          <w:sz w:val="28"/>
          <w:szCs w:val="28"/>
        </w:rPr>
        <w:t>4207.00</w:t>
      </w:r>
      <w:r w:rsidRPr="00FB5795">
        <w:rPr>
          <w:sz w:val="28"/>
          <w:szCs w:val="28"/>
        </w:rPr>
        <w:t xml:space="preserve">лв. </w:t>
      </w:r>
      <w:r>
        <w:rPr>
          <w:sz w:val="28"/>
          <w:szCs w:val="28"/>
        </w:rPr>
        <w:t xml:space="preserve"> - държавни дейности, като </w:t>
      </w:r>
      <w:r>
        <w:rPr>
          <w:sz w:val="28"/>
          <w:szCs w:val="28"/>
          <w:lang w:val="en-US"/>
        </w:rPr>
        <w:t xml:space="preserve"> </w:t>
      </w:r>
      <w:r>
        <w:rPr>
          <w:sz w:val="28"/>
          <w:szCs w:val="28"/>
        </w:rPr>
        <w:t>субсидирана численост .</w:t>
      </w:r>
    </w:p>
    <w:p w:rsidR="0003733B" w:rsidRDefault="0003733B" w:rsidP="0003733B">
      <w:pPr>
        <w:ind w:left="360" w:firstLine="348"/>
        <w:rPr>
          <w:sz w:val="28"/>
          <w:szCs w:val="28"/>
          <w:lang w:val="en-US"/>
        </w:rPr>
      </w:pPr>
      <w:r w:rsidRPr="00FB5795">
        <w:rPr>
          <w:sz w:val="28"/>
          <w:szCs w:val="28"/>
        </w:rPr>
        <w:t xml:space="preserve"> </w:t>
      </w:r>
    </w:p>
    <w:p w:rsidR="0003733B" w:rsidRPr="00B112BD" w:rsidRDefault="0003733B" w:rsidP="0003733B">
      <w:pPr>
        <w:ind w:left="360" w:firstLine="348"/>
        <w:rPr>
          <w:sz w:val="28"/>
          <w:szCs w:val="28"/>
          <w:lang w:val="en-US"/>
        </w:rPr>
      </w:pPr>
    </w:p>
    <w:p w:rsidR="0003733B" w:rsidRPr="00B112BD" w:rsidRDefault="0003733B" w:rsidP="0003733B">
      <w:pPr>
        <w:ind w:left="360"/>
        <w:rPr>
          <w:sz w:val="28"/>
          <w:szCs w:val="28"/>
        </w:rPr>
      </w:pPr>
      <w:r w:rsidRPr="00FB5795">
        <w:rPr>
          <w:sz w:val="28"/>
          <w:szCs w:val="28"/>
        </w:rPr>
        <w:lastRenderedPageBreak/>
        <w:t>1</w:t>
      </w:r>
      <w:r>
        <w:rPr>
          <w:sz w:val="28"/>
          <w:szCs w:val="28"/>
        </w:rPr>
        <w:t xml:space="preserve">.Средства за заплати  -  </w:t>
      </w:r>
      <w:r>
        <w:rPr>
          <w:sz w:val="28"/>
          <w:szCs w:val="28"/>
          <w:lang w:val="en-US"/>
        </w:rPr>
        <w:t>1</w:t>
      </w:r>
      <w:r>
        <w:rPr>
          <w:sz w:val="28"/>
          <w:szCs w:val="28"/>
        </w:rPr>
        <w:t>2105</w:t>
      </w:r>
      <w:r>
        <w:rPr>
          <w:sz w:val="28"/>
          <w:szCs w:val="28"/>
          <w:lang w:val="en-US"/>
        </w:rPr>
        <w:t>.00.</w:t>
      </w:r>
      <w:r>
        <w:rPr>
          <w:sz w:val="28"/>
          <w:szCs w:val="28"/>
        </w:rPr>
        <w:t>лв.</w:t>
      </w:r>
    </w:p>
    <w:p w:rsidR="0003733B" w:rsidRDefault="0003733B" w:rsidP="0003733B">
      <w:pPr>
        <w:ind w:left="360"/>
        <w:rPr>
          <w:sz w:val="28"/>
          <w:szCs w:val="28"/>
        </w:rPr>
      </w:pPr>
      <w:r w:rsidRPr="00FB5795">
        <w:rPr>
          <w:sz w:val="28"/>
          <w:szCs w:val="28"/>
        </w:rPr>
        <w:t>2.О</w:t>
      </w:r>
      <w:r>
        <w:rPr>
          <w:sz w:val="28"/>
          <w:szCs w:val="28"/>
        </w:rPr>
        <w:t>сигурителни плащания  -  2320.00</w:t>
      </w:r>
      <w:r w:rsidRPr="00FB5795">
        <w:rPr>
          <w:sz w:val="28"/>
          <w:szCs w:val="28"/>
        </w:rPr>
        <w:t xml:space="preserve"> лв.</w:t>
      </w:r>
    </w:p>
    <w:p w:rsidR="0003733B" w:rsidRPr="00FB5795" w:rsidRDefault="0003733B" w:rsidP="0003733B">
      <w:pPr>
        <w:ind w:left="360"/>
        <w:rPr>
          <w:sz w:val="28"/>
          <w:szCs w:val="28"/>
        </w:rPr>
      </w:pPr>
      <w:r>
        <w:rPr>
          <w:sz w:val="28"/>
          <w:szCs w:val="28"/>
        </w:rPr>
        <w:t>3.Други възнаграждения и плащания – 3254.00лв.</w:t>
      </w:r>
    </w:p>
    <w:p w:rsidR="0003733B" w:rsidRPr="00FB5795" w:rsidRDefault="0003733B" w:rsidP="0003733B">
      <w:pPr>
        <w:ind w:left="360"/>
        <w:rPr>
          <w:sz w:val="28"/>
          <w:szCs w:val="28"/>
        </w:rPr>
      </w:pPr>
      <w:r>
        <w:rPr>
          <w:sz w:val="28"/>
          <w:szCs w:val="28"/>
        </w:rPr>
        <w:t>4</w:t>
      </w:r>
      <w:r w:rsidRPr="00FB5795">
        <w:rPr>
          <w:sz w:val="28"/>
          <w:szCs w:val="28"/>
        </w:rPr>
        <w:t>. Д</w:t>
      </w:r>
      <w:r>
        <w:rPr>
          <w:sz w:val="28"/>
          <w:szCs w:val="28"/>
        </w:rPr>
        <w:t>руги разходи  -  всичко: 6528.00</w:t>
      </w:r>
      <w:r w:rsidRPr="00FB5795">
        <w:rPr>
          <w:sz w:val="28"/>
          <w:szCs w:val="28"/>
        </w:rPr>
        <w:t>лв. в т.ч.</w:t>
      </w:r>
    </w:p>
    <w:p w:rsidR="0003733B" w:rsidRPr="00FB5795" w:rsidRDefault="0003733B" w:rsidP="0003733B">
      <w:pPr>
        <w:ind w:left="360"/>
        <w:rPr>
          <w:sz w:val="28"/>
          <w:szCs w:val="28"/>
        </w:rPr>
      </w:pPr>
      <w:r w:rsidRPr="00FB5795">
        <w:rPr>
          <w:sz w:val="28"/>
          <w:szCs w:val="28"/>
        </w:rPr>
        <w:t xml:space="preserve">        </w:t>
      </w:r>
    </w:p>
    <w:p w:rsidR="0003733B" w:rsidRPr="00FB5795" w:rsidRDefault="0003733B" w:rsidP="0003733B">
      <w:pPr>
        <w:ind w:left="1080"/>
        <w:rPr>
          <w:sz w:val="28"/>
          <w:szCs w:val="28"/>
        </w:rPr>
      </w:pPr>
      <w:r>
        <w:rPr>
          <w:sz w:val="28"/>
          <w:szCs w:val="28"/>
        </w:rPr>
        <w:t>Канцеларски материали—140.00лв.</w:t>
      </w:r>
    </w:p>
    <w:p w:rsidR="0003733B" w:rsidRPr="00FB5795" w:rsidRDefault="0003733B" w:rsidP="0003733B">
      <w:pPr>
        <w:numPr>
          <w:ilvl w:val="0"/>
          <w:numId w:val="1"/>
        </w:numPr>
        <w:rPr>
          <w:sz w:val="28"/>
          <w:szCs w:val="28"/>
        </w:rPr>
      </w:pPr>
      <w:r w:rsidRPr="00FB5795">
        <w:rPr>
          <w:sz w:val="28"/>
          <w:szCs w:val="28"/>
        </w:rPr>
        <w:t xml:space="preserve">Краткотрайни материални активи </w:t>
      </w:r>
    </w:p>
    <w:p w:rsidR="0003733B" w:rsidRPr="00FB5795" w:rsidRDefault="0003733B" w:rsidP="0003733B">
      <w:pPr>
        <w:numPr>
          <w:ilvl w:val="0"/>
          <w:numId w:val="1"/>
        </w:numPr>
        <w:rPr>
          <w:sz w:val="28"/>
          <w:szCs w:val="28"/>
        </w:rPr>
      </w:pPr>
      <w:r>
        <w:rPr>
          <w:sz w:val="28"/>
          <w:szCs w:val="28"/>
        </w:rPr>
        <w:t xml:space="preserve">Постановъчни средства—400.00лв. </w:t>
      </w:r>
    </w:p>
    <w:p w:rsidR="0003733B" w:rsidRPr="00FB5795" w:rsidRDefault="0003733B" w:rsidP="0003733B">
      <w:pPr>
        <w:numPr>
          <w:ilvl w:val="0"/>
          <w:numId w:val="1"/>
        </w:numPr>
        <w:rPr>
          <w:sz w:val="28"/>
          <w:szCs w:val="28"/>
        </w:rPr>
      </w:pPr>
      <w:r w:rsidRPr="00FB5795">
        <w:rPr>
          <w:sz w:val="28"/>
          <w:szCs w:val="28"/>
        </w:rPr>
        <w:t>Работно облекло</w:t>
      </w:r>
      <w:r>
        <w:rPr>
          <w:sz w:val="28"/>
          <w:szCs w:val="28"/>
        </w:rPr>
        <w:t>-760</w:t>
      </w:r>
      <w:r w:rsidRPr="00FB5795">
        <w:rPr>
          <w:sz w:val="28"/>
          <w:szCs w:val="28"/>
        </w:rPr>
        <w:t>.00</w:t>
      </w:r>
      <w:r>
        <w:rPr>
          <w:sz w:val="28"/>
          <w:szCs w:val="28"/>
        </w:rPr>
        <w:t>лв.</w:t>
      </w:r>
    </w:p>
    <w:p w:rsidR="0003733B" w:rsidRPr="00FB5795" w:rsidRDefault="0003733B" w:rsidP="0003733B">
      <w:pPr>
        <w:numPr>
          <w:ilvl w:val="0"/>
          <w:numId w:val="1"/>
        </w:numPr>
        <w:rPr>
          <w:sz w:val="28"/>
          <w:szCs w:val="28"/>
        </w:rPr>
      </w:pPr>
      <w:r>
        <w:rPr>
          <w:sz w:val="28"/>
          <w:szCs w:val="28"/>
        </w:rPr>
        <w:t>Стопански разходи -2475.00лв.</w:t>
      </w:r>
    </w:p>
    <w:p w:rsidR="0003733B" w:rsidRPr="00FB5795" w:rsidRDefault="0003733B" w:rsidP="0003733B">
      <w:pPr>
        <w:numPr>
          <w:ilvl w:val="0"/>
          <w:numId w:val="1"/>
        </w:numPr>
        <w:rPr>
          <w:sz w:val="28"/>
          <w:szCs w:val="28"/>
        </w:rPr>
      </w:pPr>
      <w:r>
        <w:rPr>
          <w:sz w:val="28"/>
          <w:szCs w:val="28"/>
        </w:rPr>
        <w:t>Консумативи-</w:t>
      </w:r>
    </w:p>
    <w:p w:rsidR="0003733B" w:rsidRPr="00FB5795" w:rsidRDefault="0003733B" w:rsidP="0003733B">
      <w:pPr>
        <w:numPr>
          <w:ilvl w:val="0"/>
          <w:numId w:val="1"/>
        </w:numPr>
        <w:rPr>
          <w:sz w:val="28"/>
          <w:szCs w:val="28"/>
        </w:rPr>
      </w:pPr>
      <w:r w:rsidRPr="00FB5795">
        <w:rPr>
          <w:sz w:val="28"/>
          <w:szCs w:val="28"/>
        </w:rPr>
        <w:t xml:space="preserve">ДМА </w:t>
      </w:r>
    </w:p>
    <w:p w:rsidR="0003733B" w:rsidRPr="00FB5795" w:rsidRDefault="0003733B" w:rsidP="0003733B">
      <w:pPr>
        <w:numPr>
          <w:ilvl w:val="0"/>
          <w:numId w:val="1"/>
        </w:numPr>
        <w:rPr>
          <w:sz w:val="28"/>
          <w:szCs w:val="28"/>
        </w:rPr>
      </w:pPr>
      <w:r>
        <w:rPr>
          <w:sz w:val="28"/>
          <w:szCs w:val="28"/>
        </w:rPr>
        <w:t>Транспортни услуги</w:t>
      </w:r>
    </w:p>
    <w:p w:rsidR="0003733B" w:rsidRPr="00FB5795" w:rsidRDefault="0003733B" w:rsidP="0003733B">
      <w:pPr>
        <w:numPr>
          <w:ilvl w:val="0"/>
          <w:numId w:val="1"/>
        </w:numPr>
        <w:rPr>
          <w:sz w:val="28"/>
          <w:szCs w:val="28"/>
        </w:rPr>
      </w:pPr>
      <w:r>
        <w:rPr>
          <w:sz w:val="28"/>
          <w:szCs w:val="28"/>
        </w:rPr>
        <w:t>Разходи  за външни услуги—1074.00</w:t>
      </w:r>
    </w:p>
    <w:p w:rsidR="0003733B" w:rsidRPr="00FB5795" w:rsidRDefault="0003733B" w:rsidP="0003733B">
      <w:pPr>
        <w:numPr>
          <w:ilvl w:val="0"/>
          <w:numId w:val="1"/>
        </w:numPr>
        <w:rPr>
          <w:sz w:val="28"/>
          <w:szCs w:val="28"/>
        </w:rPr>
      </w:pPr>
      <w:r w:rsidRPr="00FB5795">
        <w:rPr>
          <w:sz w:val="28"/>
          <w:szCs w:val="28"/>
        </w:rPr>
        <w:t xml:space="preserve">Абонамент </w:t>
      </w:r>
    </w:p>
    <w:p w:rsidR="0003733B" w:rsidRPr="00FB5795" w:rsidRDefault="0003733B" w:rsidP="0003733B">
      <w:pPr>
        <w:numPr>
          <w:ilvl w:val="0"/>
          <w:numId w:val="1"/>
        </w:numPr>
        <w:rPr>
          <w:sz w:val="28"/>
          <w:szCs w:val="28"/>
        </w:rPr>
      </w:pPr>
      <w:r>
        <w:rPr>
          <w:sz w:val="28"/>
          <w:szCs w:val="28"/>
        </w:rPr>
        <w:t>Ел. Енергия –  733.00</w:t>
      </w:r>
      <w:r w:rsidRPr="00FB5795">
        <w:rPr>
          <w:sz w:val="28"/>
          <w:szCs w:val="28"/>
        </w:rPr>
        <w:t>лв.</w:t>
      </w:r>
    </w:p>
    <w:p w:rsidR="0003733B" w:rsidRPr="00FB5795" w:rsidRDefault="0003733B" w:rsidP="0003733B">
      <w:pPr>
        <w:numPr>
          <w:ilvl w:val="0"/>
          <w:numId w:val="1"/>
        </w:numPr>
        <w:rPr>
          <w:sz w:val="28"/>
          <w:szCs w:val="28"/>
        </w:rPr>
      </w:pPr>
      <w:r>
        <w:rPr>
          <w:sz w:val="28"/>
          <w:szCs w:val="28"/>
        </w:rPr>
        <w:t xml:space="preserve">Телефон </w:t>
      </w:r>
    </w:p>
    <w:p w:rsidR="0003733B" w:rsidRPr="00FB5795" w:rsidRDefault="0003733B" w:rsidP="0003733B">
      <w:pPr>
        <w:numPr>
          <w:ilvl w:val="0"/>
          <w:numId w:val="1"/>
        </w:numPr>
        <w:rPr>
          <w:sz w:val="28"/>
          <w:szCs w:val="28"/>
        </w:rPr>
      </w:pPr>
      <w:r w:rsidRPr="00FB5795">
        <w:rPr>
          <w:sz w:val="28"/>
          <w:szCs w:val="28"/>
        </w:rPr>
        <w:t xml:space="preserve">Такса </w:t>
      </w:r>
      <w:r>
        <w:rPr>
          <w:sz w:val="28"/>
          <w:szCs w:val="28"/>
        </w:rPr>
        <w:t xml:space="preserve"> битови отпадъци-36.00</w:t>
      </w:r>
      <w:r w:rsidRPr="00FB5795">
        <w:rPr>
          <w:sz w:val="28"/>
          <w:szCs w:val="28"/>
        </w:rPr>
        <w:t>лв.</w:t>
      </w:r>
    </w:p>
    <w:p w:rsidR="0003733B" w:rsidRPr="00FB5795" w:rsidRDefault="0003733B" w:rsidP="0003733B">
      <w:pPr>
        <w:numPr>
          <w:ilvl w:val="0"/>
          <w:numId w:val="1"/>
        </w:numPr>
        <w:rPr>
          <w:sz w:val="28"/>
          <w:szCs w:val="28"/>
        </w:rPr>
      </w:pPr>
      <w:r>
        <w:rPr>
          <w:sz w:val="28"/>
          <w:szCs w:val="28"/>
        </w:rPr>
        <w:t xml:space="preserve">Други услуги </w:t>
      </w:r>
    </w:p>
    <w:p w:rsidR="0003733B" w:rsidRPr="00FB5795" w:rsidRDefault="0003733B" w:rsidP="0003733B">
      <w:pPr>
        <w:numPr>
          <w:ilvl w:val="0"/>
          <w:numId w:val="1"/>
        </w:numPr>
        <w:rPr>
          <w:sz w:val="28"/>
          <w:szCs w:val="28"/>
        </w:rPr>
      </w:pPr>
      <w:r>
        <w:rPr>
          <w:sz w:val="28"/>
          <w:szCs w:val="28"/>
        </w:rPr>
        <w:t xml:space="preserve">Членски внос </w:t>
      </w:r>
    </w:p>
    <w:p w:rsidR="0003733B" w:rsidRPr="00FB5795" w:rsidRDefault="0003733B" w:rsidP="0003733B">
      <w:pPr>
        <w:numPr>
          <w:ilvl w:val="0"/>
          <w:numId w:val="1"/>
        </w:numPr>
        <w:rPr>
          <w:sz w:val="28"/>
          <w:szCs w:val="28"/>
        </w:rPr>
      </w:pPr>
      <w:r>
        <w:rPr>
          <w:sz w:val="28"/>
          <w:szCs w:val="28"/>
        </w:rPr>
        <w:t>Хонорари</w:t>
      </w:r>
    </w:p>
    <w:p w:rsidR="0003733B" w:rsidRPr="00FB5795" w:rsidRDefault="0003733B" w:rsidP="0003733B">
      <w:pPr>
        <w:numPr>
          <w:ilvl w:val="0"/>
          <w:numId w:val="1"/>
        </w:numPr>
        <w:rPr>
          <w:sz w:val="28"/>
          <w:szCs w:val="28"/>
        </w:rPr>
      </w:pPr>
      <w:r w:rsidRPr="00FB5795">
        <w:rPr>
          <w:sz w:val="28"/>
          <w:szCs w:val="28"/>
        </w:rPr>
        <w:t xml:space="preserve">Осигурителни  вноски  </w:t>
      </w:r>
    </w:p>
    <w:p w:rsidR="0003733B" w:rsidRPr="00FB5795" w:rsidRDefault="0003733B" w:rsidP="0003733B">
      <w:pPr>
        <w:numPr>
          <w:ilvl w:val="0"/>
          <w:numId w:val="1"/>
        </w:numPr>
        <w:rPr>
          <w:sz w:val="28"/>
          <w:szCs w:val="28"/>
        </w:rPr>
      </w:pPr>
      <w:r>
        <w:rPr>
          <w:sz w:val="28"/>
          <w:szCs w:val="28"/>
        </w:rPr>
        <w:t xml:space="preserve">Командировки </w:t>
      </w:r>
    </w:p>
    <w:p w:rsidR="0003733B" w:rsidRPr="00FB5795" w:rsidRDefault="0003733B" w:rsidP="0003733B">
      <w:pPr>
        <w:numPr>
          <w:ilvl w:val="0"/>
          <w:numId w:val="1"/>
        </w:numPr>
        <w:rPr>
          <w:sz w:val="28"/>
          <w:szCs w:val="28"/>
        </w:rPr>
      </w:pPr>
      <w:r>
        <w:rPr>
          <w:sz w:val="28"/>
          <w:szCs w:val="28"/>
        </w:rPr>
        <w:t xml:space="preserve">КМД </w:t>
      </w:r>
      <w:r w:rsidRPr="00FB5795">
        <w:rPr>
          <w:sz w:val="28"/>
          <w:szCs w:val="28"/>
        </w:rPr>
        <w:t xml:space="preserve">                </w:t>
      </w:r>
    </w:p>
    <w:p w:rsidR="0003733B" w:rsidRPr="00FB5795" w:rsidRDefault="0003733B" w:rsidP="0003733B">
      <w:pPr>
        <w:numPr>
          <w:ilvl w:val="0"/>
          <w:numId w:val="1"/>
        </w:numPr>
        <w:rPr>
          <w:sz w:val="28"/>
          <w:szCs w:val="28"/>
        </w:rPr>
      </w:pPr>
      <w:r>
        <w:rPr>
          <w:sz w:val="28"/>
          <w:szCs w:val="28"/>
        </w:rPr>
        <w:t>Банкови разходи-580лв.</w:t>
      </w:r>
    </w:p>
    <w:p w:rsidR="0003733B" w:rsidRPr="00FB5795" w:rsidRDefault="0003733B" w:rsidP="0003733B">
      <w:pPr>
        <w:numPr>
          <w:ilvl w:val="0"/>
          <w:numId w:val="1"/>
        </w:numPr>
        <w:rPr>
          <w:sz w:val="28"/>
          <w:szCs w:val="28"/>
        </w:rPr>
      </w:pPr>
      <w:r>
        <w:rPr>
          <w:sz w:val="28"/>
          <w:szCs w:val="28"/>
        </w:rPr>
        <w:t>Книги- 330.00лв.</w:t>
      </w:r>
    </w:p>
    <w:p w:rsidR="0003733B" w:rsidRDefault="0003733B" w:rsidP="0003733B">
      <w:pPr>
        <w:numPr>
          <w:ilvl w:val="0"/>
          <w:numId w:val="1"/>
        </w:numPr>
        <w:rPr>
          <w:sz w:val="28"/>
          <w:szCs w:val="28"/>
        </w:rPr>
      </w:pPr>
      <w:r>
        <w:rPr>
          <w:sz w:val="28"/>
          <w:szCs w:val="28"/>
        </w:rPr>
        <w:t xml:space="preserve">СБКО- </w:t>
      </w:r>
    </w:p>
    <w:p w:rsidR="0003733B" w:rsidRPr="00FB5795" w:rsidRDefault="0003733B" w:rsidP="0003733B">
      <w:pPr>
        <w:numPr>
          <w:ilvl w:val="0"/>
          <w:numId w:val="1"/>
        </w:numPr>
        <w:rPr>
          <w:sz w:val="28"/>
          <w:szCs w:val="28"/>
        </w:rPr>
      </w:pPr>
      <w:r>
        <w:rPr>
          <w:sz w:val="28"/>
          <w:szCs w:val="28"/>
        </w:rPr>
        <w:t xml:space="preserve">Корпоративен  данък </w:t>
      </w:r>
    </w:p>
    <w:p w:rsidR="0003733B" w:rsidRPr="00FB5795" w:rsidRDefault="0003733B" w:rsidP="0003733B">
      <w:pPr>
        <w:ind w:left="1080"/>
        <w:rPr>
          <w:sz w:val="28"/>
          <w:szCs w:val="28"/>
        </w:rPr>
      </w:pPr>
    </w:p>
    <w:p w:rsidR="0003733B" w:rsidRPr="00FB5795" w:rsidRDefault="0003733B" w:rsidP="0003733B">
      <w:pPr>
        <w:ind w:left="720"/>
        <w:rPr>
          <w:sz w:val="28"/>
          <w:szCs w:val="28"/>
        </w:rPr>
      </w:pPr>
      <w:r w:rsidRPr="00FB5795">
        <w:rPr>
          <w:sz w:val="28"/>
          <w:szCs w:val="28"/>
        </w:rPr>
        <w:t xml:space="preserve">      </w:t>
      </w:r>
    </w:p>
    <w:p w:rsidR="0003733B" w:rsidRPr="00FB5795" w:rsidRDefault="0003733B" w:rsidP="0003733B">
      <w:pPr>
        <w:ind w:left="1080" w:hanging="1080"/>
        <w:rPr>
          <w:sz w:val="28"/>
          <w:szCs w:val="28"/>
        </w:rPr>
      </w:pPr>
      <w:r w:rsidRPr="00FB5795">
        <w:rPr>
          <w:sz w:val="28"/>
          <w:szCs w:val="28"/>
        </w:rPr>
        <w:t xml:space="preserve">                   </w:t>
      </w:r>
    </w:p>
    <w:p w:rsidR="0003733B" w:rsidRPr="00FB5795" w:rsidRDefault="0003733B" w:rsidP="0003733B">
      <w:pPr>
        <w:ind w:left="1080" w:hanging="1080"/>
        <w:rPr>
          <w:sz w:val="28"/>
          <w:szCs w:val="28"/>
        </w:rPr>
      </w:pPr>
      <w:r w:rsidRPr="00FB5795">
        <w:rPr>
          <w:sz w:val="28"/>
          <w:szCs w:val="28"/>
        </w:rPr>
        <w:t xml:space="preserve">                  </w:t>
      </w:r>
    </w:p>
    <w:p w:rsidR="0003733B" w:rsidRPr="00FB5795" w:rsidRDefault="0003733B" w:rsidP="0003733B">
      <w:pPr>
        <w:rPr>
          <w:b/>
          <w:sz w:val="28"/>
          <w:szCs w:val="28"/>
        </w:rPr>
      </w:pPr>
      <w:r w:rsidRPr="00FB5795">
        <w:rPr>
          <w:b/>
          <w:sz w:val="28"/>
          <w:szCs w:val="28"/>
        </w:rPr>
        <w:t xml:space="preserve">ЕМИЛИЯ АНДРЕЕВА </w:t>
      </w:r>
    </w:p>
    <w:p w:rsidR="0003733B" w:rsidRDefault="0003733B" w:rsidP="0003733B">
      <w:pPr>
        <w:rPr>
          <w:i/>
          <w:sz w:val="28"/>
          <w:szCs w:val="28"/>
        </w:rPr>
      </w:pPr>
      <w:r w:rsidRPr="00FB5795">
        <w:rPr>
          <w:i/>
          <w:sz w:val="28"/>
          <w:szCs w:val="28"/>
        </w:rPr>
        <w:t>Председател н</w:t>
      </w:r>
      <w:r>
        <w:rPr>
          <w:i/>
          <w:sz w:val="28"/>
          <w:szCs w:val="28"/>
        </w:rPr>
        <w:t>а НЧ „Просвета – 1964 с.Крислово</w:t>
      </w:r>
    </w:p>
    <w:p w:rsidR="0003733B" w:rsidRDefault="0003733B" w:rsidP="0003733B">
      <w:pPr>
        <w:rPr>
          <w:sz w:val="28"/>
          <w:szCs w:val="28"/>
          <w:lang w:val="en-US"/>
        </w:rPr>
      </w:pPr>
      <w:r w:rsidRPr="00FB5795">
        <w:rPr>
          <w:sz w:val="28"/>
          <w:szCs w:val="28"/>
        </w:rPr>
        <w:t xml:space="preserve">Изготвил: ЕЛЕНКА СТОЙНОВА </w:t>
      </w:r>
      <w:r w:rsidRPr="00FB5795">
        <w:rPr>
          <w:i/>
          <w:sz w:val="28"/>
          <w:szCs w:val="28"/>
        </w:rPr>
        <w:t>библиотекар</w:t>
      </w:r>
    </w:p>
    <w:p w:rsidR="0003733B" w:rsidRDefault="0003733B" w:rsidP="0003733B">
      <w:pPr>
        <w:rPr>
          <w:sz w:val="28"/>
          <w:szCs w:val="28"/>
          <w:lang w:val="en-US"/>
        </w:rPr>
      </w:pPr>
    </w:p>
    <w:p w:rsidR="0003733B" w:rsidRDefault="0003733B" w:rsidP="0003733B">
      <w:pPr>
        <w:rPr>
          <w:sz w:val="28"/>
          <w:szCs w:val="28"/>
          <w:lang w:val="en-US"/>
        </w:rPr>
      </w:pPr>
    </w:p>
    <w:p w:rsidR="0003733B" w:rsidRPr="0003733B" w:rsidRDefault="0003733B" w:rsidP="0003733B">
      <w:pPr>
        <w:rPr>
          <w:sz w:val="28"/>
          <w:szCs w:val="28"/>
          <w:lang w:val="en-US"/>
        </w:rPr>
      </w:pPr>
    </w:p>
    <w:p w:rsidR="0003733B" w:rsidRDefault="0003733B" w:rsidP="0003733B">
      <w:pPr>
        <w:rPr>
          <w:sz w:val="28"/>
          <w:szCs w:val="28"/>
          <w:lang w:val="en-US"/>
        </w:rPr>
      </w:pPr>
    </w:p>
    <w:p w:rsidR="0003733B" w:rsidRPr="0003733B" w:rsidRDefault="0003733B" w:rsidP="0003733B">
      <w:pPr>
        <w:rPr>
          <w:sz w:val="28"/>
          <w:szCs w:val="28"/>
          <w:lang w:val="en-US"/>
        </w:rPr>
      </w:pPr>
    </w:p>
    <w:p w:rsidR="0003733B" w:rsidRDefault="0003733B" w:rsidP="0003733B">
      <w:pPr>
        <w:rPr>
          <w:i/>
          <w:sz w:val="28"/>
          <w:szCs w:val="28"/>
          <w:lang w:val="en-US"/>
        </w:rPr>
      </w:pPr>
    </w:p>
    <w:p w:rsidR="0003733B" w:rsidRPr="0003733B" w:rsidRDefault="0003733B" w:rsidP="0003733B">
      <w:pPr>
        <w:rPr>
          <w:i/>
          <w:sz w:val="28"/>
          <w:szCs w:val="28"/>
          <w:lang w:val="en-US"/>
        </w:rPr>
      </w:pPr>
    </w:p>
    <w:p w:rsidR="0003733B" w:rsidRPr="00FB5795" w:rsidRDefault="0003733B" w:rsidP="0003733B">
      <w:pPr>
        <w:rPr>
          <w:sz w:val="28"/>
          <w:szCs w:val="28"/>
        </w:rPr>
      </w:pPr>
    </w:p>
    <w:p w:rsidR="0003733B" w:rsidRPr="00FB5795" w:rsidRDefault="0003733B" w:rsidP="0003733B">
      <w:pPr>
        <w:rPr>
          <w:sz w:val="28"/>
          <w:szCs w:val="28"/>
        </w:rPr>
      </w:pPr>
    </w:p>
    <w:p w:rsidR="0003733B" w:rsidRPr="00B42BC2" w:rsidRDefault="0003733B" w:rsidP="0003733B">
      <w:pPr>
        <w:rPr>
          <w:sz w:val="22"/>
          <w:szCs w:val="22"/>
        </w:rPr>
      </w:pPr>
    </w:p>
    <w:p w:rsidR="00B42BC2" w:rsidRPr="00B42BC2" w:rsidRDefault="00B42BC2" w:rsidP="0003733B">
      <w:pPr>
        <w:keepNext/>
        <w:jc w:val="center"/>
        <w:outlineLvl w:val="0"/>
        <w:rPr>
          <w:b/>
          <w:bCs/>
          <w:sz w:val="32"/>
          <w:szCs w:val="32"/>
          <w:lang w:eastAsia="en-US"/>
        </w:rPr>
      </w:pPr>
      <w:r>
        <w:rPr>
          <w:b/>
          <w:bCs/>
          <w:sz w:val="32"/>
          <w:szCs w:val="32"/>
          <w:lang w:eastAsia="en-US"/>
        </w:rPr>
        <w:lastRenderedPageBreak/>
        <w:t xml:space="preserve">ОБЩИНА „МАРИЦА“ ОБЛ.   </w:t>
      </w:r>
      <w:bookmarkStart w:id="0" w:name="_GoBack"/>
      <w:bookmarkEnd w:id="0"/>
      <w:r>
        <w:rPr>
          <w:b/>
          <w:bCs/>
          <w:sz w:val="32"/>
          <w:szCs w:val="32"/>
          <w:lang w:eastAsia="en-US"/>
        </w:rPr>
        <w:t>ПЛОВДИВ</w:t>
      </w:r>
    </w:p>
    <w:p w:rsidR="0003733B" w:rsidRPr="0003733B" w:rsidRDefault="0003733B" w:rsidP="0003733B">
      <w:pPr>
        <w:keepNext/>
        <w:jc w:val="center"/>
        <w:outlineLvl w:val="0"/>
        <w:rPr>
          <w:b/>
          <w:bCs/>
          <w:sz w:val="32"/>
          <w:szCs w:val="32"/>
          <w:lang w:eastAsia="en-US"/>
        </w:rPr>
      </w:pPr>
      <w:r w:rsidRPr="0003733B">
        <w:rPr>
          <w:b/>
          <w:bCs/>
          <w:sz w:val="32"/>
          <w:szCs w:val="32"/>
          <w:lang w:eastAsia="en-US"/>
        </w:rPr>
        <w:t xml:space="preserve">НЧ”ПРОСВЕТА 1964„ с. КРИСЛОВО </w:t>
      </w:r>
    </w:p>
    <w:p w:rsidR="0003733B" w:rsidRPr="0003733B" w:rsidRDefault="0003733B" w:rsidP="0003733B">
      <w:pPr>
        <w:pBdr>
          <w:bottom w:val="single" w:sz="4" w:space="1" w:color="auto"/>
        </w:pBdr>
        <w:tabs>
          <w:tab w:val="left" w:pos="4900"/>
        </w:tabs>
        <w:jc w:val="center"/>
        <w:rPr>
          <w:bCs/>
          <w:i/>
          <w:sz w:val="28"/>
          <w:szCs w:val="28"/>
          <w:lang w:eastAsia="en-US"/>
        </w:rPr>
      </w:pPr>
      <w:proofErr w:type="spellStart"/>
      <w:proofErr w:type="gramStart"/>
      <w:r w:rsidRPr="0003733B">
        <w:rPr>
          <w:bCs/>
          <w:i/>
          <w:sz w:val="28"/>
          <w:szCs w:val="28"/>
          <w:lang w:val="en-US" w:eastAsia="en-US"/>
        </w:rPr>
        <w:t>Ул</w:t>
      </w:r>
      <w:proofErr w:type="spellEnd"/>
      <w:r w:rsidRPr="0003733B">
        <w:rPr>
          <w:bCs/>
          <w:i/>
          <w:sz w:val="28"/>
          <w:szCs w:val="28"/>
          <w:lang w:val="en-US" w:eastAsia="en-US"/>
        </w:rPr>
        <w:t>.</w:t>
      </w:r>
      <w:r w:rsidRPr="0003733B">
        <w:rPr>
          <w:bCs/>
          <w:i/>
          <w:sz w:val="28"/>
          <w:szCs w:val="28"/>
          <w:lang w:eastAsia="en-US"/>
        </w:rPr>
        <w:t xml:space="preserve"> .</w:t>
      </w:r>
      <w:proofErr w:type="gramEnd"/>
      <w:r w:rsidRPr="0003733B">
        <w:rPr>
          <w:bCs/>
          <w:i/>
          <w:sz w:val="28"/>
          <w:szCs w:val="28"/>
          <w:lang w:eastAsia="en-US"/>
        </w:rPr>
        <w:t>”Г.Димитров “ №19                              тел-0878 259 130</w:t>
      </w:r>
    </w:p>
    <w:p w:rsidR="0003733B" w:rsidRPr="0003733B" w:rsidRDefault="0003733B" w:rsidP="0003733B">
      <w:pPr>
        <w:tabs>
          <w:tab w:val="left" w:pos="3360"/>
        </w:tabs>
        <w:ind w:right="-1768"/>
        <w:rPr>
          <w:bCs/>
          <w:i/>
          <w:sz w:val="28"/>
          <w:szCs w:val="28"/>
          <w:lang w:eastAsia="en-US"/>
        </w:rPr>
      </w:pPr>
    </w:p>
    <w:p w:rsidR="0003733B" w:rsidRPr="0003733B" w:rsidRDefault="0003733B" w:rsidP="0003733B">
      <w:pPr>
        <w:jc w:val="center"/>
        <w:rPr>
          <w:b/>
          <w:sz w:val="32"/>
          <w:szCs w:val="32"/>
          <w:lang w:eastAsia="en-US"/>
        </w:rPr>
      </w:pPr>
    </w:p>
    <w:p w:rsidR="0003733B" w:rsidRPr="0003733B" w:rsidRDefault="0003733B" w:rsidP="0003733B">
      <w:pPr>
        <w:jc w:val="center"/>
        <w:rPr>
          <w:b/>
          <w:sz w:val="32"/>
          <w:szCs w:val="32"/>
          <w:lang w:eastAsia="en-US"/>
        </w:rPr>
      </w:pPr>
      <w:r w:rsidRPr="0003733B">
        <w:rPr>
          <w:b/>
          <w:sz w:val="32"/>
          <w:szCs w:val="32"/>
          <w:lang w:eastAsia="en-US"/>
        </w:rPr>
        <w:t>К А Л Е Н Д А Р Е Н   П Л А Н</w:t>
      </w:r>
    </w:p>
    <w:p w:rsidR="0003733B" w:rsidRPr="0003733B" w:rsidRDefault="0003733B" w:rsidP="0003733B">
      <w:pPr>
        <w:jc w:val="center"/>
        <w:rPr>
          <w:b/>
          <w:sz w:val="28"/>
          <w:szCs w:val="28"/>
          <w:lang w:eastAsia="en-US"/>
        </w:rPr>
      </w:pPr>
      <w:r w:rsidRPr="0003733B">
        <w:rPr>
          <w:b/>
          <w:sz w:val="28"/>
          <w:szCs w:val="28"/>
          <w:lang w:eastAsia="en-US"/>
        </w:rPr>
        <w:t>за културните прояви през 20</w:t>
      </w:r>
      <w:r w:rsidRPr="0003733B">
        <w:rPr>
          <w:b/>
          <w:sz w:val="28"/>
          <w:szCs w:val="28"/>
          <w:lang w:val="en-US" w:eastAsia="en-US"/>
        </w:rPr>
        <w:t>21</w:t>
      </w:r>
      <w:r w:rsidRPr="0003733B">
        <w:rPr>
          <w:b/>
          <w:sz w:val="28"/>
          <w:szCs w:val="28"/>
          <w:lang w:eastAsia="en-US"/>
        </w:rPr>
        <w:t xml:space="preserve"> година</w:t>
      </w:r>
    </w:p>
    <w:p w:rsidR="0003733B" w:rsidRPr="0003733B" w:rsidRDefault="0003733B" w:rsidP="0003733B">
      <w:pPr>
        <w:jc w:val="center"/>
        <w:rPr>
          <w:b/>
          <w:sz w:val="28"/>
          <w:szCs w:val="28"/>
          <w:u w:val="single"/>
          <w:lang w:eastAsia="en-US"/>
        </w:rPr>
      </w:pPr>
    </w:p>
    <w:p w:rsidR="0003733B" w:rsidRPr="0003733B" w:rsidRDefault="0003733B" w:rsidP="0003733B">
      <w:pPr>
        <w:jc w:val="center"/>
        <w:rPr>
          <w:b/>
          <w:sz w:val="28"/>
          <w:szCs w:val="28"/>
          <w:u w:val="single"/>
          <w:lang w:eastAsia="en-US"/>
        </w:rPr>
      </w:pPr>
    </w:p>
    <w:p w:rsidR="0003733B" w:rsidRPr="0003733B" w:rsidRDefault="0003733B" w:rsidP="0003733B">
      <w:pPr>
        <w:jc w:val="center"/>
        <w:rPr>
          <w:b/>
          <w:u w:val="single"/>
          <w:lang w:eastAsia="en-US"/>
        </w:rPr>
      </w:pPr>
    </w:p>
    <w:p w:rsidR="0003733B" w:rsidRPr="0003733B" w:rsidRDefault="0003733B" w:rsidP="0003733B">
      <w:pPr>
        <w:rPr>
          <w:b/>
          <w:sz w:val="28"/>
          <w:szCs w:val="28"/>
          <w:lang w:eastAsia="en-US"/>
        </w:rPr>
      </w:pPr>
      <w:r w:rsidRPr="0003733B">
        <w:rPr>
          <w:b/>
          <w:sz w:val="28"/>
          <w:szCs w:val="28"/>
          <w:u w:val="single"/>
          <w:lang w:eastAsia="en-US"/>
        </w:rPr>
        <w:t>Месец  януари</w:t>
      </w:r>
      <w:r w:rsidRPr="0003733B">
        <w:rPr>
          <w:b/>
          <w:sz w:val="28"/>
          <w:szCs w:val="28"/>
          <w:lang w:eastAsia="en-US"/>
        </w:rPr>
        <w:t xml:space="preserve"> – </w:t>
      </w:r>
      <w:r w:rsidRPr="0003733B">
        <w:rPr>
          <w:sz w:val="28"/>
          <w:szCs w:val="28"/>
          <w:lang w:eastAsia="en-US"/>
        </w:rPr>
        <w:t>06.01.</w:t>
      </w:r>
      <w:r w:rsidRPr="0003733B">
        <w:rPr>
          <w:sz w:val="28"/>
          <w:szCs w:val="28"/>
          <w:lang w:val="en-US" w:eastAsia="en-US"/>
        </w:rPr>
        <w:t>2021</w:t>
      </w:r>
      <w:r w:rsidRPr="0003733B">
        <w:rPr>
          <w:sz w:val="28"/>
          <w:szCs w:val="28"/>
          <w:lang w:eastAsia="en-US"/>
        </w:rPr>
        <w:t xml:space="preserve">г.—съвместно  с  кметството,   традиционното хвърляне  на  кръста  в  реката </w:t>
      </w:r>
      <w:proofErr w:type="spellStart"/>
      <w:r w:rsidRPr="0003733B">
        <w:rPr>
          <w:sz w:val="28"/>
          <w:szCs w:val="28"/>
          <w:lang w:eastAsia="en-US"/>
        </w:rPr>
        <w:t>минаваща</w:t>
      </w:r>
      <w:proofErr w:type="spellEnd"/>
      <w:r w:rsidRPr="0003733B">
        <w:rPr>
          <w:sz w:val="28"/>
          <w:szCs w:val="28"/>
          <w:lang w:eastAsia="en-US"/>
        </w:rPr>
        <w:t xml:space="preserve">  през  Крислово.</w:t>
      </w:r>
      <w:r w:rsidRPr="0003733B">
        <w:rPr>
          <w:b/>
          <w:sz w:val="28"/>
          <w:szCs w:val="28"/>
          <w:lang w:eastAsia="en-US"/>
        </w:rPr>
        <w:t xml:space="preserve">      </w:t>
      </w:r>
    </w:p>
    <w:p w:rsidR="0003733B" w:rsidRPr="0003733B" w:rsidRDefault="0003733B" w:rsidP="0003733B">
      <w:pPr>
        <w:rPr>
          <w:sz w:val="28"/>
          <w:szCs w:val="28"/>
          <w:lang w:eastAsia="en-US"/>
        </w:rPr>
      </w:pPr>
      <w:r w:rsidRPr="0003733B">
        <w:rPr>
          <w:b/>
          <w:sz w:val="28"/>
          <w:szCs w:val="28"/>
          <w:lang w:eastAsia="en-US"/>
        </w:rPr>
        <w:t xml:space="preserve">                            --</w:t>
      </w:r>
      <w:r w:rsidRPr="0003733B">
        <w:rPr>
          <w:sz w:val="28"/>
          <w:szCs w:val="28"/>
          <w:lang w:eastAsia="en-US"/>
        </w:rPr>
        <w:t>21.01.202</w:t>
      </w:r>
      <w:r w:rsidRPr="0003733B">
        <w:rPr>
          <w:sz w:val="28"/>
          <w:szCs w:val="28"/>
          <w:lang w:val="en-US" w:eastAsia="en-US"/>
        </w:rPr>
        <w:t>1</w:t>
      </w:r>
      <w:r w:rsidRPr="0003733B">
        <w:rPr>
          <w:sz w:val="28"/>
          <w:szCs w:val="28"/>
          <w:lang w:eastAsia="en-US"/>
        </w:rPr>
        <w:t xml:space="preserve">г. –тържествено увеселително мероприятие за деня на родилната помощ „Бабин ден „ </w:t>
      </w:r>
    </w:p>
    <w:p w:rsidR="0003733B" w:rsidRPr="0003733B" w:rsidRDefault="0003733B" w:rsidP="0003733B">
      <w:pPr>
        <w:rPr>
          <w:sz w:val="28"/>
          <w:szCs w:val="28"/>
          <w:lang w:eastAsia="en-US"/>
        </w:rPr>
      </w:pPr>
      <w:r w:rsidRPr="0003733B">
        <w:rPr>
          <w:b/>
          <w:sz w:val="28"/>
          <w:szCs w:val="28"/>
          <w:u w:val="single"/>
          <w:lang w:eastAsia="en-US"/>
        </w:rPr>
        <w:t>Месец  февруари</w:t>
      </w:r>
      <w:r w:rsidRPr="0003733B">
        <w:rPr>
          <w:sz w:val="28"/>
          <w:szCs w:val="28"/>
          <w:lang w:eastAsia="en-US"/>
        </w:rPr>
        <w:t xml:space="preserve"> – 01.02</w:t>
      </w:r>
      <w:r w:rsidRPr="0003733B">
        <w:rPr>
          <w:sz w:val="28"/>
          <w:szCs w:val="28"/>
          <w:lang w:eastAsia="en-US"/>
        </w:rPr>
        <w:softHyphen/>
        <w:t>.202</w:t>
      </w:r>
      <w:r w:rsidRPr="0003733B">
        <w:rPr>
          <w:sz w:val="28"/>
          <w:szCs w:val="28"/>
          <w:lang w:val="en-US" w:eastAsia="en-US"/>
        </w:rPr>
        <w:t>1</w:t>
      </w:r>
      <w:r w:rsidRPr="0003733B">
        <w:rPr>
          <w:sz w:val="28"/>
          <w:szCs w:val="28"/>
          <w:lang w:eastAsia="en-US"/>
        </w:rPr>
        <w:t>г.—Трифон Зарезан—зарязване  на лозите  и  веселие  на  площада.</w:t>
      </w:r>
    </w:p>
    <w:p w:rsidR="0003733B" w:rsidRPr="0003733B" w:rsidRDefault="0003733B" w:rsidP="0003733B">
      <w:pPr>
        <w:rPr>
          <w:sz w:val="28"/>
          <w:szCs w:val="28"/>
          <w:lang w:eastAsia="en-US"/>
        </w:rPr>
      </w:pPr>
      <w:r w:rsidRPr="0003733B">
        <w:rPr>
          <w:sz w:val="28"/>
          <w:szCs w:val="28"/>
          <w:lang w:eastAsia="en-US"/>
        </w:rPr>
        <w:t xml:space="preserve">                               -- 14.02.202</w:t>
      </w:r>
      <w:r w:rsidRPr="0003733B">
        <w:rPr>
          <w:sz w:val="28"/>
          <w:szCs w:val="28"/>
          <w:lang w:val="en-US" w:eastAsia="en-US"/>
        </w:rPr>
        <w:t>1</w:t>
      </w:r>
      <w:r w:rsidRPr="0003733B">
        <w:rPr>
          <w:sz w:val="28"/>
          <w:szCs w:val="28"/>
          <w:lang w:eastAsia="en-US"/>
        </w:rPr>
        <w:t xml:space="preserve">г. -Ден на влюбените „ – забавно увеселителна вечер </w:t>
      </w:r>
    </w:p>
    <w:p w:rsidR="0003733B" w:rsidRPr="0003733B" w:rsidRDefault="0003733B" w:rsidP="0003733B">
      <w:pPr>
        <w:rPr>
          <w:sz w:val="28"/>
          <w:szCs w:val="28"/>
          <w:lang w:eastAsia="en-US"/>
        </w:rPr>
      </w:pPr>
      <w:r w:rsidRPr="0003733B">
        <w:rPr>
          <w:b/>
          <w:sz w:val="28"/>
          <w:szCs w:val="28"/>
          <w:u w:val="single"/>
          <w:lang w:eastAsia="en-US"/>
        </w:rPr>
        <w:t>Месец март</w:t>
      </w:r>
      <w:r w:rsidRPr="0003733B">
        <w:rPr>
          <w:sz w:val="28"/>
          <w:szCs w:val="28"/>
          <w:lang w:eastAsia="en-US"/>
        </w:rPr>
        <w:t xml:space="preserve">            - 01-03.202</w:t>
      </w:r>
      <w:r w:rsidRPr="0003733B">
        <w:rPr>
          <w:sz w:val="28"/>
          <w:szCs w:val="28"/>
          <w:lang w:val="en-US" w:eastAsia="en-US"/>
        </w:rPr>
        <w:t>1</w:t>
      </w:r>
      <w:r w:rsidRPr="0003733B">
        <w:rPr>
          <w:sz w:val="28"/>
          <w:szCs w:val="28"/>
          <w:lang w:eastAsia="en-US"/>
        </w:rPr>
        <w:t xml:space="preserve">г.- Ден на  самодейците – празник на самодейните колективи </w:t>
      </w:r>
    </w:p>
    <w:p w:rsidR="0003733B" w:rsidRPr="0003733B" w:rsidRDefault="0003733B" w:rsidP="0003733B">
      <w:pPr>
        <w:ind w:left="1980"/>
        <w:rPr>
          <w:sz w:val="28"/>
          <w:szCs w:val="28"/>
          <w:lang w:eastAsia="en-US"/>
        </w:rPr>
      </w:pPr>
      <w:r w:rsidRPr="0003733B">
        <w:rPr>
          <w:sz w:val="28"/>
          <w:szCs w:val="28"/>
          <w:lang w:eastAsia="en-US"/>
        </w:rPr>
        <w:t xml:space="preserve">     - 08.03.202</w:t>
      </w:r>
      <w:r w:rsidRPr="0003733B">
        <w:rPr>
          <w:sz w:val="28"/>
          <w:szCs w:val="28"/>
          <w:lang w:val="en-US" w:eastAsia="en-US"/>
        </w:rPr>
        <w:t>1</w:t>
      </w:r>
      <w:r w:rsidRPr="0003733B">
        <w:rPr>
          <w:sz w:val="28"/>
          <w:szCs w:val="28"/>
          <w:lang w:eastAsia="en-US"/>
        </w:rPr>
        <w:t xml:space="preserve">г.-  Ден на жената </w:t>
      </w:r>
    </w:p>
    <w:p w:rsidR="0003733B" w:rsidRPr="0003733B" w:rsidRDefault="0003733B" w:rsidP="0003733B">
      <w:pPr>
        <w:ind w:left="1980"/>
        <w:rPr>
          <w:sz w:val="28"/>
          <w:szCs w:val="28"/>
          <w:lang w:eastAsia="en-US"/>
        </w:rPr>
      </w:pPr>
      <w:r w:rsidRPr="0003733B">
        <w:rPr>
          <w:sz w:val="28"/>
          <w:szCs w:val="28"/>
          <w:lang w:eastAsia="en-US"/>
        </w:rPr>
        <w:t xml:space="preserve">     - 22.03.202</w:t>
      </w:r>
      <w:r w:rsidRPr="0003733B">
        <w:rPr>
          <w:sz w:val="28"/>
          <w:szCs w:val="28"/>
          <w:lang w:val="en-US" w:eastAsia="en-US"/>
        </w:rPr>
        <w:t>1</w:t>
      </w:r>
      <w:r w:rsidRPr="0003733B">
        <w:rPr>
          <w:sz w:val="28"/>
          <w:szCs w:val="28"/>
          <w:lang w:eastAsia="en-US"/>
        </w:rPr>
        <w:t xml:space="preserve">г.- Ден на пролетта / празник празнуван с децата  и цветята / </w:t>
      </w:r>
    </w:p>
    <w:p w:rsidR="0003733B" w:rsidRPr="0003733B" w:rsidRDefault="0003733B" w:rsidP="0003733B">
      <w:pPr>
        <w:rPr>
          <w:sz w:val="28"/>
          <w:szCs w:val="28"/>
          <w:lang w:eastAsia="en-US"/>
        </w:rPr>
      </w:pPr>
      <w:r w:rsidRPr="0003733B">
        <w:rPr>
          <w:b/>
          <w:sz w:val="28"/>
          <w:szCs w:val="28"/>
          <w:u w:val="single"/>
          <w:lang w:eastAsia="en-US"/>
        </w:rPr>
        <w:t xml:space="preserve">Месец  април-май </w:t>
      </w:r>
      <w:r w:rsidRPr="0003733B">
        <w:rPr>
          <w:sz w:val="28"/>
          <w:szCs w:val="28"/>
          <w:lang w:eastAsia="en-US"/>
        </w:rPr>
        <w:t>–    Ден  на  детската  книга</w:t>
      </w:r>
    </w:p>
    <w:p w:rsidR="0003733B" w:rsidRPr="0003733B" w:rsidRDefault="0003733B" w:rsidP="0003733B">
      <w:pPr>
        <w:rPr>
          <w:sz w:val="28"/>
          <w:szCs w:val="28"/>
          <w:lang w:val="en-US" w:eastAsia="en-US"/>
        </w:rPr>
      </w:pPr>
      <w:r w:rsidRPr="0003733B">
        <w:rPr>
          <w:sz w:val="28"/>
          <w:szCs w:val="28"/>
          <w:lang w:eastAsia="en-US"/>
        </w:rPr>
        <w:t xml:space="preserve">                                       Лазаруване –обичай, седмицата преди Възкресение Христово</w:t>
      </w:r>
    </w:p>
    <w:p w:rsidR="0003733B" w:rsidRPr="0003733B" w:rsidRDefault="0003733B" w:rsidP="0003733B">
      <w:pPr>
        <w:numPr>
          <w:ilvl w:val="0"/>
          <w:numId w:val="2"/>
        </w:numPr>
        <w:spacing w:after="200" w:line="276" w:lineRule="auto"/>
        <w:rPr>
          <w:sz w:val="28"/>
          <w:szCs w:val="28"/>
          <w:lang w:eastAsia="en-US"/>
        </w:rPr>
      </w:pPr>
      <w:r w:rsidRPr="0003733B">
        <w:rPr>
          <w:sz w:val="28"/>
          <w:szCs w:val="28"/>
          <w:lang w:val="en-US" w:eastAsia="en-US"/>
        </w:rPr>
        <w:t xml:space="preserve"> 24 </w:t>
      </w:r>
      <w:r w:rsidRPr="0003733B">
        <w:rPr>
          <w:sz w:val="28"/>
          <w:szCs w:val="28"/>
          <w:lang w:eastAsia="en-US"/>
        </w:rPr>
        <w:t xml:space="preserve">– Ден  на  славянската  писменост </w:t>
      </w:r>
    </w:p>
    <w:p w:rsidR="0003733B" w:rsidRPr="0003733B" w:rsidRDefault="0003733B" w:rsidP="0003733B">
      <w:pPr>
        <w:numPr>
          <w:ilvl w:val="0"/>
          <w:numId w:val="2"/>
        </w:numPr>
        <w:spacing w:after="200" w:line="276" w:lineRule="auto"/>
        <w:rPr>
          <w:sz w:val="28"/>
          <w:szCs w:val="28"/>
          <w:lang w:eastAsia="en-US"/>
        </w:rPr>
      </w:pPr>
      <w:r w:rsidRPr="0003733B">
        <w:rPr>
          <w:sz w:val="28"/>
          <w:szCs w:val="28"/>
          <w:lang w:eastAsia="en-US"/>
        </w:rPr>
        <w:t>Великденски  концерт</w:t>
      </w:r>
    </w:p>
    <w:p w:rsidR="0003733B" w:rsidRPr="0003733B" w:rsidRDefault="0003733B" w:rsidP="0003733B">
      <w:pPr>
        <w:rPr>
          <w:sz w:val="28"/>
          <w:szCs w:val="28"/>
          <w:lang w:eastAsia="en-US"/>
        </w:rPr>
      </w:pPr>
      <w:r w:rsidRPr="0003733B">
        <w:rPr>
          <w:b/>
          <w:sz w:val="28"/>
          <w:szCs w:val="28"/>
          <w:u w:val="single"/>
          <w:lang w:eastAsia="en-US"/>
        </w:rPr>
        <w:t>Месец юни -</w:t>
      </w:r>
      <w:r w:rsidRPr="0003733B">
        <w:rPr>
          <w:sz w:val="28"/>
          <w:szCs w:val="28"/>
          <w:lang w:eastAsia="en-US"/>
        </w:rPr>
        <w:t xml:space="preserve">          - 01.06.</w:t>
      </w:r>
      <w:r w:rsidRPr="0003733B">
        <w:rPr>
          <w:sz w:val="28"/>
          <w:szCs w:val="28"/>
          <w:lang w:val="en-US" w:eastAsia="en-US"/>
        </w:rPr>
        <w:t>2021</w:t>
      </w:r>
      <w:r w:rsidRPr="0003733B">
        <w:rPr>
          <w:sz w:val="28"/>
          <w:szCs w:val="28"/>
          <w:lang w:eastAsia="en-US"/>
        </w:rPr>
        <w:t xml:space="preserve"> „Ден на децата „-общ  празник на децата на детската     площадка </w:t>
      </w:r>
    </w:p>
    <w:p w:rsidR="0003733B" w:rsidRPr="0003733B" w:rsidRDefault="0003733B" w:rsidP="0003733B">
      <w:pPr>
        <w:rPr>
          <w:sz w:val="28"/>
          <w:szCs w:val="28"/>
          <w:lang w:val="en-US" w:eastAsia="en-US"/>
        </w:rPr>
      </w:pPr>
      <w:r w:rsidRPr="0003733B">
        <w:rPr>
          <w:b/>
          <w:sz w:val="28"/>
          <w:szCs w:val="28"/>
          <w:u w:val="single"/>
          <w:lang w:eastAsia="en-US"/>
        </w:rPr>
        <w:t>Месец септември</w:t>
      </w:r>
      <w:r w:rsidRPr="0003733B">
        <w:rPr>
          <w:sz w:val="28"/>
          <w:szCs w:val="28"/>
          <w:lang w:eastAsia="en-US"/>
        </w:rPr>
        <w:t xml:space="preserve"> -  08.09.</w:t>
      </w:r>
      <w:r w:rsidRPr="0003733B">
        <w:rPr>
          <w:sz w:val="28"/>
          <w:szCs w:val="28"/>
          <w:lang w:val="en-US" w:eastAsia="en-US"/>
        </w:rPr>
        <w:t>2021</w:t>
      </w:r>
      <w:r w:rsidRPr="0003733B">
        <w:rPr>
          <w:sz w:val="28"/>
          <w:szCs w:val="28"/>
          <w:lang w:eastAsia="en-US"/>
        </w:rPr>
        <w:t xml:space="preserve"> традиционен събор в чест на храмовия празник „Рождество на Пресвета  Богородица „ </w:t>
      </w:r>
    </w:p>
    <w:p w:rsidR="0003733B" w:rsidRPr="0003733B" w:rsidRDefault="0003733B" w:rsidP="0003733B">
      <w:pPr>
        <w:rPr>
          <w:sz w:val="28"/>
          <w:szCs w:val="28"/>
          <w:lang w:eastAsia="en-US"/>
        </w:rPr>
      </w:pPr>
      <w:r w:rsidRPr="0003733B">
        <w:rPr>
          <w:sz w:val="28"/>
          <w:szCs w:val="28"/>
          <w:lang w:val="en-US" w:eastAsia="en-US"/>
        </w:rPr>
        <w:t xml:space="preserve">                                </w:t>
      </w:r>
    </w:p>
    <w:p w:rsidR="0003733B" w:rsidRPr="0003733B" w:rsidRDefault="0003733B" w:rsidP="0003733B">
      <w:pPr>
        <w:rPr>
          <w:sz w:val="28"/>
          <w:szCs w:val="28"/>
          <w:lang w:eastAsia="en-US"/>
        </w:rPr>
      </w:pPr>
      <w:r w:rsidRPr="0003733B">
        <w:rPr>
          <w:b/>
          <w:sz w:val="28"/>
          <w:szCs w:val="28"/>
          <w:u w:val="single"/>
          <w:lang w:eastAsia="en-US"/>
        </w:rPr>
        <w:t>Месец ноември -</w:t>
      </w:r>
      <w:r w:rsidRPr="0003733B">
        <w:rPr>
          <w:sz w:val="28"/>
          <w:szCs w:val="28"/>
          <w:lang w:eastAsia="en-US"/>
        </w:rPr>
        <w:t xml:space="preserve">    01.11.20</w:t>
      </w:r>
      <w:r w:rsidRPr="0003733B">
        <w:rPr>
          <w:sz w:val="28"/>
          <w:szCs w:val="28"/>
          <w:lang w:val="en-US" w:eastAsia="en-US"/>
        </w:rPr>
        <w:t>21</w:t>
      </w:r>
      <w:r w:rsidRPr="0003733B">
        <w:rPr>
          <w:sz w:val="28"/>
          <w:szCs w:val="28"/>
          <w:lang w:eastAsia="en-US"/>
        </w:rPr>
        <w:t>г-Отбелязване  на  Ден  на  будителите</w:t>
      </w:r>
    </w:p>
    <w:p w:rsidR="0003733B" w:rsidRPr="0003733B" w:rsidRDefault="0003733B" w:rsidP="0003733B">
      <w:pPr>
        <w:rPr>
          <w:sz w:val="28"/>
          <w:szCs w:val="28"/>
          <w:lang w:eastAsia="en-US"/>
        </w:rPr>
      </w:pPr>
      <w:r w:rsidRPr="0003733B">
        <w:rPr>
          <w:sz w:val="28"/>
          <w:szCs w:val="28"/>
          <w:lang w:eastAsia="en-US"/>
        </w:rPr>
        <w:t xml:space="preserve">                            -    21.11.- ден на християнското  семейство </w:t>
      </w:r>
    </w:p>
    <w:p w:rsidR="0003733B" w:rsidRPr="0003733B" w:rsidRDefault="0003733B" w:rsidP="0003733B">
      <w:pPr>
        <w:rPr>
          <w:sz w:val="28"/>
          <w:szCs w:val="28"/>
          <w:lang w:eastAsia="en-US"/>
        </w:rPr>
      </w:pPr>
      <w:r w:rsidRPr="0003733B">
        <w:rPr>
          <w:b/>
          <w:sz w:val="28"/>
          <w:szCs w:val="28"/>
          <w:u w:val="single"/>
          <w:lang w:eastAsia="en-US"/>
        </w:rPr>
        <w:t>Месец декември</w:t>
      </w:r>
      <w:r w:rsidRPr="0003733B">
        <w:rPr>
          <w:sz w:val="28"/>
          <w:szCs w:val="28"/>
          <w:lang w:eastAsia="en-US"/>
        </w:rPr>
        <w:t xml:space="preserve">  -   25.12-  Коледни празници   „Коледуване „ </w:t>
      </w:r>
    </w:p>
    <w:p w:rsidR="0003733B" w:rsidRPr="0003733B" w:rsidRDefault="0003733B" w:rsidP="0003733B">
      <w:pPr>
        <w:rPr>
          <w:sz w:val="28"/>
          <w:szCs w:val="28"/>
          <w:lang w:eastAsia="en-US"/>
        </w:rPr>
      </w:pPr>
      <w:r w:rsidRPr="0003733B">
        <w:rPr>
          <w:sz w:val="28"/>
          <w:szCs w:val="28"/>
          <w:lang w:eastAsia="en-US"/>
        </w:rPr>
        <w:t xml:space="preserve">  </w:t>
      </w:r>
    </w:p>
    <w:p w:rsidR="0003733B" w:rsidRPr="0003733B" w:rsidRDefault="0003733B" w:rsidP="0003733B">
      <w:pPr>
        <w:rPr>
          <w:b/>
          <w:sz w:val="28"/>
          <w:szCs w:val="28"/>
          <w:lang w:eastAsia="en-US"/>
        </w:rPr>
      </w:pPr>
      <w:r w:rsidRPr="0003733B">
        <w:rPr>
          <w:sz w:val="28"/>
          <w:szCs w:val="28"/>
          <w:lang w:eastAsia="en-US"/>
        </w:rPr>
        <w:t xml:space="preserve">          </w:t>
      </w:r>
      <w:r w:rsidRPr="0003733B">
        <w:rPr>
          <w:b/>
          <w:sz w:val="28"/>
          <w:szCs w:val="28"/>
          <w:lang w:eastAsia="en-US"/>
        </w:rPr>
        <w:t>Отбелязване на исторически  дати  и годишнини, участия  на  общински,  регионални  и   национални   фолклорни  фестивали</w:t>
      </w:r>
      <w:r w:rsidRPr="0003733B">
        <w:rPr>
          <w:b/>
          <w:sz w:val="28"/>
          <w:szCs w:val="28"/>
          <w:lang w:val="en-US" w:eastAsia="en-US"/>
        </w:rPr>
        <w:t xml:space="preserve">  </w:t>
      </w:r>
      <w:r w:rsidRPr="0003733B">
        <w:rPr>
          <w:b/>
          <w:sz w:val="28"/>
          <w:szCs w:val="28"/>
          <w:lang w:eastAsia="en-US"/>
        </w:rPr>
        <w:t xml:space="preserve"> на  територията   на  страната.   Участия  във  всички  местни  празници. Участията  на фестивали   планираме  след  като  излезе  културният  календар  на МК</w:t>
      </w:r>
    </w:p>
    <w:p w:rsidR="0003733B" w:rsidRPr="0003733B" w:rsidRDefault="0003733B" w:rsidP="0003733B">
      <w:pPr>
        <w:rPr>
          <w:sz w:val="28"/>
          <w:szCs w:val="28"/>
          <w:lang w:eastAsia="en-US"/>
        </w:rPr>
      </w:pPr>
    </w:p>
    <w:p w:rsidR="0003733B" w:rsidRPr="0003733B" w:rsidRDefault="0003733B" w:rsidP="0003733B">
      <w:pPr>
        <w:rPr>
          <w:sz w:val="28"/>
          <w:szCs w:val="28"/>
          <w:lang w:eastAsia="en-US"/>
        </w:rPr>
      </w:pPr>
      <w:r w:rsidRPr="0003733B">
        <w:rPr>
          <w:sz w:val="28"/>
          <w:szCs w:val="28"/>
          <w:lang w:eastAsia="en-US"/>
        </w:rPr>
        <w:t>Еленка  Стойнова</w:t>
      </w:r>
    </w:p>
    <w:p w:rsidR="0003733B" w:rsidRPr="0003733B" w:rsidRDefault="0003733B" w:rsidP="0003733B">
      <w:pPr>
        <w:rPr>
          <w:sz w:val="28"/>
          <w:szCs w:val="28"/>
          <w:lang w:eastAsia="en-US"/>
        </w:rPr>
      </w:pPr>
      <w:r w:rsidRPr="0003733B">
        <w:rPr>
          <w:i/>
          <w:sz w:val="28"/>
          <w:szCs w:val="28"/>
          <w:lang w:eastAsia="en-US"/>
        </w:rPr>
        <w:t>Библиотекар  при НЧ“Просвета 1964“с. Крислово</w:t>
      </w:r>
    </w:p>
    <w:p w:rsidR="0003733B" w:rsidRPr="0003733B" w:rsidRDefault="0003733B" w:rsidP="0003733B">
      <w:pPr>
        <w:rPr>
          <w:sz w:val="28"/>
          <w:szCs w:val="28"/>
          <w:lang w:eastAsia="en-US"/>
        </w:rPr>
      </w:pPr>
    </w:p>
    <w:p w:rsidR="0003733B" w:rsidRPr="0003733B" w:rsidRDefault="0003733B" w:rsidP="0003733B">
      <w:pPr>
        <w:rPr>
          <w:sz w:val="28"/>
          <w:szCs w:val="28"/>
          <w:lang w:eastAsia="en-US"/>
        </w:rPr>
      </w:pPr>
    </w:p>
    <w:p w:rsidR="0003733B" w:rsidRPr="0003733B" w:rsidRDefault="0003733B" w:rsidP="0003733B">
      <w:pPr>
        <w:rPr>
          <w:lang w:eastAsia="en-US"/>
        </w:rPr>
      </w:pPr>
    </w:p>
    <w:p w:rsidR="0003733B" w:rsidRPr="0003733B" w:rsidRDefault="0003733B" w:rsidP="0003733B">
      <w:pPr>
        <w:rPr>
          <w:lang w:eastAsia="en-US"/>
        </w:rPr>
      </w:pPr>
    </w:p>
    <w:p w:rsidR="0003733B" w:rsidRPr="0003733B" w:rsidRDefault="0003733B" w:rsidP="0003733B">
      <w:pPr>
        <w:rPr>
          <w:lang w:eastAsia="en-US"/>
        </w:rPr>
      </w:pPr>
    </w:p>
    <w:p w:rsidR="0003733B" w:rsidRPr="0003733B" w:rsidRDefault="0003733B" w:rsidP="0003733B">
      <w:pPr>
        <w:jc w:val="center"/>
        <w:outlineLvl w:val="0"/>
        <w:rPr>
          <w:b/>
          <w:sz w:val="32"/>
          <w:szCs w:val="32"/>
          <w:lang w:eastAsia="en-US"/>
        </w:rPr>
      </w:pPr>
      <w:r w:rsidRPr="0003733B">
        <w:rPr>
          <w:b/>
          <w:sz w:val="32"/>
          <w:szCs w:val="32"/>
          <w:lang w:eastAsia="en-US"/>
        </w:rPr>
        <w:t>У С Т А В</w:t>
      </w:r>
    </w:p>
    <w:p w:rsidR="0003733B" w:rsidRPr="0003733B" w:rsidRDefault="0003733B" w:rsidP="0003733B">
      <w:pPr>
        <w:jc w:val="center"/>
        <w:rPr>
          <w:b/>
          <w:sz w:val="32"/>
          <w:szCs w:val="32"/>
          <w:lang w:eastAsia="en-US"/>
        </w:rPr>
      </w:pPr>
      <w:r w:rsidRPr="0003733B">
        <w:rPr>
          <w:b/>
          <w:sz w:val="32"/>
          <w:szCs w:val="32"/>
          <w:lang w:eastAsia="en-US"/>
        </w:rPr>
        <w:t xml:space="preserve"> на </w:t>
      </w:r>
    </w:p>
    <w:p w:rsidR="0003733B" w:rsidRPr="0003733B" w:rsidRDefault="0003733B" w:rsidP="0003733B">
      <w:pPr>
        <w:jc w:val="center"/>
        <w:outlineLvl w:val="0"/>
        <w:rPr>
          <w:b/>
          <w:sz w:val="28"/>
          <w:szCs w:val="28"/>
          <w:lang w:eastAsia="en-US"/>
        </w:rPr>
      </w:pPr>
      <w:r w:rsidRPr="0003733B">
        <w:rPr>
          <w:b/>
          <w:sz w:val="28"/>
          <w:szCs w:val="28"/>
          <w:lang w:eastAsia="en-US"/>
        </w:rPr>
        <w:t>НАРОДНО ЧИТАЛИЩЕ ПРОСВЕТА-1964</w:t>
      </w:r>
    </w:p>
    <w:p w:rsidR="0003733B" w:rsidRPr="0003733B" w:rsidRDefault="0003733B" w:rsidP="0003733B">
      <w:pPr>
        <w:jc w:val="center"/>
        <w:outlineLvl w:val="0"/>
        <w:rPr>
          <w:b/>
          <w:sz w:val="28"/>
          <w:szCs w:val="28"/>
          <w:lang w:eastAsia="en-US"/>
        </w:rPr>
      </w:pPr>
      <w:r w:rsidRPr="0003733B">
        <w:rPr>
          <w:b/>
          <w:sz w:val="28"/>
          <w:szCs w:val="28"/>
          <w:lang w:eastAsia="en-US"/>
        </w:rPr>
        <w:t>С. КРИСЛОВО</w:t>
      </w:r>
    </w:p>
    <w:p w:rsidR="0003733B" w:rsidRPr="0003733B" w:rsidRDefault="0003733B" w:rsidP="0003733B">
      <w:pPr>
        <w:jc w:val="center"/>
        <w:rPr>
          <w:b/>
          <w:sz w:val="28"/>
          <w:szCs w:val="28"/>
          <w:lang w:eastAsia="en-US"/>
        </w:rPr>
      </w:pPr>
    </w:p>
    <w:p w:rsidR="0003733B" w:rsidRPr="0003733B" w:rsidRDefault="0003733B" w:rsidP="0003733B">
      <w:pPr>
        <w:jc w:val="center"/>
        <w:rPr>
          <w:b/>
          <w:sz w:val="28"/>
          <w:szCs w:val="28"/>
          <w:lang w:eastAsia="en-US"/>
        </w:rPr>
      </w:pPr>
    </w:p>
    <w:p w:rsidR="0003733B" w:rsidRPr="0003733B" w:rsidRDefault="0003733B" w:rsidP="0003733B">
      <w:pPr>
        <w:outlineLvl w:val="0"/>
        <w:rPr>
          <w:b/>
          <w:sz w:val="28"/>
          <w:szCs w:val="28"/>
          <w:lang w:eastAsia="en-US"/>
        </w:rPr>
      </w:pPr>
      <w:r w:rsidRPr="0003733B">
        <w:rPr>
          <w:b/>
          <w:sz w:val="28"/>
          <w:szCs w:val="28"/>
          <w:lang w:eastAsia="en-US"/>
        </w:rPr>
        <w:t xml:space="preserve">С. Крислово </w:t>
      </w:r>
    </w:p>
    <w:p w:rsidR="0003733B" w:rsidRPr="0003733B" w:rsidRDefault="0003733B" w:rsidP="0003733B">
      <w:pPr>
        <w:rPr>
          <w:b/>
          <w:sz w:val="28"/>
          <w:szCs w:val="28"/>
          <w:lang w:eastAsia="en-US"/>
        </w:rPr>
      </w:pPr>
      <w:proofErr w:type="spellStart"/>
      <w:r w:rsidRPr="0003733B">
        <w:rPr>
          <w:b/>
          <w:sz w:val="28"/>
          <w:szCs w:val="28"/>
          <w:lang w:eastAsia="en-US"/>
        </w:rPr>
        <w:t>Обл</w:t>
      </w:r>
      <w:proofErr w:type="spellEnd"/>
      <w:r w:rsidRPr="0003733B">
        <w:rPr>
          <w:b/>
          <w:sz w:val="28"/>
          <w:szCs w:val="28"/>
          <w:lang w:eastAsia="en-US"/>
        </w:rPr>
        <w:t xml:space="preserve">. Пловдивска </w:t>
      </w:r>
    </w:p>
    <w:p w:rsidR="0003733B" w:rsidRPr="0003733B" w:rsidRDefault="0003733B" w:rsidP="0003733B">
      <w:pPr>
        <w:rPr>
          <w:b/>
          <w:sz w:val="28"/>
          <w:szCs w:val="28"/>
          <w:lang w:eastAsia="en-US"/>
        </w:rPr>
      </w:pPr>
      <w:r w:rsidRPr="0003733B">
        <w:rPr>
          <w:b/>
          <w:sz w:val="28"/>
          <w:szCs w:val="28"/>
          <w:lang w:eastAsia="en-US"/>
        </w:rPr>
        <w:t xml:space="preserve">Ул. „Г.Димитров „ № 19 </w:t>
      </w:r>
    </w:p>
    <w:p w:rsidR="0003733B" w:rsidRPr="0003733B" w:rsidRDefault="0003733B" w:rsidP="0003733B">
      <w:pPr>
        <w:rPr>
          <w:b/>
          <w:sz w:val="28"/>
          <w:szCs w:val="28"/>
          <w:lang w:eastAsia="en-US"/>
        </w:rPr>
      </w:pPr>
    </w:p>
    <w:p w:rsidR="0003733B" w:rsidRPr="0003733B" w:rsidRDefault="0003733B" w:rsidP="0003733B">
      <w:pPr>
        <w:outlineLvl w:val="0"/>
        <w:rPr>
          <w:b/>
          <w:sz w:val="28"/>
          <w:szCs w:val="28"/>
          <w:lang w:eastAsia="en-US"/>
        </w:rPr>
      </w:pPr>
      <w:r w:rsidRPr="0003733B">
        <w:rPr>
          <w:b/>
          <w:sz w:val="28"/>
          <w:szCs w:val="28"/>
          <w:lang w:eastAsia="en-US"/>
        </w:rPr>
        <w:t>Тел.- 0878259130</w:t>
      </w:r>
    </w:p>
    <w:p w:rsidR="0003733B" w:rsidRPr="0003733B" w:rsidRDefault="0003733B" w:rsidP="0003733B">
      <w:pPr>
        <w:rPr>
          <w:b/>
          <w:sz w:val="28"/>
          <w:szCs w:val="28"/>
          <w:lang w:eastAsia="en-US"/>
        </w:rPr>
      </w:pPr>
      <w:proofErr w:type="gramStart"/>
      <w:r w:rsidRPr="0003733B">
        <w:rPr>
          <w:b/>
          <w:sz w:val="28"/>
          <w:szCs w:val="28"/>
          <w:lang w:val="en-US" w:eastAsia="en-US"/>
        </w:rPr>
        <w:t>e-mail</w:t>
      </w:r>
      <w:proofErr w:type="gramEnd"/>
      <w:r w:rsidRPr="0003733B">
        <w:rPr>
          <w:b/>
          <w:sz w:val="28"/>
          <w:szCs w:val="28"/>
          <w:lang w:val="en-US" w:eastAsia="en-US"/>
        </w:rPr>
        <w:t>: chitalishte_krislovo@abv.bg</w:t>
      </w:r>
    </w:p>
    <w:p w:rsidR="0003733B" w:rsidRPr="0003733B" w:rsidRDefault="0003733B" w:rsidP="0003733B">
      <w:pPr>
        <w:rPr>
          <w:b/>
          <w:sz w:val="28"/>
          <w:szCs w:val="28"/>
          <w:lang w:eastAsia="en-US"/>
        </w:rPr>
      </w:pPr>
    </w:p>
    <w:p w:rsidR="0003733B" w:rsidRPr="0003733B" w:rsidRDefault="0003733B" w:rsidP="0003733B">
      <w:pPr>
        <w:rPr>
          <w:b/>
          <w:sz w:val="28"/>
          <w:szCs w:val="28"/>
          <w:lang w:eastAsia="en-US"/>
        </w:rPr>
      </w:pPr>
      <w:r w:rsidRPr="0003733B">
        <w:rPr>
          <w:b/>
          <w:sz w:val="28"/>
          <w:szCs w:val="28"/>
          <w:lang w:eastAsia="en-US"/>
        </w:rPr>
        <w:t xml:space="preserve">ГЛАВА ПЪРВА </w:t>
      </w:r>
    </w:p>
    <w:p w:rsidR="0003733B" w:rsidRPr="0003733B" w:rsidRDefault="0003733B" w:rsidP="0003733B">
      <w:pPr>
        <w:rPr>
          <w:b/>
          <w:sz w:val="28"/>
          <w:szCs w:val="28"/>
          <w:lang w:eastAsia="en-US"/>
        </w:rPr>
      </w:pPr>
      <w:r w:rsidRPr="0003733B">
        <w:rPr>
          <w:b/>
          <w:sz w:val="28"/>
          <w:szCs w:val="28"/>
          <w:lang w:eastAsia="en-US"/>
        </w:rPr>
        <w:t xml:space="preserve">  </w:t>
      </w:r>
    </w:p>
    <w:p w:rsidR="0003733B" w:rsidRPr="0003733B" w:rsidRDefault="0003733B" w:rsidP="0003733B">
      <w:pPr>
        <w:rPr>
          <w:sz w:val="28"/>
          <w:szCs w:val="28"/>
          <w:u w:val="single"/>
          <w:lang w:eastAsia="en-US"/>
        </w:rPr>
      </w:pPr>
      <w:r w:rsidRPr="0003733B">
        <w:rPr>
          <w:sz w:val="28"/>
          <w:szCs w:val="28"/>
          <w:u w:val="single"/>
          <w:lang w:eastAsia="en-US"/>
        </w:rPr>
        <w:t xml:space="preserve">ОБЩИ ПОЛОЖЕНИЯ </w:t>
      </w:r>
    </w:p>
    <w:p w:rsidR="0003733B" w:rsidRPr="0003733B" w:rsidRDefault="0003733B" w:rsidP="0003733B">
      <w:pPr>
        <w:rPr>
          <w:sz w:val="28"/>
          <w:szCs w:val="28"/>
          <w:u w:val="single"/>
          <w:lang w:eastAsia="en-US"/>
        </w:rPr>
      </w:pPr>
    </w:p>
    <w:p w:rsidR="0003733B" w:rsidRPr="0003733B" w:rsidRDefault="0003733B" w:rsidP="0003733B">
      <w:pPr>
        <w:ind w:firstLine="708"/>
        <w:rPr>
          <w:sz w:val="28"/>
          <w:szCs w:val="28"/>
          <w:lang w:eastAsia="en-US"/>
        </w:rPr>
      </w:pPr>
      <w:r w:rsidRPr="0003733B">
        <w:rPr>
          <w:b/>
          <w:sz w:val="28"/>
          <w:szCs w:val="28"/>
          <w:lang w:eastAsia="en-US"/>
        </w:rPr>
        <w:t>Чл.1</w:t>
      </w:r>
      <w:r w:rsidRPr="0003733B">
        <w:rPr>
          <w:sz w:val="28"/>
          <w:szCs w:val="28"/>
          <w:lang w:eastAsia="en-US"/>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 при които се развива неговата дейност .</w:t>
      </w:r>
    </w:p>
    <w:p w:rsidR="0003733B" w:rsidRPr="0003733B" w:rsidRDefault="0003733B" w:rsidP="0003733B">
      <w:pPr>
        <w:ind w:firstLine="708"/>
        <w:rPr>
          <w:sz w:val="28"/>
          <w:szCs w:val="28"/>
          <w:lang w:eastAsia="en-US"/>
        </w:rPr>
      </w:pPr>
      <w:r w:rsidRPr="0003733B">
        <w:rPr>
          <w:b/>
          <w:sz w:val="28"/>
          <w:szCs w:val="28"/>
          <w:lang w:eastAsia="en-US"/>
        </w:rPr>
        <w:t>Чл.2</w:t>
      </w:r>
      <w:r w:rsidRPr="0003733B">
        <w:rPr>
          <w:sz w:val="28"/>
          <w:szCs w:val="28"/>
          <w:lang w:eastAsia="en-US"/>
        </w:rPr>
        <w:t>./1/Народно читалище Просвета -1964 с. Крислово е традиционно самоуправляващо се българско читалище в с. Крислово –член на  сдружение  на община „Марица „  което изпълнява и държавни  културно-просветни задачи .В неговата дейност могат да участват всички физически лица без оглед на ограничения на възраст ,пол,политически  и религиозни възгледи и етническо самосъзнание .</w:t>
      </w:r>
    </w:p>
    <w:p w:rsidR="0003733B" w:rsidRPr="0003733B" w:rsidRDefault="0003733B" w:rsidP="0003733B">
      <w:pPr>
        <w:ind w:firstLine="708"/>
        <w:rPr>
          <w:sz w:val="28"/>
          <w:szCs w:val="28"/>
          <w:lang w:eastAsia="en-US"/>
        </w:rPr>
      </w:pPr>
      <w:r w:rsidRPr="0003733B">
        <w:rPr>
          <w:sz w:val="28"/>
          <w:szCs w:val="28"/>
          <w:lang w:eastAsia="en-US"/>
        </w:rPr>
        <w:t xml:space="preserve">/2/ Народно читалище Просвета -1964 с.Крислово е юридическо лице с нестопанска цел със седалище с. Крислово ул. „Г.Димитров „ № 19 </w:t>
      </w:r>
      <w:proofErr w:type="spellStart"/>
      <w:r w:rsidRPr="0003733B">
        <w:rPr>
          <w:sz w:val="28"/>
          <w:szCs w:val="28"/>
          <w:lang w:eastAsia="en-US"/>
        </w:rPr>
        <w:t>обл</w:t>
      </w:r>
      <w:proofErr w:type="spellEnd"/>
      <w:r w:rsidRPr="0003733B">
        <w:rPr>
          <w:sz w:val="28"/>
          <w:szCs w:val="28"/>
          <w:lang w:eastAsia="en-US"/>
        </w:rPr>
        <w:t xml:space="preserve">. Пловдив и същият адрес на управление. </w:t>
      </w:r>
    </w:p>
    <w:p w:rsidR="0003733B" w:rsidRPr="0003733B" w:rsidRDefault="0003733B" w:rsidP="0003733B">
      <w:pPr>
        <w:ind w:firstLine="708"/>
        <w:rPr>
          <w:sz w:val="28"/>
          <w:szCs w:val="28"/>
          <w:lang w:eastAsia="en-US"/>
        </w:rPr>
      </w:pPr>
      <w:r w:rsidRPr="0003733B">
        <w:rPr>
          <w:sz w:val="28"/>
          <w:szCs w:val="28"/>
          <w:lang w:eastAsia="en-US"/>
        </w:rPr>
        <w:t>/3/Читалището е вписано в регистъра на Министерството на културата под № 404  от  30.03.2010г.</w:t>
      </w:r>
    </w:p>
    <w:p w:rsidR="0003733B" w:rsidRPr="0003733B" w:rsidRDefault="0003733B" w:rsidP="0003733B">
      <w:pPr>
        <w:ind w:firstLine="708"/>
        <w:rPr>
          <w:sz w:val="28"/>
          <w:szCs w:val="28"/>
          <w:lang w:eastAsia="en-US"/>
        </w:rPr>
      </w:pPr>
      <w:r w:rsidRPr="0003733B">
        <w:rPr>
          <w:b/>
          <w:sz w:val="28"/>
          <w:szCs w:val="28"/>
          <w:lang w:eastAsia="en-US"/>
        </w:rPr>
        <w:t>Чл.3.</w:t>
      </w:r>
      <w:r w:rsidRPr="0003733B">
        <w:rPr>
          <w:sz w:val="28"/>
          <w:szCs w:val="28"/>
          <w:lang w:eastAsia="en-US"/>
        </w:rPr>
        <w:t xml:space="preserve"> Наименованието е :</w:t>
      </w:r>
    </w:p>
    <w:p w:rsidR="0003733B" w:rsidRPr="0003733B" w:rsidRDefault="0003733B" w:rsidP="0003733B">
      <w:pPr>
        <w:rPr>
          <w:b/>
          <w:sz w:val="28"/>
          <w:szCs w:val="28"/>
          <w:lang w:eastAsia="en-US"/>
        </w:rPr>
      </w:pPr>
      <w:r w:rsidRPr="0003733B">
        <w:rPr>
          <w:b/>
          <w:sz w:val="28"/>
          <w:szCs w:val="28"/>
          <w:lang w:eastAsia="en-US"/>
        </w:rPr>
        <w:t xml:space="preserve">НАРОДНО ЧИТАЛИЩЕ ПРОСВЕТА – 1964 С. КРИСЛОВО </w:t>
      </w:r>
    </w:p>
    <w:p w:rsidR="0003733B" w:rsidRPr="0003733B" w:rsidRDefault="0003733B" w:rsidP="0003733B">
      <w:pPr>
        <w:ind w:firstLine="708"/>
        <w:rPr>
          <w:sz w:val="28"/>
          <w:szCs w:val="28"/>
          <w:lang w:eastAsia="en-US"/>
        </w:rPr>
      </w:pPr>
      <w:r w:rsidRPr="0003733B">
        <w:rPr>
          <w:b/>
          <w:sz w:val="28"/>
          <w:szCs w:val="28"/>
          <w:lang w:eastAsia="en-US"/>
        </w:rPr>
        <w:t>Чл.4</w:t>
      </w:r>
      <w:r w:rsidRPr="0003733B">
        <w:rPr>
          <w:sz w:val="28"/>
          <w:szCs w:val="28"/>
          <w:lang w:eastAsia="en-US"/>
        </w:rPr>
        <w:t xml:space="preserve">  Читалището работи в тясно взаимодействие с учебните заведения,църквата ,обществени стопански организации,фирми и други, които подпомагат културната дейност .</w:t>
      </w:r>
    </w:p>
    <w:p w:rsidR="0003733B" w:rsidRPr="0003733B" w:rsidRDefault="0003733B" w:rsidP="0003733B">
      <w:pPr>
        <w:ind w:firstLine="708"/>
        <w:rPr>
          <w:sz w:val="28"/>
          <w:szCs w:val="28"/>
          <w:lang w:eastAsia="en-US"/>
        </w:rPr>
      </w:pPr>
      <w:r w:rsidRPr="0003733B">
        <w:rPr>
          <w:b/>
          <w:sz w:val="28"/>
          <w:szCs w:val="28"/>
          <w:lang w:eastAsia="en-US"/>
        </w:rPr>
        <w:t>Чл.5</w:t>
      </w:r>
      <w:r w:rsidRPr="0003733B">
        <w:rPr>
          <w:sz w:val="28"/>
          <w:szCs w:val="28"/>
          <w:lang w:eastAsia="en-US"/>
        </w:rPr>
        <w:t xml:space="preserve">  Читалището поддържа най- 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и местни  културни прояви.</w:t>
      </w:r>
    </w:p>
    <w:p w:rsidR="0003733B" w:rsidRPr="0003733B" w:rsidRDefault="0003733B" w:rsidP="0003733B">
      <w:pPr>
        <w:rPr>
          <w:sz w:val="28"/>
          <w:szCs w:val="28"/>
          <w:lang w:eastAsia="en-US"/>
        </w:rPr>
      </w:pPr>
    </w:p>
    <w:p w:rsidR="0003733B" w:rsidRPr="0003733B" w:rsidRDefault="0003733B" w:rsidP="0003733B">
      <w:pPr>
        <w:rPr>
          <w:sz w:val="28"/>
          <w:szCs w:val="28"/>
          <w:lang w:eastAsia="en-US"/>
        </w:rPr>
      </w:pPr>
    </w:p>
    <w:p w:rsidR="0003733B" w:rsidRPr="0003733B" w:rsidRDefault="0003733B" w:rsidP="0003733B">
      <w:pPr>
        <w:rPr>
          <w:b/>
          <w:sz w:val="28"/>
          <w:szCs w:val="28"/>
          <w:lang w:eastAsia="en-US"/>
        </w:rPr>
      </w:pPr>
      <w:r w:rsidRPr="0003733B">
        <w:rPr>
          <w:b/>
          <w:sz w:val="28"/>
          <w:szCs w:val="28"/>
          <w:lang w:eastAsia="en-US"/>
        </w:rPr>
        <w:t>ГЛАВА ВТОРА</w:t>
      </w:r>
    </w:p>
    <w:p w:rsidR="0003733B" w:rsidRPr="0003733B" w:rsidRDefault="0003733B" w:rsidP="0003733B">
      <w:pPr>
        <w:rPr>
          <w:sz w:val="28"/>
          <w:szCs w:val="28"/>
          <w:lang w:eastAsia="en-US"/>
        </w:rPr>
      </w:pPr>
    </w:p>
    <w:p w:rsidR="0003733B" w:rsidRPr="0003733B" w:rsidRDefault="0003733B" w:rsidP="0003733B">
      <w:pPr>
        <w:rPr>
          <w:sz w:val="28"/>
          <w:szCs w:val="28"/>
          <w:u w:val="single"/>
          <w:lang w:eastAsia="en-US"/>
        </w:rPr>
      </w:pPr>
      <w:r w:rsidRPr="0003733B">
        <w:rPr>
          <w:sz w:val="28"/>
          <w:szCs w:val="28"/>
          <w:u w:val="single"/>
          <w:lang w:eastAsia="en-US"/>
        </w:rPr>
        <w:t xml:space="preserve">ЦЕЛИ И ЗАДАЧИ </w:t>
      </w:r>
    </w:p>
    <w:p w:rsidR="0003733B" w:rsidRPr="0003733B" w:rsidRDefault="0003733B" w:rsidP="0003733B">
      <w:pPr>
        <w:rPr>
          <w:sz w:val="28"/>
          <w:szCs w:val="28"/>
          <w:lang w:eastAsia="en-US"/>
        </w:rPr>
      </w:pPr>
    </w:p>
    <w:p w:rsidR="0003733B" w:rsidRPr="0003733B" w:rsidRDefault="0003733B" w:rsidP="0003733B">
      <w:pPr>
        <w:ind w:firstLine="708"/>
        <w:rPr>
          <w:sz w:val="28"/>
          <w:szCs w:val="28"/>
          <w:lang w:eastAsia="en-US"/>
        </w:rPr>
      </w:pPr>
      <w:r w:rsidRPr="0003733B">
        <w:rPr>
          <w:b/>
          <w:sz w:val="28"/>
          <w:szCs w:val="28"/>
          <w:lang w:eastAsia="en-US"/>
        </w:rPr>
        <w:t>Чл.6.</w:t>
      </w:r>
      <w:r w:rsidRPr="0003733B">
        <w:rPr>
          <w:sz w:val="28"/>
          <w:szCs w:val="28"/>
          <w:lang w:eastAsia="en-US"/>
        </w:rPr>
        <w:t xml:space="preserve"> Основната цел на читалището е да задоволява потребностите на населението, свързани със :</w:t>
      </w:r>
    </w:p>
    <w:p w:rsidR="0003733B" w:rsidRPr="0003733B" w:rsidRDefault="0003733B" w:rsidP="0003733B">
      <w:pPr>
        <w:ind w:firstLine="708"/>
        <w:rPr>
          <w:sz w:val="28"/>
          <w:szCs w:val="28"/>
          <w:lang w:eastAsia="en-US"/>
        </w:rPr>
      </w:pPr>
      <w:r w:rsidRPr="0003733B">
        <w:rPr>
          <w:sz w:val="28"/>
          <w:szCs w:val="28"/>
          <w:lang w:eastAsia="en-US"/>
        </w:rPr>
        <w:lastRenderedPageBreak/>
        <w:t>1.Развитие и обогатяване на културния живот ,социалната  и образователната дейност в селото .</w:t>
      </w:r>
    </w:p>
    <w:p w:rsidR="0003733B" w:rsidRPr="0003733B" w:rsidRDefault="0003733B" w:rsidP="0003733B">
      <w:pPr>
        <w:ind w:firstLine="708"/>
        <w:rPr>
          <w:sz w:val="28"/>
          <w:szCs w:val="28"/>
          <w:lang w:eastAsia="en-US"/>
        </w:rPr>
      </w:pPr>
      <w:r w:rsidRPr="0003733B">
        <w:rPr>
          <w:sz w:val="28"/>
          <w:szCs w:val="28"/>
          <w:lang w:eastAsia="en-US"/>
        </w:rPr>
        <w:t xml:space="preserve">2.Запазване на обичаите и традициите на населението в селото </w:t>
      </w:r>
    </w:p>
    <w:p w:rsidR="0003733B" w:rsidRPr="0003733B" w:rsidRDefault="0003733B" w:rsidP="0003733B">
      <w:pPr>
        <w:ind w:firstLine="708"/>
        <w:rPr>
          <w:sz w:val="28"/>
          <w:szCs w:val="28"/>
          <w:lang w:eastAsia="en-US"/>
        </w:rPr>
      </w:pPr>
      <w:r w:rsidRPr="0003733B">
        <w:rPr>
          <w:sz w:val="28"/>
          <w:szCs w:val="28"/>
          <w:lang w:eastAsia="en-US"/>
        </w:rPr>
        <w:t>3. Разширяване знанията на  гражданите и приобщаването им към ценностите и постиженията на науката ,изкуството и културата .</w:t>
      </w:r>
    </w:p>
    <w:p w:rsidR="0003733B" w:rsidRPr="0003733B" w:rsidRDefault="0003733B" w:rsidP="0003733B">
      <w:pPr>
        <w:ind w:firstLine="708"/>
        <w:rPr>
          <w:sz w:val="28"/>
          <w:szCs w:val="28"/>
          <w:lang w:eastAsia="en-US"/>
        </w:rPr>
      </w:pPr>
      <w:r w:rsidRPr="0003733B">
        <w:rPr>
          <w:sz w:val="28"/>
          <w:szCs w:val="28"/>
          <w:lang w:eastAsia="en-US"/>
        </w:rPr>
        <w:t>4. Възпитаване в дух на демократизъм , родолюбие и общочовешка нравственост .</w:t>
      </w:r>
    </w:p>
    <w:p w:rsidR="0003733B" w:rsidRPr="0003733B" w:rsidRDefault="0003733B" w:rsidP="0003733B">
      <w:pPr>
        <w:ind w:firstLine="708"/>
        <w:rPr>
          <w:sz w:val="28"/>
          <w:szCs w:val="28"/>
          <w:lang w:eastAsia="en-US"/>
        </w:rPr>
      </w:pPr>
      <w:r w:rsidRPr="0003733B">
        <w:rPr>
          <w:sz w:val="28"/>
          <w:szCs w:val="28"/>
          <w:lang w:eastAsia="en-US"/>
        </w:rPr>
        <w:t xml:space="preserve">5.Възпитаване и утвърждаване на човешкото </w:t>
      </w:r>
      <w:proofErr w:type="spellStart"/>
      <w:r w:rsidRPr="0003733B">
        <w:rPr>
          <w:sz w:val="28"/>
          <w:szCs w:val="28"/>
          <w:lang w:eastAsia="en-US"/>
        </w:rPr>
        <w:t>съмосъзнание</w:t>
      </w:r>
      <w:proofErr w:type="spellEnd"/>
    </w:p>
    <w:p w:rsidR="0003733B" w:rsidRPr="0003733B" w:rsidRDefault="0003733B" w:rsidP="0003733B">
      <w:pPr>
        <w:ind w:firstLine="708"/>
        <w:rPr>
          <w:sz w:val="28"/>
          <w:szCs w:val="28"/>
          <w:lang w:eastAsia="en-US"/>
        </w:rPr>
      </w:pPr>
      <w:r w:rsidRPr="0003733B">
        <w:rPr>
          <w:b/>
          <w:sz w:val="28"/>
          <w:szCs w:val="28"/>
          <w:lang w:eastAsia="en-US"/>
        </w:rPr>
        <w:t>Чл.7.</w:t>
      </w:r>
      <w:r w:rsidRPr="0003733B">
        <w:rPr>
          <w:sz w:val="28"/>
          <w:szCs w:val="28"/>
          <w:lang w:eastAsia="en-US"/>
        </w:rPr>
        <w:t xml:space="preserve"> За постигане на целите по чл.6 ,читалището извършва основни дейности като: </w:t>
      </w:r>
    </w:p>
    <w:p w:rsidR="0003733B" w:rsidRPr="0003733B" w:rsidRDefault="0003733B" w:rsidP="0003733B">
      <w:pPr>
        <w:rPr>
          <w:sz w:val="28"/>
          <w:szCs w:val="28"/>
          <w:lang w:eastAsia="en-US"/>
        </w:rPr>
      </w:pPr>
      <w:r w:rsidRPr="0003733B">
        <w:rPr>
          <w:sz w:val="28"/>
          <w:szCs w:val="28"/>
          <w:lang w:eastAsia="en-US"/>
        </w:rPr>
        <w:t xml:space="preserve">  </w:t>
      </w:r>
      <w:r w:rsidRPr="0003733B">
        <w:rPr>
          <w:sz w:val="28"/>
          <w:szCs w:val="28"/>
          <w:lang w:eastAsia="en-US"/>
        </w:rPr>
        <w:tab/>
        <w:t>1.Уреждане и поддържане на общодостъпна библиотека  и  читалня.</w:t>
      </w:r>
    </w:p>
    <w:p w:rsidR="0003733B" w:rsidRPr="0003733B" w:rsidRDefault="0003733B" w:rsidP="0003733B">
      <w:pPr>
        <w:ind w:firstLine="708"/>
        <w:rPr>
          <w:sz w:val="28"/>
          <w:szCs w:val="28"/>
          <w:lang w:eastAsia="en-US"/>
        </w:rPr>
      </w:pPr>
      <w:r w:rsidRPr="0003733B">
        <w:rPr>
          <w:sz w:val="28"/>
          <w:szCs w:val="28"/>
          <w:lang w:eastAsia="en-US"/>
        </w:rPr>
        <w:t>2.Развиване и подпомагане на любителското художествено творчество чрез създаване на колективи  и изпълнители в различни жанрове на изкуството,макар и да няма необходимите условия .</w:t>
      </w:r>
    </w:p>
    <w:p w:rsidR="0003733B" w:rsidRPr="0003733B" w:rsidRDefault="0003733B" w:rsidP="0003733B">
      <w:pPr>
        <w:rPr>
          <w:sz w:val="28"/>
          <w:szCs w:val="28"/>
          <w:lang w:eastAsia="en-US"/>
        </w:rPr>
      </w:pPr>
      <w:r w:rsidRPr="0003733B">
        <w:rPr>
          <w:sz w:val="28"/>
          <w:szCs w:val="28"/>
          <w:lang w:eastAsia="en-US"/>
        </w:rPr>
        <w:t xml:space="preserve">          3. Организиране на празненства ,концерти ,чествания  и младежки дейности .</w:t>
      </w:r>
    </w:p>
    <w:p w:rsidR="0003733B" w:rsidRPr="0003733B" w:rsidRDefault="0003733B" w:rsidP="0003733B">
      <w:pPr>
        <w:ind w:firstLine="708"/>
        <w:rPr>
          <w:sz w:val="28"/>
          <w:szCs w:val="28"/>
          <w:lang w:eastAsia="en-US"/>
        </w:rPr>
      </w:pPr>
      <w:r w:rsidRPr="0003733B">
        <w:rPr>
          <w:sz w:val="28"/>
          <w:szCs w:val="28"/>
          <w:lang w:eastAsia="en-US"/>
        </w:rPr>
        <w:t>4.Събиране и разпространяване на знания и предания за родния край.</w:t>
      </w:r>
    </w:p>
    <w:p w:rsidR="0003733B" w:rsidRPr="0003733B" w:rsidRDefault="0003733B" w:rsidP="0003733B">
      <w:pPr>
        <w:ind w:firstLine="708"/>
        <w:rPr>
          <w:sz w:val="28"/>
          <w:szCs w:val="28"/>
          <w:lang w:eastAsia="en-US"/>
        </w:rPr>
      </w:pPr>
      <w:r w:rsidRPr="0003733B">
        <w:rPr>
          <w:b/>
          <w:sz w:val="28"/>
          <w:szCs w:val="28"/>
          <w:lang w:eastAsia="en-US"/>
        </w:rPr>
        <w:t>Чл.8.</w:t>
      </w:r>
      <w:r w:rsidRPr="0003733B">
        <w:rPr>
          <w:sz w:val="28"/>
          <w:szCs w:val="28"/>
          <w:lang w:eastAsia="en-US"/>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w:t>
      </w:r>
      <w:r w:rsidRPr="0003733B">
        <w:rPr>
          <w:sz w:val="28"/>
          <w:szCs w:val="28"/>
          <w:lang w:eastAsia="en-US"/>
        </w:rPr>
        <w:tab/>
        <w:t xml:space="preserve">за постигане на определените във устава му цели .Читалището не разпределя печалба . </w:t>
      </w:r>
    </w:p>
    <w:p w:rsidR="0003733B" w:rsidRPr="0003733B" w:rsidRDefault="0003733B" w:rsidP="0003733B">
      <w:pPr>
        <w:ind w:firstLine="708"/>
        <w:rPr>
          <w:sz w:val="28"/>
          <w:szCs w:val="28"/>
          <w:lang w:eastAsia="en-US"/>
        </w:rPr>
      </w:pPr>
      <w:r w:rsidRPr="0003733B">
        <w:rPr>
          <w:b/>
          <w:sz w:val="28"/>
          <w:szCs w:val="28"/>
          <w:lang w:eastAsia="en-US"/>
        </w:rPr>
        <w:t>Чл.9.</w:t>
      </w:r>
      <w:r w:rsidRPr="0003733B">
        <w:rPr>
          <w:sz w:val="28"/>
          <w:szCs w:val="28"/>
          <w:lang w:eastAsia="en-US"/>
        </w:rPr>
        <w:t xml:space="preserve"> Читалището няма право да предоставя собствено или ползвано от него имущество възмездно или безвъзмездно:</w:t>
      </w:r>
    </w:p>
    <w:p w:rsidR="0003733B" w:rsidRPr="0003733B" w:rsidRDefault="0003733B" w:rsidP="0003733B">
      <w:pPr>
        <w:ind w:firstLine="708"/>
        <w:rPr>
          <w:sz w:val="28"/>
          <w:szCs w:val="28"/>
          <w:lang w:eastAsia="en-US"/>
        </w:rPr>
      </w:pPr>
      <w:r w:rsidRPr="0003733B">
        <w:rPr>
          <w:sz w:val="28"/>
          <w:szCs w:val="28"/>
          <w:lang w:eastAsia="en-US"/>
        </w:rPr>
        <w:t xml:space="preserve">1.За хазартни игри и нощни заведения </w:t>
      </w:r>
    </w:p>
    <w:p w:rsidR="0003733B" w:rsidRPr="0003733B" w:rsidRDefault="0003733B" w:rsidP="0003733B">
      <w:pPr>
        <w:ind w:firstLine="708"/>
        <w:rPr>
          <w:sz w:val="28"/>
          <w:szCs w:val="28"/>
          <w:lang w:eastAsia="en-US"/>
        </w:rPr>
      </w:pPr>
      <w:r w:rsidRPr="0003733B">
        <w:rPr>
          <w:sz w:val="28"/>
          <w:szCs w:val="28"/>
          <w:lang w:eastAsia="en-US"/>
        </w:rPr>
        <w:t>2.За дейност на нерегистрирани по закона за вероизповеданията  религиозни общности и юридически лица с нестопанска цел на такива общности .</w:t>
      </w:r>
    </w:p>
    <w:p w:rsidR="0003733B" w:rsidRPr="0003733B" w:rsidRDefault="0003733B" w:rsidP="0003733B">
      <w:pPr>
        <w:ind w:firstLine="708"/>
        <w:rPr>
          <w:sz w:val="28"/>
          <w:szCs w:val="28"/>
          <w:lang w:eastAsia="en-US"/>
        </w:rPr>
      </w:pPr>
      <w:r w:rsidRPr="0003733B">
        <w:rPr>
          <w:sz w:val="28"/>
          <w:szCs w:val="28"/>
          <w:lang w:eastAsia="en-US"/>
        </w:rPr>
        <w:t>3. За постоянно ползване  от политически  партии и организации .</w:t>
      </w:r>
    </w:p>
    <w:p w:rsidR="0003733B" w:rsidRPr="0003733B" w:rsidRDefault="0003733B" w:rsidP="0003733B">
      <w:pPr>
        <w:ind w:firstLine="708"/>
        <w:rPr>
          <w:sz w:val="28"/>
          <w:szCs w:val="28"/>
          <w:lang w:eastAsia="en-US"/>
        </w:rPr>
      </w:pPr>
      <w:r w:rsidRPr="0003733B">
        <w:rPr>
          <w:sz w:val="28"/>
          <w:szCs w:val="28"/>
          <w:lang w:eastAsia="en-US"/>
        </w:rPr>
        <w:t>4. На председателя ,секретаря ,членовете на настоятелството и проверителната комисия и на членовете на техните семейства .</w:t>
      </w:r>
    </w:p>
    <w:p w:rsidR="0003733B" w:rsidRPr="0003733B" w:rsidRDefault="0003733B" w:rsidP="0003733B">
      <w:pPr>
        <w:ind w:firstLine="708"/>
        <w:rPr>
          <w:sz w:val="28"/>
          <w:szCs w:val="28"/>
          <w:lang w:eastAsia="en-US"/>
        </w:rPr>
      </w:pPr>
      <w:r w:rsidRPr="0003733B">
        <w:rPr>
          <w:b/>
          <w:sz w:val="28"/>
          <w:szCs w:val="28"/>
          <w:lang w:eastAsia="en-US"/>
        </w:rPr>
        <w:t>Чл.10.</w:t>
      </w:r>
      <w:r w:rsidRPr="0003733B">
        <w:rPr>
          <w:sz w:val="28"/>
          <w:szCs w:val="28"/>
          <w:lang w:eastAsia="en-US"/>
        </w:rP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ЗНЧ</w:t>
      </w:r>
    </w:p>
    <w:p w:rsidR="0003733B" w:rsidRPr="0003733B" w:rsidRDefault="0003733B" w:rsidP="0003733B">
      <w:pPr>
        <w:rPr>
          <w:sz w:val="28"/>
          <w:szCs w:val="28"/>
          <w:lang w:eastAsia="en-US"/>
        </w:rPr>
      </w:pPr>
    </w:p>
    <w:p w:rsidR="0003733B" w:rsidRPr="0003733B" w:rsidRDefault="0003733B" w:rsidP="0003733B">
      <w:pPr>
        <w:rPr>
          <w:sz w:val="28"/>
          <w:szCs w:val="28"/>
          <w:lang w:eastAsia="en-US"/>
        </w:rPr>
      </w:pPr>
    </w:p>
    <w:p w:rsidR="0003733B" w:rsidRPr="0003733B" w:rsidRDefault="0003733B" w:rsidP="0003733B">
      <w:pPr>
        <w:rPr>
          <w:sz w:val="28"/>
          <w:szCs w:val="28"/>
          <w:lang w:eastAsia="en-US"/>
        </w:rPr>
      </w:pPr>
    </w:p>
    <w:p w:rsidR="0003733B" w:rsidRPr="0003733B" w:rsidRDefault="0003733B" w:rsidP="0003733B">
      <w:pPr>
        <w:rPr>
          <w:b/>
          <w:sz w:val="28"/>
          <w:szCs w:val="28"/>
          <w:lang w:eastAsia="en-US"/>
        </w:rPr>
      </w:pPr>
      <w:r w:rsidRPr="0003733B">
        <w:rPr>
          <w:b/>
          <w:sz w:val="28"/>
          <w:szCs w:val="28"/>
          <w:lang w:eastAsia="en-US"/>
        </w:rPr>
        <w:t xml:space="preserve">ГЛАВА ТРЕТА </w:t>
      </w:r>
    </w:p>
    <w:p w:rsidR="0003733B" w:rsidRPr="0003733B" w:rsidRDefault="0003733B" w:rsidP="0003733B">
      <w:pPr>
        <w:rPr>
          <w:sz w:val="28"/>
          <w:szCs w:val="28"/>
          <w:u w:val="single"/>
          <w:lang w:eastAsia="en-US"/>
        </w:rPr>
      </w:pPr>
    </w:p>
    <w:p w:rsidR="0003733B" w:rsidRPr="0003733B" w:rsidRDefault="0003733B" w:rsidP="0003733B">
      <w:pPr>
        <w:rPr>
          <w:sz w:val="28"/>
          <w:szCs w:val="28"/>
          <w:u w:val="single"/>
          <w:lang w:eastAsia="en-US"/>
        </w:rPr>
      </w:pPr>
      <w:r w:rsidRPr="0003733B">
        <w:rPr>
          <w:sz w:val="28"/>
          <w:szCs w:val="28"/>
          <w:u w:val="single"/>
          <w:lang w:eastAsia="en-US"/>
        </w:rPr>
        <w:t>УПРАВЛЕНИЕ</w:t>
      </w:r>
    </w:p>
    <w:p w:rsidR="0003733B" w:rsidRPr="0003733B" w:rsidRDefault="0003733B" w:rsidP="0003733B">
      <w:pPr>
        <w:rPr>
          <w:sz w:val="28"/>
          <w:szCs w:val="28"/>
          <w:lang w:eastAsia="en-US"/>
        </w:rPr>
      </w:pPr>
    </w:p>
    <w:p w:rsidR="0003733B" w:rsidRPr="0003733B" w:rsidRDefault="0003733B" w:rsidP="0003733B">
      <w:pPr>
        <w:ind w:firstLine="708"/>
        <w:rPr>
          <w:sz w:val="28"/>
          <w:szCs w:val="28"/>
          <w:lang w:eastAsia="en-US"/>
        </w:rPr>
      </w:pPr>
      <w:r w:rsidRPr="0003733B">
        <w:rPr>
          <w:b/>
          <w:sz w:val="28"/>
          <w:szCs w:val="28"/>
          <w:lang w:eastAsia="en-US"/>
        </w:rPr>
        <w:t>ЧЛ.11./</w:t>
      </w:r>
      <w:r w:rsidRPr="0003733B">
        <w:rPr>
          <w:sz w:val="28"/>
          <w:szCs w:val="28"/>
          <w:lang w:eastAsia="en-US"/>
        </w:rPr>
        <w:t xml:space="preserve">1/. Членовете на читалището са индивидуални ,колективни и почетни </w:t>
      </w:r>
    </w:p>
    <w:p w:rsidR="0003733B" w:rsidRPr="0003733B" w:rsidRDefault="0003733B" w:rsidP="0003733B">
      <w:pPr>
        <w:ind w:firstLine="708"/>
        <w:rPr>
          <w:sz w:val="28"/>
          <w:szCs w:val="28"/>
          <w:lang w:eastAsia="en-US"/>
        </w:rPr>
      </w:pPr>
      <w:r w:rsidRPr="0003733B">
        <w:rPr>
          <w:sz w:val="28"/>
          <w:szCs w:val="28"/>
          <w:lang w:eastAsia="en-US"/>
        </w:rP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 </w:t>
      </w:r>
    </w:p>
    <w:p w:rsidR="0003733B" w:rsidRPr="0003733B" w:rsidRDefault="0003733B" w:rsidP="0003733B">
      <w:pPr>
        <w:ind w:firstLine="708"/>
        <w:rPr>
          <w:sz w:val="28"/>
          <w:szCs w:val="28"/>
          <w:lang w:eastAsia="en-US"/>
        </w:rPr>
      </w:pPr>
      <w:r w:rsidRPr="0003733B">
        <w:rPr>
          <w:sz w:val="28"/>
          <w:szCs w:val="28"/>
          <w:lang w:eastAsia="en-US"/>
        </w:rPr>
        <w:t xml:space="preserve">Действителните членове са лица навършили 18 години ,които </w:t>
      </w:r>
      <w:proofErr w:type="spellStart"/>
      <w:r w:rsidRPr="0003733B">
        <w:rPr>
          <w:sz w:val="28"/>
          <w:szCs w:val="28"/>
          <w:lang w:eastAsia="en-US"/>
        </w:rPr>
        <w:t>участгват</w:t>
      </w:r>
      <w:proofErr w:type="spellEnd"/>
      <w:r w:rsidRPr="0003733B">
        <w:rPr>
          <w:sz w:val="28"/>
          <w:szCs w:val="28"/>
          <w:lang w:eastAsia="en-US"/>
        </w:rPr>
        <w:t xml:space="preserve"> в дейността на читалището ,редовно плащат членския си внос и имат право да избират и да бъдат избирани.</w:t>
      </w:r>
    </w:p>
    <w:p w:rsidR="0003733B" w:rsidRPr="0003733B" w:rsidRDefault="0003733B" w:rsidP="0003733B">
      <w:pPr>
        <w:ind w:firstLine="708"/>
        <w:rPr>
          <w:sz w:val="28"/>
          <w:szCs w:val="28"/>
          <w:lang w:eastAsia="en-US"/>
        </w:rPr>
      </w:pPr>
      <w:r w:rsidRPr="0003733B">
        <w:rPr>
          <w:sz w:val="28"/>
          <w:szCs w:val="28"/>
          <w:lang w:eastAsia="en-US"/>
        </w:rPr>
        <w:lastRenderedPageBreak/>
        <w:t>Спомагателните членове са лица под 18 години ,които нямат право да избират и да бъдат избирани , те имат право на съвещателен глас .</w:t>
      </w:r>
    </w:p>
    <w:p w:rsidR="0003733B" w:rsidRPr="0003733B" w:rsidRDefault="0003733B" w:rsidP="0003733B">
      <w:pPr>
        <w:ind w:firstLine="360"/>
        <w:rPr>
          <w:sz w:val="28"/>
          <w:szCs w:val="28"/>
          <w:lang w:eastAsia="en-US"/>
        </w:rPr>
      </w:pPr>
      <w:r w:rsidRPr="0003733B">
        <w:rPr>
          <w:sz w:val="28"/>
          <w:szCs w:val="28"/>
          <w:lang w:eastAsia="en-US"/>
        </w:rPr>
        <w:t>/3/.Колективните членове съдействат за осъществяване</w:t>
      </w:r>
      <w:r w:rsidRPr="0003733B">
        <w:rPr>
          <w:lang w:eastAsia="en-US"/>
        </w:rPr>
        <w:t xml:space="preserve"> </w:t>
      </w:r>
      <w:r w:rsidRPr="0003733B">
        <w:rPr>
          <w:sz w:val="28"/>
          <w:szCs w:val="28"/>
          <w:lang w:eastAsia="en-US"/>
        </w:rPr>
        <w:t>на целите и задачите   на читалището, подпомагат неговата дейност</w:t>
      </w:r>
      <w:r w:rsidRPr="0003733B">
        <w:rPr>
          <w:lang w:eastAsia="en-US"/>
        </w:rPr>
        <w:t xml:space="preserve"> </w:t>
      </w:r>
      <w:r w:rsidRPr="0003733B">
        <w:rPr>
          <w:sz w:val="28"/>
          <w:szCs w:val="28"/>
          <w:lang w:eastAsia="en-US"/>
        </w:rPr>
        <w:t>поддържат и обогатяват материалната му база и имат право на един глас в общото събрание . Колективни членове могат да бъдат :</w:t>
      </w:r>
    </w:p>
    <w:p w:rsidR="0003733B" w:rsidRPr="0003733B" w:rsidRDefault="0003733B" w:rsidP="0003733B">
      <w:pPr>
        <w:numPr>
          <w:ilvl w:val="0"/>
          <w:numId w:val="3"/>
        </w:numPr>
        <w:rPr>
          <w:sz w:val="28"/>
          <w:szCs w:val="28"/>
          <w:lang w:eastAsia="en-US"/>
        </w:rPr>
      </w:pPr>
      <w:r w:rsidRPr="0003733B">
        <w:rPr>
          <w:sz w:val="28"/>
          <w:szCs w:val="28"/>
          <w:lang w:eastAsia="en-US"/>
        </w:rPr>
        <w:t>професионални организации</w:t>
      </w:r>
    </w:p>
    <w:p w:rsidR="0003733B" w:rsidRPr="0003733B" w:rsidRDefault="0003733B" w:rsidP="0003733B">
      <w:pPr>
        <w:numPr>
          <w:ilvl w:val="0"/>
          <w:numId w:val="3"/>
        </w:numPr>
        <w:rPr>
          <w:sz w:val="28"/>
          <w:szCs w:val="28"/>
          <w:lang w:eastAsia="en-US"/>
        </w:rPr>
      </w:pPr>
      <w:r w:rsidRPr="0003733B">
        <w:rPr>
          <w:sz w:val="28"/>
          <w:szCs w:val="28"/>
          <w:lang w:eastAsia="en-US"/>
        </w:rPr>
        <w:t>стопански организации</w:t>
      </w:r>
    </w:p>
    <w:p w:rsidR="0003733B" w:rsidRPr="0003733B" w:rsidRDefault="0003733B" w:rsidP="0003733B">
      <w:pPr>
        <w:numPr>
          <w:ilvl w:val="0"/>
          <w:numId w:val="3"/>
        </w:numPr>
        <w:rPr>
          <w:sz w:val="28"/>
          <w:szCs w:val="28"/>
          <w:lang w:eastAsia="en-US"/>
        </w:rPr>
      </w:pPr>
      <w:r w:rsidRPr="0003733B">
        <w:rPr>
          <w:sz w:val="28"/>
          <w:szCs w:val="28"/>
          <w:lang w:eastAsia="en-US"/>
        </w:rPr>
        <w:t>търговски дружества</w:t>
      </w:r>
    </w:p>
    <w:p w:rsidR="0003733B" w:rsidRPr="0003733B" w:rsidRDefault="0003733B" w:rsidP="0003733B">
      <w:pPr>
        <w:numPr>
          <w:ilvl w:val="0"/>
          <w:numId w:val="3"/>
        </w:numPr>
        <w:rPr>
          <w:sz w:val="28"/>
          <w:szCs w:val="28"/>
          <w:lang w:eastAsia="en-US"/>
        </w:rPr>
      </w:pPr>
      <w:r w:rsidRPr="0003733B">
        <w:rPr>
          <w:sz w:val="28"/>
          <w:szCs w:val="28"/>
          <w:lang w:eastAsia="en-US"/>
        </w:rPr>
        <w:t>кооперации и сдружения</w:t>
      </w:r>
    </w:p>
    <w:p w:rsidR="0003733B" w:rsidRPr="0003733B" w:rsidRDefault="0003733B" w:rsidP="0003733B">
      <w:pPr>
        <w:numPr>
          <w:ilvl w:val="0"/>
          <w:numId w:val="3"/>
        </w:numPr>
        <w:rPr>
          <w:sz w:val="28"/>
          <w:szCs w:val="28"/>
          <w:lang w:eastAsia="en-US"/>
        </w:rPr>
      </w:pPr>
      <w:r w:rsidRPr="0003733B">
        <w:rPr>
          <w:sz w:val="28"/>
          <w:szCs w:val="28"/>
          <w:lang w:eastAsia="en-US"/>
        </w:rPr>
        <w:t>културно-просветни и любителски клубове и творчески колективи .</w:t>
      </w:r>
    </w:p>
    <w:p w:rsidR="0003733B" w:rsidRPr="0003733B" w:rsidRDefault="0003733B" w:rsidP="0003733B">
      <w:pPr>
        <w:ind w:firstLine="360"/>
        <w:rPr>
          <w:sz w:val="28"/>
          <w:szCs w:val="28"/>
          <w:lang w:eastAsia="en-US"/>
        </w:rPr>
      </w:pPr>
      <w:r w:rsidRPr="0003733B">
        <w:rPr>
          <w:sz w:val="28"/>
          <w:szCs w:val="28"/>
          <w:lang w:eastAsia="en-US"/>
        </w:rPr>
        <w:t xml:space="preserve">/4/Почетни членове могат да бъдат </w:t>
      </w:r>
      <w:proofErr w:type="spellStart"/>
      <w:r w:rsidRPr="0003733B">
        <w:rPr>
          <w:sz w:val="28"/>
          <w:szCs w:val="28"/>
          <w:lang w:eastAsia="en-US"/>
        </w:rPr>
        <w:t>бъългарски</w:t>
      </w:r>
      <w:proofErr w:type="spellEnd"/>
      <w:r w:rsidRPr="0003733B">
        <w:rPr>
          <w:sz w:val="28"/>
          <w:szCs w:val="28"/>
          <w:lang w:eastAsia="en-US"/>
        </w:rPr>
        <w:t xml:space="preserve"> и чужди граждани с изключителни заслуги към читалището .</w:t>
      </w:r>
    </w:p>
    <w:p w:rsidR="0003733B" w:rsidRPr="0003733B" w:rsidRDefault="0003733B" w:rsidP="0003733B">
      <w:pPr>
        <w:ind w:firstLine="360"/>
        <w:rPr>
          <w:sz w:val="28"/>
          <w:szCs w:val="28"/>
          <w:lang w:eastAsia="en-US"/>
        </w:rPr>
      </w:pPr>
      <w:r w:rsidRPr="0003733B">
        <w:rPr>
          <w:b/>
          <w:sz w:val="28"/>
          <w:szCs w:val="28"/>
          <w:lang w:eastAsia="en-US"/>
        </w:rPr>
        <w:t xml:space="preserve">   Чл.12</w:t>
      </w:r>
      <w:r w:rsidRPr="0003733B">
        <w:rPr>
          <w:sz w:val="28"/>
          <w:szCs w:val="28"/>
          <w:lang w:eastAsia="en-US"/>
        </w:rPr>
        <w:t xml:space="preserve">  Органи на читалището са :</w:t>
      </w:r>
    </w:p>
    <w:p w:rsidR="0003733B" w:rsidRPr="0003733B" w:rsidRDefault="0003733B" w:rsidP="0003733B">
      <w:pPr>
        <w:ind w:firstLine="360"/>
        <w:rPr>
          <w:sz w:val="28"/>
          <w:szCs w:val="28"/>
          <w:lang w:eastAsia="en-US"/>
        </w:rPr>
      </w:pPr>
      <w:r w:rsidRPr="0003733B">
        <w:rPr>
          <w:sz w:val="28"/>
          <w:szCs w:val="28"/>
          <w:lang w:eastAsia="en-US"/>
        </w:rPr>
        <w:t>-общото събрание</w:t>
      </w:r>
    </w:p>
    <w:p w:rsidR="0003733B" w:rsidRPr="0003733B" w:rsidRDefault="0003733B" w:rsidP="0003733B">
      <w:pPr>
        <w:ind w:firstLine="360"/>
        <w:rPr>
          <w:sz w:val="28"/>
          <w:szCs w:val="28"/>
          <w:lang w:eastAsia="en-US"/>
        </w:rPr>
      </w:pPr>
      <w:r w:rsidRPr="0003733B">
        <w:rPr>
          <w:sz w:val="28"/>
          <w:szCs w:val="28"/>
          <w:lang w:eastAsia="en-US"/>
        </w:rPr>
        <w:t>-</w:t>
      </w:r>
      <w:proofErr w:type="spellStart"/>
      <w:r w:rsidRPr="0003733B">
        <w:rPr>
          <w:sz w:val="28"/>
          <w:szCs w:val="28"/>
          <w:lang w:eastAsia="en-US"/>
        </w:rPr>
        <w:t>настоятелдството</w:t>
      </w:r>
      <w:proofErr w:type="spellEnd"/>
      <w:r w:rsidRPr="0003733B">
        <w:rPr>
          <w:sz w:val="28"/>
          <w:szCs w:val="28"/>
          <w:lang w:eastAsia="en-US"/>
        </w:rPr>
        <w:t xml:space="preserve"> </w:t>
      </w:r>
    </w:p>
    <w:p w:rsidR="0003733B" w:rsidRPr="0003733B" w:rsidRDefault="0003733B" w:rsidP="0003733B">
      <w:pPr>
        <w:ind w:firstLine="360"/>
        <w:rPr>
          <w:sz w:val="28"/>
          <w:szCs w:val="28"/>
          <w:lang w:eastAsia="en-US"/>
        </w:rPr>
      </w:pPr>
      <w:r w:rsidRPr="0003733B">
        <w:rPr>
          <w:sz w:val="28"/>
          <w:szCs w:val="28"/>
          <w:lang w:eastAsia="en-US"/>
        </w:rPr>
        <w:t>-проверителната комисия</w:t>
      </w:r>
    </w:p>
    <w:p w:rsidR="0003733B" w:rsidRPr="0003733B" w:rsidRDefault="0003733B" w:rsidP="0003733B">
      <w:pPr>
        <w:ind w:firstLine="708"/>
        <w:rPr>
          <w:sz w:val="28"/>
          <w:szCs w:val="28"/>
          <w:lang w:eastAsia="en-US"/>
        </w:rPr>
      </w:pPr>
      <w:r w:rsidRPr="0003733B">
        <w:rPr>
          <w:b/>
          <w:sz w:val="28"/>
          <w:szCs w:val="28"/>
          <w:lang w:eastAsia="en-US"/>
        </w:rPr>
        <w:t>Чл.13</w:t>
      </w:r>
      <w:r w:rsidRPr="0003733B">
        <w:rPr>
          <w:sz w:val="28"/>
          <w:szCs w:val="28"/>
          <w:lang w:eastAsia="en-US"/>
        </w:rPr>
        <w:t>/1/. Върховен орган на читалището е общото събрание</w:t>
      </w:r>
    </w:p>
    <w:p w:rsidR="0003733B" w:rsidRPr="0003733B" w:rsidRDefault="0003733B" w:rsidP="0003733B">
      <w:pPr>
        <w:ind w:firstLine="708"/>
        <w:rPr>
          <w:b/>
          <w:sz w:val="28"/>
          <w:szCs w:val="28"/>
          <w:lang w:eastAsia="en-US"/>
        </w:rPr>
      </w:pPr>
      <w:r w:rsidRPr="0003733B">
        <w:rPr>
          <w:sz w:val="28"/>
          <w:szCs w:val="28"/>
          <w:lang w:eastAsia="en-US"/>
        </w:rPr>
        <w:t xml:space="preserve">/2/ Общото събрание се </w:t>
      </w:r>
      <w:proofErr w:type="spellStart"/>
      <w:r w:rsidRPr="0003733B">
        <w:rPr>
          <w:sz w:val="28"/>
          <w:szCs w:val="28"/>
          <w:lang w:eastAsia="en-US"/>
        </w:rPr>
        <w:t>сътои</w:t>
      </w:r>
      <w:proofErr w:type="spellEnd"/>
      <w:r w:rsidRPr="0003733B">
        <w:rPr>
          <w:sz w:val="28"/>
          <w:szCs w:val="28"/>
          <w:lang w:eastAsia="en-US"/>
        </w:rPr>
        <w:t xml:space="preserve"> от всички членове имащи право на глас </w:t>
      </w:r>
    </w:p>
    <w:p w:rsidR="0003733B" w:rsidRPr="0003733B" w:rsidRDefault="0003733B" w:rsidP="0003733B">
      <w:pPr>
        <w:ind w:firstLine="708"/>
        <w:rPr>
          <w:sz w:val="28"/>
          <w:szCs w:val="28"/>
          <w:lang w:eastAsia="en-US"/>
        </w:rPr>
      </w:pPr>
      <w:r w:rsidRPr="0003733B">
        <w:rPr>
          <w:b/>
          <w:sz w:val="28"/>
          <w:szCs w:val="28"/>
          <w:lang w:eastAsia="en-US"/>
        </w:rPr>
        <w:t>Чл.14</w:t>
      </w:r>
      <w:r w:rsidRPr="0003733B">
        <w:rPr>
          <w:sz w:val="28"/>
          <w:szCs w:val="28"/>
          <w:lang w:eastAsia="en-US"/>
        </w:rPr>
        <w:t>./1/ Общото събрание :</w:t>
      </w:r>
    </w:p>
    <w:p w:rsidR="0003733B" w:rsidRPr="0003733B" w:rsidRDefault="0003733B" w:rsidP="0003733B">
      <w:pPr>
        <w:ind w:firstLine="708"/>
        <w:rPr>
          <w:sz w:val="28"/>
          <w:szCs w:val="28"/>
          <w:lang w:eastAsia="en-US"/>
        </w:rPr>
      </w:pPr>
      <w:r w:rsidRPr="0003733B">
        <w:rPr>
          <w:sz w:val="28"/>
          <w:szCs w:val="28"/>
          <w:lang w:eastAsia="en-US"/>
        </w:rPr>
        <w:t>1.Изменя и допълва устава</w:t>
      </w:r>
    </w:p>
    <w:p w:rsidR="0003733B" w:rsidRPr="0003733B" w:rsidRDefault="0003733B" w:rsidP="0003733B">
      <w:pPr>
        <w:ind w:firstLine="708"/>
        <w:rPr>
          <w:sz w:val="28"/>
          <w:szCs w:val="28"/>
          <w:lang w:eastAsia="en-US"/>
        </w:rPr>
      </w:pPr>
      <w:r w:rsidRPr="0003733B">
        <w:rPr>
          <w:sz w:val="28"/>
          <w:szCs w:val="28"/>
          <w:lang w:eastAsia="en-US"/>
        </w:rPr>
        <w:t>2.Избира и освобождава членовете на настоятелството, проверителната комисия и председателя</w:t>
      </w:r>
    </w:p>
    <w:p w:rsidR="0003733B" w:rsidRPr="0003733B" w:rsidRDefault="0003733B" w:rsidP="0003733B">
      <w:pPr>
        <w:ind w:firstLine="708"/>
        <w:rPr>
          <w:sz w:val="28"/>
          <w:szCs w:val="28"/>
          <w:lang w:eastAsia="en-US"/>
        </w:rPr>
      </w:pPr>
      <w:r w:rsidRPr="0003733B">
        <w:rPr>
          <w:sz w:val="28"/>
          <w:szCs w:val="28"/>
          <w:lang w:eastAsia="en-US"/>
        </w:rPr>
        <w:t xml:space="preserve">3.Приема вътрешни актове необходими за организацията на дейността на читалището </w:t>
      </w:r>
    </w:p>
    <w:p w:rsidR="0003733B" w:rsidRPr="0003733B" w:rsidRDefault="0003733B" w:rsidP="0003733B">
      <w:pPr>
        <w:ind w:firstLine="708"/>
        <w:rPr>
          <w:sz w:val="28"/>
          <w:szCs w:val="28"/>
          <w:lang w:eastAsia="en-US"/>
        </w:rPr>
      </w:pPr>
      <w:r w:rsidRPr="0003733B">
        <w:rPr>
          <w:sz w:val="28"/>
          <w:szCs w:val="28"/>
          <w:lang w:eastAsia="en-US"/>
        </w:rPr>
        <w:t xml:space="preserve">4.Изключва членове на читалището </w:t>
      </w:r>
    </w:p>
    <w:p w:rsidR="0003733B" w:rsidRPr="0003733B" w:rsidRDefault="0003733B" w:rsidP="0003733B">
      <w:pPr>
        <w:ind w:firstLine="708"/>
        <w:rPr>
          <w:sz w:val="28"/>
          <w:szCs w:val="28"/>
          <w:lang w:eastAsia="en-US"/>
        </w:rPr>
      </w:pPr>
      <w:r w:rsidRPr="0003733B">
        <w:rPr>
          <w:sz w:val="28"/>
          <w:szCs w:val="28"/>
          <w:lang w:eastAsia="en-US"/>
        </w:rPr>
        <w:t xml:space="preserve">5.Определя основни насоки за дейността на читалището </w:t>
      </w:r>
    </w:p>
    <w:p w:rsidR="0003733B" w:rsidRPr="0003733B" w:rsidRDefault="0003733B" w:rsidP="0003733B">
      <w:pPr>
        <w:ind w:firstLine="708"/>
        <w:rPr>
          <w:sz w:val="28"/>
          <w:szCs w:val="28"/>
          <w:lang w:eastAsia="en-US"/>
        </w:rPr>
      </w:pPr>
      <w:r w:rsidRPr="0003733B">
        <w:rPr>
          <w:sz w:val="28"/>
          <w:szCs w:val="28"/>
          <w:lang w:eastAsia="en-US"/>
        </w:rPr>
        <w:t>6. Взема решения за членуване или за прекратяване на членството в  читалищно  сдружение.</w:t>
      </w:r>
    </w:p>
    <w:p w:rsidR="0003733B" w:rsidRPr="0003733B" w:rsidRDefault="0003733B" w:rsidP="0003733B">
      <w:pPr>
        <w:ind w:firstLine="708"/>
        <w:rPr>
          <w:sz w:val="28"/>
          <w:szCs w:val="28"/>
          <w:lang w:eastAsia="en-US"/>
        </w:rPr>
      </w:pPr>
      <w:r w:rsidRPr="0003733B">
        <w:rPr>
          <w:sz w:val="28"/>
          <w:szCs w:val="28"/>
          <w:lang w:eastAsia="en-US"/>
        </w:rPr>
        <w:t xml:space="preserve">7.Приема бюджета на читалището </w:t>
      </w:r>
    </w:p>
    <w:p w:rsidR="0003733B" w:rsidRPr="0003733B" w:rsidRDefault="0003733B" w:rsidP="0003733B">
      <w:pPr>
        <w:ind w:firstLine="708"/>
        <w:rPr>
          <w:sz w:val="28"/>
          <w:szCs w:val="28"/>
          <w:lang w:eastAsia="en-US"/>
        </w:rPr>
      </w:pPr>
      <w:r w:rsidRPr="0003733B">
        <w:rPr>
          <w:sz w:val="28"/>
          <w:szCs w:val="28"/>
          <w:lang w:eastAsia="en-US"/>
        </w:rPr>
        <w:t xml:space="preserve">8.Приема годишния отчет до 30 март на следваща година </w:t>
      </w:r>
    </w:p>
    <w:p w:rsidR="0003733B" w:rsidRPr="0003733B" w:rsidRDefault="0003733B" w:rsidP="0003733B">
      <w:pPr>
        <w:ind w:firstLine="708"/>
        <w:rPr>
          <w:sz w:val="28"/>
          <w:szCs w:val="28"/>
          <w:lang w:eastAsia="en-US"/>
        </w:rPr>
      </w:pPr>
      <w:r w:rsidRPr="0003733B">
        <w:rPr>
          <w:sz w:val="28"/>
          <w:szCs w:val="28"/>
          <w:lang w:eastAsia="en-US"/>
        </w:rPr>
        <w:t xml:space="preserve">9.Определя размера на членския  внос </w:t>
      </w:r>
    </w:p>
    <w:p w:rsidR="0003733B" w:rsidRPr="0003733B" w:rsidRDefault="0003733B" w:rsidP="0003733B">
      <w:pPr>
        <w:ind w:firstLine="708"/>
        <w:rPr>
          <w:sz w:val="28"/>
          <w:szCs w:val="28"/>
          <w:lang w:eastAsia="en-US"/>
        </w:rPr>
      </w:pPr>
      <w:r w:rsidRPr="0003733B">
        <w:rPr>
          <w:sz w:val="28"/>
          <w:szCs w:val="28"/>
          <w:lang w:eastAsia="en-US"/>
        </w:rPr>
        <w:t xml:space="preserve">10.Отменя решения на органите на читалището </w:t>
      </w:r>
    </w:p>
    <w:p w:rsidR="0003733B" w:rsidRPr="0003733B" w:rsidRDefault="0003733B" w:rsidP="0003733B">
      <w:pPr>
        <w:ind w:firstLine="708"/>
        <w:rPr>
          <w:sz w:val="28"/>
          <w:szCs w:val="28"/>
          <w:lang w:eastAsia="en-US"/>
        </w:rPr>
      </w:pPr>
      <w:r w:rsidRPr="0003733B">
        <w:rPr>
          <w:sz w:val="28"/>
          <w:szCs w:val="28"/>
          <w:lang w:eastAsia="en-US"/>
        </w:rPr>
        <w:t xml:space="preserve">11.Взема решения за откриване на клонове на читалището ,след съгласуване с общината </w:t>
      </w:r>
    </w:p>
    <w:p w:rsidR="0003733B" w:rsidRPr="0003733B" w:rsidRDefault="0003733B" w:rsidP="0003733B">
      <w:pPr>
        <w:ind w:firstLine="708"/>
        <w:rPr>
          <w:sz w:val="28"/>
          <w:szCs w:val="28"/>
          <w:lang w:eastAsia="en-US"/>
        </w:rPr>
      </w:pPr>
      <w:r w:rsidRPr="0003733B">
        <w:rPr>
          <w:sz w:val="28"/>
          <w:szCs w:val="28"/>
          <w:lang w:eastAsia="en-US"/>
        </w:rPr>
        <w:t xml:space="preserve">12.Взема решения за прекратяване на читалището </w:t>
      </w:r>
    </w:p>
    <w:p w:rsidR="0003733B" w:rsidRPr="0003733B" w:rsidRDefault="0003733B" w:rsidP="0003733B">
      <w:pPr>
        <w:ind w:firstLine="708"/>
        <w:rPr>
          <w:sz w:val="28"/>
          <w:szCs w:val="28"/>
          <w:lang w:eastAsia="en-US"/>
        </w:rPr>
      </w:pPr>
      <w:r w:rsidRPr="0003733B">
        <w:rPr>
          <w:sz w:val="28"/>
          <w:szCs w:val="28"/>
          <w:lang w:eastAsia="en-US"/>
        </w:rPr>
        <w:t xml:space="preserve">13.Взема решения за отнасяне до съда на незаконосъобразни действия на ръководството или отделни читалищни членове </w:t>
      </w:r>
    </w:p>
    <w:p w:rsidR="0003733B" w:rsidRPr="0003733B" w:rsidRDefault="0003733B" w:rsidP="0003733B">
      <w:pPr>
        <w:ind w:firstLine="708"/>
        <w:rPr>
          <w:sz w:val="28"/>
          <w:szCs w:val="28"/>
          <w:lang w:eastAsia="en-US"/>
        </w:rPr>
      </w:pPr>
      <w:r w:rsidRPr="0003733B">
        <w:rPr>
          <w:sz w:val="28"/>
          <w:szCs w:val="28"/>
          <w:lang w:eastAsia="en-US"/>
        </w:rPr>
        <w:t>/2/ Решенията на общото събрание са задължителни за другите органи на читалището .</w:t>
      </w:r>
    </w:p>
    <w:p w:rsidR="0003733B" w:rsidRPr="0003733B" w:rsidRDefault="0003733B" w:rsidP="0003733B">
      <w:pPr>
        <w:ind w:firstLine="708"/>
        <w:rPr>
          <w:sz w:val="28"/>
          <w:szCs w:val="28"/>
          <w:lang w:eastAsia="en-US"/>
        </w:rPr>
      </w:pPr>
      <w:r w:rsidRPr="0003733B">
        <w:rPr>
          <w:b/>
          <w:sz w:val="28"/>
          <w:szCs w:val="28"/>
          <w:lang w:eastAsia="en-US"/>
        </w:rPr>
        <w:t>Чл.15./</w:t>
      </w:r>
      <w:r w:rsidRPr="0003733B">
        <w:rPr>
          <w:sz w:val="28"/>
          <w:szCs w:val="28"/>
          <w:lang w:eastAsia="en-US"/>
        </w:rPr>
        <w:t>1/ Редовно общо събрание се свиква от настоятелството най-малко веднъж в годината , като на три години е отчетно –изборно .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03733B" w:rsidRPr="0003733B" w:rsidRDefault="0003733B" w:rsidP="0003733B">
      <w:pPr>
        <w:ind w:firstLine="708"/>
        <w:rPr>
          <w:sz w:val="28"/>
          <w:szCs w:val="28"/>
          <w:lang w:eastAsia="en-US"/>
        </w:rPr>
      </w:pPr>
      <w:r w:rsidRPr="0003733B">
        <w:rPr>
          <w:sz w:val="28"/>
          <w:szCs w:val="28"/>
          <w:lang w:eastAsia="en-US"/>
        </w:rPr>
        <w:lastRenderedPageBreak/>
        <w:t>/2/ Поканата за събрание трябва да съдържа дневния ред, датата ,часа и  мястото на провеждането му и кой го свиква . Тя трябва да бъде получена срещу подпис или връчена ,не по-късно от седем дни преди датата на събранието .В същият срок на вратата на читалището и други общо достъпни места трябва да бъде залепена поканата за събранието .</w:t>
      </w:r>
    </w:p>
    <w:p w:rsidR="0003733B" w:rsidRPr="0003733B" w:rsidRDefault="0003733B" w:rsidP="0003733B">
      <w:pPr>
        <w:ind w:firstLine="708"/>
        <w:rPr>
          <w:sz w:val="28"/>
          <w:szCs w:val="28"/>
          <w:lang w:eastAsia="en-US"/>
        </w:rPr>
      </w:pPr>
      <w:r w:rsidRPr="0003733B">
        <w:rPr>
          <w:sz w:val="28"/>
          <w:szCs w:val="28"/>
          <w:lang w:eastAsia="en-US"/>
        </w:rPr>
        <w:t>/3/ Общото събрание е законно, ако на него присъстват най-малко половината  от имащите право на глас членове на читалището . При липса на кворум ,събранието се отлага с един час .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3733B" w:rsidRPr="0003733B" w:rsidRDefault="0003733B" w:rsidP="0003733B">
      <w:pPr>
        <w:ind w:firstLine="708"/>
        <w:rPr>
          <w:sz w:val="28"/>
          <w:szCs w:val="28"/>
          <w:lang w:eastAsia="en-US"/>
        </w:rPr>
      </w:pPr>
      <w:r w:rsidRPr="0003733B">
        <w:rPr>
          <w:sz w:val="28"/>
          <w:szCs w:val="28"/>
          <w:lang w:eastAsia="en-US"/>
        </w:rPr>
        <w:t xml:space="preserve">/4/Решенията  по чл.14 ал.1 т.1,4,10,11 и 12 от Устава се вземат с мнозинство най-малко две трети от всички членове.Останалите решения се вземат с мнозинство повече от </w:t>
      </w:r>
      <w:proofErr w:type="spellStart"/>
      <w:r w:rsidRPr="0003733B">
        <w:rPr>
          <w:sz w:val="28"/>
          <w:szCs w:val="28"/>
          <w:lang w:eastAsia="en-US"/>
        </w:rPr>
        <w:t>пловината</w:t>
      </w:r>
      <w:proofErr w:type="spellEnd"/>
      <w:r w:rsidRPr="0003733B">
        <w:rPr>
          <w:sz w:val="28"/>
          <w:szCs w:val="28"/>
          <w:lang w:eastAsia="en-US"/>
        </w:rPr>
        <w:t xml:space="preserve"> от присъстващите членове .</w:t>
      </w:r>
    </w:p>
    <w:p w:rsidR="0003733B" w:rsidRPr="0003733B" w:rsidRDefault="0003733B" w:rsidP="0003733B">
      <w:pPr>
        <w:ind w:firstLine="708"/>
        <w:rPr>
          <w:sz w:val="28"/>
          <w:szCs w:val="28"/>
          <w:lang w:eastAsia="en-US"/>
        </w:rPr>
      </w:pPr>
      <w:r w:rsidRPr="0003733B">
        <w:rPr>
          <w:sz w:val="28"/>
          <w:szCs w:val="28"/>
          <w:lang w:eastAsia="en-US"/>
        </w:rPr>
        <w:t>/5/ Две трети от членовете на общото събрание на читалището могат да предявят иск пред Окръжния съд по седалището на читалището за отмяна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p>
    <w:p w:rsidR="0003733B" w:rsidRPr="0003733B" w:rsidRDefault="0003733B" w:rsidP="0003733B">
      <w:pPr>
        <w:ind w:firstLine="708"/>
        <w:rPr>
          <w:sz w:val="28"/>
          <w:szCs w:val="28"/>
          <w:lang w:eastAsia="en-US"/>
        </w:rPr>
      </w:pPr>
      <w:r w:rsidRPr="0003733B">
        <w:rPr>
          <w:b/>
          <w:sz w:val="28"/>
          <w:szCs w:val="28"/>
          <w:lang w:eastAsia="en-US"/>
        </w:rPr>
        <w:t>Чл.16</w:t>
      </w:r>
      <w:r w:rsidRPr="0003733B">
        <w:rPr>
          <w:sz w:val="28"/>
          <w:szCs w:val="28"/>
          <w:lang w:eastAsia="en-US"/>
        </w:rPr>
        <w:t xml:space="preserve"> /1/ Изпълнителен орган на читалището е </w:t>
      </w:r>
      <w:r w:rsidRPr="0003733B">
        <w:rPr>
          <w:b/>
          <w:sz w:val="28"/>
          <w:szCs w:val="28"/>
          <w:lang w:eastAsia="en-US"/>
        </w:rPr>
        <w:t>НАСТОЯТЕЛСТВОТО</w:t>
      </w:r>
      <w:r w:rsidRPr="0003733B">
        <w:rPr>
          <w:sz w:val="28"/>
          <w:szCs w:val="28"/>
          <w:lang w:eastAsia="en-US"/>
        </w:rPr>
        <w:t xml:space="preserve"> .То се </w:t>
      </w:r>
      <w:proofErr w:type="spellStart"/>
      <w:r w:rsidRPr="0003733B">
        <w:rPr>
          <w:sz w:val="28"/>
          <w:szCs w:val="28"/>
          <w:lang w:eastAsia="en-US"/>
        </w:rPr>
        <w:t>сътои</w:t>
      </w:r>
      <w:proofErr w:type="spellEnd"/>
      <w:r w:rsidRPr="0003733B">
        <w:rPr>
          <w:sz w:val="28"/>
          <w:szCs w:val="28"/>
          <w:lang w:eastAsia="en-US"/>
        </w:rPr>
        <w:t xml:space="preserve"> най-малко от петима членове, избрани за срок от три години . Същите  да нямат </w:t>
      </w:r>
      <w:proofErr w:type="spellStart"/>
      <w:r w:rsidRPr="0003733B">
        <w:rPr>
          <w:sz w:val="28"/>
          <w:szCs w:val="28"/>
          <w:lang w:eastAsia="en-US"/>
        </w:rPr>
        <w:t>родниниски</w:t>
      </w:r>
      <w:proofErr w:type="spellEnd"/>
      <w:r w:rsidRPr="0003733B">
        <w:rPr>
          <w:sz w:val="28"/>
          <w:szCs w:val="28"/>
          <w:lang w:eastAsia="en-US"/>
        </w:rPr>
        <w:t xml:space="preserve"> връзки по права  и съребрена линия до четвърта степен .</w:t>
      </w:r>
    </w:p>
    <w:p w:rsidR="0003733B" w:rsidRPr="0003733B" w:rsidRDefault="0003733B" w:rsidP="0003733B">
      <w:pPr>
        <w:ind w:firstLine="708"/>
        <w:rPr>
          <w:sz w:val="28"/>
          <w:szCs w:val="28"/>
          <w:lang w:eastAsia="en-US"/>
        </w:rPr>
      </w:pPr>
      <w:r w:rsidRPr="0003733B">
        <w:rPr>
          <w:sz w:val="28"/>
          <w:szCs w:val="28"/>
          <w:lang w:eastAsia="en-US"/>
        </w:rPr>
        <w:t>/2/ НАСТОЯТЕЛСТВОТО :</w:t>
      </w:r>
    </w:p>
    <w:p w:rsidR="0003733B" w:rsidRPr="0003733B" w:rsidRDefault="0003733B" w:rsidP="0003733B">
      <w:pPr>
        <w:ind w:firstLine="708"/>
        <w:rPr>
          <w:sz w:val="28"/>
          <w:szCs w:val="28"/>
          <w:lang w:eastAsia="en-US"/>
        </w:rPr>
      </w:pPr>
      <w:r w:rsidRPr="0003733B">
        <w:rPr>
          <w:sz w:val="28"/>
          <w:szCs w:val="28"/>
          <w:lang w:eastAsia="en-US"/>
        </w:rPr>
        <w:t xml:space="preserve">1.Свиква общото събрание </w:t>
      </w:r>
    </w:p>
    <w:p w:rsidR="0003733B" w:rsidRPr="0003733B" w:rsidRDefault="0003733B" w:rsidP="0003733B">
      <w:pPr>
        <w:ind w:firstLine="708"/>
        <w:rPr>
          <w:sz w:val="28"/>
          <w:szCs w:val="28"/>
          <w:lang w:eastAsia="en-US"/>
        </w:rPr>
      </w:pPr>
      <w:r w:rsidRPr="0003733B">
        <w:rPr>
          <w:sz w:val="28"/>
          <w:szCs w:val="28"/>
          <w:lang w:eastAsia="en-US"/>
        </w:rPr>
        <w:t xml:space="preserve">2.Осигурява изпълнението на решенията на общото събрание </w:t>
      </w:r>
    </w:p>
    <w:p w:rsidR="0003733B" w:rsidRPr="0003733B" w:rsidRDefault="0003733B" w:rsidP="0003733B">
      <w:pPr>
        <w:ind w:firstLine="708"/>
        <w:rPr>
          <w:sz w:val="28"/>
          <w:szCs w:val="28"/>
          <w:lang w:eastAsia="en-US"/>
        </w:rPr>
      </w:pPr>
      <w:r w:rsidRPr="0003733B">
        <w:rPr>
          <w:sz w:val="28"/>
          <w:szCs w:val="28"/>
          <w:lang w:eastAsia="en-US"/>
        </w:rPr>
        <w:t>3.Подготвя и внася в общото събрание проект за бюджета на читалището, утвърждава щата му и годишната програма за културна дейност .</w:t>
      </w:r>
    </w:p>
    <w:p w:rsidR="0003733B" w:rsidRPr="0003733B" w:rsidRDefault="0003733B" w:rsidP="0003733B">
      <w:pPr>
        <w:ind w:firstLine="708"/>
        <w:rPr>
          <w:sz w:val="28"/>
          <w:szCs w:val="28"/>
          <w:lang w:eastAsia="en-US"/>
        </w:rPr>
      </w:pPr>
      <w:r w:rsidRPr="0003733B">
        <w:rPr>
          <w:sz w:val="28"/>
          <w:szCs w:val="28"/>
          <w:lang w:eastAsia="en-US"/>
        </w:rPr>
        <w:t>4.Подготвя и внася в общото събрание  отчет за дейността на читалището .</w:t>
      </w:r>
    </w:p>
    <w:p w:rsidR="0003733B" w:rsidRPr="0003733B" w:rsidRDefault="0003733B" w:rsidP="0003733B">
      <w:pPr>
        <w:ind w:firstLine="708"/>
        <w:rPr>
          <w:sz w:val="28"/>
          <w:szCs w:val="28"/>
          <w:lang w:eastAsia="en-US"/>
        </w:rPr>
      </w:pPr>
      <w:r w:rsidRPr="0003733B">
        <w:rPr>
          <w:sz w:val="28"/>
          <w:szCs w:val="28"/>
          <w:lang w:eastAsia="en-US"/>
        </w:rPr>
        <w:t>5.Назначава секретаря на читалището и утвърждава длъжностната му характеристика .</w:t>
      </w:r>
    </w:p>
    <w:p w:rsidR="0003733B" w:rsidRPr="0003733B" w:rsidRDefault="0003733B" w:rsidP="0003733B">
      <w:pPr>
        <w:ind w:firstLine="708"/>
        <w:rPr>
          <w:sz w:val="28"/>
          <w:szCs w:val="28"/>
          <w:lang w:eastAsia="en-US"/>
        </w:rPr>
      </w:pPr>
      <w:r w:rsidRPr="0003733B">
        <w:rPr>
          <w:sz w:val="28"/>
          <w:szCs w:val="28"/>
          <w:lang w:eastAsia="en-US"/>
        </w:rPr>
        <w:t xml:space="preserve">6. Приема нови членове на читалището въз основа на подадена молба </w:t>
      </w:r>
    </w:p>
    <w:p w:rsidR="0003733B" w:rsidRPr="0003733B" w:rsidRDefault="0003733B" w:rsidP="0003733B">
      <w:pPr>
        <w:ind w:firstLine="708"/>
        <w:rPr>
          <w:sz w:val="28"/>
          <w:szCs w:val="28"/>
          <w:lang w:eastAsia="en-US"/>
        </w:rPr>
      </w:pPr>
      <w:r w:rsidRPr="0003733B">
        <w:rPr>
          <w:sz w:val="28"/>
          <w:szCs w:val="28"/>
          <w:lang w:eastAsia="en-US"/>
        </w:rPr>
        <w:t xml:space="preserve">/3/ Настоятелството провежда най-малко 4 /четири / заседания годишно. </w:t>
      </w:r>
    </w:p>
    <w:p w:rsidR="0003733B" w:rsidRPr="0003733B" w:rsidRDefault="0003733B" w:rsidP="0003733B">
      <w:pPr>
        <w:ind w:firstLine="708"/>
        <w:rPr>
          <w:sz w:val="28"/>
          <w:szCs w:val="28"/>
          <w:lang w:eastAsia="en-US"/>
        </w:rPr>
      </w:pPr>
      <w:r w:rsidRPr="0003733B">
        <w:rPr>
          <w:sz w:val="28"/>
          <w:szCs w:val="28"/>
          <w:lang w:eastAsia="en-US"/>
        </w:rPr>
        <w:t>/4/ Настоятелството взема решения с мнозинство  повече от половината на членовете си .</w:t>
      </w:r>
    </w:p>
    <w:p w:rsidR="0003733B" w:rsidRPr="0003733B" w:rsidRDefault="0003733B" w:rsidP="0003733B">
      <w:pPr>
        <w:ind w:firstLine="708"/>
        <w:rPr>
          <w:sz w:val="28"/>
          <w:szCs w:val="28"/>
          <w:lang w:eastAsia="en-US"/>
        </w:rPr>
      </w:pPr>
      <w:r w:rsidRPr="0003733B">
        <w:rPr>
          <w:sz w:val="28"/>
          <w:szCs w:val="28"/>
          <w:lang w:eastAsia="en-US"/>
        </w:rPr>
        <w:t>/5/. На първото заседание се избира зам. председател  и се разпределят отговорностите между членовете по отделните направления на дейността .</w:t>
      </w:r>
    </w:p>
    <w:p w:rsidR="0003733B" w:rsidRPr="0003733B" w:rsidRDefault="0003733B" w:rsidP="0003733B">
      <w:pPr>
        <w:ind w:firstLine="708"/>
        <w:rPr>
          <w:sz w:val="28"/>
          <w:szCs w:val="28"/>
          <w:lang w:eastAsia="en-US"/>
        </w:rPr>
      </w:pPr>
      <w:r w:rsidRPr="0003733B">
        <w:rPr>
          <w:b/>
          <w:sz w:val="28"/>
          <w:szCs w:val="28"/>
          <w:lang w:eastAsia="en-US"/>
        </w:rPr>
        <w:t>Чл.17</w:t>
      </w:r>
      <w:r w:rsidRPr="0003733B">
        <w:rPr>
          <w:sz w:val="28"/>
          <w:szCs w:val="28"/>
          <w:lang w:eastAsia="en-US"/>
        </w:rPr>
        <w:t xml:space="preserve"> /1/ Председателят на читалището е член на Настоятелството и се избира от общото събрание за срок от три години.</w:t>
      </w:r>
    </w:p>
    <w:p w:rsidR="0003733B" w:rsidRPr="0003733B" w:rsidRDefault="0003733B" w:rsidP="0003733B">
      <w:pPr>
        <w:ind w:firstLine="360"/>
        <w:rPr>
          <w:sz w:val="28"/>
          <w:szCs w:val="28"/>
          <w:lang w:eastAsia="en-US"/>
        </w:rPr>
      </w:pPr>
      <w:r w:rsidRPr="0003733B">
        <w:rPr>
          <w:sz w:val="28"/>
          <w:szCs w:val="28"/>
          <w:lang w:eastAsia="en-US"/>
        </w:rPr>
        <w:t xml:space="preserve">    /2/ ПРЕДСЕДАТЕЛЯТ : </w:t>
      </w:r>
    </w:p>
    <w:p w:rsidR="0003733B" w:rsidRPr="0003733B" w:rsidRDefault="0003733B" w:rsidP="0003733B">
      <w:pPr>
        <w:ind w:firstLine="360"/>
        <w:rPr>
          <w:sz w:val="28"/>
          <w:szCs w:val="28"/>
          <w:lang w:eastAsia="en-US"/>
        </w:rPr>
      </w:pPr>
      <w:r w:rsidRPr="0003733B">
        <w:rPr>
          <w:sz w:val="28"/>
          <w:szCs w:val="28"/>
          <w:lang w:eastAsia="en-US"/>
        </w:rPr>
        <w:t xml:space="preserve">    1.Организира и ръководи дейността на читалището съобразно Закона,Устава и  решенията на общото събрание . </w:t>
      </w:r>
    </w:p>
    <w:p w:rsidR="0003733B" w:rsidRPr="0003733B" w:rsidRDefault="0003733B" w:rsidP="0003733B">
      <w:pPr>
        <w:ind w:left="360"/>
        <w:rPr>
          <w:sz w:val="28"/>
          <w:szCs w:val="28"/>
          <w:lang w:eastAsia="en-US"/>
        </w:rPr>
      </w:pPr>
      <w:r w:rsidRPr="0003733B">
        <w:rPr>
          <w:sz w:val="28"/>
          <w:szCs w:val="28"/>
          <w:lang w:eastAsia="en-US"/>
        </w:rPr>
        <w:t xml:space="preserve">    2.</w:t>
      </w:r>
      <w:proofErr w:type="spellStart"/>
      <w:r w:rsidRPr="0003733B">
        <w:rPr>
          <w:sz w:val="28"/>
          <w:szCs w:val="28"/>
          <w:lang w:eastAsia="en-US"/>
        </w:rPr>
        <w:t>Предствалява</w:t>
      </w:r>
      <w:proofErr w:type="spellEnd"/>
      <w:r w:rsidRPr="0003733B">
        <w:rPr>
          <w:sz w:val="28"/>
          <w:szCs w:val="28"/>
          <w:lang w:eastAsia="en-US"/>
        </w:rPr>
        <w:t xml:space="preserve"> читалището </w:t>
      </w:r>
    </w:p>
    <w:p w:rsidR="0003733B" w:rsidRPr="0003733B" w:rsidRDefault="0003733B" w:rsidP="0003733B">
      <w:pPr>
        <w:rPr>
          <w:sz w:val="28"/>
          <w:szCs w:val="28"/>
          <w:lang w:eastAsia="en-US"/>
        </w:rPr>
      </w:pPr>
      <w:r w:rsidRPr="0003733B">
        <w:rPr>
          <w:sz w:val="28"/>
          <w:szCs w:val="28"/>
          <w:lang w:eastAsia="en-US"/>
        </w:rPr>
        <w:t xml:space="preserve">         3. Свиква и ръководи заседанията на  Настоятелството и председателства  общото събрание.</w:t>
      </w:r>
    </w:p>
    <w:p w:rsidR="0003733B" w:rsidRPr="0003733B" w:rsidRDefault="0003733B" w:rsidP="0003733B">
      <w:pPr>
        <w:rPr>
          <w:sz w:val="28"/>
          <w:szCs w:val="28"/>
          <w:lang w:eastAsia="en-US"/>
        </w:rPr>
      </w:pPr>
      <w:r w:rsidRPr="0003733B">
        <w:rPr>
          <w:sz w:val="28"/>
          <w:szCs w:val="28"/>
          <w:lang w:eastAsia="en-US"/>
        </w:rPr>
        <w:t xml:space="preserve">        4.Отчита дейността си пред Настоятелството.</w:t>
      </w:r>
    </w:p>
    <w:p w:rsidR="0003733B" w:rsidRPr="0003733B" w:rsidRDefault="0003733B" w:rsidP="0003733B">
      <w:pPr>
        <w:rPr>
          <w:sz w:val="28"/>
          <w:szCs w:val="28"/>
          <w:lang w:eastAsia="en-US"/>
        </w:rPr>
      </w:pPr>
      <w:r w:rsidRPr="0003733B">
        <w:rPr>
          <w:sz w:val="28"/>
          <w:szCs w:val="28"/>
          <w:lang w:eastAsia="en-US"/>
        </w:rPr>
        <w:t xml:space="preserve">        5.Сключва и </w:t>
      </w:r>
      <w:proofErr w:type="spellStart"/>
      <w:r w:rsidRPr="0003733B">
        <w:rPr>
          <w:sz w:val="28"/>
          <w:szCs w:val="28"/>
          <w:lang w:eastAsia="en-US"/>
        </w:rPr>
        <w:t>прекратяваа</w:t>
      </w:r>
      <w:proofErr w:type="spellEnd"/>
      <w:r w:rsidRPr="0003733B">
        <w:rPr>
          <w:sz w:val="28"/>
          <w:szCs w:val="28"/>
          <w:lang w:eastAsia="en-US"/>
        </w:rPr>
        <w:t xml:space="preserve"> трудовите договори със служителите съобразно </w:t>
      </w:r>
      <w:proofErr w:type="spellStart"/>
      <w:r w:rsidRPr="0003733B">
        <w:rPr>
          <w:sz w:val="28"/>
          <w:szCs w:val="28"/>
          <w:lang w:eastAsia="en-US"/>
        </w:rPr>
        <w:t>бюджена</w:t>
      </w:r>
      <w:proofErr w:type="spellEnd"/>
      <w:r w:rsidRPr="0003733B">
        <w:rPr>
          <w:sz w:val="28"/>
          <w:szCs w:val="28"/>
          <w:lang w:eastAsia="en-US"/>
        </w:rPr>
        <w:t xml:space="preserve"> на читалището и въз основа  решение на Настоятелството .</w:t>
      </w:r>
    </w:p>
    <w:p w:rsidR="0003733B" w:rsidRPr="0003733B" w:rsidRDefault="0003733B" w:rsidP="0003733B">
      <w:pPr>
        <w:ind w:firstLine="708"/>
        <w:rPr>
          <w:sz w:val="28"/>
          <w:szCs w:val="28"/>
          <w:lang w:eastAsia="en-US"/>
        </w:rPr>
      </w:pPr>
      <w:r w:rsidRPr="0003733B">
        <w:rPr>
          <w:b/>
          <w:sz w:val="28"/>
          <w:szCs w:val="28"/>
          <w:lang w:eastAsia="en-US"/>
        </w:rPr>
        <w:t xml:space="preserve"> Чл.18</w:t>
      </w:r>
      <w:r w:rsidRPr="0003733B">
        <w:rPr>
          <w:sz w:val="28"/>
          <w:szCs w:val="28"/>
          <w:lang w:eastAsia="en-US"/>
        </w:rPr>
        <w:t>. СЕКРЕТАРЯТ  на читалището :</w:t>
      </w:r>
    </w:p>
    <w:p w:rsidR="0003733B" w:rsidRPr="0003733B" w:rsidRDefault="0003733B" w:rsidP="0003733B">
      <w:pPr>
        <w:ind w:firstLine="708"/>
        <w:rPr>
          <w:sz w:val="28"/>
          <w:szCs w:val="28"/>
          <w:lang w:eastAsia="en-US"/>
        </w:rPr>
      </w:pPr>
      <w:r w:rsidRPr="0003733B">
        <w:rPr>
          <w:sz w:val="28"/>
          <w:szCs w:val="28"/>
          <w:lang w:eastAsia="en-US"/>
        </w:rPr>
        <w:lastRenderedPageBreak/>
        <w:t>1.Организира изпълнението  на решенията на Настоятелството, включително решенията за изпълнение на бюджета.</w:t>
      </w:r>
    </w:p>
    <w:p w:rsidR="0003733B" w:rsidRPr="0003733B" w:rsidRDefault="0003733B" w:rsidP="0003733B">
      <w:pPr>
        <w:ind w:firstLine="708"/>
        <w:rPr>
          <w:sz w:val="28"/>
          <w:szCs w:val="28"/>
          <w:lang w:eastAsia="en-US"/>
        </w:rPr>
      </w:pPr>
      <w:r w:rsidRPr="0003733B">
        <w:rPr>
          <w:sz w:val="28"/>
          <w:szCs w:val="28"/>
          <w:lang w:eastAsia="en-US"/>
        </w:rPr>
        <w:t>2.Организира текущата основна и допълнителна дейност.</w:t>
      </w:r>
    </w:p>
    <w:p w:rsidR="0003733B" w:rsidRPr="0003733B" w:rsidRDefault="0003733B" w:rsidP="0003733B">
      <w:pPr>
        <w:ind w:firstLine="708"/>
        <w:rPr>
          <w:sz w:val="28"/>
          <w:szCs w:val="28"/>
          <w:lang w:eastAsia="en-US"/>
        </w:rPr>
      </w:pPr>
      <w:r w:rsidRPr="0003733B">
        <w:rPr>
          <w:sz w:val="28"/>
          <w:szCs w:val="28"/>
          <w:lang w:eastAsia="en-US"/>
        </w:rPr>
        <w:t>3.Отговаря за работата на щатния и хонорувания персонал.</w:t>
      </w:r>
    </w:p>
    <w:p w:rsidR="0003733B" w:rsidRPr="0003733B" w:rsidRDefault="0003733B" w:rsidP="0003733B">
      <w:pPr>
        <w:ind w:firstLine="708"/>
        <w:rPr>
          <w:sz w:val="28"/>
          <w:szCs w:val="28"/>
          <w:lang w:eastAsia="en-US"/>
        </w:rPr>
      </w:pPr>
      <w:r w:rsidRPr="0003733B">
        <w:rPr>
          <w:sz w:val="28"/>
          <w:szCs w:val="28"/>
          <w:lang w:eastAsia="en-US"/>
        </w:rPr>
        <w:t xml:space="preserve">4.Представлява читалището заедно и поотделно с председателя </w:t>
      </w:r>
    </w:p>
    <w:p w:rsidR="0003733B" w:rsidRPr="0003733B" w:rsidRDefault="0003733B" w:rsidP="0003733B">
      <w:pPr>
        <w:ind w:firstLine="708"/>
        <w:rPr>
          <w:sz w:val="28"/>
          <w:szCs w:val="28"/>
          <w:lang w:eastAsia="en-US"/>
        </w:rPr>
      </w:pPr>
      <w:r w:rsidRPr="0003733B">
        <w:rPr>
          <w:sz w:val="28"/>
          <w:szCs w:val="28"/>
          <w:lang w:eastAsia="en-US"/>
        </w:rPr>
        <w:t xml:space="preserve">5.Не може да е в роднински връзки  с членовете на Настоятелството  и на Проверителната комисия по права и по съребрена линия до 4-та степен , както и да бъде съпруг , </w:t>
      </w:r>
      <w:proofErr w:type="spellStart"/>
      <w:r w:rsidRPr="0003733B">
        <w:rPr>
          <w:sz w:val="28"/>
          <w:szCs w:val="28"/>
          <w:lang w:eastAsia="en-US"/>
        </w:rPr>
        <w:t>съпрута</w:t>
      </w:r>
      <w:proofErr w:type="spellEnd"/>
      <w:r w:rsidRPr="0003733B">
        <w:rPr>
          <w:sz w:val="28"/>
          <w:szCs w:val="28"/>
          <w:lang w:eastAsia="en-US"/>
        </w:rPr>
        <w:t xml:space="preserve"> на председателя на читалището.</w:t>
      </w:r>
    </w:p>
    <w:p w:rsidR="0003733B" w:rsidRPr="0003733B" w:rsidRDefault="0003733B" w:rsidP="0003733B">
      <w:pPr>
        <w:rPr>
          <w:sz w:val="28"/>
          <w:szCs w:val="28"/>
          <w:lang w:eastAsia="en-US"/>
        </w:rPr>
      </w:pPr>
      <w:r w:rsidRPr="0003733B">
        <w:rPr>
          <w:b/>
          <w:sz w:val="28"/>
          <w:szCs w:val="28"/>
          <w:lang w:eastAsia="en-US"/>
        </w:rPr>
        <w:t xml:space="preserve"> </w:t>
      </w:r>
      <w:r w:rsidRPr="0003733B">
        <w:rPr>
          <w:b/>
          <w:sz w:val="28"/>
          <w:szCs w:val="28"/>
          <w:lang w:eastAsia="en-US"/>
        </w:rPr>
        <w:tab/>
        <w:t>Чл.19</w:t>
      </w:r>
      <w:r w:rsidRPr="0003733B">
        <w:rPr>
          <w:sz w:val="28"/>
          <w:szCs w:val="28"/>
          <w:lang w:eastAsia="en-US"/>
        </w:rPr>
        <w:t>/1/ ПРОВЕРИТЕЛНАТА   КОМИСИЯ се състои от трима члена и се избира от общото събрание за срок от три години .</w:t>
      </w:r>
    </w:p>
    <w:p w:rsidR="0003733B" w:rsidRPr="0003733B" w:rsidRDefault="0003733B" w:rsidP="0003733B">
      <w:pPr>
        <w:ind w:firstLine="708"/>
        <w:rPr>
          <w:sz w:val="28"/>
          <w:szCs w:val="28"/>
          <w:lang w:eastAsia="en-US"/>
        </w:rPr>
      </w:pPr>
      <w:r w:rsidRPr="0003733B">
        <w:rPr>
          <w:sz w:val="28"/>
          <w:szCs w:val="28"/>
          <w:lang w:eastAsia="en-US"/>
        </w:rPr>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03733B" w:rsidRPr="0003733B" w:rsidRDefault="0003733B" w:rsidP="0003733B">
      <w:pPr>
        <w:ind w:firstLine="708"/>
        <w:rPr>
          <w:sz w:val="28"/>
          <w:szCs w:val="28"/>
          <w:lang w:eastAsia="en-US"/>
        </w:rPr>
      </w:pPr>
      <w:r w:rsidRPr="0003733B">
        <w:rPr>
          <w:sz w:val="28"/>
          <w:szCs w:val="28"/>
          <w:lang w:eastAsia="en-US"/>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03733B" w:rsidRPr="0003733B" w:rsidRDefault="0003733B" w:rsidP="0003733B">
      <w:pPr>
        <w:ind w:firstLine="708"/>
        <w:rPr>
          <w:sz w:val="28"/>
          <w:szCs w:val="28"/>
          <w:lang w:eastAsia="en-US"/>
        </w:rPr>
      </w:pPr>
      <w:r w:rsidRPr="0003733B">
        <w:rPr>
          <w:sz w:val="28"/>
          <w:szCs w:val="28"/>
          <w:lang w:eastAsia="en-US"/>
        </w:rPr>
        <w:t xml:space="preserve">/4/ При констатирани нарушения, проверителната комисия уведомява общото събрание на читалището , а при данни за извършено престъпление  </w:t>
      </w:r>
    </w:p>
    <w:p w:rsidR="0003733B" w:rsidRPr="0003733B" w:rsidRDefault="0003733B" w:rsidP="0003733B">
      <w:pPr>
        <w:rPr>
          <w:sz w:val="28"/>
          <w:szCs w:val="28"/>
          <w:lang w:eastAsia="en-US"/>
        </w:rPr>
      </w:pPr>
      <w:r w:rsidRPr="0003733B">
        <w:rPr>
          <w:sz w:val="28"/>
          <w:szCs w:val="28"/>
          <w:lang w:eastAsia="en-US"/>
        </w:rPr>
        <w:t>и органите на прокуратурата .</w:t>
      </w:r>
    </w:p>
    <w:p w:rsidR="0003733B" w:rsidRPr="0003733B" w:rsidRDefault="0003733B" w:rsidP="0003733B">
      <w:pPr>
        <w:ind w:firstLine="708"/>
        <w:rPr>
          <w:sz w:val="28"/>
          <w:szCs w:val="28"/>
          <w:lang w:eastAsia="en-US"/>
        </w:rPr>
      </w:pPr>
      <w:r w:rsidRPr="0003733B">
        <w:rPr>
          <w:b/>
          <w:sz w:val="28"/>
          <w:szCs w:val="28"/>
          <w:lang w:eastAsia="en-US"/>
        </w:rPr>
        <w:t>Чл.20.</w:t>
      </w:r>
      <w:r w:rsidRPr="0003733B">
        <w:rPr>
          <w:sz w:val="28"/>
          <w:szCs w:val="28"/>
          <w:lang w:eastAsia="en-US"/>
        </w:rPr>
        <w:t xml:space="preserve"> Не могат да бъдат избирани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03733B" w:rsidRPr="0003733B" w:rsidRDefault="0003733B" w:rsidP="0003733B">
      <w:pPr>
        <w:ind w:firstLine="708"/>
        <w:rPr>
          <w:sz w:val="28"/>
          <w:szCs w:val="28"/>
          <w:lang w:eastAsia="en-US"/>
        </w:rPr>
      </w:pPr>
      <w:r w:rsidRPr="0003733B">
        <w:rPr>
          <w:b/>
          <w:sz w:val="28"/>
          <w:szCs w:val="28"/>
          <w:lang w:eastAsia="en-US"/>
        </w:rPr>
        <w:t>Чл.21.</w:t>
      </w:r>
      <w:r w:rsidRPr="0003733B">
        <w:rPr>
          <w:sz w:val="28"/>
          <w:szCs w:val="28"/>
          <w:lang w:eastAsia="en-US"/>
        </w:rPr>
        <w:t xml:space="preserve">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03733B" w:rsidRPr="0003733B" w:rsidRDefault="0003733B" w:rsidP="0003733B">
      <w:pPr>
        <w:rPr>
          <w:b/>
          <w:sz w:val="28"/>
          <w:szCs w:val="28"/>
          <w:lang w:eastAsia="en-US"/>
        </w:rPr>
      </w:pPr>
    </w:p>
    <w:p w:rsidR="0003733B" w:rsidRPr="0003733B" w:rsidRDefault="0003733B" w:rsidP="0003733B">
      <w:pPr>
        <w:rPr>
          <w:b/>
          <w:sz w:val="28"/>
          <w:szCs w:val="28"/>
          <w:lang w:eastAsia="en-US"/>
        </w:rPr>
      </w:pPr>
      <w:r w:rsidRPr="0003733B">
        <w:rPr>
          <w:b/>
          <w:sz w:val="28"/>
          <w:szCs w:val="28"/>
          <w:lang w:eastAsia="en-US"/>
        </w:rPr>
        <w:t xml:space="preserve">ГЛАВА ЧЕТВЪРТА </w:t>
      </w:r>
    </w:p>
    <w:p w:rsidR="0003733B" w:rsidRPr="0003733B" w:rsidRDefault="0003733B" w:rsidP="0003733B">
      <w:pPr>
        <w:rPr>
          <w:sz w:val="28"/>
          <w:szCs w:val="28"/>
          <w:lang w:eastAsia="en-US"/>
        </w:rPr>
      </w:pPr>
    </w:p>
    <w:p w:rsidR="0003733B" w:rsidRPr="0003733B" w:rsidRDefault="0003733B" w:rsidP="0003733B">
      <w:pPr>
        <w:rPr>
          <w:sz w:val="28"/>
          <w:szCs w:val="28"/>
          <w:u w:val="single"/>
          <w:lang w:eastAsia="en-US"/>
        </w:rPr>
      </w:pPr>
      <w:r w:rsidRPr="0003733B">
        <w:rPr>
          <w:sz w:val="28"/>
          <w:szCs w:val="28"/>
          <w:u w:val="single"/>
          <w:lang w:eastAsia="en-US"/>
        </w:rPr>
        <w:t xml:space="preserve">ИМУЩЕСТВО И ФИНАНСИ </w:t>
      </w:r>
    </w:p>
    <w:p w:rsidR="0003733B" w:rsidRPr="0003733B" w:rsidRDefault="0003733B" w:rsidP="0003733B">
      <w:pPr>
        <w:rPr>
          <w:sz w:val="28"/>
          <w:szCs w:val="28"/>
          <w:lang w:eastAsia="en-US"/>
        </w:rPr>
      </w:pPr>
    </w:p>
    <w:p w:rsidR="0003733B" w:rsidRPr="0003733B" w:rsidRDefault="0003733B" w:rsidP="0003733B">
      <w:pPr>
        <w:ind w:firstLine="708"/>
        <w:rPr>
          <w:sz w:val="28"/>
          <w:szCs w:val="28"/>
          <w:lang w:eastAsia="en-US"/>
        </w:rPr>
      </w:pPr>
      <w:r w:rsidRPr="0003733B">
        <w:rPr>
          <w:b/>
          <w:sz w:val="28"/>
          <w:szCs w:val="28"/>
          <w:lang w:eastAsia="en-US"/>
        </w:rPr>
        <w:t>Чл.22./</w:t>
      </w:r>
      <w:r w:rsidRPr="0003733B">
        <w:rPr>
          <w:sz w:val="28"/>
          <w:szCs w:val="28"/>
          <w:lang w:eastAsia="en-US"/>
        </w:rPr>
        <w:t>1/. Имуществото на читалището се състои от право на собственост и от други вещни права ,вземания ,ценни книжа ,други права и задължения.</w:t>
      </w:r>
    </w:p>
    <w:p w:rsidR="0003733B" w:rsidRPr="0003733B" w:rsidRDefault="0003733B" w:rsidP="0003733B">
      <w:pPr>
        <w:ind w:firstLine="360"/>
        <w:rPr>
          <w:sz w:val="28"/>
          <w:szCs w:val="28"/>
          <w:lang w:eastAsia="en-US"/>
        </w:rPr>
      </w:pPr>
      <w:r w:rsidRPr="0003733B">
        <w:rPr>
          <w:b/>
          <w:sz w:val="28"/>
          <w:szCs w:val="28"/>
          <w:lang w:eastAsia="en-US"/>
        </w:rPr>
        <w:t xml:space="preserve">     Чл.23.</w:t>
      </w:r>
      <w:r w:rsidRPr="0003733B">
        <w:rPr>
          <w:sz w:val="28"/>
          <w:szCs w:val="28"/>
          <w:lang w:eastAsia="en-US"/>
        </w:rPr>
        <w:t xml:space="preserve"> Читалището набира средства от следните  източници :</w:t>
      </w:r>
    </w:p>
    <w:p w:rsidR="0003733B" w:rsidRPr="0003733B" w:rsidRDefault="0003733B" w:rsidP="0003733B">
      <w:pPr>
        <w:numPr>
          <w:ilvl w:val="0"/>
          <w:numId w:val="4"/>
        </w:numPr>
        <w:rPr>
          <w:sz w:val="28"/>
          <w:szCs w:val="28"/>
          <w:lang w:eastAsia="en-US"/>
        </w:rPr>
      </w:pPr>
      <w:r w:rsidRPr="0003733B">
        <w:rPr>
          <w:sz w:val="28"/>
          <w:szCs w:val="28"/>
          <w:lang w:eastAsia="en-US"/>
        </w:rPr>
        <w:t xml:space="preserve">Членски внос </w:t>
      </w:r>
    </w:p>
    <w:p w:rsidR="0003733B" w:rsidRPr="0003733B" w:rsidRDefault="0003733B" w:rsidP="0003733B">
      <w:pPr>
        <w:numPr>
          <w:ilvl w:val="0"/>
          <w:numId w:val="4"/>
        </w:numPr>
        <w:rPr>
          <w:sz w:val="28"/>
          <w:szCs w:val="28"/>
          <w:lang w:eastAsia="en-US"/>
        </w:rPr>
      </w:pPr>
      <w:r w:rsidRPr="0003733B">
        <w:rPr>
          <w:sz w:val="28"/>
          <w:szCs w:val="28"/>
          <w:lang w:eastAsia="en-US"/>
        </w:rPr>
        <w:t xml:space="preserve">Субсидия от държавния и общинския бюджет  </w:t>
      </w:r>
    </w:p>
    <w:p w:rsidR="0003733B" w:rsidRPr="0003733B" w:rsidRDefault="0003733B" w:rsidP="0003733B">
      <w:pPr>
        <w:numPr>
          <w:ilvl w:val="0"/>
          <w:numId w:val="4"/>
        </w:numPr>
        <w:rPr>
          <w:sz w:val="28"/>
          <w:szCs w:val="28"/>
          <w:lang w:eastAsia="en-US"/>
        </w:rPr>
      </w:pPr>
      <w:r w:rsidRPr="0003733B">
        <w:rPr>
          <w:sz w:val="28"/>
          <w:szCs w:val="28"/>
          <w:lang w:eastAsia="en-US"/>
        </w:rPr>
        <w:t xml:space="preserve">Наеми от недвижимо имущество </w:t>
      </w:r>
    </w:p>
    <w:p w:rsidR="0003733B" w:rsidRPr="0003733B" w:rsidRDefault="0003733B" w:rsidP="0003733B">
      <w:pPr>
        <w:numPr>
          <w:ilvl w:val="0"/>
          <w:numId w:val="4"/>
        </w:numPr>
        <w:rPr>
          <w:sz w:val="28"/>
          <w:szCs w:val="28"/>
          <w:lang w:eastAsia="en-US"/>
        </w:rPr>
      </w:pPr>
      <w:r w:rsidRPr="0003733B">
        <w:rPr>
          <w:sz w:val="28"/>
          <w:szCs w:val="28"/>
          <w:lang w:eastAsia="en-US"/>
        </w:rPr>
        <w:t>Дарения</w:t>
      </w:r>
    </w:p>
    <w:p w:rsidR="0003733B" w:rsidRPr="0003733B" w:rsidRDefault="0003733B" w:rsidP="0003733B">
      <w:pPr>
        <w:numPr>
          <w:ilvl w:val="0"/>
          <w:numId w:val="4"/>
        </w:numPr>
        <w:rPr>
          <w:sz w:val="28"/>
          <w:szCs w:val="28"/>
          <w:lang w:eastAsia="en-US"/>
        </w:rPr>
      </w:pPr>
      <w:r w:rsidRPr="0003733B">
        <w:rPr>
          <w:sz w:val="28"/>
          <w:szCs w:val="28"/>
          <w:lang w:eastAsia="en-US"/>
        </w:rPr>
        <w:t xml:space="preserve">Други приходи </w:t>
      </w:r>
    </w:p>
    <w:p w:rsidR="0003733B" w:rsidRPr="0003733B" w:rsidRDefault="0003733B" w:rsidP="0003733B">
      <w:pPr>
        <w:ind w:firstLine="708"/>
        <w:rPr>
          <w:sz w:val="28"/>
          <w:szCs w:val="28"/>
          <w:lang w:eastAsia="en-US"/>
        </w:rPr>
      </w:pPr>
      <w:r w:rsidRPr="0003733B">
        <w:rPr>
          <w:sz w:val="28"/>
          <w:szCs w:val="28"/>
          <w:lang w:eastAsia="en-US"/>
        </w:rPr>
        <w:t>/2/. Сумите от дарения се изразходват според волята на дарителя или по решение на настоятелството , ако няма изрично изразена воля на дарителя .</w:t>
      </w:r>
    </w:p>
    <w:p w:rsidR="0003733B" w:rsidRPr="0003733B" w:rsidRDefault="0003733B" w:rsidP="0003733B">
      <w:pPr>
        <w:ind w:firstLine="708"/>
        <w:rPr>
          <w:sz w:val="28"/>
          <w:szCs w:val="28"/>
          <w:lang w:eastAsia="en-US"/>
        </w:rPr>
      </w:pPr>
      <w:r w:rsidRPr="0003733B">
        <w:rPr>
          <w:sz w:val="28"/>
          <w:szCs w:val="28"/>
          <w:lang w:eastAsia="en-US"/>
        </w:rPr>
        <w:t>/3/.Читалищното настоятелство може да награждава изявили се читалищни служители,читалищни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03733B">
        <w:rPr>
          <w:b/>
          <w:sz w:val="28"/>
          <w:szCs w:val="28"/>
          <w:lang w:eastAsia="en-US"/>
        </w:rPr>
        <w:t>Чл.24</w:t>
      </w:r>
      <w:r w:rsidRPr="0003733B">
        <w:rPr>
          <w:sz w:val="28"/>
          <w:szCs w:val="28"/>
          <w:lang w:eastAsia="en-US"/>
        </w:rPr>
        <w:t>. Читалището не може да отчуждава недвижимите вещи и да учредява ипотека върху тях.</w:t>
      </w:r>
    </w:p>
    <w:p w:rsidR="0003733B" w:rsidRPr="0003733B" w:rsidRDefault="0003733B" w:rsidP="0003733B">
      <w:pPr>
        <w:ind w:firstLine="708"/>
        <w:rPr>
          <w:sz w:val="28"/>
          <w:szCs w:val="28"/>
          <w:lang w:eastAsia="en-US"/>
        </w:rPr>
      </w:pPr>
      <w:r w:rsidRPr="0003733B">
        <w:rPr>
          <w:b/>
          <w:sz w:val="28"/>
          <w:szCs w:val="28"/>
          <w:lang w:eastAsia="en-US"/>
        </w:rPr>
        <w:lastRenderedPageBreak/>
        <w:t>Чл.25.</w:t>
      </w:r>
      <w:r w:rsidRPr="0003733B">
        <w:rPr>
          <w:sz w:val="28"/>
          <w:szCs w:val="28"/>
          <w:lang w:eastAsia="en-US"/>
        </w:rPr>
        <w:t xml:space="preserve"> Читалищното настоятелство изготвя  годишния отчет за приходите  и разходите ,които се приемат от общото  събра(е .Отчетът за изразходваните  от бюджета средства ,заедно с отчета за дейността ,се представят в Община „Марица „</w:t>
      </w:r>
    </w:p>
    <w:p w:rsidR="0003733B" w:rsidRPr="0003733B" w:rsidRDefault="0003733B" w:rsidP="0003733B">
      <w:pPr>
        <w:ind w:firstLine="708"/>
        <w:rPr>
          <w:sz w:val="28"/>
          <w:szCs w:val="28"/>
          <w:lang w:eastAsia="en-US"/>
        </w:rPr>
      </w:pPr>
      <w:r w:rsidRPr="0003733B">
        <w:rPr>
          <w:b/>
          <w:sz w:val="28"/>
          <w:szCs w:val="28"/>
          <w:lang w:eastAsia="en-US"/>
        </w:rPr>
        <w:t>Чл.26.</w:t>
      </w:r>
      <w:r w:rsidRPr="0003733B">
        <w:rPr>
          <w:sz w:val="28"/>
          <w:szCs w:val="28"/>
          <w:lang w:eastAsia="en-US"/>
        </w:rPr>
        <w:t xml:space="preserve"> /1/Председателят на читалището ежегодно в срок до 10 ноември представя на кмета  предложение за своята дейност през следваща година .</w:t>
      </w:r>
    </w:p>
    <w:p w:rsidR="0003733B" w:rsidRPr="0003733B" w:rsidRDefault="0003733B" w:rsidP="0003733B">
      <w:pPr>
        <w:ind w:firstLine="708"/>
        <w:rPr>
          <w:sz w:val="28"/>
          <w:szCs w:val="28"/>
          <w:lang w:eastAsia="en-US"/>
        </w:rPr>
      </w:pPr>
      <w:r w:rsidRPr="0003733B">
        <w:rPr>
          <w:sz w:val="28"/>
          <w:szCs w:val="28"/>
          <w:lang w:eastAsia="en-US"/>
        </w:rPr>
        <w:t xml:space="preserve">/2/Годишната програма за развитие на читалищната дейност се изпълнява от читалището въз основа на  устни договори  с кмета на селото </w:t>
      </w:r>
    </w:p>
    <w:p w:rsidR="0003733B" w:rsidRPr="0003733B" w:rsidRDefault="0003733B" w:rsidP="0003733B">
      <w:pPr>
        <w:ind w:firstLine="708"/>
        <w:rPr>
          <w:sz w:val="28"/>
          <w:szCs w:val="28"/>
          <w:lang w:eastAsia="en-US"/>
        </w:rPr>
      </w:pPr>
      <w:r w:rsidRPr="0003733B">
        <w:rPr>
          <w:sz w:val="28"/>
          <w:szCs w:val="28"/>
          <w:lang w:eastAsia="en-US"/>
        </w:rPr>
        <w:t xml:space="preserve">/3/ Председателя на читалището представя ежегодно до 31 март пред кмета на селото  доклад за осъществените читалищни дейности в изпълнение на </w:t>
      </w:r>
      <w:proofErr w:type="spellStart"/>
      <w:r w:rsidRPr="0003733B">
        <w:rPr>
          <w:sz w:val="28"/>
          <w:szCs w:val="28"/>
          <w:lang w:eastAsia="en-US"/>
        </w:rPr>
        <w:t>прогарамата</w:t>
      </w:r>
      <w:proofErr w:type="spellEnd"/>
      <w:r w:rsidRPr="0003733B">
        <w:rPr>
          <w:sz w:val="28"/>
          <w:szCs w:val="28"/>
          <w:lang w:eastAsia="en-US"/>
        </w:rPr>
        <w:t xml:space="preserve"> по ал.2 и за  изразходваните от бюджета средства през предходната година .</w:t>
      </w:r>
    </w:p>
    <w:p w:rsidR="0003733B" w:rsidRPr="0003733B" w:rsidRDefault="0003733B" w:rsidP="0003733B">
      <w:pPr>
        <w:ind w:firstLine="708"/>
        <w:rPr>
          <w:sz w:val="28"/>
          <w:szCs w:val="28"/>
          <w:lang w:eastAsia="en-US"/>
        </w:rPr>
      </w:pPr>
      <w:r w:rsidRPr="0003733B">
        <w:rPr>
          <w:b/>
          <w:sz w:val="28"/>
          <w:szCs w:val="28"/>
          <w:lang w:eastAsia="en-US"/>
        </w:rPr>
        <w:t>Чл.27.</w:t>
      </w:r>
      <w:r w:rsidRPr="0003733B">
        <w:rPr>
          <w:sz w:val="28"/>
          <w:szCs w:val="28"/>
          <w:lang w:eastAsia="en-US"/>
        </w:rPr>
        <w:t xml:space="preserve"> Счетоводната </w:t>
      </w:r>
      <w:proofErr w:type="spellStart"/>
      <w:r w:rsidRPr="0003733B">
        <w:rPr>
          <w:sz w:val="28"/>
          <w:szCs w:val="28"/>
          <w:lang w:eastAsia="en-US"/>
        </w:rPr>
        <w:t>отчетост</w:t>
      </w:r>
      <w:proofErr w:type="spellEnd"/>
      <w:r w:rsidRPr="0003733B">
        <w:rPr>
          <w:sz w:val="28"/>
          <w:szCs w:val="28"/>
          <w:lang w:eastAsia="en-US"/>
        </w:rPr>
        <w:t xml:space="preserve">  се води в пълно съответствие със Закона за </w:t>
      </w:r>
      <w:proofErr w:type="spellStart"/>
      <w:r w:rsidRPr="0003733B">
        <w:rPr>
          <w:sz w:val="28"/>
          <w:szCs w:val="28"/>
          <w:lang w:eastAsia="en-US"/>
        </w:rPr>
        <w:t>счетовоството</w:t>
      </w:r>
      <w:proofErr w:type="spellEnd"/>
      <w:r w:rsidRPr="0003733B">
        <w:rPr>
          <w:sz w:val="28"/>
          <w:szCs w:val="28"/>
          <w:lang w:eastAsia="en-US"/>
        </w:rPr>
        <w:t xml:space="preserve"> и приложимо действащо законодателство .</w:t>
      </w:r>
    </w:p>
    <w:p w:rsidR="0003733B" w:rsidRPr="0003733B" w:rsidRDefault="0003733B" w:rsidP="0003733B">
      <w:pPr>
        <w:rPr>
          <w:sz w:val="28"/>
          <w:szCs w:val="28"/>
          <w:lang w:eastAsia="en-US"/>
        </w:rPr>
      </w:pPr>
    </w:p>
    <w:p w:rsidR="0003733B" w:rsidRPr="0003733B" w:rsidRDefault="0003733B" w:rsidP="0003733B">
      <w:pPr>
        <w:rPr>
          <w:b/>
          <w:sz w:val="28"/>
          <w:szCs w:val="28"/>
          <w:lang w:eastAsia="en-US"/>
        </w:rPr>
      </w:pPr>
      <w:r w:rsidRPr="0003733B">
        <w:rPr>
          <w:b/>
          <w:sz w:val="28"/>
          <w:szCs w:val="28"/>
          <w:lang w:eastAsia="en-US"/>
        </w:rPr>
        <w:t xml:space="preserve">ДОПЪЛНИТЕЛНИ И ЗАКЛЮЧИТЕЛНИ РАЗПОРЕДБИ </w:t>
      </w:r>
    </w:p>
    <w:p w:rsidR="0003733B" w:rsidRPr="0003733B" w:rsidRDefault="0003733B" w:rsidP="0003733B">
      <w:pPr>
        <w:rPr>
          <w:b/>
          <w:sz w:val="28"/>
          <w:szCs w:val="28"/>
          <w:lang w:eastAsia="en-US"/>
        </w:rPr>
      </w:pPr>
    </w:p>
    <w:p w:rsidR="0003733B" w:rsidRPr="0003733B" w:rsidRDefault="0003733B" w:rsidP="0003733B">
      <w:pPr>
        <w:ind w:firstLine="708"/>
        <w:rPr>
          <w:sz w:val="28"/>
          <w:szCs w:val="28"/>
          <w:lang w:eastAsia="en-US"/>
        </w:rPr>
      </w:pPr>
      <w:r w:rsidRPr="0003733B">
        <w:rPr>
          <w:sz w:val="28"/>
          <w:szCs w:val="28"/>
          <w:lang w:eastAsia="en-US"/>
        </w:rPr>
        <w:t xml:space="preserve">1.Читалището има кръгъл печат , в средата с разтворена книга ,с надпис около нея : </w:t>
      </w:r>
      <w:r w:rsidRPr="0003733B">
        <w:rPr>
          <w:b/>
          <w:sz w:val="28"/>
          <w:szCs w:val="28"/>
          <w:lang w:eastAsia="en-US"/>
        </w:rPr>
        <w:t>НАРОДНО ЧИТАЛИЩЕ ПРОСВЕТА -1964 С.КРИСЛОВО.</w:t>
      </w:r>
    </w:p>
    <w:p w:rsidR="0003733B" w:rsidRPr="0003733B" w:rsidRDefault="0003733B" w:rsidP="0003733B">
      <w:pPr>
        <w:ind w:firstLine="708"/>
        <w:rPr>
          <w:b/>
          <w:sz w:val="28"/>
          <w:szCs w:val="28"/>
          <w:lang w:eastAsia="en-US"/>
        </w:rPr>
      </w:pPr>
      <w:r w:rsidRPr="0003733B">
        <w:rPr>
          <w:b/>
          <w:sz w:val="28"/>
          <w:szCs w:val="28"/>
          <w:lang w:eastAsia="en-US"/>
        </w:rPr>
        <w:t>2.Празникът на читалището</w:t>
      </w:r>
      <w:r w:rsidRPr="0003733B">
        <w:rPr>
          <w:sz w:val="28"/>
          <w:szCs w:val="28"/>
          <w:lang w:eastAsia="en-US"/>
        </w:rPr>
        <w:t xml:space="preserve"> е  </w:t>
      </w:r>
      <w:r w:rsidRPr="0003733B">
        <w:rPr>
          <w:b/>
          <w:sz w:val="28"/>
          <w:szCs w:val="28"/>
          <w:lang w:eastAsia="en-US"/>
        </w:rPr>
        <w:t>11.05.</w:t>
      </w:r>
    </w:p>
    <w:p w:rsidR="0003733B" w:rsidRPr="0003733B" w:rsidRDefault="0003733B" w:rsidP="0003733B">
      <w:pPr>
        <w:rPr>
          <w:sz w:val="28"/>
          <w:szCs w:val="28"/>
          <w:lang w:eastAsia="en-US"/>
        </w:rPr>
      </w:pPr>
    </w:p>
    <w:p w:rsidR="0003733B" w:rsidRPr="0003733B" w:rsidRDefault="0003733B" w:rsidP="0003733B">
      <w:pPr>
        <w:ind w:firstLine="708"/>
        <w:rPr>
          <w:sz w:val="28"/>
          <w:szCs w:val="28"/>
          <w:lang w:eastAsia="en-US"/>
        </w:rPr>
      </w:pPr>
      <w:r w:rsidRPr="0003733B">
        <w:rPr>
          <w:sz w:val="28"/>
          <w:szCs w:val="28"/>
          <w:lang w:eastAsia="en-US"/>
        </w:rPr>
        <w:t xml:space="preserve">Този нов Устав е приет на редовно общо събрание на читалището, проведено на 04.02.2010г. съобразно </w:t>
      </w:r>
      <w:proofErr w:type="spellStart"/>
      <w:r w:rsidRPr="0003733B">
        <w:rPr>
          <w:sz w:val="28"/>
          <w:szCs w:val="28"/>
          <w:lang w:eastAsia="en-US"/>
        </w:rPr>
        <w:t>пар</w:t>
      </w:r>
      <w:proofErr w:type="spellEnd"/>
      <w:r w:rsidRPr="0003733B">
        <w:rPr>
          <w:sz w:val="28"/>
          <w:szCs w:val="28"/>
          <w:lang w:eastAsia="en-US"/>
        </w:rPr>
        <w:t>.34 от ПЗР и ЗИД на Закона за народните читалища ,</w:t>
      </w:r>
      <w:proofErr w:type="spellStart"/>
      <w:r w:rsidRPr="0003733B">
        <w:rPr>
          <w:sz w:val="28"/>
          <w:szCs w:val="28"/>
          <w:lang w:eastAsia="en-US"/>
        </w:rPr>
        <w:t>обн</w:t>
      </w:r>
      <w:proofErr w:type="spellEnd"/>
      <w:r w:rsidRPr="0003733B">
        <w:rPr>
          <w:sz w:val="28"/>
          <w:szCs w:val="28"/>
          <w:lang w:eastAsia="en-US"/>
        </w:rPr>
        <w:t xml:space="preserve">. </w:t>
      </w:r>
      <w:proofErr w:type="spellStart"/>
      <w:r w:rsidRPr="0003733B">
        <w:rPr>
          <w:sz w:val="28"/>
          <w:szCs w:val="28"/>
          <w:lang w:eastAsia="en-US"/>
        </w:rPr>
        <w:t>ДВбр</w:t>
      </w:r>
      <w:proofErr w:type="spellEnd"/>
      <w:r w:rsidRPr="0003733B">
        <w:rPr>
          <w:sz w:val="28"/>
          <w:szCs w:val="28"/>
          <w:lang w:eastAsia="en-US"/>
        </w:rPr>
        <w:t xml:space="preserve">.42 /2009г  и отменя Устава на читалището </w:t>
      </w:r>
    </w:p>
    <w:p w:rsidR="0003733B" w:rsidRPr="0003733B" w:rsidRDefault="0003733B" w:rsidP="0003733B">
      <w:pPr>
        <w:rPr>
          <w:sz w:val="28"/>
          <w:szCs w:val="28"/>
          <w:lang w:eastAsia="en-US"/>
        </w:rPr>
      </w:pPr>
      <w:r w:rsidRPr="0003733B">
        <w:rPr>
          <w:sz w:val="28"/>
          <w:szCs w:val="28"/>
          <w:lang w:eastAsia="en-US"/>
        </w:rPr>
        <w:t>приет от общото събрание , проведено на  26.03.1997г.</w:t>
      </w:r>
    </w:p>
    <w:p w:rsidR="0003733B" w:rsidRPr="0003733B" w:rsidRDefault="0003733B" w:rsidP="0003733B">
      <w:pPr>
        <w:ind w:firstLine="708"/>
        <w:rPr>
          <w:sz w:val="28"/>
          <w:szCs w:val="28"/>
          <w:lang w:eastAsia="en-US"/>
        </w:rPr>
      </w:pPr>
      <w:r w:rsidRPr="0003733B">
        <w:rPr>
          <w:sz w:val="28"/>
          <w:szCs w:val="28"/>
          <w:lang w:eastAsia="en-US"/>
        </w:rPr>
        <w:t xml:space="preserve">Същият е подписан в 2 /два/  екземпляра от </w:t>
      </w:r>
      <w:proofErr w:type="spellStart"/>
      <w:r w:rsidRPr="0003733B">
        <w:rPr>
          <w:sz w:val="28"/>
          <w:szCs w:val="28"/>
          <w:lang w:eastAsia="en-US"/>
        </w:rPr>
        <w:t>присъствуващите</w:t>
      </w:r>
      <w:proofErr w:type="spellEnd"/>
      <w:r w:rsidRPr="0003733B">
        <w:rPr>
          <w:sz w:val="28"/>
          <w:szCs w:val="28"/>
          <w:lang w:eastAsia="en-US"/>
        </w:rPr>
        <w:t xml:space="preserve"> действителни членове на читалището,съгласно приложения списък, представляващ неразделна част от Устава .</w:t>
      </w:r>
    </w:p>
    <w:p w:rsidR="0003733B" w:rsidRPr="0003733B" w:rsidRDefault="0003733B" w:rsidP="0003733B">
      <w:pPr>
        <w:rPr>
          <w:sz w:val="28"/>
          <w:szCs w:val="28"/>
          <w:lang w:eastAsia="en-US"/>
        </w:rPr>
      </w:pPr>
    </w:p>
    <w:p w:rsidR="0003733B" w:rsidRPr="0003733B" w:rsidRDefault="0003733B" w:rsidP="0003733B">
      <w:pPr>
        <w:jc w:val="center"/>
        <w:rPr>
          <w:b/>
          <w:sz w:val="28"/>
          <w:szCs w:val="28"/>
          <w:lang w:eastAsia="en-US"/>
        </w:rPr>
      </w:pPr>
    </w:p>
    <w:p w:rsidR="0003733B" w:rsidRPr="0003733B" w:rsidRDefault="0003733B" w:rsidP="0003733B">
      <w:pPr>
        <w:rPr>
          <w:sz w:val="36"/>
          <w:lang w:val="en-GB" w:eastAsia="en-US"/>
        </w:rPr>
      </w:pPr>
    </w:p>
    <w:p w:rsidR="0003733B" w:rsidRPr="0003733B" w:rsidRDefault="0003733B" w:rsidP="0003733B">
      <w:pPr>
        <w:spacing w:after="200" w:line="276" w:lineRule="auto"/>
        <w:rPr>
          <w:rFonts w:asciiTheme="minorHAnsi" w:eastAsiaTheme="minorHAnsi" w:hAnsiTheme="minorHAnsi" w:cstheme="minorBidi"/>
          <w:sz w:val="22"/>
          <w:szCs w:val="22"/>
          <w:lang w:eastAsia="en-US"/>
        </w:rPr>
      </w:pPr>
    </w:p>
    <w:p w:rsidR="0003733B" w:rsidRPr="00C441EA" w:rsidRDefault="0003733B" w:rsidP="0003733B">
      <w:pPr>
        <w:rPr>
          <w:sz w:val="22"/>
          <w:szCs w:val="22"/>
        </w:rPr>
      </w:pPr>
    </w:p>
    <w:p w:rsidR="0003733B" w:rsidRDefault="0003733B" w:rsidP="0003733B"/>
    <w:p w:rsidR="0003733B" w:rsidRDefault="0003733B" w:rsidP="0003733B"/>
    <w:p w:rsidR="0003733B" w:rsidRDefault="0003733B" w:rsidP="0003733B"/>
    <w:p w:rsidR="0003733B" w:rsidRDefault="0003733B" w:rsidP="0003733B"/>
    <w:p w:rsidR="006C4F0C" w:rsidRDefault="006C4F0C"/>
    <w:sectPr w:rsidR="006C4F0C" w:rsidSect="00C44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6D6"/>
    <w:multiLevelType w:val="hybridMultilevel"/>
    <w:tmpl w:val="B5EA6390"/>
    <w:lvl w:ilvl="0" w:tplc="D2348B2C">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28C42451"/>
    <w:multiLevelType w:val="hybridMultilevel"/>
    <w:tmpl w:val="3F60A7BC"/>
    <w:lvl w:ilvl="0" w:tplc="C7CA34F6">
      <w:numFmt w:val="bullet"/>
      <w:lvlText w:val="-"/>
      <w:lvlJc w:val="left"/>
      <w:pPr>
        <w:ind w:left="2595" w:hanging="360"/>
      </w:pPr>
      <w:rPr>
        <w:rFonts w:ascii="Times New Roman" w:eastAsia="Times New Roman" w:hAnsi="Times New Roman" w:cs="Times New Roman" w:hint="default"/>
      </w:rPr>
    </w:lvl>
    <w:lvl w:ilvl="1" w:tplc="04020003" w:tentative="1">
      <w:start w:val="1"/>
      <w:numFmt w:val="bullet"/>
      <w:lvlText w:val="o"/>
      <w:lvlJc w:val="left"/>
      <w:pPr>
        <w:ind w:left="3315" w:hanging="360"/>
      </w:pPr>
      <w:rPr>
        <w:rFonts w:ascii="Courier New" w:hAnsi="Courier New" w:cs="Courier New" w:hint="default"/>
      </w:rPr>
    </w:lvl>
    <w:lvl w:ilvl="2" w:tplc="04020005" w:tentative="1">
      <w:start w:val="1"/>
      <w:numFmt w:val="bullet"/>
      <w:lvlText w:val=""/>
      <w:lvlJc w:val="left"/>
      <w:pPr>
        <w:ind w:left="4035" w:hanging="360"/>
      </w:pPr>
      <w:rPr>
        <w:rFonts w:ascii="Wingdings" w:hAnsi="Wingdings" w:hint="default"/>
      </w:rPr>
    </w:lvl>
    <w:lvl w:ilvl="3" w:tplc="04020001" w:tentative="1">
      <w:start w:val="1"/>
      <w:numFmt w:val="bullet"/>
      <w:lvlText w:val=""/>
      <w:lvlJc w:val="left"/>
      <w:pPr>
        <w:ind w:left="4755" w:hanging="360"/>
      </w:pPr>
      <w:rPr>
        <w:rFonts w:ascii="Symbol" w:hAnsi="Symbol" w:hint="default"/>
      </w:rPr>
    </w:lvl>
    <w:lvl w:ilvl="4" w:tplc="04020003" w:tentative="1">
      <w:start w:val="1"/>
      <w:numFmt w:val="bullet"/>
      <w:lvlText w:val="o"/>
      <w:lvlJc w:val="left"/>
      <w:pPr>
        <w:ind w:left="5475" w:hanging="360"/>
      </w:pPr>
      <w:rPr>
        <w:rFonts w:ascii="Courier New" w:hAnsi="Courier New" w:cs="Courier New" w:hint="default"/>
      </w:rPr>
    </w:lvl>
    <w:lvl w:ilvl="5" w:tplc="04020005" w:tentative="1">
      <w:start w:val="1"/>
      <w:numFmt w:val="bullet"/>
      <w:lvlText w:val=""/>
      <w:lvlJc w:val="left"/>
      <w:pPr>
        <w:ind w:left="6195" w:hanging="360"/>
      </w:pPr>
      <w:rPr>
        <w:rFonts w:ascii="Wingdings" w:hAnsi="Wingdings" w:hint="default"/>
      </w:rPr>
    </w:lvl>
    <w:lvl w:ilvl="6" w:tplc="04020001" w:tentative="1">
      <w:start w:val="1"/>
      <w:numFmt w:val="bullet"/>
      <w:lvlText w:val=""/>
      <w:lvlJc w:val="left"/>
      <w:pPr>
        <w:ind w:left="6915" w:hanging="360"/>
      </w:pPr>
      <w:rPr>
        <w:rFonts w:ascii="Symbol" w:hAnsi="Symbol" w:hint="default"/>
      </w:rPr>
    </w:lvl>
    <w:lvl w:ilvl="7" w:tplc="04020003" w:tentative="1">
      <w:start w:val="1"/>
      <w:numFmt w:val="bullet"/>
      <w:lvlText w:val="o"/>
      <w:lvlJc w:val="left"/>
      <w:pPr>
        <w:ind w:left="7635" w:hanging="360"/>
      </w:pPr>
      <w:rPr>
        <w:rFonts w:ascii="Courier New" w:hAnsi="Courier New" w:cs="Courier New" w:hint="default"/>
      </w:rPr>
    </w:lvl>
    <w:lvl w:ilvl="8" w:tplc="04020005" w:tentative="1">
      <w:start w:val="1"/>
      <w:numFmt w:val="bullet"/>
      <w:lvlText w:val=""/>
      <w:lvlJc w:val="left"/>
      <w:pPr>
        <w:ind w:left="8355" w:hanging="360"/>
      </w:pPr>
      <w:rPr>
        <w:rFonts w:ascii="Wingdings" w:hAnsi="Wingdings" w:hint="default"/>
      </w:rPr>
    </w:lvl>
  </w:abstractNum>
  <w:abstractNum w:abstractNumId="2">
    <w:nsid w:val="568C06D4"/>
    <w:multiLevelType w:val="hybridMultilevel"/>
    <w:tmpl w:val="2B7EE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350732"/>
    <w:multiLevelType w:val="hybridMultilevel"/>
    <w:tmpl w:val="D73A7B6E"/>
    <w:lvl w:ilvl="0" w:tplc="0402000F">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3B"/>
    <w:rsid w:val="0003733B"/>
    <w:rsid w:val="006C4F0C"/>
    <w:rsid w:val="00B42B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dc:creator>
  <cp:keywords/>
  <dc:description/>
  <cp:lastModifiedBy>Chitalishte</cp:lastModifiedBy>
  <cp:revision>2</cp:revision>
  <dcterms:created xsi:type="dcterms:W3CDTF">2021-03-02T07:23:00Z</dcterms:created>
  <dcterms:modified xsi:type="dcterms:W3CDTF">2021-03-02T07:33:00Z</dcterms:modified>
</cp:coreProperties>
</file>