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4E" w:rsidRPr="00FF6157" w:rsidRDefault="006E74A3" w:rsidP="006E74A3">
      <w:pPr>
        <w:rPr>
          <w:b/>
          <w:u w:val="single"/>
        </w:rPr>
      </w:pPr>
      <w:r w:rsidRPr="00FF6157">
        <w:rPr>
          <w:b/>
          <w:u w:val="single"/>
        </w:rPr>
        <w:t xml:space="preserve">Н А Р О Д Н О  Ч И Т А Л И Щ Е „И З Г Р Е В  1 9 5 2”С Е Л О  Е Н Ч Е Ц  О Б Щ И Н А  К Ъ Р Д Ж А ЛИ </w:t>
      </w:r>
    </w:p>
    <w:p w:rsidR="006E74A3" w:rsidRDefault="006E74A3" w:rsidP="006E74A3">
      <w:pPr>
        <w:jc w:val="center"/>
        <w:rPr>
          <w:b/>
        </w:rPr>
      </w:pPr>
      <w:r>
        <w:rPr>
          <w:b/>
        </w:rPr>
        <w:t>ОТЧЕТ</w:t>
      </w:r>
    </w:p>
    <w:p w:rsidR="006E74A3" w:rsidRDefault="006E74A3" w:rsidP="006E74A3">
      <w:pPr>
        <w:jc w:val="center"/>
        <w:rPr>
          <w:b/>
        </w:rPr>
      </w:pPr>
      <w:r>
        <w:rPr>
          <w:b/>
        </w:rPr>
        <w:t>ЗА ДЕЙНОСТТА НА НЧ „ИЗГРЕВ 1952” ЗА 2020 ГОДИНА</w:t>
      </w:r>
    </w:p>
    <w:p w:rsidR="00D767B3" w:rsidRDefault="00D767B3" w:rsidP="006E74A3">
      <w:pPr>
        <w:jc w:val="center"/>
        <w:rPr>
          <w:b/>
        </w:rPr>
      </w:pPr>
    </w:p>
    <w:p w:rsidR="008B04A9" w:rsidRDefault="00D767B3" w:rsidP="006E74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E74A3" w:rsidRPr="00D767B3">
        <w:rPr>
          <w:b/>
          <w:sz w:val="28"/>
          <w:szCs w:val="28"/>
        </w:rPr>
        <w:t>Верни на своя произход</w:t>
      </w:r>
      <w:r w:rsidRPr="00D767B3">
        <w:rPr>
          <w:b/>
          <w:sz w:val="28"/>
          <w:szCs w:val="28"/>
        </w:rPr>
        <w:t xml:space="preserve"> и традиция </w:t>
      </w:r>
      <w:r>
        <w:rPr>
          <w:b/>
          <w:sz w:val="28"/>
          <w:szCs w:val="28"/>
        </w:rPr>
        <w:t>читалищата имат водеща духовна роля в районите си. Читалище „Изгрев”с.Енчец е създадено през 1952 година. Със своята културно – просветна дейност заема голямо място , като развива, обогатява и запазва обичаите и традициите за населението от този край.</w:t>
      </w:r>
    </w:p>
    <w:p w:rsidR="006E74A3" w:rsidRDefault="008B04A9" w:rsidP="006E74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D57FD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>Библиотеката е най – важното и любимо място за потребителите на читалището.</w:t>
      </w:r>
      <w:r w:rsidR="00D767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Основната задача към нашите потребители е да изградим навици и създадем интерес към книгата. Да обновим библиотечния фонд в зависимост от интересите на читателите.Фондът на библиотеката е 5204 тома. Раздадени за прочит 1597 книги. Записани са 69 души читатели, 33-ма, от които са ученици до 14 години.</w:t>
      </w:r>
      <w:r w:rsidR="003E590D">
        <w:rPr>
          <w:b/>
          <w:sz w:val="28"/>
          <w:szCs w:val="28"/>
        </w:rPr>
        <w:t xml:space="preserve"> </w:t>
      </w:r>
      <w:r w:rsidR="00951C8D">
        <w:rPr>
          <w:b/>
          <w:sz w:val="28"/>
          <w:szCs w:val="28"/>
        </w:rPr>
        <w:t>През годината р</w:t>
      </w:r>
      <w:r w:rsidR="003E590D">
        <w:rPr>
          <w:b/>
          <w:sz w:val="28"/>
          <w:szCs w:val="28"/>
        </w:rPr>
        <w:t>азработихме проект за книги по програма „Българските библиотеки – съвременни центрове за четене и информираност</w:t>
      </w:r>
      <w:r w:rsidR="00A95CF0">
        <w:rPr>
          <w:b/>
          <w:sz w:val="28"/>
          <w:szCs w:val="28"/>
        </w:rPr>
        <w:t xml:space="preserve"> </w:t>
      </w:r>
      <w:r w:rsidR="003E590D">
        <w:rPr>
          <w:b/>
          <w:sz w:val="28"/>
          <w:szCs w:val="28"/>
        </w:rPr>
        <w:t>”, който прое</w:t>
      </w:r>
      <w:r w:rsidR="00A95CF0">
        <w:rPr>
          <w:b/>
          <w:sz w:val="28"/>
          <w:szCs w:val="28"/>
        </w:rPr>
        <w:t>кт не получи финансова подкрепа по Чл.</w:t>
      </w:r>
      <w:r w:rsidR="00A95CF0">
        <w:rPr>
          <w:b/>
          <w:sz w:val="28"/>
          <w:szCs w:val="28"/>
          <w:lang w:val="en-US"/>
        </w:rPr>
        <w:t>8 (1)</w:t>
      </w:r>
      <w:r w:rsidR="00A95CF0">
        <w:rPr>
          <w:b/>
          <w:sz w:val="28"/>
          <w:szCs w:val="28"/>
        </w:rPr>
        <w:t>т.6 за абонамент.</w:t>
      </w:r>
      <w:r w:rsidR="00141805">
        <w:rPr>
          <w:b/>
          <w:sz w:val="28"/>
          <w:szCs w:val="28"/>
        </w:rPr>
        <w:t xml:space="preserve"> От </w:t>
      </w:r>
      <w:r w:rsidR="006951A6">
        <w:rPr>
          <w:b/>
          <w:sz w:val="28"/>
          <w:szCs w:val="28"/>
        </w:rPr>
        <w:t>години община Кърджали прави абонамент  за местния вестник „Арда</w:t>
      </w:r>
      <w:r w:rsidR="00D725E7">
        <w:rPr>
          <w:b/>
          <w:sz w:val="28"/>
          <w:szCs w:val="28"/>
        </w:rPr>
        <w:t>”. Получаваме и вестник  „Кърджали хабер”с подкрепата на читалище „Юмер Лютви”, които се търсят и четат</w:t>
      </w:r>
      <w:r w:rsidR="00951C8D">
        <w:rPr>
          <w:b/>
          <w:sz w:val="28"/>
          <w:szCs w:val="28"/>
        </w:rPr>
        <w:t xml:space="preserve"> с интерес </w:t>
      </w:r>
      <w:r w:rsidR="00D725E7">
        <w:rPr>
          <w:b/>
          <w:sz w:val="28"/>
          <w:szCs w:val="28"/>
        </w:rPr>
        <w:t>.</w:t>
      </w:r>
      <w:r w:rsidR="00DB1674">
        <w:rPr>
          <w:b/>
          <w:sz w:val="28"/>
          <w:szCs w:val="28"/>
          <w:lang w:val="en-US"/>
        </w:rPr>
        <w:t xml:space="preserve"> </w:t>
      </w:r>
      <w:r w:rsidR="00DB1674">
        <w:rPr>
          <w:b/>
          <w:sz w:val="28"/>
          <w:szCs w:val="28"/>
        </w:rPr>
        <w:t>И през тази година бяха подготвени витрини и табла по-случай забележителни годишнини и дати ,като:</w:t>
      </w:r>
    </w:p>
    <w:p w:rsidR="00DB1674" w:rsidRDefault="00DB1674" w:rsidP="00DB16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130 години от рождението на Чудомир /писател,художник, читалищен деец/</w:t>
      </w:r>
    </w:p>
    <w:p w:rsidR="00DB1674" w:rsidRDefault="00DB1674" w:rsidP="00DB16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215 години от рождението на Ханс Кристиян Андерсен /датски писател майстор на приказката/</w:t>
      </w:r>
    </w:p>
    <w:p w:rsidR="00DB1674" w:rsidRDefault="00DB1674" w:rsidP="00DB16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100 години от рождението на Валери Петров /поет, драматург/</w:t>
      </w:r>
    </w:p>
    <w:p w:rsidR="00DB1674" w:rsidRDefault="00DB1674" w:rsidP="00DB16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170 години от рождението на Иван Вазов</w:t>
      </w:r>
      <w:r w:rsidR="000E4134">
        <w:rPr>
          <w:b/>
          <w:sz w:val="28"/>
          <w:szCs w:val="28"/>
        </w:rPr>
        <w:t xml:space="preserve"> /поет, писател, драматург/</w:t>
      </w:r>
    </w:p>
    <w:p w:rsidR="000E4134" w:rsidRDefault="000E4134" w:rsidP="00DB16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130 години от рождението на Агата Кристи /писател на криминални романи/</w:t>
      </w:r>
    </w:p>
    <w:p w:rsidR="000E4134" w:rsidRDefault="000E4134" w:rsidP="00DB1674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140 години от рождението на Йордан Йовков /писател и драматург/</w:t>
      </w:r>
    </w:p>
    <w:p w:rsidR="00FF6157" w:rsidRDefault="00FF6157" w:rsidP="00FF6157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Учениците от Втори клас посетиха библиотеката и се потопиха в чудния свят на книгите. С голям интерес разгледаха цветните книжки с картинки и обещаха да посещават редовно библиотеката и да бъдат „Приятели с книгата”.</w:t>
      </w:r>
      <w:r w:rsidR="006260C5">
        <w:rPr>
          <w:b/>
          <w:sz w:val="28"/>
          <w:szCs w:val="28"/>
        </w:rPr>
        <w:t xml:space="preserve"> С учениците от трети и четвърти клас, които по традиция редовно посещават библиотеката за връщане и вземан</w:t>
      </w:r>
      <w:r w:rsidR="00951C8D">
        <w:rPr>
          <w:b/>
          <w:sz w:val="28"/>
          <w:szCs w:val="28"/>
        </w:rPr>
        <w:t xml:space="preserve">е на нови книжки организирахме </w:t>
      </w:r>
      <w:r w:rsidR="006260C5">
        <w:rPr>
          <w:b/>
          <w:sz w:val="28"/>
          <w:szCs w:val="28"/>
        </w:rPr>
        <w:t xml:space="preserve"> четене на детски книжки под наслов „Прочети ми приказка”. Съвместно прочетохме приказката „</w:t>
      </w:r>
      <w:proofErr w:type="spellStart"/>
      <w:r w:rsidR="006260C5">
        <w:rPr>
          <w:b/>
          <w:sz w:val="28"/>
          <w:szCs w:val="28"/>
        </w:rPr>
        <w:t>Житената</w:t>
      </w:r>
      <w:proofErr w:type="spellEnd"/>
      <w:r w:rsidR="006260C5">
        <w:rPr>
          <w:b/>
          <w:sz w:val="28"/>
          <w:szCs w:val="28"/>
        </w:rPr>
        <w:t xml:space="preserve"> питка”и </w:t>
      </w:r>
      <w:proofErr w:type="spellStart"/>
      <w:r w:rsidR="006260C5">
        <w:rPr>
          <w:b/>
          <w:sz w:val="28"/>
          <w:szCs w:val="28"/>
        </w:rPr>
        <w:t>стихчета</w:t>
      </w:r>
      <w:proofErr w:type="spellEnd"/>
      <w:r w:rsidR="006260C5">
        <w:rPr>
          <w:b/>
          <w:sz w:val="28"/>
          <w:szCs w:val="28"/>
        </w:rPr>
        <w:t xml:space="preserve"> от детската книжка „Шарено писмо”.</w:t>
      </w:r>
    </w:p>
    <w:p w:rsidR="00643DF9" w:rsidRDefault="00643DF9" w:rsidP="00FF6157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В читалището се провеждат и традиционните културни мероприятия. На 21-ви Януари по-случай „Бабин ден” с кутия бонбони и букет цветя посетихме многодетна майка. На 21-ви Февруари по-повод деня на „Майчиния език” съвместно с училището подготвихме специална програма.Читалищния секретар прочете поучителната  приказка „ Малкото тоалетно сапунче”</w:t>
      </w:r>
      <w:r w:rsidR="00BD3E0A">
        <w:rPr>
          <w:b/>
          <w:sz w:val="28"/>
          <w:szCs w:val="28"/>
        </w:rPr>
        <w:t xml:space="preserve"> на турски</w:t>
      </w:r>
      <w:r>
        <w:rPr>
          <w:b/>
          <w:sz w:val="28"/>
          <w:szCs w:val="28"/>
        </w:rPr>
        <w:t xml:space="preserve">, след което </w:t>
      </w:r>
      <w:r w:rsidR="00BD3E0A">
        <w:rPr>
          <w:b/>
          <w:sz w:val="28"/>
          <w:szCs w:val="28"/>
        </w:rPr>
        <w:t xml:space="preserve"> присъстващите </w:t>
      </w:r>
      <w:r w:rsidR="00951C8D">
        <w:rPr>
          <w:b/>
          <w:sz w:val="28"/>
          <w:szCs w:val="28"/>
        </w:rPr>
        <w:t xml:space="preserve">с голям интерес </w:t>
      </w:r>
      <w:r w:rsidR="0017347F">
        <w:rPr>
          <w:b/>
          <w:sz w:val="28"/>
          <w:szCs w:val="28"/>
        </w:rPr>
        <w:t xml:space="preserve"> слушаха </w:t>
      </w:r>
      <w:r w:rsidR="00951C8D">
        <w:rPr>
          <w:b/>
          <w:sz w:val="28"/>
          <w:szCs w:val="28"/>
        </w:rPr>
        <w:t xml:space="preserve">приказката </w:t>
      </w:r>
      <w:r>
        <w:rPr>
          <w:b/>
          <w:sz w:val="28"/>
          <w:szCs w:val="28"/>
        </w:rPr>
        <w:t xml:space="preserve"> преведе</w:t>
      </w:r>
      <w:r w:rsidR="00870FF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на</w:t>
      </w:r>
      <w:r w:rsidR="00BD3E0A">
        <w:rPr>
          <w:b/>
          <w:sz w:val="28"/>
          <w:szCs w:val="28"/>
        </w:rPr>
        <w:t xml:space="preserve"> български език</w:t>
      </w:r>
      <w:r w:rsidR="00AE49A8">
        <w:rPr>
          <w:b/>
          <w:sz w:val="28"/>
          <w:szCs w:val="28"/>
        </w:rPr>
        <w:t>. На всеки празник на „Ма</w:t>
      </w:r>
      <w:r w:rsidR="0017347F">
        <w:rPr>
          <w:b/>
          <w:sz w:val="28"/>
          <w:szCs w:val="28"/>
        </w:rPr>
        <w:t>р</w:t>
      </w:r>
      <w:r w:rsidR="00AE49A8">
        <w:rPr>
          <w:b/>
          <w:sz w:val="28"/>
          <w:szCs w:val="28"/>
        </w:rPr>
        <w:t>теницата” читалищния секретар</w:t>
      </w:r>
      <w:r w:rsidR="00951C8D">
        <w:rPr>
          <w:b/>
          <w:sz w:val="28"/>
          <w:szCs w:val="28"/>
        </w:rPr>
        <w:t>,</w:t>
      </w:r>
      <w:r w:rsidR="00AE49A8">
        <w:rPr>
          <w:b/>
          <w:sz w:val="28"/>
          <w:szCs w:val="28"/>
        </w:rPr>
        <w:t xml:space="preserve"> по-традиция в ролята на „Баба Марта” върза мартеници на учениците от Първи и Втори класове.Песни и стихове за пролетта и първи март бяха подготвили учениците.Имаше и базар на мартеници с участието </w:t>
      </w:r>
      <w:r w:rsidR="00951C8D">
        <w:rPr>
          <w:b/>
          <w:sz w:val="28"/>
          <w:szCs w:val="28"/>
        </w:rPr>
        <w:t>на цялото училище.Прескачахме</w:t>
      </w:r>
      <w:r w:rsidR="00AE49A8">
        <w:rPr>
          <w:b/>
          <w:sz w:val="28"/>
          <w:szCs w:val="28"/>
        </w:rPr>
        <w:t xml:space="preserve"> огън за здраве.Направихме и много снимки за спомен.</w:t>
      </w:r>
      <w:r w:rsidR="0017347F">
        <w:rPr>
          <w:b/>
          <w:sz w:val="28"/>
          <w:szCs w:val="28"/>
        </w:rPr>
        <w:t xml:space="preserve"> Другият празник,</w:t>
      </w:r>
      <w:r w:rsidR="00951C8D">
        <w:rPr>
          <w:b/>
          <w:sz w:val="28"/>
          <w:szCs w:val="28"/>
        </w:rPr>
        <w:t xml:space="preserve"> който честваме</w:t>
      </w:r>
      <w:r w:rsidR="0017347F">
        <w:rPr>
          <w:b/>
          <w:sz w:val="28"/>
          <w:szCs w:val="28"/>
        </w:rPr>
        <w:t xml:space="preserve"> е 8-ми Март, който празник отбелязваме, с дамско парти с много музика, танци и приятни изненади.</w:t>
      </w:r>
    </w:p>
    <w:p w:rsidR="00951C8D" w:rsidRDefault="00951C8D" w:rsidP="00FF6157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 групите за български народни танци и групата за </w:t>
      </w:r>
      <w:proofErr w:type="spellStart"/>
      <w:r>
        <w:rPr>
          <w:b/>
          <w:sz w:val="28"/>
          <w:szCs w:val="28"/>
        </w:rPr>
        <w:t>модерни-диско</w:t>
      </w:r>
      <w:proofErr w:type="spellEnd"/>
      <w:r>
        <w:rPr>
          <w:b/>
          <w:sz w:val="28"/>
          <w:szCs w:val="28"/>
        </w:rPr>
        <w:t xml:space="preserve"> танци подновихме за кратко време репетициите, но поради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световната </w:t>
      </w:r>
      <w:r>
        <w:rPr>
          <w:b/>
          <w:sz w:val="28"/>
          <w:szCs w:val="28"/>
          <w:lang w:val="en-US"/>
        </w:rPr>
        <w:t xml:space="preserve"> </w:t>
      </w:r>
      <w:r w:rsidR="00C4449B">
        <w:rPr>
          <w:b/>
          <w:sz w:val="28"/>
          <w:szCs w:val="28"/>
          <w:lang w:val="en-US"/>
        </w:rPr>
        <w:t>COVID – 19</w:t>
      </w:r>
      <w:r w:rsidR="00C4449B">
        <w:rPr>
          <w:b/>
          <w:sz w:val="28"/>
          <w:szCs w:val="28"/>
        </w:rPr>
        <w:t>, преустановихме събиранията. Извънредните мерки на пандемията  несъмнено се отрази на нашата библиотечна и читалищна дейност.</w:t>
      </w:r>
    </w:p>
    <w:p w:rsidR="000D6483" w:rsidRPr="000D6483" w:rsidRDefault="00C4449B" w:rsidP="000D6483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По традиция украсихме коледна елха за радост на посетителите.</w:t>
      </w:r>
    </w:p>
    <w:p w:rsidR="000D6483" w:rsidRDefault="000D6483" w:rsidP="00FF6157">
      <w:pPr>
        <w:pStyle w:val="a3"/>
        <w:ind w:left="405"/>
        <w:rPr>
          <w:b/>
          <w:sz w:val="28"/>
          <w:szCs w:val="28"/>
        </w:rPr>
      </w:pPr>
    </w:p>
    <w:p w:rsidR="000D6483" w:rsidRDefault="000D6483" w:rsidP="00FF6157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Дата:16.02.2021г.                                                 Председател:</w:t>
      </w:r>
    </w:p>
    <w:p w:rsidR="000D6483" w:rsidRDefault="000D6483" w:rsidP="00FF6157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>с.Енчец                                                                                        /А.</w:t>
      </w:r>
      <w:proofErr w:type="spellStart"/>
      <w:r>
        <w:rPr>
          <w:b/>
          <w:sz w:val="28"/>
          <w:szCs w:val="28"/>
        </w:rPr>
        <w:t>Бабаева</w:t>
      </w:r>
      <w:proofErr w:type="spellEnd"/>
      <w:r>
        <w:rPr>
          <w:b/>
          <w:sz w:val="28"/>
          <w:szCs w:val="28"/>
        </w:rPr>
        <w:t>/</w:t>
      </w:r>
    </w:p>
    <w:p w:rsidR="000D6483" w:rsidRDefault="000D6483" w:rsidP="00FF6157">
      <w:pPr>
        <w:pStyle w:val="a3"/>
        <w:ind w:left="405"/>
        <w:rPr>
          <w:b/>
          <w:sz w:val="28"/>
          <w:szCs w:val="28"/>
        </w:rPr>
      </w:pPr>
    </w:p>
    <w:p w:rsidR="000D6483" w:rsidRDefault="000D6483" w:rsidP="00FF6157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>.секретар:</w:t>
      </w:r>
    </w:p>
    <w:p w:rsidR="000D6483" w:rsidRPr="00C4449B" w:rsidRDefault="000D6483" w:rsidP="00FF6157">
      <w:pPr>
        <w:pStyle w:val="a3"/>
        <w:ind w:left="4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/С.Бекир/</w:t>
      </w:r>
    </w:p>
    <w:sectPr w:rsidR="000D6483" w:rsidRPr="00C4449B" w:rsidSect="00BD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62D8F"/>
    <w:multiLevelType w:val="hybridMultilevel"/>
    <w:tmpl w:val="40E88FAE"/>
    <w:lvl w:ilvl="0" w:tplc="EEA6061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74A3"/>
    <w:rsid w:val="000D00FF"/>
    <w:rsid w:val="000D6483"/>
    <w:rsid w:val="000E21DF"/>
    <w:rsid w:val="000E4134"/>
    <w:rsid w:val="00141805"/>
    <w:rsid w:val="0017347F"/>
    <w:rsid w:val="001D62CC"/>
    <w:rsid w:val="001E36B6"/>
    <w:rsid w:val="00315C0F"/>
    <w:rsid w:val="00357B1D"/>
    <w:rsid w:val="003E590D"/>
    <w:rsid w:val="00441B97"/>
    <w:rsid w:val="00492337"/>
    <w:rsid w:val="00531659"/>
    <w:rsid w:val="0054016A"/>
    <w:rsid w:val="00615D0F"/>
    <w:rsid w:val="006260C5"/>
    <w:rsid w:val="00643DF9"/>
    <w:rsid w:val="006951A6"/>
    <w:rsid w:val="006A7A09"/>
    <w:rsid w:val="006E74A3"/>
    <w:rsid w:val="00732F35"/>
    <w:rsid w:val="007E27BE"/>
    <w:rsid w:val="00870FF2"/>
    <w:rsid w:val="008A6CD1"/>
    <w:rsid w:val="008B04A9"/>
    <w:rsid w:val="00951C8D"/>
    <w:rsid w:val="00A95CF0"/>
    <w:rsid w:val="00AD57FD"/>
    <w:rsid w:val="00AE49A8"/>
    <w:rsid w:val="00B10AB7"/>
    <w:rsid w:val="00B517AE"/>
    <w:rsid w:val="00BD3E0A"/>
    <w:rsid w:val="00BD4A37"/>
    <w:rsid w:val="00C4449B"/>
    <w:rsid w:val="00CD17FD"/>
    <w:rsid w:val="00D725E7"/>
    <w:rsid w:val="00D767B3"/>
    <w:rsid w:val="00DB1674"/>
    <w:rsid w:val="00EE7F9C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Performance Edition 2011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Performance Edition 2011</dc:creator>
  <cp:keywords/>
  <dc:description/>
  <cp:lastModifiedBy>Performance Edition 2011</cp:lastModifiedBy>
  <cp:revision>19</cp:revision>
  <dcterms:created xsi:type="dcterms:W3CDTF">2021-02-11T11:28:00Z</dcterms:created>
  <dcterms:modified xsi:type="dcterms:W3CDTF">2021-02-16T08:49:00Z</dcterms:modified>
</cp:coreProperties>
</file>