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2F" w:rsidRPr="00EF07DD" w:rsidRDefault="00872D5F">
      <w:pPr>
        <w:rPr>
          <w:sz w:val="28"/>
          <w:lang w:val="en-US"/>
        </w:rPr>
      </w:pPr>
      <w:r w:rsidRPr="00EF07DD">
        <w:rPr>
          <w:sz w:val="28"/>
          <w:lang w:val="en-US"/>
        </w:rPr>
        <w:t>Настоятелство:</w:t>
      </w:r>
    </w:p>
    <w:p w:rsidR="00872D5F" w:rsidRPr="00EF07DD" w:rsidRDefault="00872D5F">
      <w:pPr>
        <w:rPr>
          <w:sz w:val="28"/>
        </w:rPr>
      </w:pPr>
      <w:r w:rsidRPr="00EF07DD">
        <w:rPr>
          <w:sz w:val="28"/>
        </w:rPr>
        <w:t>1.Петкана Стойчова Николова – председател на читалището</w:t>
      </w:r>
    </w:p>
    <w:p w:rsidR="00872D5F" w:rsidRPr="00EF07DD" w:rsidRDefault="00872D5F">
      <w:pPr>
        <w:rPr>
          <w:sz w:val="28"/>
        </w:rPr>
      </w:pPr>
      <w:r w:rsidRPr="00EF07DD">
        <w:rPr>
          <w:sz w:val="28"/>
        </w:rPr>
        <w:t>2.Николай  Стефанов Марчев</w:t>
      </w:r>
    </w:p>
    <w:p w:rsidR="00872D5F" w:rsidRPr="00EF07DD" w:rsidRDefault="00872D5F">
      <w:pPr>
        <w:rPr>
          <w:sz w:val="28"/>
        </w:rPr>
      </w:pPr>
      <w:r w:rsidRPr="00EF07DD">
        <w:rPr>
          <w:sz w:val="28"/>
        </w:rPr>
        <w:t>3.Магдалена Георгиева Вучова</w:t>
      </w:r>
    </w:p>
    <w:p w:rsidR="00872D5F" w:rsidRPr="00EF07DD" w:rsidRDefault="00872D5F">
      <w:pPr>
        <w:rPr>
          <w:sz w:val="28"/>
        </w:rPr>
      </w:pPr>
      <w:r w:rsidRPr="00EF07DD">
        <w:rPr>
          <w:sz w:val="28"/>
        </w:rPr>
        <w:t>Проверителна комисия:</w:t>
      </w:r>
    </w:p>
    <w:p w:rsidR="00872D5F" w:rsidRPr="00EF07DD" w:rsidRDefault="00872D5F">
      <w:pPr>
        <w:rPr>
          <w:sz w:val="28"/>
        </w:rPr>
      </w:pPr>
      <w:r w:rsidRPr="00EF07DD">
        <w:rPr>
          <w:sz w:val="28"/>
        </w:rPr>
        <w:t>1.Илияна Тенева Димитрова – председател КРК</w:t>
      </w:r>
    </w:p>
    <w:p w:rsidR="00872D5F" w:rsidRPr="00EF07DD" w:rsidRDefault="00872D5F">
      <w:pPr>
        <w:rPr>
          <w:sz w:val="28"/>
        </w:rPr>
      </w:pPr>
      <w:r w:rsidRPr="00EF07DD">
        <w:rPr>
          <w:sz w:val="28"/>
        </w:rPr>
        <w:t>2.Димитрина Ангелова Димитрова</w:t>
      </w:r>
    </w:p>
    <w:p w:rsidR="00872D5F" w:rsidRPr="00EF07DD" w:rsidRDefault="00872D5F">
      <w:pPr>
        <w:rPr>
          <w:sz w:val="28"/>
        </w:rPr>
      </w:pPr>
      <w:r w:rsidRPr="00EF07DD">
        <w:rPr>
          <w:sz w:val="28"/>
        </w:rPr>
        <w:t>3.Маргарита Атанасова Танева</w:t>
      </w:r>
    </w:p>
    <w:p w:rsidR="00872D5F" w:rsidRPr="00EF07DD" w:rsidRDefault="00872D5F">
      <w:pPr>
        <w:rPr>
          <w:sz w:val="28"/>
        </w:rPr>
      </w:pPr>
      <w:r w:rsidRPr="00EF07DD">
        <w:rPr>
          <w:sz w:val="28"/>
        </w:rPr>
        <w:t>Секретар на читалището – Наталия Стефанова Палийска</w:t>
      </w:r>
    </w:p>
    <w:p w:rsidR="00872D5F" w:rsidRPr="00872D5F" w:rsidRDefault="00872D5F"/>
    <w:sectPr w:rsidR="00872D5F" w:rsidRPr="00872D5F" w:rsidSect="0057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D5F"/>
    <w:rsid w:val="00574E2F"/>
    <w:rsid w:val="00872D5F"/>
    <w:rsid w:val="00EF07DD"/>
    <w:rsid w:val="00F3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2017-04-19T10:44:00Z</dcterms:created>
  <dcterms:modified xsi:type="dcterms:W3CDTF">2017-04-19T11:12:00Z</dcterms:modified>
</cp:coreProperties>
</file>