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3" w:rsidRDefault="000770DF" w:rsidP="000770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0DF">
        <w:rPr>
          <w:rFonts w:ascii="Times New Roman" w:hAnsi="Times New Roman" w:cs="Times New Roman"/>
          <w:sz w:val="28"/>
          <w:szCs w:val="28"/>
          <w:u w:val="single"/>
        </w:rPr>
        <w:t>Списъ</w:t>
      </w:r>
      <w:r w:rsidR="000718E1">
        <w:rPr>
          <w:rFonts w:ascii="Times New Roman" w:hAnsi="Times New Roman" w:cs="Times New Roman"/>
          <w:sz w:val="28"/>
          <w:szCs w:val="28"/>
          <w:u w:val="single"/>
        </w:rPr>
        <w:t>чен съставСлав</w:t>
      </w:r>
      <w:r w:rsidRPr="000770DF">
        <w:rPr>
          <w:rFonts w:ascii="Times New Roman" w:hAnsi="Times New Roman" w:cs="Times New Roman"/>
          <w:sz w:val="28"/>
          <w:szCs w:val="28"/>
          <w:u w:val="single"/>
        </w:rPr>
        <w:t xml:space="preserve"> на членовете на Настоятелството на НЧ „Пробуда - 1929“, с. Безденица</w:t>
      </w:r>
    </w:p>
    <w:p w:rsidR="000770DF" w:rsidRDefault="000770DF" w:rsidP="000770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70DF" w:rsidRDefault="000770DF" w:rsidP="000770DF">
      <w:pPr>
        <w:rPr>
          <w:rFonts w:ascii="Times New Roman" w:hAnsi="Times New Roman" w:cs="Times New Roman"/>
          <w:sz w:val="28"/>
          <w:szCs w:val="28"/>
        </w:rPr>
      </w:pPr>
      <w:r w:rsidRPr="000770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Анастас Аврамов Истатков – Председател</w:t>
      </w:r>
    </w:p>
    <w:p w:rsidR="000770DF" w:rsidRDefault="000770DF" w:rsidP="0007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Цветелина Георгиева Димитрова –</w:t>
      </w:r>
      <w:r w:rsidR="00400AB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ам.-председател</w:t>
      </w:r>
    </w:p>
    <w:p w:rsidR="000770DF" w:rsidRDefault="000770DF" w:rsidP="0007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0AB1">
        <w:rPr>
          <w:rFonts w:ascii="Times New Roman" w:hAnsi="Times New Roman" w:cs="Times New Roman"/>
          <w:sz w:val="28"/>
          <w:szCs w:val="28"/>
        </w:rPr>
        <w:t>Сергей Цонов Ангелов – член</w:t>
      </w:r>
    </w:p>
    <w:p w:rsidR="00400AB1" w:rsidRDefault="00400AB1" w:rsidP="0007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Мария Христова Михайлова </w:t>
      </w:r>
      <w:r w:rsidR="000718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секретар</w:t>
      </w:r>
    </w:p>
    <w:p w:rsidR="000718E1" w:rsidRDefault="000718E1" w:rsidP="000770DF">
      <w:pPr>
        <w:rPr>
          <w:rFonts w:ascii="Times New Roman" w:hAnsi="Times New Roman" w:cs="Times New Roman"/>
          <w:sz w:val="28"/>
          <w:szCs w:val="28"/>
        </w:rPr>
      </w:pPr>
    </w:p>
    <w:p w:rsidR="000718E1" w:rsidRDefault="000718E1" w:rsidP="000718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8E1" w:rsidRDefault="000718E1" w:rsidP="000718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8E1">
        <w:rPr>
          <w:rFonts w:ascii="Times New Roman" w:hAnsi="Times New Roman" w:cs="Times New Roman"/>
          <w:sz w:val="28"/>
          <w:szCs w:val="28"/>
          <w:u w:val="single"/>
        </w:rPr>
        <w:t>Проверителна комисия</w:t>
      </w:r>
    </w:p>
    <w:p w:rsidR="000718E1" w:rsidRDefault="000718E1" w:rsidP="000718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8E1" w:rsidRDefault="000718E1" w:rsidP="000718E1">
      <w:pPr>
        <w:rPr>
          <w:rFonts w:ascii="Times New Roman" w:hAnsi="Times New Roman" w:cs="Times New Roman"/>
          <w:sz w:val="28"/>
          <w:szCs w:val="28"/>
        </w:rPr>
      </w:pPr>
      <w:r w:rsidRPr="000718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Славка Харалампиева Илиева – председател</w:t>
      </w:r>
    </w:p>
    <w:p w:rsidR="000718E1" w:rsidRDefault="000718E1" w:rsidP="00071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Валентина </w:t>
      </w:r>
      <w:r w:rsidR="00903777">
        <w:rPr>
          <w:rFonts w:ascii="Times New Roman" w:hAnsi="Times New Roman" w:cs="Times New Roman"/>
          <w:sz w:val="28"/>
          <w:szCs w:val="28"/>
        </w:rPr>
        <w:t>Кръстева Иванова – член</w:t>
      </w:r>
    </w:p>
    <w:p w:rsidR="00903777" w:rsidRPr="000718E1" w:rsidRDefault="00903777" w:rsidP="00071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034F">
        <w:rPr>
          <w:rFonts w:ascii="Times New Roman" w:hAnsi="Times New Roman" w:cs="Times New Roman"/>
          <w:sz w:val="28"/>
          <w:szCs w:val="28"/>
        </w:rPr>
        <w:t>Иванка Георгиева Йорданова</w:t>
      </w:r>
      <w:r w:rsidR="000E3848">
        <w:rPr>
          <w:rFonts w:ascii="Times New Roman" w:hAnsi="Times New Roman" w:cs="Times New Roman"/>
          <w:sz w:val="28"/>
          <w:szCs w:val="28"/>
        </w:rPr>
        <w:t xml:space="preserve"> - член</w:t>
      </w:r>
      <w:bookmarkStart w:id="0" w:name="_GoBack"/>
      <w:bookmarkEnd w:id="0"/>
    </w:p>
    <w:p w:rsidR="000770DF" w:rsidRPr="000770DF" w:rsidRDefault="000770DF" w:rsidP="000770DF">
      <w:pPr>
        <w:rPr>
          <w:rFonts w:ascii="Times New Roman" w:hAnsi="Times New Roman" w:cs="Times New Roman"/>
          <w:sz w:val="28"/>
          <w:szCs w:val="28"/>
        </w:rPr>
      </w:pPr>
    </w:p>
    <w:p w:rsidR="000770DF" w:rsidRPr="000770DF" w:rsidRDefault="000770DF" w:rsidP="000770D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770DF" w:rsidRPr="0007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81"/>
    <w:rsid w:val="000718E1"/>
    <w:rsid w:val="000770DF"/>
    <w:rsid w:val="000E3848"/>
    <w:rsid w:val="00400AB1"/>
    <w:rsid w:val="00536303"/>
    <w:rsid w:val="0082034F"/>
    <w:rsid w:val="00903777"/>
    <w:rsid w:val="00F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2B8DA-D4EB-45C7-9483-294FE9A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REKICD</dc:creator>
  <cp:keywords/>
  <dc:description/>
  <cp:lastModifiedBy>REKICD</cp:lastModifiedBy>
  <cp:revision>7</cp:revision>
  <dcterms:created xsi:type="dcterms:W3CDTF">2020-06-16T12:14:00Z</dcterms:created>
  <dcterms:modified xsi:type="dcterms:W3CDTF">2020-06-16T12:23:00Z</dcterms:modified>
</cp:coreProperties>
</file>