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04C" w:rsidRDefault="00EB404C">
      <w:r>
        <w:t xml:space="preserve">                УПРАВЛЯВАЩИ ОРГАНИ  НА  НЧ,,СВЕТЛИНА </w:t>
      </w:r>
      <w:r w:rsidR="006F76EB">
        <w:t>-1929‘‘ С. КРИВА РЕКА ПРЕЗ  201</w:t>
      </w:r>
      <w:r w:rsidR="006F76EB">
        <w:rPr>
          <w:lang w:val="en-US"/>
        </w:rPr>
        <w:t>9</w:t>
      </w:r>
      <w:r>
        <w:t xml:space="preserve"> Г.</w:t>
      </w:r>
    </w:p>
    <w:p w:rsidR="00EB404C" w:rsidRDefault="00EB404C" w:rsidP="00EB404C"/>
    <w:p w:rsidR="00EB404C" w:rsidRDefault="00EB404C" w:rsidP="00EB404C">
      <w:r>
        <w:t>НАСТОЯТЕЛСТВО;</w:t>
      </w:r>
    </w:p>
    <w:p w:rsidR="00EB404C" w:rsidRDefault="00EB404C" w:rsidP="00EB404C">
      <w:r>
        <w:t>1 . БАХРИЕ  АХМЕД  САЛИ</w:t>
      </w:r>
    </w:p>
    <w:p w:rsidR="00EB404C" w:rsidRDefault="00EB404C" w:rsidP="00EB404C">
      <w:r>
        <w:t>2 . ГЮЛТЕН ЯСИМ ХАМИД</w:t>
      </w:r>
    </w:p>
    <w:p w:rsidR="00EB404C" w:rsidRDefault="00EB404C" w:rsidP="00EB404C">
      <w:r>
        <w:t>3.  МИЛЕН  КИРИЛОВ  ДИМИТРОВ</w:t>
      </w:r>
    </w:p>
    <w:p w:rsidR="00EB404C" w:rsidRPr="00EB404C" w:rsidRDefault="00EB404C" w:rsidP="00EB404C"/>
    <w:p w:rsidR="00EB404C" w:rsidRDefault="00EB404C" w:rsidP="00EB404C"/>
    <w:p w:rsidR="00EB404C" w:rsidRDefault="00EB404C" w:rsidP="00EB404C">
      <w:r>
        <w:t>ПРОВЕРИТЕЛНА КОМИСИЯ;</w:t>
      </w:r>
    </w:p>
    <w:p w:rsidR="00EB404C" w:rsidRDefault="00EB404C" w:rsidP="00EB404C"/>
    <w:p w:rsidR="00EB404C" w:rsidRDefault="00EB404C" w:rsidP="00EB404C">
      <w:r>
        <w:t xml:space="preserve">1.  ГЮРЯЛ </w:t>
      </w:r>
      <w:r w:rsidR="006F76EB">
        <w:t xml:space="preserve"> </w:t>
      </w:r>
      <w:r>
        <w:t>ИНДЖИГЮЛ  ХАСАН</w:t>
      </w:r>
    </w:p>
    <w:p w:rsidR="00EB404C" w:rsidRDefault="006F76EB" w:rsidP="00EB404C">
      <w:r>
        <w:t xml:space="preserve">2. АЙХАН  НЕДИМ АХМЕД </w:t>
      </w:r>
      <w:r w:rsidR="00EB404C">
        <w:t xml:space="preserve"> </w:t>
      </w:r>
    </w:p>
    <w:p w:rsidR="00007000" w:rsidRPr="00EB404C" w:rsidRDefault="006F76EB" w:rsidP="00EB404C">
      <w:r>
        <w:t>3.  СЕЙНУР ЮСВИНОВ АХМЕДОВ</w:t>
      </w:r>
      <w:bookmarkStart w:id="0" w:name="_GoBack"/>
      <w:bookmarkEnd w:id="0"/>
    </w:p>
    <w:sectPr w:rsidR="00007000" w:rsidRPr="00EB4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8A7"/>
    <w:rsid w:val="00007000"/>
    <w:rsid w:val="006F76EB"/>
    <w:rsid w:val="00DA6013"/>
    <w:rsid w:val="00EB404C"/>
    <w:rsid w:val="00F9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Chitalishte</dc:creator>
  <cp:lastModifiedBy>Chitalishte</cp:lastModifiedBy>
  <cp:revision>4</cp:revision>
  <dcterms:created xsi:type="dcterms:W3CDTF">2019-07-08T14:36:00Z</dcterms:created>
  <dcterms:modified xsi:type="dcterms:W3CDTF">2020-02-27T08:02:00Z</dcterms:modified>
</cp:coreProperties>
</file>