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E" w:rsidRPr="002527CD" w:rsidRDefault="0098110C" w:rsidP="0098110C">
      <w:pPr>
        <w:jc w:val="center"/>
        <w:rPr>
          <w:b/>
          <w:sz w:val="24"/>
          <w:szCs w:val="24"/>
          <w:lang w:val="bg-BG"/>
        </w:rPr>
      </w:pPr>
      <w:r w:rsidRPr="002527CD">
        <w:rPr>
          <w:b/>
          <w:sz w:val="24"/>
          <w:szCs w:val="24"/>
          <w:lang w:val="bg-BG"/>
        </w:rPr>
        <w:t>КУЛТУРЕН   КАЛЕНДАР</w:t>
      </w:r>
      <w:r w:rsidR="00602DCB">
        <w:rPr>
          <w:b/>
          <w:sz w:val="24"/>
          <w:szCs w:val="24"/>
          <w:lang w:val="bg-BG"/>
        </w:rPr>
        <w:t xml:space="preserve">  -  2020</w:t>
      </w:r>
    </w:p>
    <w:p w:rsidR="0098110C" w:rsidRPr="002527CD" w:rsidRDefault="0098110C" w:rsidP="0098110C">
      <w:pPr>
        <w:jc w:val="center"/>
        <w:rPr>
          <w:b/>
          <w:sz w:val="24"/>
          <w:szCs w:val="24"/>
          <w:lang w:val="bg-BG"/>
        </w:rPr>
      </w:pPr>
      <w:r w:rsidRPr="002527CD">
        <w:rPr>
          <w:b/>
          <w:sz w:val="24"/>
          <w:szCs w:val="24"/>
          <w:lang w:val="bg-BG"/>
        </w:rPr>
        <w:t>НЧ „ПРОСВЕТА – 1898” с.Катуница, община Садово, област Пловдив</w:t>
      </w:r>
    </w:p>
    <w:tbl>
      <w:tblPr>
        <w:tblStyle w:val="a3"/>
        <w:tblW w:w="0" w:type="auto"/>
        <w:tblLook w:val="04A0"/>
      </w:tblPr>
      <w:tblGrid>
        <w:gridCol w:w="1114"/>
        <w:gridCol w:w="1495"/>
        <w:gridCol w:w="3214"/>
        <w:gridCol w:w="2300"/>
        <w:gridCol w:w="1499"/>
      </w:tblGrid>
      <w:tr w:rsidR="002527CD" w:rsidRPr="002527CD" w:rsidTr="0098110C">
        <w:trPr>
          <w:trHeight w:val="418"/>
        </w:trPr>
        <w:tc>
          <w:tcPr>
            <w:tcW w:w="1098" w:type="dxa"/>
          </w:tcPr>
          <w:p w:rsidR="0098110C" w:rsidRPr="002527CD" w:rsidRDefault="0098110C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30" w:type="dxa"/>
          </w:tcPr>
          <w:p w:rsidR="0098110C" w:rsidRPr="002527CD" w:rsidRDefault="0098110C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420" w:type="dxa"/>
          </w:tcPr>
          <w:p w:rsidR="0098110C" w:rsidRPr="002527CD" w:rsidRDefault="0098110C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КУЛТУРНА ПРОЯВА</w:t>
            </w:r>
          </w:p>
        </w:tc>
        <w:tc>
          <w:tcPr>
            <w:tcW w:w="1980" w:type="dxa"/>
          </w:tcPr>
          <w:p w:rsidR="0098110C" w:rsidRPr="002527CD" w:rsidRDefault="0098110C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ОРГАНИЗАТОРИ</w:t>
            </w:r>
          </w:p>
        </w:tc>
        <w:tc>
          <w:tcPr>
            <w:tcW w:w="1594" w:type="dxa"/>
          </w:tcPr>
          <w:p w:rsidR="0098110C" w:rsidRPr="002527CD" w:rsidRDefault="0098110C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ЗА КОНТАКТИ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98110C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21.01</w:t>
            </w:r>
          </w:p>
        </w:tc>
        <w:tc>
          <w:tcPr>
            <w:tcW w:w="1530" w:type="dxa"/>
          </w:tcPr>
          <w:p w:rsidR="0098110C" w:rsidRPr="002527CD" w:rsidRDefault="0098110C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Клуб на пенсионера</w:t>
            </w:r>
          </w:p>
        </w:tc>
        <w:tc>
          <w:tcPr>
            <w:tcW w:w="3420" w:type="dxa"/>
          </w:tcPr>
          <w:p w:rsidR="0098110C" w:rsidRPr="002527CD" w:rsidRDefault="0098110C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2527CD">
              <w:rPr>
                <w:sz w:val="24"/>
                <w:szCs w:val="24"/>
                <w:lang w:val="bg-BG"/>
              </w:rPr>
              <w:t>Бабинден</w:t>
            </w:r>
            <w:proofErr w:type="spellEnd"/>
            <w:r w:rsidRPr="002527CD">
              <w:rPr>
                <w:sz w:val="24"/>
                <w:szCs w:val="24"/>
                <w:lang w:val="bg-BG"/>
              </w:rPr>
              <w:t>”        ритуал ”Поливане на бабата”</w:t>
            </w:r>
          </w:p>
        </w:tc>
        <w:tc>
          <w:tcPr>
            <w:tcW w:w="1980" w:type="dxa"/>
          </w:tcPr>
          <w:p w:rsidR="0098110C" w:rsidRPr="002527CD" w:rsidRDefault="0098110C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 и</w:t>
            </w:r>
          </w:p>
          <w:p w:rsidR="0098110C" w:rsidRPr="002527CD" w:rsidRDefault="0098110C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Пенсионерски клуб</w:t>
            </w:r>
          </w:p>
        </w:tc>
        <w:tc>
          <w:tcPr>
            <w:tcW w:w="1594" w:type="dxa"/>
          </w:tcPr>
          <w:p w:rsidR="0098110C" w:rsidRPr="002527CD" w:rsidRDefault="0098110C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Р.Вълчева</w:t>
            </w:r>
          </w:p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</w:t>
            </w:r>
            <w:r w:rsidR="0098110C" w:rsidRPr="002527CD">
              <w:rPr>
                <w:sz w:val="24"/>
                <w:szCs w:val="24"/>
                <w:lang w:val="bg-BG"/>
              </w:rPr>
              <w:t>екретар на Читалище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3F713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14.02</w:t>
            </w:r>
          </w:p>
        </w:tc>
        <w:tc>
          <w:tcPr>
            <w:tcW w:w="153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Площада пред читалището</w:t>
            </w:r>
          </w:p>
        </w:tc>
        <w:tc>
          <w:tcPr>
            <w:tcW w:w="342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„Трифон Зарезан”</w:t>
            </w:r>
          </w:p>
          <w:p w:rsidR="003F7137" w:rsidRPr="002527CD" w:rsidRDefault="003F713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Ритуал „зарязване на лозето</w:t>
            </w:r>
            <w:r w:rsidRPr="002527CD">
              <w:rPr>
                <w:b/>
                <w:sz w:val="24"/>
                <w:szCs w:val="24"/>
                <w:lang w:val="bg-BG"/>
              </w:rPr>
              <w:t>”</w:t>
            </w:r>
          </w:p>
        </w:tc>
        <w:tc>
          <w:tcPr>
            <w:tcW w:w="198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 и пенсионерски клуб</w:t>
            </w:r>
          </w:p>
        </w:tc>
        <w:tc>
          <w:tcPr>
            <w:tcW w:w="1594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  <w:p w:rsidR="003F7137" w:rsidRPr="002527CD" w:rsidRDefault="003F713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3F713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01.03</w:t>
            </w:r>
          </w:p>
        </w:tc>
        <w:tc>
          <w:tcPr>
            <w:tcW w:w="153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Клуб на пенсионера</w:t>
            </w:r>
          </w:p>
        </w:tc>
        <w:tc>
          <w:tcPr>
            <w:tcW w:w="342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 xml:space="preserve">Концерт, </w:t>
            </w:r>
            <w:proofErr w:type="spellStart"/>
            <w:r w:rsidRPr="002527CD">
              <w:rPr>
                <w:sz w:val="24"/>
                <w:szCs w:val="24"/>
                <w:lang w:val="bg-BG"/>
              </w:rPr>
              <w:t>послучай</w:t>
            </w:r>
            <w:proofErr w:type="spellEnd"/>
            <w:r w:rsidRPr="002527CD">
              <w:rPr>
                <w:sz w:val="24"/>
                <w:szCs w:val="24"/>
                <w:lang w:val="bg-BG"/>
              </w:rPr>
              <w:t xml:space="preserve"> Деня на самодееца и изложба на мартеници за „Баба Марта”</w:t>
            </w:r>
          </w:p>
        </w:tc>
        <w:tc>
          <w:tcPr>
            <w:tcW w:w="198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594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  <w:p w:rsidR="003F7137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3F713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03.03</w:t>
            </w:r>
          </w:p>
        </w:tc>
        <w:tc>
          <w:tcPr>
            <w:tcW w:w="1530" w:type="dxa"/>
          </w:tcPr>
          <w:p w:rsidR="0098110C" w:rsidRPr="002527CD" w:rsidRDefault="003F713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420" w:type="dxa"/>
          </w:tcPr>
          <w:p w:rsidR="0098110C" w:rsidRPr="002527CD" w:rsidRDefault="00DE45F3" w:rsidP="00DE45F3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 xml:space="preserve">Празничен концерт ,       </w:t>
            </w:r>
            <w:proofErr w:type="spellStart"/>
            <w:r w:rsidRPr="002527CD">
              <w:rPr>
                <w:sz w:val="24"/>
                <w:szCs w:val="24"/>
                <w:lang w:val="bg-BG"/>
              </w:rPr>
              <w:t>послучай</w:t>
            </w:r>
            <w:proofErr w:type="spellEnd"/>
            <w:r w:rsidRPr="002527CD">
              <w:rPr>
                <w:sz w:val="24"/>
                <w:szCs w:val="24"/>
                <w:lang w:val="bg-BG"/>
              </w:rPr>
              <w:t xml:space="preserve"> Освобождението на България</w:t>
            </w:r>
          </w:p>
        </w:tc>
        <w:tc>
          <w:tcPr>
            <w:tcW w:w="1980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Читалище,Кметство,   Училище,ЦДГ</w:t>
            </w:r>
          </w:p>
        </w:tc>
        <w:tc>
          <w:tcPr>
            <w:tcW w:w="1594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  <w:p w:rsidR="00DE45F3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DE45F3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м.Април</w:t>
            </w:r>
          </w:p>
        </w:tc>
        <w:tc>
          <w:tcPr>
            <w:tcW w:w="1530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420" w:type="dxa"/>
          </w:tcPr>
          <w:p w:rsidR="0098110C" w:rsidRPr="002527CD" w:rsidRDefault="00DE45F3" w:rsidP="00DE45F3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 xml:space="preserve">Среща-разговор с писател, </w:t>
            </w:r>
            <w:proofErr w:type="spellStart"/>
            <w:r w:rsidRPr="002527CD">
              <w:rPr>
                <w:sz w:val="24"/>
                <w:szCs w:val="24"/>
                <w:lang w:val="bg-BG"/>
              </w:rPr>
              <w:t>послучай</w:t>
            </w:r>
            <w:proofErr w:type="spellEnd"/>
            <w:r w:rsidRPr="002527CD">
              <w:rPr>
                <w:sz w:val="24"/>
                <w:szCs w:val="24"/>
                <w:lang w:val="bg-BG"/>
              </w:rPr>
              <w:t xml:space="preserve"> месеца на детската книга</w:t>
            </w:r>
          </w:p>
        </w:tc>
        <w:tc>
          <w:tcPr>
            <w:tcW w:w="1980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 и Основна училище</w:t>
            </w:r>
          </w:p>
        </w:tc>
        <w:tc>
          <w:tcPr>
            <w:tcW w:w="1594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 и Основно училище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DE45F3" w:rsidP="00DE45F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м.Април</w:t>
            </w:r>
          </w:p>
        </w:tc>
        <w:tc>
          <w:tcPr>
            <w:tcW w:w="1530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Площада</w:t>
            </w:r>
          </w:p>
        </w:tc>
        <w:tc>
          <w:tcPr>
            <w:tcW w:w="3420" w:type="dxa"/>
          </w:tcPr>
          <w:p w:rsidR="0098110C" w:rsidRPr="002527CD" w:rsidRDefault="00DE45F3" w:rsidP="00DE45F3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„Лазаровден”,лазаруване със самодейци от танцови състави</w:t>
            </w:r>
          </w:p>
        </w:tc>
        <w:tc>
          <w:tcPr>
            <w:tcW w:w="1980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594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  <w:p w:rsidR="00DE45F3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DE45F3" w:rsidP="00DE45F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м.Април</w:t>
            </w:r>
          </w:p>
        </w:tc>
        <w:tc>
          <w:tcPr>
            <w:tcW w:w="1530" w:type="dxa"/>
          </w:tcPr>
          <w:p w:rsidR="0098110C" w:rsidRPr="002527CD" w:rsidRDefault="00DE45F3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420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Празнична великденска изложба-конкурс</w:t>
            </w:r>
          </w:p>
        </w:tc>
        <w:tc>
          <w:tcPr>
            <w:tcW w:w="1980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594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  <w:p w:rsidR="00D018C7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19-20.05</w:t>
            </w:r>
          </w:p>
        </w:tc>
        <w:tc>
          <w:tcPr>
            <w:tcW w:w="1530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Стадиона</w:t>
            </w:r>
          </w:p>
        </w:tc>
        <w:tc>
          <w:tcPr>
            <w:tcW w:w="3420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Събор на с.Катуница и</w:t>
            </w:r>
          </w:p>
          <w:p w:rsidR="00D018C7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Фолклорен фестивал на певчески и танцови състави</w:t>
            </w:r>
          </w:p>
        </w:tc>
        <w:tc>
          <w:tcPr>
            <w:tcW w:w="1980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Кметство и Читалище</w:t>
            </w:r>
          </w:p>
        </w:tc>
        <w:tc>
          <w:tcPr>
            <w:tcW w:w="1594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Кметство и читалище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01.06</w:t>
            </w:r>
          </w:p>
        </w:tc>
        <w:tc>
          <w:tcPr>
            <w:tcW w:w="1530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Детска площадка</w:t>
            </w:r>
          </w:p>
        </w:tc>
        <w:tc>
          <w:tcPr>
            <w:tcW w:w="3420" w:type="dxa"/>
          </w:tcPr>
          <w:p w:rsidR="0098110C" w:rsidRPr="002527CD" w:rsidRDefault="00D018C7" w:rsidP="00D01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 xml:space="preserve">Детски игри и конкурси, </w:t>
            </w:r>
            <w:proofErr w:type="spellStart"/>
            <w:r w:rsidRPr="002527CD">
              <w:rPr>
                <w:b/>
                <w:sz w:val="24"/>
                <w:szCs w:val="24"/>
                <w:lang w:val="bg-BG"/>
              </w:rPr>
              <w:t>послучай</w:t>
            </w:r>
            <w:proofErr w:type="spellEnd"/>
            <w:r w:rsidRPr="002527CD">
              <w:rPr>
                <w:b/>
                <w:sz w:val="24"/>
                <w:szCs w:val="24"/>
                <w:lang w:val="bg-BG"/>
              </w:rPr>
              <w:t xml:space="preserve"> „Деня на Детето”</w:t>
            </w:r>
          </w:p>
        </w:tc>
        <w:tc>
          <w:tcPr>
            <w:tcW w:w="1980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1594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 и Кметство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D018C7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22-23.09</w:t>
            </w:r>
          </w:p>
        </w:tc>
        <w:tc>
          <w:tcPr>
            <w:tcW w:w="1530" w:type="dxa"/>
          </w:tcPr>
          <w:p w:rsidR="0098110C" w:rsidRPr="002527CD" w:rsidRDefault="00D018C7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Площада</w:t>
            </w:r>
          </w:p>
        </w:tc>
        <w:tc>
          <w:tcPr>
            <w:tcW w:w="3420" w:type="dxa"/>
          </w:tcPr>
          <w:p w:rsidR="00AF376E" w:rsidRPr="002527CD" w:rsidRDefault="00AF376E" w:rsidP="00AF376E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Ден на независимостта на България - шествие  и спортни игри</w:t>
            </w:r>
          </w:p>
        </w:tc>
        <w:tc>
          <w:tcPr>
            <w:tcW w:w="1980" w:type="dxa"/>
          </w:tcPr>
          <w:p w:rsidR="0098110C" w:rsidRPr="002527CD" w:rsidRDefault="00AF376E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Кметство и читалище</w:t>
            </w:r>
          </w:p>
        </w:tc>
        <w:tc>
          <w:tcPr>
            <w:tcW w:w="1594" w:type="dxa"/>
          </w:tcPr>
          <w:p w:rsidR="0098110C" w:rsidRPr="002527CD" w:rsidRDefault="00AF376E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Кметство и Читалище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AF376E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01.11</w:t>
            </w:r>
          </w:p>
        </w:tc>
        <w:tc>
          <w:tcPr>
            <w:tcW w:w="1530" w:type="dxa"/>
          </w:tcPr>
          <w:p w:rsidR="0098110C" w:rsidRPr="002527CD" w:rsidRDefault="00AF376E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Читалище</w:t>
            </w:r>
            <w:r w:rsidR="002527CD" w:rsidRPr="002527CD">
              <w:rPr>
                <w:b/>
                <w:sz w:val="24"/>
                <w:szCs w:val="24"/>
                <w:lang w:val="bg-BG"/>
              </w:rPr>
              <w:t xml:space="preserve"> и Училище</w:t>
            </w:r>
          </w:p>
        </w:tc>
        <w:tc>
          <w:tcPr>
            <w:tcW w:w="3420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Ден на народните будители – концерт и среща с културни дейци</w:t>
            </w:r>
          </w:p>
        </w:tc>
        <w:tc>
          <w:tcPr>
            <w:tcW w:w="1980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Читалище и Училище</w:t>
            </w:r>
          </w:p>
        </w:tc>
        <w:tc>
          <w:tcPr>
            <w:tcW w:w="1594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2527CD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21.11</w:t>
            </w:r>
          </w:p>
        </w:tc>
        <w:tc>
          <w:tcPr>
            <w:tcW w:w="1530" w:type="dxa"/>
          </w:tcPr>
          <w:p w:rsidR="0098110C" w:rsidRPr="002527CD" w:rsidRDefault="002527CD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420" w:type="dxa"/>
          </w:tcPr>
          <w:p w:rsidR="0098110C" w:rsidRPr="002527CD" w:rsidRDefault="002527CD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Ден на Християнското семейство-среща на млади семейства</w:t>
            </w:r>
          </w:p>
        </w:tc>
        <w:tc>
          <w:tcPr>
            <w:tcW w:w="1980" w:type="dxa"/>
          </w:tcPr>
          <w:p w:rsidR="0098110C" w:rsidRPr="002527CD" w:rsidRDefault="002527CD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Клуб на пенсионера</w:t>
            </w:r>
          </w:p>
        </w:tc>
        <w:tc>
          <w:tcPr>
            <w:tcW w:w="1594" w:type="dxa"/>
          </w:tcPr>
          <w:p w:rsidR="0098110C" w:rsidRPr="002527CD" w:rsidRDefault="002527CD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Читалище</w:t>
            </w:r>
          </w:p>
          <w:p w:rsidR="002527CD" w:rsidRPr="002527CD" w:rsidRDefault="002527CD" w:rsidP="0098110C">
            <w:pPr>
              <w:jc w:val="center"/>
              <w:rPr>
                <w:sz w:val="24"/>
                <w:szCs w:val="24"/>
                <w:lang w:val="bg-BG"/>
              </w:rPr>
            </w:pPr>
            <w:r w:rsidRPr="002527CD">
              <w:rPr>
                <w:sz w:val="24"/>
                <w:szCs w:val="24"/>
                <w:lang w:val="bg-BG"/>
              </w:rPr>
              <w:t>секретар</w:t>
            </w:r>
          </w:p>
        </w:tc>
      </w:tr>
      <w:tr w:rsidR="002527CD" w:rsidRPr="002527CD" w:rsidTr="0098110C">
        <w:tc>
          <w:tcPr>
            <w:tcW w:w="1098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21.12</w:t>
            </w:r>
          </w:p>
        </w:tc>
        <w:tc>
          <w:tcPr>
            <w:tcW w:w="1530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420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Коледен концерт</w:t>
            </w:r>
          </w:p>
        </w:tc>
        <w:tc>
          <w:tcPr>
            <w:tcW w:w="1980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1594" w:type="dxa"/>
          </w:tcPr>
          <w:p w:rsidR="0098110C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Читалище</w:t>
            </w:r>
          </w:p>
          <w:p w:rsidR="002527CD" w:rsidRPr="002527CD" w:rsidRDefault="002527CD" w:rsidP="0098110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527CD">
              <w:rPr>
                <w:b/>
                <w:sz w:val="24"/>
                <w:szCs w:val="24"/>
                <w:lang w:val="bg-BG"/>
              </w:rPr>
              <w:t>секретар</w:t>
            </w:r>
          </w:p>
        </w:tc>
      </w:tr>
    </w:tbl>
    <w:p w:rsidR="001A0AC3" w:rsidRDefault="00064A2A" w:rsidP="001A0AC3">
      <w:pPr>
        <w:jc w:val="center"/>
        <w:rPr>
          <w:b/>
        </w:rPr>
      </w:pPr>
      <w:r>
        <w:rPr>
          <w:b/>
          <w:lang w:val="bg-BG"/>
        </w:rPr>
        <w:t xml:space="preserve">                                                                                  </w:t>
      </w:r>
      <w:r w:rsidR="002527CD">
        <w:rPr>
          <w:b/>
          <w:lang w:val="bg-BG"/>
        </w:rPr>
        <w:t xml:space="preserve">  </w:t>
      </w:r>
      <w:r>
        <w:rPr>
          <w:b/>
          <w:lang w:val="bg-BG"/>
        </w:rPr>
        <w:t>Секретар : Р.Вълчева</w:t>
      </w:r>
      <w:r w:rsidR="002527CD">
        <w:rPr>
          <w:b/>
          <w:lang w:val="bg-BG"/>
        </w:rPr>
        <w:t xml:space="preserve"> </w:t>
      </w:r>
      <w:r w:rsidR="001A0AC3">
        <w:rPr>
          <w:b/>
        </w:rPr>
        <w:t xml:space="preserve">   </w:t>
      </w:r>
    </w:p>
    <w:p w:rsidR="001A0AC3" w:rsidRPr="001A0AC3" w:rsidRDefault="001A0AC3" w:rsidP="001A0AC3">
      <w:pPr>
        <w:jc w:val="center"/>
        <w:rPr>
          <w:b/>
        </w:rPr>
      </w:pPr>
      <w:r w:rsidRPr="008029A7">
        <w:rPr>
          <w:b/>
          <w:u w:val="single"/>
        </w:rPr>
        <w:lastRenderedPageBreak/>
        <w:t>НЧ “</w:t>
      </w:r>
      <w:r w:rsidRPr="008029A7">
        <w:rPr>
          <w:b/>
          <w:u w:val="single"/>
          <w:lang w:val="bg-BG"/>
        </w:rPr>
        <w:t xml:space="preserve">Просвета – 1898” с.Катуница, общ.Садово, </w:t>
      </w:r>
      <w:proofErr w:type="spellStart"/>
      <w:r w:rsidRPr="008029A7">
        <w:rPr>
          <w:b/>
          <w:u w:val="single"/>
          <w:lang w:val="bg-BG"/>
        </w:rPr>
        <w:t>обл</w:t>
      </w:r>
      <w:proofErr w:type="spellEnd"/>
      <w:r w:rsidRPr="008029A7">
        <w:rPr>
          <w:b/>
          <w:u w:val="single"/>
          <w:lang w:val="bg-BG"/>
        </w:rPr>
        <w:t>.</w:t>
      </w:r>
      <w:proofErr w:type="spellStart"/>
      <w:r w:rsidRPr="008029A7">
        <w:rPr>
          <w:b/>
          <w:u w:val="single"/>
          <w:lang w:val="bg-BG"/>
        </w:rPr>
        <w:t>Прловдив</w:t>
      </w:r>
      <w:proofErr w:type="spellEnd"/>
    </w:p>
    <w:p w:rsidR="001A0AC3" w:rsidRPr="008029A7" w:rsidRDefault="001A0AC3" w:rsidP="001A0AC3">
      <w:pPr>
        <w:ind w:firstLine="180"/>
        <w:jc w:val="center"/>
        <w:rPr>
          <w:b/>
          <w:lang w:val="bg-BG"/>
        </w:rPr>
      </w:pPr>
      <w:r w:rsidRPr="008029A7">
        <w:rPr>
          <w:b/>
          <w:lang w:val="bg-BG"/>
        </w:rPr>
        <w:t>О Т Ч Е Т – 2019 година</w:t>
      </w:r>
    </w:p>
    <w:p w:rsidR="001A0AC3" w:rsidRPr="008029A7" w:rsidRDefault="001A0AC3" w:rsidP="001A0AC3">
      <w:pPr>
        <w:ind w:firstLine="180"/>
        <w:jc w:val="center"/>
        <w:rPr>
          <w:b/>
          <w:lang w:val="bg-BG"/>
        </w:rPr>
      </w:pPr>
      <w:r w:rsidRPr="008029A7">
        <w:rPr>
          <w:b/>
          <w:lang w:val="bg-BG"/>
        </w:rPr>
        <w:t>За проведени мероприятия и художествена самодейност</w:t>
      </w:r>
    </w:p>
    <w:p w:rsidR="001A0AC3" w:rsidRPr="00F823EA" w:rsidRDefault="001A0AC3" w:rsidP="001A0AC3">
      <w:pPr>
        <w:pStyle w:val="a4"/>
        <w:numPr>
          <w:ilvl w:val="0"/>
          <w:numId w:val="1"/>
        </w:numPr>
        <w:rPr>
          <w:b/>
          <w:lang w:val="bg-BG"/>
        </w:rPr>
      </w:pPr>
      <w:r w:rsidRPr="00F823EA">
        <w:rPr>
          <w:b/>
          <w:lang w:val="bg-BG"/>
        </w:rPr>
        <w:t xml:space="preserve">  КУЛТУРНИ  ПРОЯВИ:</w:t>
      </w:r>
    </w:p>
    <w:p w:rsidR="001A0AC3" w:rsidRDefault="001A0AC3" w:rsidP="001A0AC3">
      <w:pPr>
        <w:pStyle w:val="a4"/>
        <w:ind w:left="540"/>
        <w:rPr>
          <w:lang w:val="bg-BG"/>
        </w:rPr>
      </w:pPr>
      <w:r>
        <w:rPr>
          <w:lang w:val="bg-BG"/>
        </w:rPr>
        <w:t>А – Бележити дати и годишнини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 бр.</w:t>
      </w:r>
    </w:p>
    <w:p w:rsidR="001A0AC3" w:rsidRDefault="001A0AC3" w:rsidP="001A0AC3">
      <w:pPr>
        <w:pStyle w:val="a4"/>
        <w:ind w:left="540"/>
        <w:rPr>
          <w:lang w:val="bg-BG"/>
        </w:rPr>
      </w:pPr>
      <w:r>
        <w:rPr>
          <w:lang w:val="bg-BG"/>
        </w:rPr>
        <w:t>Б – забавно-увеселителни прояви и концерти</w:t>
      </w:r>
      <w:r>
        <w:rPr>
          <w:lang w:val="bg-BG"/>
        </w:rPr>
        <w:tab/>
      </w:r>
      <w:r>
        <w:rPr>
          <w:lang w:val="bg-BG"/>
        </w:rPr>
        <w:tab/>
        <w:t xml:space="preserve">              16 бр.</w:t>
      </w:r>
    </w:p>
    <w:p w:rsidR="001A0AC3" w:rsidRDefault="001A0AC3" w:rsidP="001A0AC3">
      <w:pPr>
        <w:pStyle w:val="a4"/>
        <w:ind w:left="540"/>
        <w:rPr>
          <w:lang w:val="bg-BG"/>
        </w:rPr>
      </w:pPr>
      <w:r>
        <w:rPr>
          <w:lang w:val="bg-BG"/>
        </w:rPr>
        <w:t>В – събори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4 бр.</w:t>
      </w:r>
    </w:p>
    <w:p w:rsidR="001A0AC3" w:rsidRDefault="001A0AC3" w:rsidP="001A0AC3">
      <w:pPr>
        <w:pStyle w:val="a4"/>
        <w:ind w:left="540"/>
        <w:rPr>
          <w:lang w:val="bg-BG"/>
        </w:rPr>
      </w:pPr>
      <w:r>
        <w:rPr>
          <w:lang w:val="bg-BG"/>
        </w:rPr>
        <w:t>Г -  среща – разговори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2 бр.</w:t>
      </w:r>
    </w:p>
    <w:p w:rsidR="001A0AC3" w:rsidRDefault="001A0AC3" w:rsidP="001A0AC3">
      <w:pPr>
        <w:pStyle w:val="a4"/>
        <w:ind w:left="540"/>
        <w:rPr>
          <w:lang w:val="bg-BG"/>
        </w:rPr>
      </w:pPr>
      <w:r>
        <w:rPr>
          <w:lang w:val="bg-BG"/>
        </w:rPr>
        <w:t>Д – участия във фестивали и прегледи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10 бр.</w:t>
      </w:r>
    </w:p>
    <w:p w:rsidR="001A0AC3" w:rsidRDefault="001A0AC3" w:rsidP="001A0AC3">
      <w:pPr>
        <w:pStyle w:val="a4"/>
        <w:ind w:left="540"/>
        <w:rPr>
          <w:lang w:val="bg-BG"/>
        </w:rPr>
      </w:pPr>
      <w:r>
        <w:rPr>
          <w:lang w:val="bg-BG"/>
        </w:rPr>
        <w:t>Е – Други : тематични витрини и изложби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15 бр.</w:t>
      </w:r>
    </w:p>
    <w:p w:rsidR="001A0AC3" w:rsidRPr="00F823EA" w:rsidRDefault="001A0AC3" w:rsidP="001A0AC3">
      <w:pPr>
        <w:pStyle w:val="a4"/>
        <w:numPr>
          <w:ilvl w:val="0"/>
          <w:numId w:val="1"/>
        </w:numPr>
        <w:rPr>
          <w:b/>
          <w:lang w:val="bg-BG"/>
        </w:rPr>
      </w:pPr>
      <w:r w:rsidRPr="00F823EA">
        <w:rPr>
          <w:b/>
          <w:lang w:val="bg-BG"/>
        </w:rPr>
        <w:t>КЛУБОВЕ, ХУДОЖЕСТВЕНИ КОЛЕКТИВИ, ШКОЛИ :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1/ ЖПГ”ЧАЯ”</w:t>
      </w:r>
      <w:r>
        <w:rPr>
          <w:lang w:val="bg-BG"/>
        </w:rPr>
        <w:t xml:space="preserve"> – 13 души, 22 изяви, 7 награди /в т.ч. </w:t>
      </w:r>
      <w:r w:rsidRPr="00F823EA">
        <w:rPr>
          <w:b/>
          <w:lang w:val="bg-BG"/>
        </w:rPr>
        <w:t>златен медал от 3-ти НФФ”Г.</w:t>
      </w:r>
      <w:proofErr w:type="spellStart"/>
      <w:r w:rsidRPr="00F823EA">
        <w:rPr>
          <w:b/>
          <w:lang w:val="bg-BG"/>
        </w:rPr>
        <w:t>Пендов</w:t>
      </w:r>
      <w:proofErr w:type="spellEnd"/>
      <w:r w:rsidRPr="00F823EA">
        <w:rPr>
          <w:b/>
          <w:lang w:val="bg-BG"/>
        </w:rPr>
        <w:t>,</w:t>
      </w:r>
      <w:r>
        <w:rPr>
          <w:lang w:val="bg-BG"/>
        </w:rPr>
        <w:t xml:space="preserve"> </w:t>
      </w:r>
      <w:r w:rsidRPr="00F823EA">
        <w:rPr>
          <w:b/>
          <w:lang w:val="bg-BG"/>
        </w:rPr>
        <w:t>златен медал от НФФ „С песните на Т.Кожухаров”</w:t>
      </w:r>
      <w:r>
        <w:rPr>
          <w:lang w:val="bg-BG"/>
        </w:rPr>
        <w:t>г.Хасково и 5 грамоти от регионални и местни фестивали.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2/  ДТС „</w:t>
      </w:r>
      <w:proofErr w:type="spellStart"/>
      <w:r w:rsidRPr="00F823EA">
        <w:rPr>
          <w:b/>
          <w:lang w:val="bg-BG"/>
        </w:rPr>
        <w:t>Хорце</w:t>
      </w:r>
      <w:proofErr w:type="spellEnd"/>
      <w:r>
        <w:rPr>
          <w:lang w:val="bg-BG"/>
        </w:rPr>
        <w:t xml:space="preserve">”- </w:t>
      </w:r>
      <w:r>
        <w:t xml:space="preserve">24 </w:t>
      </w:r>
      <w:proofErr w:type="spellStart"/>
      <w:r>
        <w:t>души</w:t>
      </w:r>
      <w:proofErr w:type="spellEnd"/>
      <w:r>
        <w:t xml:space="preserve">, 13 </w:t>
      </w:r>
      <w:proofErr w:type="spellStart"/>
      <w:r>
        <w:t>изяви</w:t>
      </w:r>
      <w:proofErr w:type="spellEnd"/>
      <w:r w:rsidRPr="00F823EA">
        <w:rPr>
          <w:b/>
        </w:rPr>
        <w:t xml:space="preserve">, </w:t>
      </w:r>
      <w:r w:rsidRPr="00F823EA">
        <w:rPr>
          <w:b/>
          <w:lang w:val="bg-BG"/>
        </w:rPr>
        <w:t>5</w:t>
      </w:r>
      <w:r w:rsidRPr="00F823EA">
        <w:rPr>
          <w:b/>
        </w:rPr>
        <w:t xml:space="preserve"> </w:t>
      </w:r>
      <w:proofErr w:type="spellStart"/>
      <w:r w:rsidRPr="00F823EA">
        <w:rPr>
          <w:b/>
        </w:rPr>
        <w:t>награди</w:t>
      </w:r>
      <w:proofErr w:type="spellEnd"/>
      <w:r>
        <w:t xml:space="preserve"> /в </w:t>
      </w:r>
      <w:proofErr w:type="spellStart"/>
      <w:r>
        <w:t>т.ч</w:t>
      </w:r>
      <w:proofErr w:type="spellEnd"/>
      <w:r>
        <w:t xml:space="preserve">. </w:t>
      </w:r>
      <w:r>
        <w:rPr>
          <w:lang w:val="bg-BG"/>
        </w:rPr>
        <w:t xml:space="preserve"> </w:t>
      </w:r>
      <w:proofErr w:type="spellStart"/>
      <w:proofErr w:type="gramStart"/>
      <w:r w:rsidRPr="00F823EA">
        <w:rPr>
          <w:b/>
        </w:rPr>
        <w:t>сребърен</w:t>
      </w:r>
      <w:proofErr w:type="spellEnd"/>
      <w:proofErr w:type="gramEnd"/>
      <w:r w:rsidRPr="00F823EA">
        <w:rPr>
          <w:b/>
        </w:rPr>
        <w:t xml:space="preserve"> </w:t>
      </w:r>
      <w:proofErr w:type="spellStart"/>
      <w:r w:rsidRPr="00F823EA">
        <w:rPr>
          <w:b/>
        </w:rPr>
        <w:t>медал</w:t>
      </w:r>
      <w:proofErr w:type="spellEnd"/>
      <w:r w:rsidRPr="00F823EA">
        <w:rPr>
          <w:b/>
        </w:rPr>
        <w:t xml:space="preserve"> </w:t>
      </w:r>
      <w:proofErr w:type="spellStart"/>
      <w:r w:rsidRPr="00F823EA">
        <w:rPr>
          <w:b/>
        </w:rPr>
        <w:t>от</w:t>
      </w:r>
      <w:proofErr w:type="spellEnd"/>
      <w:r w:rsidRPr="00F823EA">
        <w:rPr>
          <w:b/>
        </w:rPr>
        <w:t xml:space="preserve"> 3-ти НФФ “</w:t>
      </w:r>
      <w:r w:rsidRPr="00F823EA">
        <w:rPr>
          <w:b/>
          <w:lang w:val="bg-BG"/>
        </w:rPr>
        <w:t>Г.</w:t>
      </w:r>
      <w:proofErr w:type="spellStart"/>
      <w:r w:rsidRPr="00F823EA">
        <w:rPr>
          <w:b/>
          <w:lang w:val="bg-BG"/>
        </w:rPr>
        <w:t>Пендов</w:t>
      </w:r>
      <w:proofErr w:type="spellEnd"/>
      <w:r w:rsidRPr="00F823EA">
        <w:rPr>
          <w:b/>
          <w:lang w:val="bg-BG"/>
        </w:rPr>
        <w:t>”</w:t>
      </w:r>
      <w:r>
        <w:rPr>
          <w:lang w:val="bg-BG"/>
        </w:rPr>
        <w:t xml:space="preserve"> 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Награда за най-малки участници на Арт фестивал „Раклата на баба”</w:t>
      </w:r>
      <w:r>
        <w:rPr>
          <w:lang w:val="bg-BG"/>
        </w:rPr>
        <w:t xml:space="preserve"> в с.Ягодово и  3 грамоти за участие в други национални и регионални фестивали/.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3/ ДТС „Синчец</w:t>
      </w:r>
      <w:r>
        <w:rPr>
          <w:lang w:val="bg-BG"/>
        </w:rPr>
        <w:t>” – 15 души, 16 изяви</w:t>
      </w:r>
      <w:r w:rsidRPr="00F823EA">
        <w:rPr>
          <w:b/>
          <w:lang w:val="bg-BG"/>
        </w:rPr>
        <w:t>, 5 награди</w:t>
      </w:r>
      <w:r>
        <w:rPr>
          <w:lang w:val="bg-BG"/>
        </w:rPr>
        <w:t xml:space="preserve"> /в т.ч.</w:t>
      </w:r>
      <w:r w:rsidRPr="00F823EA">
        <w:rPr>
          <w:b/>
          <w:lang w:val="bg-BG"/>
        </w:rPr>
        <w:t>Златен медал на 3-ти НФФ „Г.</w:t>
      </w:r>
      <w:proofErr w:type="spellStart"/>
      <w:r w:rsidRPr="00F823EA">
        <w:rPr>
          <w:b/>
          <w:lang w:val="bg-BG"/>
        </w:rPr>
        <w:t>Пендов</w:t>
      </w:r>
      <w:proofErr w:type="spellEnd"/>
      <w:r w:rsidRPr="00F823EA">
        <w:rPr>
          <w:b/>
          <w:lang w:val="bg-BG"/>
        </w:rPr>
        <w:t>”</w:t>
      </w:r>
      <w:r>
        <w:rPr>
          <w:lang w:val="bg-BG"/>
        </w:rPr>
        <w:t>и 4 грамоти от други национални и регионални фестивали/.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4/ МТС „Веселие”-</w:t>
      </w:r>
      <w:r>
        <w:rPr>
          <w:lang w:val="bg-BG"/>
        </w:rPr>
        <w:t xml:space="preserve"> 15 души,  11 изяви, </w:t>
      </w:r>
      <w:r w:rsidRPr="00F823EA">
        <w:rPr>
          <w:b/>
          <w:lang w:val="bg-BG"/>
        </w:rPr>
        <w:t>6 награди</w:t>
      </w:r>
      <w:r>
        <w:rPr>
          <w:lang w:val="bg-BG"/>
        </w:rPr>
        <w:t xml:space="preserve"> / в т.ч. </w:t>
      </w:r>
      <w:r w:rsidRPr="00F823EA">
        <w:rPr>
          <w:b/>
          <w:lang w:val="bg-BG"/>
        </w:rPr>
        <w:t>Златен медал от 3-ти НФФ „Г.</w:t>
      </w:r>
      <w:proofErr w:type="spellStart"/>
      <w:r w:rsidRPr="00F823EA">
        <w:rPr>
          <w:b/>
          <w:lang w:val="bg-BG"/>
        </w:rPr>
        <w:t>Пендов</w:t>
      </w:r>
      <w:proofErr w:type="spellEnd"/>
      <w:r w:rsidRPr="00F823EA">
        <w:rPr>
          <w:b/>
          <w:lang w:val="bg-BG"/>
        </w:rPr>
        <w:t>”,</w:t>
      </w:r>
      <w:r>
        <w:rPr>
          <w:lang w:val="bg-BG"/>
        </w:rPr>
        <w:t xml:space="preserve"> </w:t>
      </w:r>
      <w:r w:rsidRPr="00F823EA">
        <w:rPr>
          <w:b/>
          <w:lang w:val="bg-BG"/>
        </w:rPr>
        <w:t xml:space="preserve">Диплом от МФФ в </w:t>
      </w:r>
      <w:proofErr w:type="spellStart"/>
      <w:r w:rsidRPr="00F823EA">
        <w:rPr>
          <w:b/>
          <w:lang w:val="bg-BG"/>
        </w:rPr>
        <w:t>Мареска</w:t>
      </w:r>
      <w:proofErr w:type="spellEnd"/>
      <w:r w:rsidRPr="00F823EA">
        <w:rPr>
          <w:b/>
          <w:lang w:val="bg-BG"/>
        </w:rPr>
        <w:t xml:space="preserve"> – Италия</w:t>
      </w:r>
      <w:r>
        <w:rPr>
          <w:lang w:val="bg-BG"/>
        </w:rPr>
        <w:t xml:space="preserve"> и 4 бр. грамоти от регионални фестивали/.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5/ Клуб за народни хора „Хоро</w:t>
      </w:r>
      <w:r>
        <w:rPr>
          <w:lang w:val="bg-BG"/>
        </w:rPr>
        <w:t>” – 10 души, 3 изяви.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6/ Група Коледари</w:t>
      </w:r>
      <w:r>
        <w:rPr>
          <w:lang w:val="bg-BG"/>
        </w:rPr>
        <w:t xml:space="preserve"> – 8 души, 2 изяви.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7/ Група за модерни танци</w:t>
      </w:r>
      <w:r>
        <w:rPr>
          <w:lang w:val="bg-BG"/>
        </w:rPr>
        <w:t xml:space="preserve"> – 6 души , 3 изяви.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8/Група за художествено слово</w:t>
      </w:r>
      <w:r>
        <w:rPr>
          <w:lang w:val="bg-BG"/>
        </w:rPr>
        <w:t xml:space="preserve"> – 12 души, 8 изяви.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9/ Театрална група</w:t>
      </w:r>
      <w:r>
        <w:rPr>
          <w:lang w:val="bg-BG"/>
        </w:rPr>
        <w:t xml:space="preserve"> – 6 души, 2 изяви.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10/ Кръжок по изобразително и приложно изкуство</w:t>
      </w:r>
      <w:r>
        <w:rPr>
          <w:lang w:val="bg-BG"/>
        </w:rPr>
        <w:t xml:space="preserve"> – 15 души, 3 изложби.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11/ Школа по английски</w:t>
      </w:r>
      <w:r>
        <w:rPr>
          <w:lang w:val="bg-BG"/>
        </w:rPr>
        <w:t xml:space="preserve"> – 8 деца.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F823EA">
        <w:rPr>
          <w:b/>
          <w:lang w:val="bg-BG"/>
        </w:rPr>
        <w:t>12/ Клуб на жените</w:t>
      </w:r>
      <w:r>
        <w:rPr>
          <w:lang w:val="bg-BG"/>
        </w:rPr>
        <w:t xml:space="preserve"> – 30 души, ежемесечни изяви, в т.ч. 2 обсъждания на книги.</w:t>
      </w:r>
    </w:p>
    <w:p w:rsidR="001A0AC3" w:rsidRDefault="001A0AC3" w:rsidP="001A0AC3">
      <w:pPr>
        <w:pStyle w:val="a4"/>
        <w:ind w:left="540"/>
        <w:rPr>
          <w:lang w:val="bg-BG"/>
        </w:rPr>
      </w:pPr>
      <w:r w:rsidRPr="0006525C">
        <w:rPr>
          <w:b/>
          <w:lang w:val="bg-BG"/>
        </w:rPr>
        <w:t>13/ Фитнес клуб за младежи</w:t>
      </w:r>
      <w:r>
        <w:rPr>
          <w:lang w:val="bg-BG"/>
        </w:rPr>
        <w:t xml:space="preserve"> – 15 души.</w:t>
      </w:r>
    </w:p>
    <w:p w:rsidR="001A0AC3" w:rsidRPr="0006525C" w:rsidRDefault="001A0AC3" w:rsidP="001A0AC3">
      <w:pPr>
        <w:pStyle w:val="a4"/>
        <w:ind w:left="540"/>
        <w:rPr>
          <w:b/>
          <w:lang w:val="bg-BG"/>
        </w:rPr>
      </w:pPr>
      <w:r w:rsidRPr="0006525C">
        <w:rPr>
          <w:b/>
          <w:lang w:val="bg-BG"/>
        </w:rPr>
        <w:tab/>
        <w:t>Общ брой изяви – 85</w:t>
      </w:r>
      <w:r w:rsidRPr="0006525C">
        <w:rPr>
          <w:b/>
          <w:lang w:val="bg-BG"/>
        </w:rPr>
        <w:tab/>
        <w:t>Брой спечелени награди - 23</w:t>
      </w:r>
    </w:p>
    <w:p w:rsidR="001A0AC3" w:rsidRDefault="001A0AC3" w:rsidP="001A0AC3">
      <w:pPr>
        <w:pStyle w:val="a4"/>
        <w:numPr>
          <w:ilvl w:val="0"/>
          <w:numId w:val="1"/>
        </w:numPr>
        <w:rPr>
          <w:lang w:val="bg-BG"/>
        </w:rPr>
      </w:pPr>
      <w:r w:rsidRPr="0006525C">
        <w:rPr>
          <w:b/>
          <w:lang w:val="bg-BG"/>
        </w:rPr>
        <w:t>Музейна сбирка</w:t>
      </w:r>
      <w:r>
        <w:rPr>
          <w:lang w:val="bg-BG"/>
        </w:rPr>
        <w:t xml:space="preserve"> – 1 бр.</w:t>
      </w:r>
    </w:p>
    <w:p w:rsidR="001A0AC3" w:rsidRDefault="001A0AC3" w:rsidP="001A0AC3">
      <w:pPr>
        <w:pStyle w:val="a4"/>
        <w:numPr>
          <w:ilvl w:val="0"/>
          <w:numId w:val="1"/>
        </w:numPr>
        <w:rPr>
          <w:lang w:val="bg-BG"/>
        </w:rPr>
      </w:pPr>
      <w:r w:rsidRPr="0006525C">
        <w:rPr>
          <w:b/>
          <w:lang w:val="bg-BG"/>
        </w:rPr>
        <w:t>Проекти – 2 бр</w:t>
      </w:r>
      <w:r>
        <w:rPr>
          <w:lang w:val="bg-BG"/>
        </w:rPr>
        <w:t xml:space="preserve">. </w:t>
      </w:r>
      <w:r w:rsidRPr="0006525C">
        <w:rPr>
          <w:b/>
          <w:lang w:val="bg-BG"/>
        </w:rPr>
        <w:t>- 2 действащи</w:t>
      </w:r>
      <w:r>
        <w:rPr>
          <w:lang w:val="bg-BG"/>
        </w:rPr>
        <w:t xml:space="preserve"> – Фондация Глобални библиотеки България и Проект по програма „Българските библиотеки – съвременни центрове за четене и информираност”.</w:t>
      </w:r>
    </w:p>
    <w:p w:rsidR="001A0AC3" w:rsidRPr="0006525C" w:rsidRDefault="001A0AC3" w:rsidP="001A0AC3">
      <w:pPr>
        <w:pStyle w:val="a4"/>
        <w:numPr>
          <w:ilvl w:val="0"/>
          <w:numId w:val="1"/>
        </w:numPr>
        <w:rPr>
          <w:b/>
          <w:lang w:val="bg-BG"/>
        </w:rPr>
      </w:pPr>
      <w:r w:rsidRPr="0006525C">
        <w:rPr>
          <w:b/>
          <w:lang w:val="bg-BG"/>
        </w:rPr>
        <w:t>Население – 3 100</w:t>
      </w:r>
    </w:p>
    <w:p w:rsidR="001A0AC3" w:rsidRDefault="001A0AC3" w:rsidP="001A0AC3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>Брой читалищни членове –</w:t>
      </w:r>
      <w:r w:rsidRPr="0006525C">
        <w:rPr>
          <w:b/>
          <w:lang w:val="bg-BG"/>
        </w:rPr>
        <w:t xml:space="preserve"> 125</w:t>
      </w:r>
    </w:p>
    <w:p w:rsidR="001A0AC3" w:rsidRDefault="001A0AC3" w:rsidP="001A0AC3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Читатели – </w:t>
      </w:r>
      <w:r w:rsidRPr="0006525C">
        <w:rPr>
          <w:b/>
          <w:lang w:val="bg-BG"/>
        </w:rPr>
        <w:t>331</w:t>
      </w:r>
    </w:p>
    <w:p w:rsidR="001A0AC3" w:rsidRDefault="001A0AC3" w:rsidP="001A0AC3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>Нови документи в библиотеката -</w:t>
      </w:r>
      <w:r w:rsidRPr="0006525C">
        <w:rPr>
          <w:b/>
          <w:lang w:val="bg-BG"/>
        </w:rPr>
        <w:t>171</w:t>
      </w:r>
      <w:r>
        <w:rPr>
          <w:lang w:val="bg-BG"/>
        </w:rPr>
        <w:t xml:space="preserve"> бр.</w:t>
      </w:r>
    </w:p>
    <w:p w:rsidR="001A0AC3" w:rsidRPr="001A0AC3" w:rsidRDefault="001A0AC3" w:rsidP="001A0AC3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Заети документи </w:t>
      </w:r>
      <w:r w:rsidRPr="0006525C">
        <w:rPr>
          <w:b/>
          <w:lang w:val="bg-BG"/>
        </w:rPr>
        <w:t>– 3 576</w:t>
      </w:r>
      <w:r>
        <w:rPr>
          <w:lang w:val="bg-BG"/>
        </w:rPr>
        <w:t xml:space="preserve"> бр.</w:t>
      </w:r>
    </w:p>
    <w:p w:rsidR="002527CD" w:rsidRPr="001A0AC3" w:rsidRDefault="001A0AC3" w:rsidP="001A0AC3">
      <w:pPr>
        <w:pStyle w:val="a4"/>
        <w:ind w:left="540"/>
        <w:rPr>
          <w:lang w:val="bg-BG"/>
        </w:rPr>
      </w:pPr>
      <w:r w:rsidRPr="001A0AC3">
        <w:rPr>
          <w:lang w:val="bg-BG"/>
        </w:rPr>
        <w:t xml:space="preserve"> Численост на персонала </w:t>
      </w:r>
      <w:r w:rsidRPr="001A0AC3">
        <w:rPr>
          <w:b/>
          <w:lang w:val="bg-BG"/>
        </w:rPr>
        <w:t>– 2 /висше образование/       Секретар:………………./Р.Вълчева/</w:t>
      </w:r>
      <w:r w:rsidR="002527CD" w:rsidRPr="001A0AC3">
        <w:rPr>
          <w:b/>
          <w:lang w:val="bg-BG"/>
        </w:rPr>
        <w:t xml:space="preserve">                                                                                                                               </w:t>
      </w:r>
    </w:p>
    <w:sectPr w:rsidR="002527CD" w:rsidRPr="001A0AC3" w:rsidSect="006708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F23"/>
    <w:multiLevelType w:val="hybridMultilevel"/>
    <w:tmpl w:val="55448A90"/>
    <w:lvl w:ilvl="0" w:tplc="D36678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10C"/>
    <w:rsid w:val="00003C28"/>
    <w:rsid w:val="00005CAD"/>
    <w:rsid w:val="0002213E"/>
    <w:rsid w:val="00031672"/>
    <w:rsid w:val="000406D9"/>
    <w:rsid w:val="000445C8"/>
    <w:rsid w:val="000537B4"/>
    <w:rsid w:val="00054344"/>
    <w:rsid w:val="00057E30"/>
    <w:rsid w:val="00064A2A"/>
    <w:rsid w:val="00064D0F"/>
    <w:rsid w:val="000771CB"/>
    <w:rsid w:val="000A0A75"/>
    <w:rsid w:val="000A2B4B"/>
    <w:rsid w:val="000B3930"/>
    <w:rsid w:val="000B3FC6"/>
    <w:rsid w:val="000B4C8E"/>
    <w:rsid w:val="000B52A8"/>
    <w:rsid w:val="000C3160"/>
    <w:rsid w:val="000C63CB"/>
    <w:rsid w:val="000D503E"/>
    <w:rsid w:val="000F1555"/>
    <w:rsid w:val="00101F45"/>
    <w:rsid w:val="0010466E"/>
    <w:rsid w:val="00111BF0"/>
    <w:rsid w:val="001272AC"/>
    <w:rsid w:val="00135721"/>
    <w:rsid w:val="00150C74"/>
    <w:rsid w:val="00180734"/>
    <w:rsid w:val="001A0AC3"/>
    <w:rsid w:val="001A39C6"/>
    <w:rsid w:val="001D4F7D"/>
    <w:rsid w:val="001D6171"/>
    <w:rsid w:val="001E12D6"/>
    <w:rsid w:val="001E2AA0"/>
    <w:rsid w:val="001E5AE6"/>
    <w:rsid w:val="001F75E4"/>
    <w:rsid w:val="002077CD"/>
    <w:rsid w:val="002130DB"/>
    <w:rsid w:val="00215895"/>
    <w:rsid w:val="002204EF"/>
    <w:rsid w:val="00225947"/>
    <w:rsid w:val="00242177"/>
    <w:rsid w:val="002527CD"/>
    <w:rsid w:val="00256CF8"/>
    <w:rsid w:val="002601EA"/>
    <w:rsid w:val="00272DF1"/>
    <w:rsid w:val="0028220B"/>
    <w:rsid w:val="002958CC"/>
    <w:rsid w:val="002B49AB"/>
    <w:rsid w:val="002E6A5E"/>
    <w:rsid w:val="002F2EDA"/>
    <w:rsid w:val="00310EAB"/>
    <w:rsid w:val="0031116F"/>
    <w:rsid w:val="003374AE"/>
    <w:rsid w:val="003412CC"/>
    <w:rsid w:val="00355C6E"/>
    <w:rsid w:val="00357DA1"/>
    <w:rsid w:val="00377A5C"/>
    <w:rsid w:val="00381124"/>
    <w:rsid w:val="00383FA3"/>
    <w:rsid w:val="00385638"/>
    <w:rsid w:val="0039525E"/>
    <w:rsid w:val="00397BED"/>
    <w:rsid w:val="00397E63"/>
    <w:rsid w:val="003A5711"/>
    <w:rsid w:val="003D389E"/>
    <w:rsid w:val="003D7406"/>
    <w:rsid w:val="003E0A41"/>
    <w:rsid w:val="003E24EF"/>
    <w:rsid w:val="003F064D"/>
    <w:rsid w:val="003F0871"/>
    <w:rsid w:val="003F3C7D"/>
    <w:rsid w:val="003F7137"/>
    <w:rsid w:val="004034A7"/>
    <w:rsid w:val="00403863"/>
    <w:rsid w:val="00413A19"/>
    <w:rsid w:val="00420D15"/>
    <w:rsid w:val="0043283D"/>
    <w:rsid w:val="00437F66"/>
    <w:rsid w:val="00454796"/>
    <w:rsid w:val="004651BA"/>
    <w:rsid w:val="00496B0C"/>
    <w:rsid w:val="004A1E2F"/>
    <w:rsid w:val="004C37AC"/>
    <w:rsid w:val="004C6B06"/>
    <w:rsid w:val="004E7C81"/>
    <w:rsid w:val="0051063C"/>
    <w:rsid w:val="00516778"/>
    <w:rsid w:val="005360CB"/>
    <w:rsid w:val="00553DA2"/>
    <w:rsid w:val="00567E2F"/>
    <w:rsid w:val="005842A1"/>
    <w:rsid w:val="00585984"/>
    <w:rsid w:val="005862B4"/>
    <w:rsid w:val="0058696A"/>
    <w:rsid w:val="00593ED4"/>
    <w:rsid w:val="00594CBF"/>
    <w:rsid w:val="005B6307"/>
    <w:rsid w:val="00602DCB"/>
    <w:rsid w:val="0060438C"/>
    <w:rsid w:val="00611BA3"/>
    <w:rsid w:val="00613B7F"/>
    <w:rsid w:val="00640DD4"/>
    <w:rsid w:val="00641066"/>
    <w:rsid w:val="006413D8"/>
    <w:rsid w:val="006433B7"/>
    <w:rsid w:val="00651C10"/>
    <w:rsid w:val="00660E8F"/>
    <w:rsid w:val="0066574F"/>
    <w:rsid w:val="006707B2"/>
    <w:rsid w:val="006708AC"/>
    <w:rsid w:val="0067102F"/>
    <w:rsid w:val="00674636"/>
    <w:rsid w:val="00682DF9"/>
    <w:rsid w:val="006918CB"/>
    <w:rsid w:val="0069244D"/>
    <w:rsid w:val="006944E1"/>
    <w:rsid w:val="006A1314"/>
    <w:rsid w:val="006A49BD"/>
    <w:rsid w:val="006A4BE1"/>
    <w:rsid w:val="006B2194"/>
    <w:rsid w:val="006B79AC"/>
    <w:rsid w:val="006C145C"/>
    <w:rsid w:val="006D10C4"/>
    <w:rsid w:val="006D537D"/>
    <w:rsid w:val="006E11E4"/>
    <w:rsid w:val="006E6477"/>
    <w:rsid w:val="006F1224"/>
    <w:rsid w:val="006F1E04"/>
    <w:rsid w:val="006F6E33"/>
    <w:rsid w:val="00706B30"/>
    <w:rsid w:val="0071615B"/>
    <w:rsid w:val="00720C4D"/>
    <w:rsid w:val="00735293"/>
    <w:rsid w:val="0074171D"/>
    <w:rsid w:val="007506D1"/>
    <w:rsid w:val="00750C8B"/>
    <w:rsid w:val="00770D61"/>
    <w:rsid w:val="0077371B"/>
    <w:rsid w:val="007917F1"/>
    <w:rsid w:val="007A553E"/>
    <w:rsid w:val="007A6F83"/>
    <w:rsid w:val="007A74D7"/>
    <w:rsid w:val="007C3A81"/>
    <w:rsid w:val="007D0F93"/>
    <w:rsid w:val="007D26C8"/>
    <w:rsid w:val="007E0246"/>
    <w:rsid w:val="00800136"/>
    <w:rsid w:val="00823587"/>
    <w:rsid w:val="008675F6"/>
    <w:rsid w:val="008916FE"/>
    <w:rsid w:val="00897106"/>
    <w:rsid w:val="008B10F9"/>
    <w:rsid w:val="008C2576"/>
    <w:rsid w:val="008D3B10"/>
    <w:rsid w:val="009057B5"/>
    <w:rsid w:val="00915589"/>
    <w:rsid w:val="00923363"/>
    <w:rsid w:val="00930CD4"/>
    <w:rsid w:val="0097138E"/>
    <w:rsid w:val="0098110C"/>
    <w:rsid w:val="009C0CFE"/>
    <w:rsid w:val="009C311A"/>
    <w:rsid w:val="009D5145"/>
    <w:rsid w:val="009D7BEE"/>
    <w:rsid w:val="009E7D96"/>
    <w:rsid w:val="00A0348B"/>
    <w:rsid w:val="00A14E53"/>
    <w:rsid w:val="00A24B80"/>
    <w:rsid w:val="00A4487E"/>
    <w:rsid w:val="00A50D13"/>
    <w:rsid w:val="00A55A7D"/>
    <w:rsid w:val="00A635ED"/>
    <w:rsid w:val="00A664A3"/>
    <w:rsid w:val="00A66D58"/>
    <w:rsid w:val="00A730B3"/>
    <w:rsid w:val="00A801B6"/>
    <w:rsid w:val="00A903F3"/>
    <w:rsid w:val="00A97F29"/>
    <w:rsid w:val="00AB0488"/>
    <w:rsid w:val="00AD711B"/>
    <w:rsid w:val="00AE7500"/>
    <w:rsid w:val="00AF376E"/>
    <w:rsid w:val="00B00BE2"/>
    <w:rsid w:val="00B10CB6"/>
    <w:rsid w:val="00B15CA4"/>
    <w:rsid w:val="00B4222F"/>
    <w:rsid w:val="00B512EE"/>
    <w:rsid w:val="00B62634"/>
    <w:rsid w:val="00B7107B"/>
    <w:rsid w:val="00B7334C"/>
    <w:rsid w:val="00B76080"/>
    <w:rsid w:val="00B8462E"/>
    <w:rsid w:val="00BA7920"/>
    <w:rsid w:val="00BB658B"/>
    <w:rsid w:val="00BC1E60"/>
    <w:rsid w:val="00BC74F0"/>
    <w:rsid w:val="00BD0226"/>
    <w:rsid w:val="00BD27A2"/>
    <w:rsid w:val="00BF0CC1"/>
    <w:rsid w:val="00BF4760"/>
    <w:rsid w:val="00C022AD"/>
    <w:rsid w:val="00C04B06"/>
    <w:rsid w:val="00C04BA0"/>
    <w:rsid w:val="00C22FDD"/>
    <w:rsid w:val="00C251B6"/>
    <w:rsid w:val="00C32B4F"/>
    <w:rsid w:val="00C5397D"/>
    <w:rsid w:val="00C6446D"/>
    <w:rsid w:val="00C835B6"/>
    <w:rsid w:val="00CB0910"/>
    <w:rsid w:val="00CB12B7"/>
    <w:rsid w:val="00CB4854"/>
    <w:rsid w:val="00CE20E1"/>
    <w:rsid w:val="00D018C7"/>
    <w:rsid w:val="00D01DFF"/>
    <w:rsid w:val="00D03D41"/>
    <w:rsid w:val="00D049C1"/>
    <w:rsid w:val="00D05F97"/>
    <w:rsid w:val="00D43850"/>
    <w:rsid w:val="00D74BB3"/>
    <w:rsid w:val="00D964AD"/>
    <w:rsid w:val="00DA1989"/>
    <w:rsid w:val="00DA61C4"/>
    <w:rsid w:val="00DA7095"/>
    <w:rsid w:val="00DB5F31"/>
    <w:rsid w:val="00DC10DB"/>
    <w:rsid w:val="00DC68DE"/>
    <w:rsid w:val="00DD5DCA"/>
    <w:rsid w:val="00DE3FE1"/>
    <w:rsid w:val="00DE45F3"/>
    <w:rsid w:val="00DE4DFF"/>
    <w:rsid w:val="00DF3D83"/>
    <w:rsid w:val="00DF5C61"/>
    <w:rsid w:val="00E159FA"/>
    <w:rsid w:val="00E247BB"/>
    <w:rsid w:val="00E266B5"/>
    <w:rsid w:val="00E5234F"/>
    <w:rsid w:val="00E76587"/>
    <w:rsid w:val="00EA5B6F"/>
    <w:rsid w:val="00EB6F0C"/>
    <w:rsid w:val="00ED687D"/>
    <w:rsid w:val="00EE500B"/>
    <w:rsid w:val="00EF38C0"/>
    <w:rsid w:val="00F00F67"/>
    <w:rsid w:val="00F17FA9"/>
    <w:rsid w:val="00F42D53"/>
    <w:rsid w:val="00F473D1"/>
    <w:rsid w:val="00F5525D"/>
    <w:rsid w:val="00F711B1"/>
    <w:rsid w:val="00F83405"/>
    <w:rsid w:val="00F83C20"/>
    <w:rsid w:val="00FC4266"/>
    <w:rsid w:val="00FD5EB6"/>
    <w:rsid w:val="00FE06FC"/>
    <w:rsid w:val="00FE4522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3</cp:revision>
  <dcterms:created xsi:type="dcterms:W3CDTF">2019-10-15T12:23:00Z</dcterms:created>
  <dcterms:modified xsi:type="dcterms:W3CDTF">2020-05-08T13:50:00Z</dcterms:modified>
</cp:coreProperties>
</file>