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0D" w:rsidRPr="0025130D" w:rsidRDefault="0025130D" w:rsidP="0025130D">
      <w:pPr>
        <w:pStyle w:val="a3"/>
        <w:spacing w:before="70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УСТАВ</w:t>
      </w:r>
    </w:p>
    <w:p w:rsidR="0025130D" w:rsidRPr="0025130D" w:rsidRDefault="0025130D" w:rsidP="0025130D">
      <w:pPr>
        <w:pStyle w:val="a3"/>
        <w:ind w:right="4231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 xml:space="preserve">НА НАРОДНО ЧИТАЛИЩЕ ” Н.Й.ВАПЦАРОВ-1909 г.” гр. ВЕТОВО, </w:t>
      </w:r>
      <w:proofErr w:type="spellStart"/>
      <w:r w:rsidRPr="0025130D">
        <w:rPr>
          <w:rFonts w:asciiTheme="minorHAnsi" w:hAnsiTheme="minorHAnsi"/>
          <w:b w:val="0"/>
        </w:rPr>
        <w:t>обл</w:t>
      </w:r>
      <w:proofErr w:type="spellEnd"/>
      <w:r w:rsidRPr="0025130D">
        <w:rPr>
          <w:rFonts w:asciiTheme="minorHAnsi" w:hAnsiTheme="minorHAnsi"/>
          <w:b w:val="0"/>
        </w:rPr>
        <w:t>. РУСЕ</w:t>
      </w:r>
    </w:p>
    <w:p w:rsidR="0025130D" w:rsidRPr="0025130D" w:rsidRDefault="0025130D" w:rsidP="0025130D">
      <w:pPr>
        <w:pStyle w:val="a3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spacing w:before="192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ГЛАВА ПЪРВА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ОБЩИ ПОЛОЖЕНИЯ</w:t>
      </w:r>
    </w:p>
    <w:p w:rsidR="0025130D" w:rsidRPr="0025130D" w:rsidRDefault="0025130D" w:rsidP="0025130D">
      <w:pPr>
        <w:pStyle w:val="a3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 Народно Читалище “</w:t>
      </w:r>
      <w:proofErr w:type="spellStart"/>
      <w:r w:rsidRPr="0025130D">
        <w:rPr>
          <w:rFonts w:asciiTheme="minorHAnsi" w:hAnsiTheme="minorHAnsi"/>
          <w:b w:val="0"/>
        </w:rPr>
        <w:t>Н.Й.Вапцаров</w:t>
      </w:r>
      <w:proofErr w:type="spellEnd"/>
      <w:r w:rsidRPr="0025130D">
        <w:rPr>
          <w:rFonts w:asciiTheme="minorHAnsi" w:hAnsiTheme="minorHAnsi"/>
          <w:b w:val="0"/>
        </w:rPr>
        <w:t>” гр. Ветово, е традиционно самоуправляващо се културно – просветно сдружение.</w:t>
      </w:r>
    </w:p>
    <w:p w:rsidR="0025130D" w:rsidRPr="0025130D" w:rsidRDefault="0025130D" w:rsidP="0025130D">
      <w:pPr>
        <w:pStyle w:val="a3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 Читалището е юридическо лице с нестопанска цел, с наименование Народно Читалище “Н.Й.Вапцаров-1909 г”, което е създадено и функционира на основание на Закон за народните читалища, Закон за юридическите лица с нестопанска цел и този Устав.</w:t>
      </w:r>
    </w:p>
    <w:p w:rsidR="0025130D" w:rsidRPr="0025130D" w:rsidRDefault="0025130D" w:rsidP="0025130D">
      <w:pPr>
        <w:pStyle w:val="a3"/>
        <w:spacing w:before="1"/>
        <w:ind w:right="112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 xml:space="preserve">Чл. 3 Народно Читалище “Н.Й.Вапцаров-1909 г” има за свое седалище гр. Ветово, общ. Ветово, </w:t>
      </w:r>
      <w:proofErr w:type="spellStart"/>
      <w:r w:rsidRPr="0025130D">
        <w:rPr>
          <w:rFonts w:asciiTheme="minorHAnsi" w:hAnsiTheme="minorHAnsi"/>
          <w:b w:val="0"/>
        </w:rPr>
        <w:t>обл</w:t>
      </w:r>
      <w:proofErr w:type="spellEnd"/>
      <w:r w:rsidRPr="0025130D">
        <w:rPr>
          <w:rFonts w:asciiTheme="minorHAnsi" w:hAnsiTheme="minorHAnsi"/>
          <w:b w:val="0"/>
        </w:rPr>
        <w:t>. Русе, ул. „Трети март” 6, където се намира и адреса на управление. Чл. 4 Народното читалище не е политическа организация и в неговата дейност могат да вземат участие всички физически лица, без оглед на ограничения на възраст и пол, политически и религиозни възгледи и етническо самосъзнание.</w:t>
      </w:r>
    </w:p>
    <w:p w:rsidR="0025130D" w:rsidRPr="0025130D" w:rsidRDefault="0025130D" w:rsidP="0025130D">
      <w:pPr>
        <w:pStyle w:val="a3"/>
        <w:spacing w:before="4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spacing w:before="1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ГЛАВА ВТОРА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ЦЕЛИ И ЗАДАЧИ НА ЧИТАЛИЩЕТО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5 Народното читалище има за свои цели: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844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работи за развитието и обогатяването на културния живот, социалната и образователната дейност , спортен живот на гражданите от гр.</w:t>
      </w:r>
      <w:r w:rsidRPr="0025130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Ветово.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spacing w:line="275" w:lineRule="exact"/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запазва и развива обичайте и традициите на българския</w:t>
      </w:r>
      <w:r w:rsidRPr="0025130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народ.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248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буди интерес към знание с оглед развитието на личността и приобщаването</w:t>
      </w:r>
      <w:r w:rsidRPr="0025130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 хората към ценностите и постиженията на науката, изкуството, културата и</w:t>
      </w:r>
      <w:r w:rsidRPr="0025130D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спорта.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работи за възпитание и утвърждаване на националното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самосъзнание.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осигурява достъп до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информация.</w:t>
      </w:r>
    </w:p>
    <w:p w:rsidR="0025130D" w:rsidRPr="0025130D" w:rsidRDefault="0025130D" w:rsidP="0025130D">
      <w:pPr>
        <w:pStyle w:val="a3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6 (1) За постигане на своите цели Народното читалище извършва следните основни дейности:</w:t>
      </w:r>
    </w:p>
    <w:p w:rsidR="0025130D" w:rsidRPr="0025130D" w:rsidRDefault="0025130D" w:rsidP="0025130D">
      <w:pPr>
        <w:pStyle w:val="a3"/>
        <w:ind w:right="1524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 xml:space="preserve">1. урежда и поддържа читалищната библиотеката и дейностите и, читални, фото-, фоно-, </w:t>
      </w:r>
      <w:proofErr w:type="spellStart"/>
      <w:r w:rsidRPr="0025130D">
        <w:rPr>
          <w:rFonts w:asciiTheme="minorHAnsi" w:hAnsiTheme="minorHAnsi"/>
          <w:b w:val="0"/>
        </w:rPr>
        <w:t>филмо</w:t>
      </w:r>
      <w:proofErr w:type="spellEnd"/>
      <w:r w:rsidRPr="0025130D">
        <w:rPr>
          <w:rFonts w:asciiTheme="minorHAnsi" w:hAnsiTheme="minorHAnsi"/>
          <w:b w:val="0"/>
        </w:rPr>
        <w:t>- и видеотеки, както и създаване и поддържане на електронни информационни мрежи;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развива и подпомага любителското художествено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творчество;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592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 xml:space="preserve">организира школи, кръжоци, курсове, клубове, кино- и </w:t>
      </w:r>
      <w:proofErr w:type="spellStart"/>
      <w:r w:rsidRPr="0025130D">
        <w:rPr>
          <w:rFonts w:asciiTheme="minorHAnsi" w:hAnsiTheme="minorHAnsi"/>
          <w:sz w:val="24"/>
          <w:szCs w:val="24"/>
        </w:rPr>
        <w:t>видеопоказ</w:t>
      </w:r>
      <w:proofErr w:type="spellEnd"/>
      <w:r w:rsidRPr="0025130D">
        <w:rPr>
          <w:rFonts w:asciiTheme="minorHAnsi" w:hAnsiTheme="minorHAnsi"/>
          <w:sz w:val="24"/>
          <w:szCs w:val="24"/>
        </w:rPr>
        <w:t>, младежки дейности, празненства, концерти и</w:t>
      </w:r>
      <w:r w:rsidRPr="0025130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чествания;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събира и разпространява знания за родния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край;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439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създава, съхранява и популяризира музейни и други сбирки съгласно Закона</w:t>
      </w:r>
      <w:r w:rsidRPr="0025130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за културното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наследство;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предоставя обучителни, компютърни и интернет</w:t>
      </w:r>
      <w:r w:rsidRPr="0025130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услуги;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673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(2) Народното читалище може да развива и допълнителна стопанска дейност, свързана с предмета на основната му дейност, в съответствие с</w:t>
      </w:r>
      <w:r w:rsidRPr="0025130D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действащото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законодателство, като използва приходите от нея за постигане на определените в</w:t>
      </w:r>
    </w:p>
    <w:p w:rsidR="0025130D" w:rsidRPr="0025130D" w:rsidRDefault="0025130D" w:rsidP="0025130D">
      <w:pPr>
        <w:rPr>
          <w:rFonts w:asciiTheme="minorHAnsi" w:hAnsiTheme="minorHAnsi"/>
          <w:sz w:val="24"/>
          <w:szCs w:val="24"/>
        </w:rPr>
        <w:sectPr w:rsidR="0025130D" w:rsidRPr="0025130D" w:rsidSect="0025130D">
          <w:pgSz w:w="12240" w:h="15840"/>
          <w:pgMar w:top="920" w:right="360" w:bottom="280" w:left="760" w:header="708" w:footer="708" w:gutter="0"/>
          <w:cols w:space="708"/>
        </w:sectPr>
      </w:pPr>
    </w:p>
    <w:p w:rsidR="0025130D" w:rsidRPr="0025130D" w:rsidRDefault="0025130D" w:rsidP="0025130D">
      <w:pPr>
        <w:pStyle w:val="a3"/>
        <w:spacing w:before="70"/>
        <w:jc w:val="both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lastRenderedPageBreak/>
        <w:t>Устава му цели.</w:t>
      </w:r>
    </w:p>
    <w:p w:rsidR="0025130D" w:rsidRPr="0025130D" w:rsidRDefault="0025130D" w:rsidP="0025130D">
      <w:pPr>
        <w:pStyle w:val="a5"/>
        <w:numPr>
          <w:ilvl w:val="0"/>
          <w:numId w:val="19"/>
        </w:numPr>
        <w:tabs>
          <w:tab w:val="left" w:pos="995"/>
        </w:tabs>
        <w:ind w:right="1094" w:firstLine="0"/>
        <w:jc w:val="both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 xml:space="preserve">Народното читалище може да се сдружава с други </w:t>
      </w:r>
      <w:proofErr w:type="spellStart"/>
      <w:r w:rsidRPr="0025130D">
        <w:rPr>
          <w:rFonts w:asciiTheme="minorHAnsi" w:hAnsiTheme="minorHAnsi"/>
          <w:sz w:val="24"/>
          <w:szCs w:val="24"/>
        </w:rPr>
        <w:t>нарадни</w:t>
      </w:r>
      <w:proofErr w:type="spellEnd"/>
      <w:r w:rsidRPr="0025130D">
        <w:rPr>
          <w:rFonts w:asciiTheme="minorHAnsi" w:hAnsiTheme="minorHAnsi"/>
          <w:sz w:val="24"/>
          <w:szCs w:val="24"/>
        </w:rPr>
        <w:t xml:space="preserve"> читалища за</w:t>
      </w:r>
      <w:r w:rsidRPr="0025130D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постигане на своите цели, за провеждане на съвместни дейности и инициативи при условията и по реда на Закона за народните</w:t>
      </w:r>
      <w:r w:rsidRPr="0025130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читалища.</w:t>
      </w:r>
    </w:p>
    <w:p w:rsidR="0025130D" w:rsidRPr="0025130D" w:rsidRDefault="0025130D" w:rsidP="0025130D">
      <w:pPr>
        <w:pStyle w:val="a5"/>
        <w:numPr>
          <w:ilvl w:val="0"/>
          <w:numId w:val="19"/>
        </w:numPr>
        <w:tabs>
          <w:tab w:val="left" w:pos="995"/>
        </w:tabs>
        <w:spacing w:before="1"/>
        <w:ind w:right="1922" w:firstLine="0"/>
        <w:jc w:val="both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Читалищните сдружения нямат право да управляват и да се разпореждат</w:t>
      </w:r>
      <w:r w:rsidRPr="0025130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 имуществото на народните читалища, които са техни</w:t>
      </w:r>
      <w:r w:rsidRPr="0025130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членове.</w:t>
      </w:r>
    </w:p>
    <w:p w:rsidR="0025130D" w:rsidRPr="0025130D" w:rsidRDefault="0025130D" w:rsidP="0025130D">
      <w:pPr>
        <w:pStyle w:val="a3"/>
        <w:spacing w:before="2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ГЛАВА ТРЕТА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ЧЛЕНСТВО В ЧИТАЛИЩЕТО</w:t>
      </w:r>
    </w:p>
    <w:p w:rsidR="0025130D" w:rsidRPr="0025130D" w:rsidRDefault="0025130D" w:rsidP="0025130D">
      <w:pPr>
        <w:pStyle w:val="a3"/>
        <w:ind w:right="112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7 Членството в Народното читалище е свободно за всички дееспособни граждани без ограничения щом те работят за постигане целите на Читалището и защитават неговите интереси.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8 (1) Членовете на Народното читалище са индивидуални, колективни и почетни.</w:t>
      </w:r>
    </w:p>
    <w:p w:rsidR="0025130D" w:rsidRPr="0025130D" w:rsidRDefault="0025130D" w:rsidP="0025130D">
      <w:pPr>
        <w:pStyle w:val="a5"/>
        <w:numPr>
          <w:ilvl w:val="0"/>
          <w:numId w:val="18"/>
        </w:numPr>
        <w:tabs>
          <w:tab w:val="left" w:pos="1174"/>
          <w:tab w:val="left" w:pos="1175"/>
        </w:tabs>
        <w:ind w:right="1741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Индивидуалните членове са български граждани. Те биват действителни</w:t>
      </w:r>
      <w:r w:rsidRPr="0025130D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и спомагателни.</w:t>
      </w:r>
    </w:p>
    <w:p w:rsidR="0025130D" w:rsidRPr="0025130D" w:rsidRDefault="0025130D" w:rsidP="0025130D">
      <w:pPr>
        <w:pStyle w:val="a5"/>
        <w:numPr>
          <w:ilvl w:val="0"/>
          <w:numId w:val="18"/>
        </w:numPr>
        <w:tabs>
          <w:tab w:val="left" w:pos="1174"/>
          <w:tab w:val="left" w:pos="1175"/>
        </w:tabs>
        <w:spacing w:before="1"/>
        <w:ind w:right="1474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Действителните членове са лица навършили 18 години, които участват в дейността на Народното читалище, редовно плащат членски внос и имат право</w:t>
      </w:r>
      <w:r w:rsidRPr="0025130D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да избират и да бъдат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избирани.</w:t>
      </w:r>
    </w:p>
    <w:p w:rsidR="0025130D" w:rsidRPr="0025130D" w:rsidRDefault="0025130D" w:rsidP="0025130D">
      <w:pPr>
        <w:pStyle w:val="a5"/>
        <w:numPr>
          <w:ilvl w:val="0"/>
          <w:numId w:val="18"/>
        </w:numPr>
        <w:tabs>
          <w:tab w:val="left" w:pos="1174"/>
          <w:tab w:val="left" w:pos="1175"/>
        </w:tabs>
        <w:ind w:right="1126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Спомагателните членове са лица до 18 години, нямат право да избират и да бъдат избирани, но имат право на съвещателен глас и са освободени от плащането</w:t>
      </w:r>
      <w:r w:rsidRPr="0025130D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 членски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внос.</w:t>
      </w:r>
    </w:p>
    <w:p w:rsidR="0025130D" w:rsidRPr="0025130D" w:rsidRDefault="0025130D" w:rsidP="0025130D">
      <w:pPr>
        <w:pStyle w:val="a3"/>
        <w:ind w:right="1178"/>
        <w:jc w:val="both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9 Колективните членове съдействат за осъществяване на целите на</w:t>
      </w:r>
      <w:r w:rsidRPr="0025130D">
        <w:rPr>
          <w:rFonts w:asciiTheme="minorHAnsi" w:hAnsiTheme="minorHAnsi"/>
          <w:b w:val="0"/>
          <w:spacing w:val="-33"/>
        </w:rPr>
        <w:t xml:space="preserve"> </w:t>
      </w:r>
      <w:r w:rsidRPr="0025130D">
        <w:rPr>
          <w:rFonts w:asciiTheme="minorHAnsi" w:hAnsiTheme="minorHAnsi"/>
          <w:b w:val="0"/>
        </w:rPr>
        <w:t>Читалището, подпомагат дейностите, поддържането и обогатяването на материалната база и имат право на един глас в Общото събрание. Те се приемат по писмено заявление</w:t>
      </w:r>
      <w:r w:rsidRPr="0025130D">
        <w:rPr>
          <w:rFonts w:asciiTheme="minorHAnsi" w:hAnsiTheme="minorHAnsi"/>
          <w:b w:val="0"/>
          <w:spacing w:val="-18"/>
        </w:rPr>
        <w:t xml:space="preserve"> </w:t>
      </w:r>
      <w:r w:rsidRPr="0025130D">
        <w:rPr>
          <w:rFonts w:asciiTheme="minorHAnsi" w:hAnsiTheme="minorHAnsi"/>
          <w:b w:val="0"/>
        </w:rPr>
        <w:t>до</w:t>
      </w:r>
    </w:p>
    <w:p w:rsidR="0025130D" w:rsidRPr="0025130D" w:rsidRDefault="0025130D" w:rsidP="0025130D">
      <w:pPr>
        <w:pStyle w:val="a3"/>
        <w:jc w:val="both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Настоятелството от упълномощен представител.</w:t>
      </w:r>
    </w:p>
    <w:p w:rsidR="0025130D" w:rsidRPr="0025130D" w:rsidRDefault="0025130D" w:rsidP="0025130D">
      <w:pPr>
        <w:pStyle w:val="a3"/>
        <w:jc w:val="both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10 Кандидатите за индивидуални и колективни членове подават писмено</w:t>
      </w:r>
    </w:p>
    <w:p w:rsidR="0025130D" w:rsidRPr="0025130D" w:rsidRDefault="0025130D" w:rsidP="0025130D">
      <w:pPr>
        <w:pStyle w:val="a3"/>
        <w:ind w:right="1331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заявление до Настоятелството на Народното читалище, с което декларират, че желаят да станат негови членове, че познават и приемат Устава му и ще работят за постигането на неговите цели. Настоятелството разглежда подадените заявления ежемесечно. Новоприетите членове имат право да избират и биват избирани след едногодишно членство в Народното читалище.</w:t>
      </w:r>
    </w:p>
    <w:p w:rsidR="0025130D" w:rsidRPr="0025130D" w:rsidRDefault="0025130D" w:rsidP="0025130D">
      <w:pPr>
        <w:pStyle w:val="a3"/>
        <w:spacing w:before="1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Чл.10 а. Членове отсъстващи на Отчетно изборно събрание не могат да бъдат избирани за ръководни органи /в настоятелство и проверителна комисия/.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11 Приемането на нови членове на Народното читалище се прекратява след</w:t>
      </w:r>
    </w:p>
    <w:p w:rsidR="0025130D" w:rsidRPr="0025130D" w:rsidRDefault="0025130D" w:rsidP="0025130D">
      <w:pPr>
        <w:pStyle w:val="a3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насрочване на дата за провеждане на Редовно общо събрание или Извънредно общо събрание.</w:t>
      </w:r>
    </w:p>
    <w:p w:rsidR="0025130D" w:rsidRPr="0025130D" w:rsidRDefault="0025130D" w:rsidP="0025130D">
      <w:pPr>
        <w:pStyle w:val="a3"/>
        <w:ind w:right="1830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12 Почетни членове могат да бъдат български и чужди граждани с особени заслуги към Народното читалище. Те се приемат от Общото събрание по</w:t>
      </w:r>
    </w:p>
    <w:p w:rsidR="0025130D" w:rsidRPr="0025130D" w:rsidRDefault="0025130D" w:rsidP="0025130D">
      <w:pPr>
        <w:pStyle w:val="a3"/>
        <w:ind w:right="1489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предложение на Настоятелството. Почетните членове се освобождават от членски внос.</w:t>
      </w:r>
    </w:p>
    <w:p w:rsidR="0025130D" w:rsidRPr="0025130D" w:rsidRDefault="0025130D" w:rsidP="0025130D">
      <w:pPr>
        <w:pStyle w:val="a3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ГЛАВА ЧЕТВЪРТА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ПРЕКРАТЯВАНЕ НА ЧЛЕНСТВО</w:t>
      </w:r>
    </w:p>
    <w:p w:rsidR="0025130D" w:rsidRPr="0025130D" w:rsidRDefault="0025130D" w:rsidP="0025130D">
      <w:pPr>
        <w:pStyle w:val="a3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13 (1) Читалищното настоятелство предлага за изключване на Общото събрание членове на Народното читалище когато: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220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членът нарушава грубо Устава на Народното читалище и решенията на неговите органи;</w:t>
      </w:r>
    </w:p>
    <w:p w:rsidR="0025130D" w:rsidRPr="0025130D" w:rsidRDefault="0025130D" w:rsidP="0025130D">
      <w:pPr>
        <w:rPr>
          <w:rFonts w:asciiTheme="minorHAnsi" w:hAnsiTheme="minorHAnsi"/>
          <w:sz w:val="24"/>
          <w:szCs w:val="24"/>
        </w:rPr>
        <w:sectPr w:rsidR="0025130D" w:rsidRPr="0025130D">
          <w:pgSz w:w="12240" w:h="15840"/>
          <w:pgMar w:top="920" w:right="360" w:bottom="280" w:left="760" w:header="708" w:footer="708" w:gutter="0"/>
          <w:cols w:space="708"/>
        </w:sectPr>
      </w:pP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spacing w:before="70"/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lastRenderedPageBreak/>
        <w:t>работи срещу неговите цели и интереси, или му е причинил значителни</w:t>
      </w:r>
      <w:r w:rsidRPr="0025130D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вреди;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729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член отсъства от две поредни заседания на Общото събрание без</w:t>
      </w:r>
      <w:r w:rsidRPr="0025130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уважителни причини;</w:t>
      </w:r>
    </w:p>
    <w:p w:rsidR="0025130D" w:rsidRPr="0025130D" w:rsidRDefault="0025130D" w:rsidP="0025130D">
      <w:pPr>
        <w:pStyle w:val="a5"/>
        <w:numPr>
          <w:ilvl w:val="0"/>
          <w:numId w:val="17"/>
        </w:numPr>
        <w:tabs>
          <w:tab w:val="left" w:pos="796"/>
        </w:tabs>
        <w:spacing w:before="1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 xml:space="preserve">член </w:t>
      </w:r>
      <w:proofErr w:type="spellStart"/>
      <w:r w:rsidRPr="0025130D">
        <w:rPr>
          <w:rFonts w:asciiTheme="minorHAnsi" w:hAnsiTheme="minorHAnsi"/>
          <w:sz w:val="24"/>
          <w:szCs w:val="24"/>
        </w:rPr>
        <w:t>неплатил</w:t>
      </w:r>
      <w:proofErr w:type="spellEnd"/>
      <w:r w:rsidRPr="0025130D">
        <w:rPr>
          <w:rFonts w:asciiTheme="minorHAnsi" w:hAnsiTheme="minorHAnsi"/>
          <w:sz w:val="24"/>
          <w:szCs w:val="24"/>
        </w:rPr>
        <w:t xml:space="preserve"> членски внос две поредни години се</w:t>
      </w:r>
      <w:r w:rsidRPr="0025130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самоизключва;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(2) Членството да се прекратява при: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 xml:space="preserve">След </w:t>
      </w:r>
      <w:proofErr w:type="spellStart"/>
      <w:r w:rsidRPr="0025130D">
        <w:rPr>
          <w:rFonts w:asciiTheme="minorHAnsi" w:hAnsiTheme="minorHAnsi"/>
          <w:sz w:val="24"/>
          <w:szCs w:val="24"/>
        </w:rPr>
        <w:t>неплащане</w:t>
      </w:r>
      <w:proofErr w:type="spellEnd"/>
      <w:r w:rsidRPr="0025130D">
        <w:rPr>
          <w:rFonts w:asciiTheme="minorHAnsi" w:hAnsiTheme="minorHAnsi"/>
          <w:sz w:val="24"/>
          <w:szCs w:val="24"/>
        </w:rPr>
        <w:t xml:space="preserve"> на членски внос за отчетната година без уважителни</w:t>
      </w:r>
      <w:r w:rsidRPr="0025130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причини;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По желание на самия член с писмено заявление до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Настоятелството.</w:t>
      </w:r>
    </w:p>
    <w:p w:rsidR="0025130D" w:rsidRPr="0025130D" w:rsidRDefault="0025130D" w:rsidP="0025130D">
      <w:pPr>
        <w:pStyle w:val="a3"/>
        <w:spacing w:before="11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14 Членовете на Народното читалище имат право да: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участват в управлението на Народното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читалище;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446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получават улеснен достъп до всички читалищни форми на дейност и прояви</w:t>
      </w:r>
      <w:r w:rsidRPr="0025130D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по ред, определен от Настоятелството;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715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ползват с предимство културно-просветните форми на Народното</w:t>
      </w:r>
      <w:r w:rsidRPr="0025130D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читалище. Чл. 15 Членовете на Народното читалище са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длъжни: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спазват Устава на Народното читалище и решенията на неговите</w:t>
      </w:r>
      <w:r w:rsidRPr="0025130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органи;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spacing w:before="1"/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плащат лично или от упълномощено лице членския си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внос;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участват в дейността на Народното</w:t>
      </w:r>
      <w:r w:rsidRPr="0025130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читалище;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600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да опазват имуществото и доброто име на Народното читалище, да не</w:t>
      </w:r>
      <w:r w:rsidRPr="0025130D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уронват неговия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престиж.</w:t>
      </w:r>
    </w:p>
    <w:p w:rsidR="0025130D" w:rsidRPr="0025130D" w:rsidRDefault="0025130D" w:rsidP="0025130D">
      <w:pPr>
        <w:pStyle w:val="a3"/>
        <w:spacing w:before="2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ГЛАВА ПЕТА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ОРГАНИ НА УПРАВЛЕНИЕ</w:t>
      </w:r>
    </w:p>
    <w:p w:rsidR="0025130D" w:rsidRPr="0025130D" w:rsidRDefault="0025130D" w:rsidP="0025130D">
      <w:pPr>
        <w:pStyle w:val="a3"/>
        <w:ind w:right="2117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16 Органи на управление на Народното читалище са: Общото събрание, Настоятелството и Проверителната комисия.</w:t>
      </w:r>
    </w:p>
    <w:p w:rsidR="0025130D" w:rsidRPr="0025130D" w:rsidRDefault="0025130D" w:rsidP="0025130D">
      <w:pPr>
        <w:pStyle w:val="a3"/>
        <w:spacing w:before="1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17 (1) Върховен орган на Народното читалище е Общото събрание.</w:t>
      </w:r>
    </w:p>
    <w:p w:rsidR="0025130D" w:rsidRPr="0025130D" w:rsidRDefault="0025130D" w:rsidP="0025130D">
      <w:pPr>
        <w:pStyle w:val="a3"/>
        <w:tabs>
          <w:tab w:val="left" w:pos="1174"/>
        </w:tabs>
        <w:ind w:right="1850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(2)</w:t>
      </w:r>
      <w:r w:rsidRPr="0025130D">
        <w:rPr>
          <w:rFonts w:asciiTheme="minorHAnsi" w:hAnsiTheme="minorHAnsi"/>
          <w:b w:val="0"/>
        </w:rPr>
        <w:tab/>
        <w:t>Общото събрание на Народното читалище се състои от всички членове</w:t>
      </w:r>
      <w:r w:rsidRPr="0025130D">
        <w:rPr>
          <w:rFonts w:asciiTheme="minorHAnsi" w:hAnsiTheme="minorHAnsi"/>
          <w:b w:val="0"/>
          <w:spacing w:val="-22"/>
        </w:rPr>
        <w:t xml:space="preserve"> </w:t>
      </w:r>
      <w:r w:rsidRPr="0025130D">
        <w:rPr>
          <w:rFonts w:asciiTheme="minorHAnsi" w:hAnsiTheme="minorHAnsi"/>
          <w:b w:val="0"/>
        </w:rPr>
        <w:t>на Народното читалище, имащи право на глас.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18 Общото събрание взема решения относно: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изменя и допълва Устава на Народното</w:t>
      </w:r>
      <w:r w:rsidRPr="0025130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читалище.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255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избира и освобождава членовете на Настоятелството, Проверителната комисия</w:t>
      </w:r>
      <w:r w:rsidRPr="0025130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и председателя.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115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приема, изменя и отменя вътрешните актове на Народното читалище,</w:t>
      </w:r>
      <w:r w:rsidRPr="0025130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необходими за организацията на неговата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дейност.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приема основни насоки за дейността на Народното</w:t>
      </w:r>
      <w:r w:rsidRPr="0025130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читалище.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885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взема решения за членуване или прекратяване на членството в</w:t>
      </w:r>
      <w:r w:rsidRPr="0025130D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читалищни сдружения.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390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приема бюджета на Народното читалище за съответната финансова</w:t>
      </w:r>
      <w:r w:rsidRPr="0025130D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календарна година.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spacing w:before="1"/>
        <w:ind w:right="1246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 xml:space="preserve">делегира права на Читалищното настоятелство да определя размера </w:t>
      </w:r>
      <w:r w:rsidRPr="0025130D">
        <w:rPr>
          <w:rFonts w:asciiTheme="minorHAnsi" w:hAnsiTheme="minorHAnsi"/>
          <w:spacing w:val="3"/>
          <w:sz w:val="24"/>
          <w:szCs w:val="24"/>
        </w:rPr>
        <w:t>на</w:t>
      </w:r>
      <w:r w:rsidRPr="0025130D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членския внос.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отменя решения на други органи на Народното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читалище.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взема решения за прекратяване на Народното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читалище.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2510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взема решения за отнасяне до съда на незаконосъобразни действия</w:t>
      </w:r>
      <w:r w:rsidRPr="0025130D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 ръководството или отделни читалищни</w:t>
      </w:r>
      <w:r w:rsidRPr="0025130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членове.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793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взема решения и по други въпроси съгласно Закона за народните</w:t>
      </w:r>
      <w:r w:rsidRPr="0025130D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читалища, Закона за юридическите лица с нестопанска цел и този</w:t>
      </w:r>
      <w:r w:rsidRPr="0025130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Устав.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19 (1) Редовно Общо събрание на Народното читалище се свиква от</w:t>
      </w:r>
    </w:p>
    <w:p w:rsidR="0025130D" w:rsidRPr="0025130D" w:rsidRDefault="0025130D" w:rsidP="0025130D">
      <w:pPr>
        <w:rPr>
          <w:rFonts w:asciiTheme="minorHAnsi" w:hAnsiTheme="minorHAnsi"/>
          <w:sz w:val="24"/>
          <w:szCs w:val="24"/>
        </w:rPr>
        <w:sectPr w:rsidR="0025130D" w:rsidRPr="0025130D">
          <w:pgSz w:w="12240" w:h="15840"/>
          <w:pgMar w:top="920" w:right="360" w:bottom="280" w:left="760" w:header="708" w:footer="708" w:gutter="0"/>
          <w:cols w:space="708"/>
        </w:sectPr>
      </w:pPr>
    </w:p>
    <w:p w:rsidR="0025130D" w:rsidRPr="0025130D" w:rsidRDefault="0025130D" w:rsidP="0025130D">
      <w:pPr>
        <w:pStyle w:val="a3"/>
        <w:spacing w:before="70"/>
        <w:ind w:right="1084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lastRenderedPageBreak/>
        <w:t>Настоятелството най малко веднъж годишно. Извънредно Общо събрание може да бъде свикано по решение на настоятелство, по искане на Проверителната комисия или на една трета от членовете на Народното читалище с право на глас. При отказ на Настоятелството да свика извънредно Общо събрание до петнадесет дни от постъпването на искането, Проверителната комисия или една трета от членовете с право на глас, могат да свикат извънредно Общо събрание от свое име.</w:t>
      </w:r>
    </w:p>
    <w:p w:rsidR="0025130D" w:rsidRPr="0025130D" w:rsidRDefault="0025130D" w:rsidP="0025130D">
      <w:pPr>
        <w:pStyle w:val="a5"/>
        <w:numPr>
          <w:ilvl w:val="0"/>
          <w:numId w:val="16"/>
        </w:numPr>
        <w:tabs>
          <w:tab w:val="left" w:pos="1174"/>
          <w:tab w:val="left" w:pos="1175"/>
        </w:tabs>
        <w:spacing w:before="1"/>
        <w:ind w:right="1080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седем дни преди датата на провеждането. В същия срок на вратата на Народното читалище и на други общодостъпни места в общината където</w:t>
      </w:r>
      <w:r w:rsidRPr="0025130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е дейността на Народното читалище трябва да бъде залепена поканата за</w:t>
      </w:r>
      <w:r w:rsidRPr="0025130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събранието.</w:t>
      </w:r>
    </w:p>
    <w:p w:rsidR="0025130D" w:rsidRPr="0025130D" w:rsidRDefault="0025130D" w:rsidP="0025130D">
      <w:pPr>
        <w:pStyle w:val="a5"/>
        <w:numPr>
          <w:ilvl w:val="0"/>
          <w:numId w:val="16"/>
        </w:numPr>
        <w:tabs>
          <w:tab w:val="left" w:pos="1174"/>
          <w:tab w:val="left" w:pos="1175"/>
        </w:tabs>
        <w:ind w:right="1137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Общото събрание е законно, ако присъстват най-малко половината от имащите право на глас членове на Народното читалище. При липса на кворум събранието се отлага с един час, и тогава събранието е законно, ако на него присъстват не по</w:t>
      </w:r>
      <w:r w:rsidRPr="0025130D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малко от една трета от членовете при редовно Общо събрание и не по малко от половината плюс един от членовете при извънредно Общо</w:t>
      </w:r>
      <w:r w:rsidRPr="0025130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събрание.</w:t>
      </w:r>
    </w:p>
    <w:p w:rsidR="0025130D" w:rsidRPr="0025130D" w:rsidRDefault="0025130D" w:rsidP="0025130D">
      <w:pPr>
        <w:pStyle w:val="a5"/>
        <w:numPr>
          <w:ilvl w:val="0"/>
          <w:numId w:val="16"/>
        </w:numPr>
        <w:tabs>
          <w:tab w:val="left" w:pos="1174"/>
          <w:tab w:val="left" w:pos="1175"/>
        </w:tabs>
        <w:ind w:right="1360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По въпроси, които не са включени в дневния ред се вземат решения след като събранието реши те да бъдат включени в дневния ред , в противен случай не се вземат решения.</w:t>
      </w:r>
    </w:p>
    <w:p w:rsidR="0025130D" w:rsidRPr="0025130D" w:rsidRDefault="0025130D" w:rsidP="0025130D">
      <w:pPr>
        <w:pStyle w:val="a3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20 (1) Изпълнителен орган на Народното читалище е Настоятелството. То се състои най малко от трима членове избрани за срок от три години. Същите да нямат роднински връзки по права и съребрена линия до четвърта степен. Настоятелството взема решение с мнозинство повече от половината на членовете си.</w:t>
      </w:r>
    </w:p>
    <w:p w:rsidR="0025130D" w:rsidRPr="0025130D" w:rsidRDefault="0025130D" w:rsidP="0025130D">
      <w:pPr>
        <w:pStyle w:val="a3"/>
        <w:tabs>
          <w:tab w:val="left" w:pos="1174"/>
        </w:tabs>
        <w:spacing w:before="1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(2)</w:t>
      </w:r>
      <w:r w:rsidRPr="0025130D">
        <w:rPr>
          <w:rFonts w:asciiTheme="minorHAnsi" w:hAnsiTheme="minorHAnsi"/>
          <w:b w:val="0"/>
        </w:rPr>
        <w:tab/>
        <w:t>Настоятелството: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свиква Общото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събрание;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spacing w:line="275" w:lineRule="exact"/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осигурява изпълнението на решенията на Общото</w:t>
      </w:r>
      <w:r w:rsidRPr="0025130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събрание;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548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подготвя проект за бюджет на Народното читалище и отчита изпълнението</w:t>
      </w:r>
      <w:r w:rsidRPr="0025130D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му пред Общото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събрание;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подготвя и внася пред Общото събрание отчет за дейността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си;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657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одобрява щата на Народното читалище и дава съгласието си за сключване</w:t>
      </w:r>
      <w:r w:rsidRPr="0025130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 договори с извънщатни</w:t>
      </w:r>
      <w:r w:rsidRPr="0025130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сътрудници;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397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управлява имуществото на Народното читалище при спазване изискванията</w:t>
      </w:r>
      <w:r w:rsidRPr="0025130D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 законите и</w:t>
      </w:r>
      <w:r w:rsidRPr="0025130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целите;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838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осъществява и други правомощия съгласно Закона за народните читалища, Закона за юридическите лица с нестопанска цел и този</w:t>
      </w:r>
      <w:r w:rsidRPr="0025130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Устав.</w:t>
      </w:r>
    </w:p>
    <w:p w:rsidR="0025130D" w:rsidRPr="0025130D" w:rsidRDefault="0025130D" w:rsidP="0025130D">
      <w:pPr>
        <w:pStyle w:val="a3"/>
        <w:ind w:right="1611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21 (1) Председателят на Народното читалище е член на Настоятелството и се избира от Общото събрание, за срок от три години.</w:t>
      </w:r>
    </w:p>
    <w:p w:rsidR="0025130D" w:rsidRPr="0025130D" w:rsidRDefault="0025130D" w:rsidP="0025130D">
      <w:pPr>
        <w:pStyle w:val="a5"/>
        <w:numPr>
          <w:ilvl w:val="0"/>
          <w:numId w:val="15"/>
        </w:numPr>
        <w:tabs>
          <w:tab w:val="left" w:pos="1174"/>
          <w:tab w:val="left" w:pos="1175"/>
        </w:tabs>
        <w:ind w:right="1125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Организира дейността на Читалището съобразно закона, Устава и решенията</w:t>
      </w:r>
      <w:r w:rsidRPr="0025130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 Общото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събрание.</w:t>
      </w:r>
    </w:p>
    <w:p w:rsidR="0025130D" w:rsidRPr="0025130D" w:rsidRDefault="0025130D" w:rsidP="0025130D">
      <w:pPr>
        <w:pStyle w:val="a5"/>
        <w:numPr>
          <w:ilvl w:val="0"/>
          <w:numId w:val="15"/>
        </w:numPr>
        <w:tabs>
          <w:tab w:val="left" w:pos="1174"/>
          <w:tab w:val="left" w:pos="1175"/>
        </w:tabs>
        <w:ind w:left="1174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Представлява Народното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читалище.</w:t>
      </w:r>
    </w:p>
    <w:p w:rsidR="0025130D" w:rsidRPr="0025130D" w:rsidRDefault="0025130D" w:rsidP="0025130D">
      <w:pPr>
        <w:pStyle w:val="a5"/>
        <w:numPr>
          <w:ilvl w:val="0"/>
          <w:numId w:val="15"/>
        </w:numPr>
        <w:tabs>
          <w:tab w:val="left" w:pos="1174"/>
          <w:tab w:val="left" w:pos="1175"/>
        </w:tabs>
        <w:ind w:right="1240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Свиква и ръководи заседанията на Настоятелството и председателства</w:t>
      </w:r>
      <w:r w:rsidRPr="0025130D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Общото събрание.</w:t>
      </w:r>
    </w:p>
    <w:p w:rsidR="0025130D" w:rsidRPr="0025130D" w:rsidRDefault="0025130D" w:rsidP="0025130D">
      <w:pPr>
        <w:pStyle w:val="a5"/>
        <w:numPr>
          <w:ilvl w:val="0"/>
          <w:numId w:val="15"/>
        </w:numPr>
        <w:tabs>
          <w:tab w:val="left" w:pos="1174"/>
          <w:tab w:val="left" w:pos="1175"/>
        </w:tabs>
        <w:ind w:right="1095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Сключва и прекратява трудовите договори със служителите, съобразно бюджета на Народното читалище и въз основа решение на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Настоятелството.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22 Секретарят на Народното читалище: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922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организира изпълнението на решенията на Настоятелството,</w:t>
      </w:r>
      <w:r w:rsidRPr="0025130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включително решенията за изпълненията на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бюджета;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организира текущата, основна и допълнителна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дейност;</w:t>
      </w:r>
    </w:p>
    <w:p w:rsidR="0025130D" w:rsidRPr="0025130D" w:rsidRDefault="0025130D" w:rsidP="0025130D">
      <w:pPr>
        <w:rPr>
          <w:rFonts w:asciiTheme="minorHAnsi" w:hAnsiTheme="minorHAnsi"/>
          <w:sz w:val="24"/>
          <w:szCs w:val="24"/>
        </w:rPr>
        <w:sectPr w:rsidR="0025130D" w:rsidRPr="0025130D">
          <w:pgSz w:w="12240" w:h="15840"/>
          <w:pgMar w:top="920" w:right="360" w:bottom="280" w:left="760" w:header="708" w:footer="708" w:gutter="0"/>
          <w:cols w:space="708"/>
        </w:sectPr>
      </w:pP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spacing w:before="70"/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lastRenderedPageBreak/>
        <w:t>отговаря за работата на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персонала;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представлява Читалището заедно и поотделно с</w:t>
      </w:r>
      <w:r w:rsidRPr="0025130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председателя;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2581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неговите права и задължения както и възнаграждение, се приемат от Настоятелството;</w:t>
      </w:r>
    </w:p>
    <w:p w:rsidR="0025130D" w:rsidRPr="0025130D" w:rsidRDefault="0025130D" w:rsidP="0025130D">
      <w:pPr>
        <w:pStyle w:val="a5"/>
        <w:numPr>
          <w:ilvl w:val="0"/>
          <w:numId w:val="17"/>
        </w:numPr>
        <w:tabs>
          <w:tab w:val="left" w:pos="916"/>
        </w:tabs>
        <w:spacing w:before="1"/>
        <w:ind w:left="915" w:hanging="26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Длъжността Секретар на НЧ не е изборна ,той се назначава на постоянно</w:t>
      </w:r>
      <w:r w:rsidRPr="0025130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място.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right="1314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Когато Секретарят не е член на Настоятелството, присъства на заседанията му</w:t>
      </w:r>
      <w:r w:rsidRPr="0025130D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 право на съвещателен</w:t>
      </w:r>
      <w:r w:rsidRPr="0025130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глас.</w:t>
      </w:r>
    </w:p>
    <w:p w:rsidR="0025130D" w:rsidRPr="0025130D" w:rsidRDefault="0025130D" w:rsidP="0025130D">
      <w:pPr>
        <w:pStyle w:val="a3"/>
        <w:ind w:right="1204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23 (1) Проверителната комисия на Народното читалище се избира за срок от три години и се състои от трима членове.</w:t>
      </w:r>
    </w:p>
    <w:p w:rsidR="0025130D" w:rsidRPr="0025130D" w:rsidRDefault="0025130D" w:rsidP="0025130D">
      <w:pPr>
        <w:pStyle w:val="a3"/>
        <w:spacing w:before="4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ind w:right="1740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 xml:space="preserve">(2) Членовете на Проверителната комисия не могат да бъдат лица, които са в </w:t>
      </w:r>
      <w:proofErr w:type="spellStart"/>
      <w:r w:rsidRPr="0025130D">
        <w:rPr>
          <w:rFonts w:asciiTheme="minorHAnsi" w:hAnsiTheme="minorHAnsi"/>
          <w:b w:val="0"/>
        </w:rPr>
        <w:t>трудовоправни</w:t>
      </w:r>
      <w:proofErr w:type="spellEnd"/>
      <w:r w:rsidRPr="0025130D">
        <w:rPr>
          <w:rFonts w:asciiTheme="minorHAnsi" w:hAnsiTheme="minorHAnsi"/>
          <w:b w:val="0"/>
        </w:rPr>
        <w:t xml:space="preserve">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25130D" w:rsidRPr="0025130D" w:rsidRDefault="0025130D" w:rsidP="0025130D">
      <w:pPr>
        <w:pStyle w:val="a3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24 (1) Проверителната комисия извършва цялостен контрол върху дейността на Народното читалище и Настоятелството, дава оценка за неговата работа и за състоянието на Народното читалище пред Общото събрание.</w:t>
      </w:r>
    </w:p>
    <w:p w:rsidR="0025130D" w:rsidRPr="0025130D" w:rsidRDefault="0025130D" w:rsidP="0025130D">
      <w:pPr>
        <w:pStyle w:val="a5"/>
        <w:numPr>
          <w:ilvl w:val="0"/>
          <w:numId w:val="14"/>
        </w:numPr>
        <w:tabs>
          <w:tab w:val="left" w:pos="1174"/>
          <w:tab w:val="left" w:pos="1175"/>
        </w:tabs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Проверителната комисия изготвя правила за своята</w:t>
      </w:r>
      <w:r w:rsidRPr="0025130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работа.</w:t>
      </w:r>
    </w:p>
    <w:p w:rsidR="0025130D" w:rsidRPr="0025130D" w:rsidRDefault="0025130D" w:rsidP="0025130D">
      <w:pPr>
        <w:pStyle w:val="a5"/>
        <w:numPr>
          <w:ilvl w:val="0"/>
          <w:numId w:val="14"/>
        </w:numPr>
        <w:tabs>
          <w:tab w:val="left" w:pos="1174"/>
          <w:tab w:val="left" w:pos="1175"/>
        </w:tabs>
        <w:ind w:left="656" w:right="1785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Председателят на Проверителната комисия може да участва в работата на Настоятелството без право на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глас.</w:t>
      </w:r>
    </w:p>
    <w:p w:rsidR="0025130D" w:rsidRPr="0025130D" w:rsidRDefault="0025130D" w:rsidP="0025130D">
      <w:pPr>
        <w:pStyle w:val="a3"/>
        <w:spacing w:before="4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ГЛАВА ШЕСТА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ИМУЩЕСТВО И ФИНАНСИРАНЕ НА ЧИТАЛИЩЕТО</w:t>
      </w:r>
    </w:p>
    <w:p w:rsidR="0025130D" w:rsidRPr="0025130D" w:rsidRDefault="0025130D" w:rsidP="0025130D">
      <w:pPr>
        <w:pStyle w:val="a3"/>
        <w:ind w:right="128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25 Имуществото на Народното читалище се състои от право на собственост и от други вещни права, вземания, ценни книжа, други права и задължения.</w:t>
      </w:r>
    </w:p>
    <w:p w:rsidR="0025130D" w:rsidRPr="0025130D" w:rsidRDefault="0025130D" w:rsidP="0025130D">
      <w:pPr>
        <w:pStyle w:val="a3"/>
        <w:ind w:right="1430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26 Имуществото на Народното читалище се използва за постигане на неговите цели.</w:t>
      </w:r>
    </w:p>
    <w:p w:rsidR="0025130D" w:rsidRPr="0025130D" w:rsidRDefault="0025130D" w:rsidP="0025130D">
      <w:pPr>
        <w:pStyle w:val="a3"/>
        <w:ind w:right="114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27 (1) Народното читалище ежегодно приема своя бюджет на Общо събрание предложен от Настоятелството.</w:t>
      </w:r>
    </w:p>
    <w:p w:rsidR="0025130D" w:rsidRPr="0025130D" w:rsidRDefault="0025130D" w:rsidP="0025130D">
      <w:pPr>
        <w:pStyle w:val="a3"/>
        <w:tabs>
          <w:tab w:val="left" w:pos="1174"/>
        </w:tabs>
        <w:ind w:right="1611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(2)</w:t>
      </w:r>
      <w:r w:rsidRPr="0025130D">
        <w:rPr>
          <w:rFonts w:asciiTheme="minorHAnsi" w:hAnsiTheme="minorHAnsi"/>
          <w:b w:val="0"/>
        </w:rPr>
        <w:tab/>
        <w:t>Настоятелството носи отговорност за изпълнението на бюджета и го отчита пред Общото събрание всяка</w:t>
      </w:r>
      <w:r w:rsidRPr="0025130D">
        <w:rPr>
          <w:rFonts w:asciiTheme="minorHAnsi" w:hAnsiTheme="minorHAnsi"/>
          <w:b w:val="0"/>
          <w:spacing w:val="-2"/>
        </w:rPr>
        <w:t xml:space="preserve"> </w:t>
      </w:r>
      <w:r w:rsidRPr="0025130D">
        <w:rPr>
          <w:rFonts w:asciiTheme="minorHAnsi" w:hAnsiTheme="minorHAnsi"/>
          <w:b w:val="0"/>
        </w:rPr>
        <w:t>година.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28 (1) Народното читалище набира средства за своята дейност от: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членски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внос;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субсидия от държавния и общински бюджети;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платена културно-просветна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дейност;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помощи, завещания, дарения,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спонсорство;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spacing w:before="1"/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от собствена стопанска дейност;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ренти, наеми от движимо и недвижимо</w:t>
      </w:r>
      <w:r w:rsidRPr="0025130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имущество;</w:t>
      </w:r>
    </w:p>
    <w:p w:rsidR="0025130D" w:rsidRPr="0025130D" w:rsidRDefault="0025130D" w:rsidP="0025130D">
      <w:pPr>
        <w:pStyle w:val="a5"/>
        <w:numPr>
          <w:ilvl w:val="0"/>
          <w:numId w:val="20"/>
        </w:numPr>
        <w:tabs>
          <w:tab w:val="left" w:pos="977"/>
          <w:tab w:val="left" w:pos="979"/>
        </w:tabs>
        <w:ind w:left="978" w:hanging="323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други приходи позволени от законовите</w:t>
      </w:r>
      <w:r w:rsidRPr="0025130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разпоредби.</w:t>
      </w:r>
    </w:p>
    <w:p w:rsidR="0025130D" w:rsidRPr="0025130D" w:rsidRDefault="0025130D" w:rsidP="0025130D">
      <w:pPr>
        <w:pStyle w:val="a5"/>
        <w:numPr>
          <w:ilvl w:val="0"/>
          <w:numId w:val="13"/>
        </w:numPr>
        <w:tabs>
          <w:tab w:val="left" w:pos="995"/>
        </w:tabs>
        <w:ind w:right="1514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Народното читалище няма право да предоставя собствено или ползвано от тях имущество възмездно или безвъзмездно:</w:t>
      </w:r>
    </w:p>
    <w:p w:rsidR="0025130D" w:rsidRPr="0025130D" w:rsidRDefault="0025130D" w:rsidP="0025130D">
      <w:pPr>
        <w:pStyle w:val="a5"/>
        <w:numPr>
          <w:ilvl w:val="0"/>
          <w:numId w:val="12"/>
        </w:numPr>
        <w:tabs>
          <w:tab w:val="left" w:pos="897"/>
        </w:tabs>
        <w:ind w:hanging="241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за хазартни игри и нощни</w:t>
      </w:r>
      <w:r w:rsidRPr="0025130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заведения;</w:t>
      </w:r>
    </w:p>
    <w:p w:rsidR="0025130D" w:rsidRPr="0025130D" w:rsidRDefault="0025130D" w:rsidP="0025130D">
      <w:pPr>
        <w:pStyle w:val="a5"/>
        <w:numPr>
          <w:ilvl w:val="0"/>
          <w:numId w:val="12"/>
        </w:numPr>
        <w:tabs>
          <w:tab w:val="left" w:pos="897"/>
        </w:tabs>
        <w:ind w:left="656" w:right="2067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за дейност на нерегистрирани по Закона за вероизповеданията</w:t>
      </w:r>
      <w:r w:rsidRPr="0025130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религиозни общности и юридически лица с нестопанска цел на такива</w:t>
      </w:r>
      <w:r w:rsidRPr="0025130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общности;</w:t>
      </w:r>
    </w:p>
    <w:p w:rsidR="0025130D" w:rsidRPr="0025130D" w:rsidRDefault="0025130D" w:rsidP="0025130D">
      <w:pPr>
        <w:pStyle w:val="a5"/>
        <w:numPr>
          <w:ilvl w:val="0"/>
          <w:numId w:val="12"/>
        </w:numPr>
        <w:tabs>
          <w:tab w:val="left" w:pos="897"/>
        </w:tabs>
        <w:ind w:hanging="241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за постоянно ползване от политически партии и</w:t>
      </w:r>
      <w:r w:rsidRPr="0025130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организации;</w:t>
      </w:r>
    </w:p>
    <w:p w:rsidR="0025130D" w:rsidRPr="0025130D" w:rsidRDefault="0025130D" w:rsidP="0025130D">
      <w:pPr>
        <w:pStyle w:val="a5"/>
        <w:numPr>
          <w:ilvl w:val="0"/>
          <w:numId w:val="12"/>
        </w:numPr>
        <w:tabs>
          <w:tab w:val="left" w:pos="897"/>
        </w:tabs>
        <w:ind w:left="656" w:right="1839" w:firstLine="0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на председателя, секретаря, членовете на настоятелството и</w:t>
      </w:r>
      <w:r w:rsidRPr="0025130D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проверителната комисия и на членовете на техните</w:t>
      </w:r>
      <w:r w:rsidRPr="0025130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семейства.</w:t>
      </w:r>
    </w:p>
    <w:p w:rsidR="0025130D" w:rsidRPr="0025130D" w:rsidRDefault="0025130D" w:rsidP="0025130D">
      <w:pPr>
        <w:rPr>
          <w:rFonts w:asciiTheme="minorHAnsi" w:hAnsiTheme="minorHAnsi"/>
          <w:sz w:val="24"/>
          <w:szCs w:val="24"/>
        </w:rPr>
        <w:sectPr w:rsidR="0025130D" w:rsidRPr="0025130D">
          <w:pgSz w:w="12240" w:h="15840"/>
          <w:pgMar w:top="920" w:right="360" w:bottom="280" w:left="760" w:header="708" w:footer="708" w:gutter="0"/>
          <w:cols w:space="708"/>
        </w:sectPr>
      </w:pPr>
    </w:p>
    <w:p w:rsidR="0025130D" w:rsidRPr="0025130D" w:rsidRDefault="0025130D" w:rsidP="0025130D">
      <w:pPr>
        <w:pStyle w:val="a3"/>
        <w:spacing w:before="70"/>
        <w:ind w:right="2060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lastRenderedPageBreak/>
        <w:t>Чл.29 (1) Читалищното настоятелство изготвя годишен отчет за приходите и разходите, който се приема от общото събрание.</w:t>
      </w:r>
    </w:p>
    <w:p w:rsidR="0025130D" w:rsidRPr="0025130D" w:rsidRDefault="0025130D" w:rsidP="0025130D">
      <w:pPr>
        <w:pStyle w:val="a3"/>
        <w:spacing w:before="7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spacing w:before="1" w:line="237" w:lineRule="auto"/>
        <w:ind w:right="1295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30 (1) Председателя на читалището ежегодно в срок до 10 ноември представя на Кмета предложение за дейността на читалището през следващата година.</w:t>
      </w:r>
    </w:p>
    <w:p w:rsidR="0025130D" w:rsidRPr="0025130D" w:rsidRDefault="0025130D" w:rsidP="0025130D">
      <w:pPr>
        <w:pStyle w:val="a3"/>
        <w:spacing w:before="5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5"/>
        <w:numPr>
          <w:ilvl w:val="1"/>
          <w:numId w:val="13"/>
        </w:numPr>
        <w:tabs>
          <w:tab w:val="left" w:pos="1715"/>
        </w:tabs>
        <w:ind w:right="1167" w:firstLine="719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Председателя на читалището представя ежегодно до 31 март пред Кмета на общината и Общинския съвет доклад за осъществените читалищни дейности и</w:t>
      </w:r>
      <w:r w:rsidRPr="0025130D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за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изразходваните от бюджета средства през предходната година.</w:t>
      </w:r>
    </w:p>
    <w:p w:rsidR="0025130D" w:rsidRPr="0025130D" w:rsidRDefault="0025130D" w:rsidP="0025130D">
      <w:pPr>
        <w:pStyle w:val="a3"/>
        <w:spacing w:before="5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5"/>
        <w:numPr>
          <w:ilvl w:val="1"/>
          <w:numId w:val="13"/>
        </w:numPr>
        <w:tabs>
          <w:tab w:val="left" w:pos="1715"/>
        </w:tabs>
        <w:ind w:right="2024" w:firstLine="719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Програмата за развитие на читалищната дейност се изпълнява от читалището въз основа на финансово обезпечен договор, сключен с Кмета</w:t>
      </w:r>
      <w:r w:rsidRPr="0025130D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на общината.</w:t>
      </w:r>
    </w:p>
    <w:p w:rsidR="0025130D" w:rsidRPr="0025130D" w:rsidRDefault="0025130D" w:rsidP="0025130D">
      <w:pPr>
        <w:pStyle w:val="a3"/>
        <w:spacing w:before="3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ГЛАВА СЕДМА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ПРЕКРАТЯВАНЕ НА ЧИТАЛИЩЕТО</w:t>
      </w:r>
    </w:p>
    <w:p w:rsidR="0025130D" w:rsidRPr="0025130D" w:rsidRDefault="0025130D" w:rsidP="0025130D">
      <w:pPr>
        <w:pStyle w:val="a3"/>
        <w:ind w:right="1126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Чл. 30 Читалището може да бъде прекратено по решение на Общото събрание или по реда на чл. 27 от Закона за народните читалища.</w:t>
      </w:r>
    </w:p>
    <w:p w:rsidR="0025130D" w:rsidRPr="0025130D" w:rsidRDefault="0025130D" w:rsidP="0025130D">
      <w:pPr>
        <w:pStyle w:val="a3"/>
        <w:spacing w:before="5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5"/>
        <w:numPr>
          <w:ilvl w:val="0"/>
          <w:numId w:val="11"/>
        </w:numPr>
        <w:tabs>
          <w:tab w:val="left" w:pos="838"/>
        </w:tabs>
        <w:ind w:hanging="182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ГЛАВА</w:t>
      </w:r>
      <w:r w:rsidRPr="0025130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ОСМА</w:t>
      </w:r>
    </w:p>
    <w:p w:rsidR="0025130D" w:rsidRPr="0025130D" w:rsidRDefault="0025130D" w:rsidP="0025130D">
      <w:pPr>
        <w:pStyle w:val="a3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ЗАКЛЮЧИТЕЛНИ РАЗПОРЕДБИ</w:t>
      </w:r>
    </w:p>
    <w:p w:rsidR="0025130D" w:rsidRPr="0025130D" w:rsidRDefault="0025130D" w:rsidP="0025130D">
      <w:pPr>
        <w:pStyle w:val="a5"/>
        <w:numPr>
          <w:ilvl w:val="1"/>
          <w:numId w:val="11"/>
        </w:numPr>
        <w:tabs>
          <w:tab w:val="left" w:pos="1617"/>
        </w:tabs>
        <w:ind w:right="1463" w:firstLine="659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Народното читалище има свой кръгъл печат с надпис Народно</w:t>
      </w:r>
      <w:r w:rsidRPr="0025130D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 xml:space="preserve">читалище ”Н.Й.Вапцаров-1909 г” гр. Ветово, </w:t>
      </w:r>
      <w:proofErr w:type="spellStart"/>
      <w:r w:rsidRPr="0025130D">
        <w:rPr>
          <w:rFonts w:asciiTheme="minorHAnsi" w:hAnsiTheme="minorHAnsi"/>
          <w:sz w:val="24"/>
          <w:szCs w:val="24"/>
        </w:rPr>
        <w:t>обл</w:t>
      </w:r>
      <w:proofErr w:type="spellEnd"/>
      <w:r w:rsidRPr="0025130D">
        <w:rPr>
          <w:rFonts w:asciiTheme="minorHAnsi" w:hAnsiTheme="minorHAnsi"/>
          <w:sz w:val="24"/>
          <w:szCs w:val="24"/>
        </w:rPr>
        <w:t>. Русе в средата с лого разтворена книга и слънце над</w:t>
      </w:r>
      <w:r w:rsidRPr="0025130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нея.</w:t>
      </w:r>
    </w:p>
    <w:p w:rsidR="0025130D" w:rsidRPr="0025130D" w:rsidRDefault="0025130D" w:rsidP="0025130D">
      <w:pPr>
        <w:pStyle w:val="a5"/>
        <w:numPr>
          <w:ilvl w:val="1"/>
          <w:numId w:val="11"/>
        </w:numPr>
        <w:tabs>
          <w:tab w:val="left" w:pos="1557"/>
        </w:tabs>
        <w:ind w:left="1556" w:hanging="241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Празник на читалището е 24</w:t>
      </w:r>
      <w:r w:rsidRPr="0025130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май.</w:t>
      </w:r>
    </w:p>
    <w:p w:rsidR="0025130D" w:rsidRPr="0025130D" w:rsidRDefault="0025130D" w:rsidP="0025130D">
      <w:pPr>
        <w:pStyle w:val="a3"/>
        <w:spacing w:before="5"/>
        <w:ind w:left="0"/>
        <w:rPr>
          <w:rFonts w:asciiTheme="minorHAnsi" w:hAnsiTheme="minorHAnsi"/>
          <w:b w:val="0"/>
        </w:rPr>
      </w:pPr>
    </w:p>
    <w:p w:rsidR="0025130D" w:rsidRPr="0025130D" w:rsidRDefault="0025130D" w:rsidP="0025130D">
      <w:pPr>
        <w:pStyle w:val="a5"/>
        <w:numPr>
          <w:ilvl w:val="1"/>
          <w:numId w:val="11"/>
        </w:numPr>
        <w:tabs>
          <w:tab w:val="left" w:pos="1557"/>
        </w:tabs>
        <w:spacing w:before="1"/>
        <w:ind w:right="1328" w:firstLine="659"/>
        <w:rPr>
          <w:rFonts w:asciiTheme="minorHAnsi" w:hAnsiTheme="minorHAnsi"/>
          <w:sz w:val="24"/>
          <w:szCs w:val="24"/>
        </w:rPr>
      </w:pPr>
      <w:r w:rsidRPr="0025130D">
        <w:rPr>
          <w:rFonts w:asciiTheme="minorHAnsi" w:hAnsiTheme="minorHAnsi"/>
          <w:sz w:val="24"/>
          <w:szCs w:val="24"/>
        </w:rPr>
        <w:t>За всички неуредени в този Устав решения се прилага Закона за народните читалища, Закона за юридическите лица с нестопанска цел и действащите</w:t>
      </w:r>
      <w:r w:rsidRPr="0025130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25130D">
        <w:rPr>
          <w:rFonts w:asciiTheme="minorHAnsi" w:hAnsiTheme="minorHAnsi"/>
          <w:sz w:val="24"/>
          <w:szCs w:val="24"/>
        </w:rPr>
        <w:t>актове.</w:t>
      </w:r>
    </w:p>
    <w:p w:rsidR="0025130D" w:rsidRPr="0025130D" w:rsidRDefault="0025130D" w:rsidP="0025130D">
      <w:pPr>
        <w:pStyle w:val="a3"/>
        <w:ind w:right="1126" w:firstLine="599"/>
        <w:rPr>
          <w:rFonts w:asciiTheme="minorHAnsi" w:hAnsiTheme="minorHAnsi"/>
          <w:b w:val="0"/>
        </w:rPr>
      </w:pPr>
      <w:r w:rsidRPr="0025130D">
        <w:rPr>
          <w:rFonts w:asciiTheme="minorHAnsi" w:hAnsiTheme="minorHAnsi"/>
          <w:b w:val="0"/>
        </w:rPr>
        <w:t>Настоящият Устав е обновен и допълнен в съответствие с изменения Закон за народните читалища обнародван в ДВ бр. 42 от 05.06.2009 г., приет на Общото събрание на Читалището проведено на 30.03.2018 г. Същият е подписан от присъстващите действителни членове на читалището, съгласно приложения списък, представляващ неразделна част от Устава.</w:t>
      </w:r>
    </w:p>
    <w:p w:rsidR="0025130D" w:rsidRPr="0025130D" w:rsidRDefault="0025130D" w:rsidP="0025130D">
      <w:pPr>
        <w:pStyle w:val="1"/>
        <w:ind w:right="397"/>
        <w:jc w:val="left"/>
        <w:rPr>
          <w:rFonts w:asciiTheme="minorHAnsi" w:hAnsiTheme="minorHAnsi"/>
          <w:sz w:val="24"/>
          <w:szCs w:val="24"/>
        </w:rPr>
      </w:pPr>
    </w:p>
    <w:p w:rsidR="0025130D" w:rsidRPr="0025130D" w:rsidRDefault="0025130D" w:rsidP="0025130D">
      <w:pPr>
        <w:spacing w:before="65"/>
        <w:rPr>
          <w:sz w:val="24"/>
        </w:rPr>
      </w:pPr>
      <w:r>
        <w:rPr>
          <w:sz w:val="24"/>
        </w:rPr>
        <w:t>НАСТОЯТЕЛСТВО</w:t>
      </w:r>
    </w:p>
    <w:p w:rsidR="0025130D" w:rsidRDefault="0025130D" w:rsidP="0025130D">
      <w:pPr>
        <w:spacing w:before="1"/>
        <w:ind w:left="656" w:right="6920"/>
        <w:rPr>
          <w:sz w:val="24"/>
        </w:rPr>
      </w:pPr>
      <w:r>
        <w:rPr>
          <w:sz w:val="24"/>
        </w:rPr>
        <w:t>1.Милена Петрова - председател 2.Янка Колева –секретар 3.Аксиния Георгиева – член 4.Вяра Димова – член</w:t>
      </w:r>
    </w:p>
    <w:p w:rsidR="0025130D" w:rsidRDefault="0025130D" w:rsidP="0025130D">
      <w:pPr>
        <w:ind w:left="656" w:right="7622"/>
        <w:rPr>
          <w:sz w:val="24"/>
        </w:rPr>
      </w:pPr>
      <w:r>
        <w:rPr>
          <w:sz w:val="24"/>
        </w:rPr>
        <w:t xml:space="preserve">5.Семра </w:t>
      </w:r>
      <w:proofErr w:type="spellStart"/>
      <w:r>
        <w:rPr>
          <w:sz w:val="24"/>
        </w:rPr>
        <w:t>Идиризова</w:t>
      </w:r>
      <w:proofErr w:type="spellEnd"/>
      <w:r>
        <w:rPr>
          <w:sz w:val="24"/>
        </w:rPr>
        <w:t xml:space="preserve"> – член 6.Миглена Михнева –член 7.Цветомир Петров – член 8.Петранка </w:t>
      </w:r>
      <w:proofErr w:type="spellStart"/>
      <w:r>
        <w:rPr>
          <w:sz w:val="24"/>
        </w:rPr>
        <w:t>Церовска</w:t>
      </w:r>
      <w:proofErr w:type="spellEnd"/>
      <w:r>
        <w:rPr>
          <w:sz w:val="24"/>
        </w:rPr>
        <w:t xml:space="preserve"> –член 9.Васил Сталев – член</w:t>
      </w:r>
    </w:p>
    <w:p w:rsidR="0025130D" w:rsidRDefault="0025130D" w:rsidP="0025130D">
      <w:pPr>
        <w:ind w:left="656" w:right="7622"/>
        <w:rPr>
          <w:sz w:val="24"/>
        </w:rPr>
      </w:pPr>
    </w:p>
    <w:p w:rsidR="0025130D" w:rsidRPr="0025130D" w:rsidRDefault="0025130D" w:rsidP="0025130D">
      <w:pPr>
        <w:rPr>
          <w:sz w:val="24"/>
        </w:rPr>
      </w:pPr>
      <w:r>
        <w:rPr>
          <w:sz w:val="24"/>
        </w:rPr>
        <w:t>ПРОВЕРИТЕЛНА КОМИСИЯ</w:t>
      </w:r>
    </w:p>
    <w:p w:rsidR="0025130D" w:rsidRDefault="0025130D" w:rsidP="0025130D">
      <w:pPr>
        <w:spacing w:before="1"/>
        <w:ind w:left="656" w:right="7132"/>
        <w:rPr>
          <w:sz w:val="24"/>
        </w:rPr>
      </w:pPr>
      <w:r>
        <w:rPr>
          <w:sz w:val="24"/>
        </w:rPr>
        <w:t>1.Стефан Ангелов - председател 2.Надежда Радева - член</w:t>
      </w:r>
    </w:p>
    <w:p w:rsidR="0025130D" w:rsidRDefault="0025130D" w:rsidP="0025130D">
      <w:pPr>
        <w:ind w:left="656"/>
        <w:rPr>
          <w:sz w:val="24"/>
        </w:rPr>
      </w:pPr>
      <w:r>
        <w:rPr>
          <w:sz w:val="24"/>
        </w:rPr>
        <w:t xml:space="preserve">3.Ива </w:t>
      </w:r>
      <w:proofErr w:type="spellStart"/>
      <w:r>
        <w:rPr>
          <w:sz w:val="24"/>
        </w:rPr>
        <w:t>Моткова</w:t>
      </w:r>
      <w:proofErr w:type="spellEnd"/>
      <w:r>
        <w:rPr>
          <w:sz w:val="24"/>
        </w:rPr>
        <w:t xml:space="preserve"> - член</w:t>
      </w:r>
    </w:p>
    <w:p w:rsidR="0025130D" w:rsidRDefault="0025130D" w:rsidP="0025130D"/>
    <w:p w:rsidR="0025130D" w:rsidRDefault="0025130D" w:rsidP="0025130D">
      <w:pPr>
        <w:ind w:left="2968"/>
        <w:rPr>
          <w:sz w:val="28"/>
        </w:rPr>
      </w:pPr>
    </w:p>
    <w:p w:rsidR="00916D6B" w:rsidRDefault="00916D6B" w:rsidP="0025130D">
      <w:pPr>
        <w:ind w:left="2968"/>
        <w:rPr>
          <w:sz w:val="28"/>
        </w:rPr>
      </w:pPr>
    </w:p>
    <w:p w:rsidR="00916D6B" w:rsidRDefault="00916D6B" w:rsidP="0025130D">
      <w:pPr>
        <w:ind w:left="2968"/>
        <w:rPr>
          <w:sz w:val="28"/>
        </w:rPr>
      </w:pPr>
    </w:p>
    <w:p w:rsidR="00916D6B" w:rsidRPr="00EF41C3" w:rsidRDefault="00916D6B" w:rsidP="00916D6B">
      <w:pPr>
        <w:jc w:val="center"/>
        <w:rPr>
          <w:b/>
          <w:sz w:val="32"/>
          <w:szCs w:val="32"/>
          <w:u w:val="single"/>
        </w:rPr>
      </w:pPr>
      <w:r w:rsidRPr="00EF41C3">
        <w:rPr>
          <w:b/>
          <w:sz w:val="32"/>
          <w:szCs w:val="32"/>
          <w:u w:val="single"/>
        </w:rPr>
        <w:t>ОТЧЕТ</w:t>
      </w:r>
    </w:p>
    <w:p w:rsidR="00916D6B" w:rsidRDefault="00916D6B" w:rsidP="00916D6B">
      <w:pPr>
        <w:jc w:val="center"/>
        <w:rPr>
          <w:b/>
          <w:sz w:val="32"/>
          <w:szCs w:val="32"/>
          <w:u w:val="single"/>
        </w:rPr>
      </w:pPr>
      <w:r w:rsidRPr="00EF41C3">
        <w:rPr>
          <w:b/>
          <w:sz w:val="32"/>
          <w:szCs w:val="32"/>
          <w:u w:val="single"/>
        </w:rPr>
        <w:t>ЗА ДЕЙНОСТТА НА НЧ”Н.Й.ВАПЦАРОВ –1909г.” – ГРАД ВЕТОВО</w:t>
      </w:r>
      <w:r w:rsidRPr="00EF41C3">
        <w:rPr>
          <w:b/>
          <w:sz w:val="32"/>
          <w:szCs w:val="32"/>
          <w:u w:val="single"/>
        </w:rPr>
        <w:br/>
        <w:t xml:space="preserve">   ЗА 2019 ГОДИНА</w:t>
      </w:r>
    </w:p>
    <w:p w:rsidR="00916D6B" w:rsidRPr="00EF41C3" w:rsidRDefault="00916D6B" w:rsidP="00916D6B">
      <w:pPr>
        <w:jc w:val="center"/>
        <w:rPr>
          <w:b/>
          <w:sz w:val="32"/>
          <w:szCs w:val="32"/>
          <w:u w:val="single"/>
        </w:rPr>
      </w:pPr>
    </w:p>
    <w:p w:rsidR="00916D6B" w:rsidRPr="006538FA" w:rsidRDefault="00916D6B" w:rsidP="00916D6B">
      <w:pPr>
        <w:pStyle w:val="a6"/>
        <w:jc w:val="both"/>
        <w:rPr>
          <w:lang w:val="bg-BG"/>
        </w:rPr>
      </w:pPr>
      <w:r>
        <w:t xml:space="preserve">           </w:t>
      </w:r>
      <w:r>
        <w:rPr>
          <w:lang w:val="bg-BG"/>
        </w:rPr>
        <w:t xml:space="preserve">През изминалата година дейността на читалището беше организирана </w:t>
      </w:r>
      <w:r>
        <w:t xml:space="preserve"> </w:t>
      </w:r>
      <w:r>
        <w:rPr>
          <w:lang w:val="bg-BG"/>
        </w:rPr>
        <w:t>съгласно приетият културен календар и програма за развитие на читалищната дейност  през 2019 година .</w:t>
      </w:r>
      <w:r>
        <w:rPr>
          <w:lang w:val="bg-BG"/>
        </w:rPr>
        <w:br/>
        <w:t>Екипът на читалището ,както и самодейните състави се включват активно в културния живот на общината.</w:t>
      </w:r>
    </w:p>
    <w:p w:rsidR="00916D6B" w:rsidRDefault="00916D6B" w:rsidP="00916D6B">
      <w:pPr>
        <w:jc w:val="both"/>
      </w:pPr>
      <w:r>
        <w:t xml:space="preserve"> </w:t>
      </w:r>
      <w:r>
        <w:br/>
      </w:r>
      <w:r w:rsidRPr="00961B5E">
        <w:rPr>
          <w:sz w:val="24"/>
          <w:szCs w:val="24"/>
        </w:rPr>
        <w:t xml:space="preserve">          Щастливи сме, че заедно с нашите потребители – читатели, любителски колективи, участници в събития, партньори и съдружници – заедно утвърждаваме читалището като институция на духовността, културния живот и място за удовлетворяване на комуникативно – естетическите потребности на </w:t>
      </w:r>
      <w:proofErr w:type="spellStart"/>
      <w:r w:rsidRPr="00961B5E">
        <w:rPr>
          <w:sz w:val="24"/>
          <w:szCs w:val="24"/>
        </w:rPr>
        <w:t>ветовчани</w:t>
      </w:r>
      <w:proofErr w:type="spellEnd"/>
      <w:r w:rsidRPr="00961B5E">
        <w:rPr>
          <w:sz w:val="24"/>
          <w:szCs w:val="24"/>
        </w:rPr>
        <w:t xml:space="preserve"> и на гостите на нашия град.</w:t>
      </w:r>
      <w:r w:rsidRPr="00961B5E">
        <w:rPr>
          <w:sz w:val="24"/>
          <w:szCs w:val="24"/>
        </w:rPr>
        <w:br/>
      </w:r>
      <w:r>
        <w:br/>
      </w:r>
      <w:r>
        <w:rPr>
          <w:b/>
          <w:sz w:val="26"/>
          <w:szCs w:val="26"/>
          <w:u w:val="single"/>
        </w:rPr>
        <w:t>I.</w:t>
      </w:r>
      <w:r w:rsidRPr="00A85878">
        <w:rPr>
          <w:b/>
          <w:sz w:val="26"/>
          <w:szCs w:val="26"/>
          <w:u w:val="single"/>
        </w:rPr>
        <w:t>МИСИЯ:</w:t>
      </w:r>
      <w:r w:rsidRPr="00A85878">
        <w:rPr>
          <w:b/>
          <w:sz w:val="26"/>
          <w:szCs w:val="26"/>
          <w:u w:val="single"/>
        </w:rPr>
        <w:br/>
      </w:r>
      <w:r>
        <w:t xml:space="preserve">           </w:t>
      </w:r>
      <w:r w:rsidRPr="006B60C9">
        <w:t xml:space="preserve">Мисията на </w:t>
      </w:r>
      <w:proofErr w:type="spellStart"/>
      <w:r w:rsidRPr="006B60C9">
        <w:t>НЧ”Н.Й.Вапцаров</w:t>
      </w:r>
      <w:proofErr w:type="spellEnd"/>
      <w:r w:rsidRPr="006B60C9">
        <w:t xml:space="preserve"> 1909г.” е да съхранява националното кул</w:t>
      </w:r>
      <w:r>
        <w:t>турно наследство и родова памет, да привлича обществеността и най- вече младите хора, като създава благоприятна среда за културна, творческа и образователна изява, да популяризира  културните постижения като принос към световната култура, да осигурява достъп до информационни технологии.</w:t>
      </w:r>
      <w:r w:rsidRPr="00646A1B">
        <w:br/>
      </w:r>
      <w:r w:rsidRPr="00C45B25">
        <w:t xml:space="preserve">       </w:t>
      </w:r>
      <w:r>
        <w:t xml:space="preserve">   През 2019</w:t>
      </w:r>
      <w:r w:rsidRPr="00C45B25">
        <w:t xml:space="preserve"> год. </w:t>
      </w:r>
      <w:proofErr w:type="spellStart"/>
      <w:r w:rsidRPr="00C45B25">
        <w:t>НЧ”Н.Й.Вапцаров</w:t>
      </w:r>
      <w:proofErr w:type="spellEnd"/>
      <w:r w:rsidRPr="00C45B25">
        <w:t>- 1909г.” – град Ветово осъществява дейността си в съгласие със своите програмни цели, заложени в Устава на организацията  според</w:t>
      </w:r>
      <w:r>
        <w:t>, кои</w:t>
      </w:r>
      <w:r w:rsidRPr="00C45B25">
        <w:t xml:space="preserve">то читалището като юридическо лице с нестопанска цел за извършване на общественополезна дейност има следните </w:t>
      </w:r>
    </w:p>
    <w:p w:rsidR="00916D6B" w:rsidRPr="00A85878" w:rsidRDefault="00916D6B" w:rsidP="00916D6B">
      <w:pPr>
        <w:jc w:val="both"/>
        <w:rPr>
          <w:b/>
          <w:sz w:val="26"/>
          <w:szCs w:val="26"/>
          <w:u w:val="single"/>
        </w:rPr>
      </w:pPr>
      <w:r w:rsidRPr="00C45B25">
        <w:br/>
      </w:r>
      <w:r w:rsidRPr="00A8587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II.</w:t>
      </w:r>
      <w:r w:rsidRPr="00A85878">
        <w:rPr>
          <w:b/>
          <w:sz w:val="26"/>
          <w:szCs w:val="26"/>
          <w:u w:val="single"/>
        </w:rPr>
        <w:t>ЦЕЛИ И ЗАДАЧИ:</w:t>
      </w:r>
    </w:p>
    <w:p w:rsidR="00916D6B" w:rsidRDefault="00916D6B" w:rsidP="00916D6B">
      <w:pPr>
        <w:pStyle w:val="a6"/>
        <w:ind w:firstLine="720"/>
      </w:pPr>
      <w:r w:rsidRPr="00C45B25">
        <w:rPr>
          <w:lang w:val="bg-BG"/>
        </w:rPr>
        <w:t xml:space="preserve">1.Да работи за развитието и обогатяването на културния живот , социалната и образователната </w:t>
      </w:r>
      <w:r>
        <w:rPr>
          <w:lang w:val="bg-BG"/>
        </w:rPr>
        <w:t>дейност  в населеното място.</w:t>
      </w:r>
      <w:r>
        <w:rPr>
          <w:lang w:val="bg-BG"/>
        </w:rPr>
        <w:br/>
      </w:r>
      <w:r>
        <w:t xml:space="preserve">              </w:t>
      </w:r>
      <w:r w:rsidRPr="00C45B25">
        <w:rPr>
          <w:lang w:val="bg-BG"/>
        </w:rPr>
        <w:t xml:space="preserve">2.Да запазва и развива традициите и </w:t>
      </w:r>
      <w:r>
        <w:rPr>
          <w:lang w:val="bg-BG"/>
        </w:rPr>
        <w:t>обичаите на българския народ.</w:t>
      </w:r>
    </w:p>
    <w:p w:rsidR="00916D6B" w:rsidRDefault="00916D6B" w:rsidP="00916D6B">
      <w:pPr>
        <w:pStyle w:val="a6"/>
      </w:pPr>
      <w:r>
        <w:t xml:space="preserve">              </w:t>
      </w:r>
      <w:r w:rsidRPr="00C45B25">
        <w:rPr>
          <w:lang w:val="bg-BG"/>
        </w:rPr>
        <w:t>3.Да буди  интерес към знание с оглед развитието на личността и приобщаването на хората към ценностите и постиженията на науката, културата, изкуството и спор</w:t>
      </w:r>
      <w:r>
        <w:rPr>
          <w:lang w:val="bg-BG"/>
        </w:rPr>
        <w:t xml:space="preserve">та. </w:t>
      </w:r>
      <w:r>
        <w:rPr>
          <w:lang w:val="bg-BG"/>
        </w:rPr>
        <w:br/>
        <w:t xml:space="preserve"> </w:t>
      </w:r>
      <w:r>
        <w:t xml:space="preserve">             </w:t>
      </w:r>
      <w:r w:rsidRPr="00C45B25">
        <w:rPr>
          <w:lang w:val="bg-BG"/>
        </w:rPr>
        <w:t>4.Да работи за възпитание и утвърждаване на националното самосъзна</w:t>
      </w:r>
      <w:r>
        <w:rPr>
          <w:lang w:val="bg-BG"/>
        </w:rPr>
        <w:t>ние.</w:t>
      </w:r>
      <w:r>
        <w:rPr>
          <w:lang w:val="bg-BG"/>
        </w:rPr>
        <w:br/>
        <w:t xml:space="preserve"> </w:t>
      </w:r>
      <w:r>
        <w:t xml:space="preserve">             </w:t>
      </w:r>
      <w:r w:rsidRPr="00C45B25">
        <w:rPr>
          <w:lang w:val="bg-BG"/>
        </w:rPr>
        <w:t>5.Да осигурява достъп до информация за разширяване  знанията на граждани</w:t>
      </w:r>
      <w:r>
        <w:rPr>
          <w:lang w:val="bg-BG"/>
        </w:rPr>
        <w:t>те.</w:t>
      </w:r>
      <w:r>
        <w:rPr>
          <w:lang w:val="bg-BG"/>
        </w:rPr>
        <w:br/>
      </w:r>
      <w:r>
        <w:t xml:space="preserve">              </w:t>
      </w:r>
      <w:r w:rsidRPr="00C45B25">
        <w:rPr>
          <w:lang w:val="bg-BG"/>
        </w:rPr>
        <w:t>6.Повишаване ролята на читалището в социалната и културната интеграция на различните общност</w:t>
      </w:r>
      <w:r>
        <w:rPr>
          <w:lang w:val="bg-BG"/>
        </w:rPr>
        <w:t>и</w:t>
      </w:r>
      <w:r>
        <w:t>.</w:t>
      </w:r>
    </w:p>
    <w:p w:rsidR="00916D6B" w:rsidRDefault="00916D6B" w:rsidP="00916D6B">
      <w:pPr>
        <w:pStyle w:val="a6"/>
        <w:rPr>
          <w:lang w:val="bg-BG"/>
        </w:rPr>
      </w:pPr>
      <w:r>
        <w:t xml:space="preserve">             </w:t>
      </w:r>
      <w:r w:rsidRPr="00C45B25">
        <w:rPr>
          <w:lang w:val="bg-BG"/>
        </w:rPr>
        <w:t xml:space="preserve"> 7. Приемственост между възрастни и </w:t>
      </w:r>
      <w:proofErr w:type="spellStart"/>
      <w:r w:rsidRPr="00C45B25">
        <w:rPr>
          <w:lang w:val="bg-BG"/>
        </w:rPr>
        <w:t>деца.Изграждане</w:t>
      </w:r>
      <w:proofErr w:type="spellEnd"/>
      <w:r w:rsidRPr="00C45B25">
        <w:rPr>
          <w:lang w:val="bg-BG"/>
        </w:rPr>
        <w:t xml:space="preserve"> и развиване на ценностната система у младежите и децата.</w:t>
      </w:r>
    </w:p>
    <w:p w:rsidR="00916D6B" w:rsidRDefault="00916D6B" w:rsidP="00916D6B">
      <w:pPr>
        <w:pStyle w:val="a6"/>
        <w:rPr>
          <w:lang w:val="bg-BG"/>
        </w:rPr>
      </w:pPr>
    </w:p>
    <w:p w:rsidR="00916D6B" w:rsidRPr="00A85878" w:rsidRDefault="00916D6B" w:rsidP="00916D6B">
      <w:pPr>
        <w:pStyle w:val="a6"/>
        <w:rPr>
          <w:b/>
          <w:sz w:val="26"/>
          <w:szCs w:val="26"/>
          <w:u w:val="single"/>
        </w:rPr>
      </w:pPr>
      <w:r>
        <w:rPr>
          <w:lang w:val="bg-BG"/>
        </w:rPr>
        <w:br/>
      </w:r>
      <w:r w:rsidRPr="00C45B25">
        <w:rPr>
          <w:lang w:val="bg-BG"/>
        </w:rPr>
        <w:br/>
      </w:r>
      <w:r>
        <w:rPr>
          <w:b/>
          <w:sz w:val="26"/>
          <w:szCs w:val="26"/>
          <w:u w:val="single"/>
        </w:rPr>
        <w:t>III.</w:t>
      </w:r>
      <w:r w:rsidRPr="00A85878">
        <w:rPr>
          <w:b/>
          <w:sz w:val="26"/>
          <w:szCs w:val="26"/>
          <w:u w:val="single"/>
          <w:lang w:val="bg-BG"/>
        </w:rPr>
        <w:t>ОСНОВНИ ДЕЙНОСТИ:</w:t>
      </w:r>
    </w:p>
    <w:p w:rsidR="00916D6B" w:rsidRPr="00752E50" w:rsidRDefault="00916D6B" w:rsidP="00916D6B">
      <w:pPr>
        <w:pStyle w:val="a6"/>
      </w:pPr>
    </w:p>
    <w:p w:rsidR="00916D6B" w:rsidRPr="00C10C68" w:rsidRDefault="00916D6B" w:rsidP="00916D6B">
      <w:pPr>
        <w:pStyle w:val="a6"/>
        <w:rPr>
          <w:lang w:val="bg-BG"/>
        </w:rPr>
      </w:pPr>
      <w:r>
        <w:rPr>
          <w:b/>
          <w:sz w:val="26"/>
          <w:szCs w:val="26"/>
          <w:lang w:val="bg-BG"/>
        </w:rPr>
        <w:t xml:space="preserve"> </w:t>
      </w:r>
      <w:r>
        <w:rPr>
          <w:b/>
          <w:sz w:val="26"/>
          <w:szCs w:val="26"/>
        </w:rPr>
        <w:t>1.</w:t>
      </w:r>
      <w:r w:rsidRPr="00EF41C3">
        <w:rPr>
          <w:b/>
          <w:sz w:val="26"/>
          <w:szCs w:val="26"/>
          <w:lang w:val="bg-BG"/>
        </w:rPr>
        <w:t xml:space="preserve"> </w:t>
      </w:r>
      <w:r w:rsidRPr="00EF41C3">
        <w:rPr>
          <w:b/>
          <w:sz w:val="26"/>
          <w:szCs w:val="26"/>
          <w:u w:val="single"/>
          <w:lang w:val="bg-BG"/>
        </w:rPr>
        <w:t>БИБЛИОТЕЧНА ДЕЙНОСТ</w:t>
      </w:r>
      <w:r w:rsidRPr="00EF41C3">
        <w:rPr>
          <w:b/>
          <w:sz w:val="26"/>
          <w:szCs w:val="26"/>
          <w:lang w:val="bg-BG"/>
        </w:rPr>
        <w:t xml:space="preserve">  </w:t>
      </w:r>
      <w:r w:rsidRPr="00EF41C3">
        <w:rPr>
          <w:b/>
          <w:sz w:val="26"/>
          <w:szCs w:val="26"/>
          <w:lang w:val="bg-BG"/>
        </w:rPr>
        <w:br/>
      </w:r>
      <w:r>
        <w:rPr>
          <w:lang w:val="bg-BG"/>
        </w:rPr>
        <w:t xml:space="preserve">             </w:t>
      </w:r>
      <w:r w:rsidRPr="00C10C68">
        <w:rPr>
          <w:lang w:val="bg-BG"/>
        </w:rPr>
        <w:t>Тя</w:t>
      </w:r>
      <w:r>
        <w:rPr>
          <w:b/>
          <w:lang w:val="bg-BG"/>
        </w:rPr>
        <w:t xml:space="preserve">  </w:t>
      </w:r>
      <w:r w:rsidRPr="00C45B25">
        <w:rPr>
          <w:b/>
          <w:lang w:val="bg-BG"/>
        </w:rPr>
        <w:t xml:space="preserve"> </w:t>
      </w:r>
      <w:r w:rsidRPr="00C45B25">
        <w:rPr>
          <w:lang w:val="bg-BG"/>
        </w:rPr>
        <w:t>е формата, чрез която читалището реализира задачата си за разширяване и обогатяване на знанията и интереса към наука, изкуство и култура у местното население.</w:t>
      </w:r>
      <w:r>
        <w:rPr>
          <w:lang w:val="bg-BG"/>
        </w:rPr>
        <w:br/>
        <w:t xml:space="preserve">             Библиотеката разполага със заемна, читалня и справочна </w:t>
      </w:r>
      <w:proofErr w:type="spellStart"/>
      <w:r>
        <w:rPr>
          <w:lang w:val="bg-BG"/>
        </w:rPr>
        <w:t>литература.Предлага</w:t>
      </w:r>
      <w:proofErr w:type="spellEnd"/>
      <w:r>
        <w:rPr>
          <w:lang w:val="bg-BG"/>
        </w:rPr>
        <w:t xml:space="preserve"> достъп както до библиотечния фонд така и до интернет </w:t>
      </w:r>
      <w:proofErr w:type="spellStart"/>
      <w:r>
        <w:rPr>
          <w:lang w:val="bg-BG"/>
        </w:rPr>
        <w:t>пространството.В</w:t>
      </w:r>
      <w:proofErr w:type="spellEnd"/>
      <w:r>
        <w:rPr>
          <w:lang w:val="bg-BG"/>
        </w:rPr>
        <w:t xml:space="preserve"> </w:t>
      </w:r>
      <w:r w:rsidRPr="00C10C68">
        <w:rPr>
          <w:lang w:val="bg-BG"/>
        </w:rPr>
        <w:t xml:space="preserve">читалнята се обособяват сбирки с материали по различни теми. </w:t>
      </w:r>
      <w:r w:rsidRPr="00C10C68">
        <w:rPr>
          <w:lang w:val="bg-BG"/>
        </w:rPr>
        <w:br/>
      </w:r>
      <w:r>
        <w:rPr>
          <w:lang w:val="bg-BG"/>
        </w:rPr>
        <w:t xml:space="preserve">             </w:t>
      </w:r>
      <w:r w:rsidRPr="00C10C68">
        <w:rPr>
          <w:lang w:val="bg-BG"/>
        </w:rPr>
        <w:t>Библиотеката</w:t>
      </w:r>
      <w:r>
        <w:rPr>
          <w:lang w:val="bg-BG"/>
        </w:rPr>
        <w:t xml:space="preserve"> разполага с библиотечен софтуер</w:t>
      </w:r>
      <w:r w:rsidRPr="00C10C68">
        <w:rPr>
          <w:lang w:val="bg-BG"/>
        </w:rPr>
        <w:t>.</w:t>
      </w:r>
      <w:r>
        <w:t xml:space="preserve"> </w:t>
      </w:r>
      <w:r w:rsidRPr="00C10C68">
        <w:rPr>
          <w:lang w:val="bg-BG"/>
        </w:rPr>
        <w:t>Успоредно с това се поддържат каталози и картотека.</w:t>
      </w:r>
      <w:r w:rsidRPr="00C10C68">
        <w:rPr>
          <w:lang w:val="bg-BG"/>
        </w:rPr>
        <w:br/>
      </w:r>
      <w:r>
        <w:rPr>
          <w:lang w:val="bg-BG"/>
        </w:rPr>
        <w:t xml:space="preserve">              </w:t>
      </w:r>
      <w:r w:rsidRPr="00C10C68">
        <w:rPr>
          <w:lang w:val="bg-BG"/>
        </w:rPr>
        <w:t>Библиотеката работи с фондация „Глобални библиотеки”</w:t>
      </w:r>
      <w:r w:rsidRPr="00C10C68">
        <w:rPr>
          <w:lang w:val="bg-BG"/>
        </w:rPr>
        <w:br/>
      </w:r>
      <w:r>
        <w:rPr>
          <w:lang w:val="bg-BG"/>
        </w:rPr>
        <w:t xml:space="preserve">            </w:t>
      </w:r>
      <w:r w:rsidRPr="00C10C68">
        <w:rPr>
          <w:lang w:val="bg-BG"/>
        </w:rPr>
        <w:br/>
      </w:r>
      <w:r>
        <w:rPr>
          <w:lang w:val="bg-BG"/>
        </w:rPr>
        <w:t xml:space="preserve">              </w:t>
      </w:r>
      <w:r w:rsidRPr="00C10C68">
        <w:rPr>
          <w:lang w:val="bg-BG"/>
        </w:rPr>
        <w:t>Тя е модернизирана ,оборудвана с компютри,  предлагаща автоматизирани  услуги.</w:t>
      </w:r>
      <w:r w:rsidRPr="00C10C68">
        <w:rPr>
          <w:lang w:val="bg-BG"/>
        </w:rPr>
        <w:br/>
        <w:t xml:space="preserve">          </w:t>
      </w:r>
      <w:r>
        <w:rPr>
          <w:lang w:val="bg-BG"/>
        </w:rPr>
        <w:t xml:space="preserve">    </w:t>
      </w:r>
      <w:r w:rsidRPr="00C10C68">
        <w:rPr>
          <w:lang w:val="bg-BG"/>
        </w:rPr>
        <w:t>Наша</w:t>
      </w:r>
      <w:r>
        <w:rPr>
          <w:lang w:val="bg-BG"/>
        </w:rPr>
        <w:t>та библиотека разполага с 21 </w:t>
      </w:r>
      <w:r>
        <w:t>444</w:t>
      </w:r>
      <w:r w:rsidRPr="00C10C68">
        <w:rPr>
          <w:lang w:val="bg-BG"/>
        </w:rPr>
        <w:t xml:space="preserve"> библиотечни </w:t>
      </w:r>
      <w:proofErr w:type="spellStart"/>
      <w:r w:rsidRPr="00C10C68">
        <w:rPr>
          <w:lang w:val="bg-BG"/>
        </w:rPr>
        <w:t>единици.Тя</w:t>
      </w:r>
      <w:proofErr w:type="spellEnd"/>
      <w:r w:rsidRPr="00C10C68">
        <w:rPr>
          <w:lang w:val="bg-BG"/>
        </w:rPr>
        <w:t xml:space="preserve"> предоставя библиотечни и информационни услуги чрез отделите за деца, възрастни и </w:t>
      </w:r>
      <w:proofErr w:type="spellStart"/>
      <w:r w:rsidRPr="00C10C68">
        <w:rPr>
          <w:lang w:val="bg-BG"/>
        </w:rPr>
        <w:t>читалня.Книжният</w:t>
      </w:r>
      <w:proofErr w:type="spellEnd"/>
      <w:r w:rsidRPr="00C10C68">
        <w:rPr>
          <w:lang w:val="bg-BG"/>
        </w:rPr>
        <w:t xml:space="preserve"> фонд се поддържа в добро състояние и според </w:t>
      </w:r>
      <w:r w:rsidRPr="00C10C68">
        <w:rPr>
          <w:lang w:val="bg-BG"/>
        </w:rPr>
        <w:lastRenderedPageBreak/>
        <w:t>финансовите възможности  се обогатява с нова литература.</w:t>
      </w:r>
      <w:r>
        <w:rPr>
          <w:lang w:val="bg-BG"/>
        </w:rPr>
        <w:t xml:space="preserve"> </w:t>
      </w:r>
      <w:r w:rsidRPr="00C10C68">
        <w:rPr>
          <w:lang w:val="bg-BG"/>
        </w:rPr>
        <w:t>През</w:t>
      </w:r>
      <w:r>
        <w:rPr>
          <w:lang w:val="bg-BG"/>
        </w:rPr>
        <w:t xml:space="preserve"> отчетния период  </w:t>
      </w:r>
      <w:r w:rsidRPr="00C10C68">
        <w:rPr>
          <w:lang w:val="bg-BG"/>
        </w:rPr>
        <w:t xml:space="preserve"> нови</w:t>
      </w:r>
      <w:r>
        <w:rPr>
          <w:lang w:val="bg-BG"/>
        </w:rPr>
        <w:t>те</w:t>
      </w:r>
      <w:r w:rsidRPr="00C10C68">
        <w:rPr>
          <w:lang w:val="bg-BG"/>
        </w:rPr>
        <w:t xml:space="preserve"> книги</w:t>
      </w:r>
      <w:r>
        <w:rPr>
          <w:lang w:val="bg-BG"/>
        </w:rPr>
        <w:t xml:space="preserve"> са 281 броя </w:t>
      </w:r>
      <w:r w:rsidRPr="00C10C68">
        <w:rPr>
          <w:lang w:val="bg-BG"/>
        </w:rPr>
        <w:t xml:space="preserve"> на стойност </w:t>
      </w:r>
      <w:r>
        <w:rPr>
          <w:lang w:val="bg-BG"/>
        </w:rPr>
        <w:t xml:space="preserve"> 3001 лева</w:t>
      </w:r>
      <w:r w:rsidRPr="00C10C68">
        <w:rPr>
          <w:lang w:val="bg-BG"/>
        </w:rPr>
        <w:t xml:space="preserve"> . През отч</w:t>
      </w:r>
      <w:r>
        <w:rPr>
          <w:lang w:val="bg-BG"/>
        </w:rPr>
        <w:t>етния период посещенията са 6 711 ,  от тях  в читалня 1703</w:t>
      </w:r>
      <w:r w:rsidRPr="00C10C68">
        <w:rPr>
          <w:lang w:val="bg-BG"/>
        </w:rPr>
        <w:t>, в информацио</w:t>
      </w:r>
      <w:r>
        <w:rPr>
          <w:lang w:val="bg-BG"/>
        </w:rPr>
        <w:t>нния център потребителите са 120, от които 74</w:t>
      </w:r>
      <w:r w:rsidRPr="00C10C68">
        <w:rPr>
          <w:lang w:val="bg-BG"/>
        </w:rPr>
        <w:t xml:space="preserve">- ма са и читатели </w:t>
      </w:r>
      <w:r>
        <w:rPr>
          <w:lang w:val="bg-BG"/>
        </w:rPr>
        <w:t xml:space="preserve">, а уникалните потребители са 35 </w:t>
      </w:r>
      <w:r w:rsidRPr="00C10C68">
        <w:rPr>
          <w:lang w:val="bg-BG"/>
        </w:rPr>
        <w:t xml:space="preserve">човека.  </w:t>
      </w:r>
      <w:r w:rsidRPr="00C10C68">
        <w:rPr>
          <w:lang w:val="bg-BG"/>
        </w:rPr>
        <w:br/>
      </w:r>
      <w:r>
        <w:rPr>
          <w:lang w:val="bg-BG"/>
        </w:rPr>
        <w:t xml:space="preserve">    </w:t>
      </w:r>
      <w:r w:rsidRPr="00C10C68">
        <w:rPr>
          <w:lang w:val="bg-BG"/>
        </w:rPr>
        <w:br/>
        <w:t xml:space="preserve">      Библиотеката  предоставя на читателите вестник „Утро”, „Труд”, „Читалищен вестник” и „Форум” .</w:t>
      </w:r>
      <w:r w:rsidRPr="00C10C68">
        <w:rPr>
          <w:lang w:val="bg-BG"/>
        </w:rPr>
        <w:br/>
      </w:r>
    </w:p>
    <w:p w:rsidR="00916D6B" w:rsidRPr="008F039F" w:rsidRDefault="00916D6B" w:rsidP="00916D6B">
      <w:pPr>
        <w:rPr>
          <w:b/>
          <w:sz w:val="28"/>
          <w:szCs w:val="28"/>
          <w:u w:val="single"/>
        </w:rPr>
      </w:pPr>
      <w:r w:rsidRPr="00C10C68">
        <w:rPr>
          <w:sz w:val="28"/>
          <w:szCs w:val="28"/>
        </w:rPr>
        <w:br/>
      </w:r>
      <w:r w:rsidRPr="00A85878">
        <w:rPr>
          <w:b/>
          <w:sz w:val="26"/>
          <w:szCs w:val="26"/>
          <w:u w:val="single"/>
        </w:rPr>
        <w:t>ОТЧЕТ НА БИБЛИОТЕЧНАТА ДЕЙНОСТ ПРЕЗ 201</w:t>
      </w:r>
      <w:r>
        <w:rPr>
          <w:b/>
          <w:sz w:val="26"/>
          <w:szCs w:val="26"/>
          <w:u w:val="single"/>
        </w:rPr>
        <w:t>9г</w:t>
      </w:r>
      <w:r w:rsidRPr="00A85878">
        <w:rPr>
          <w:b/>
          <w:sz w:val="26"/>
          <w:szCs w:val="26"/>
          <w:u w:val="single"/>
        </w:rPr>
        <w:t>.</w:t>
      </w:r>
      <w:r w:rsidRPr="00A85878">
        <w:rPr>
          <w:sz w:val="26"/>
          <w:szCs w:val="26"/>
        </w:rPr>
        <w:br/>
      </w:r>
      <w:r w:rsidRPr="00C10C68">
        <w:rPr>
          <w:sz w:val="28"/>
          <w:szCs w:val="28"/>
        </w:rPr>
        <w:t xml:space="preserve">                          </w:t>
      </w:r>
      <w:proofErr w:type="spellStart"/>
      <w:r w:rsidRPr="008F039F">
        <w:rPr>
          <w:b/>
          <w:sz w:val="28"/>
          <w:szCs w:val="28"/>
          <w:u w:val="single"/>
        </w:rPr>
        <w:t>А.Цифрови</w:t>
      </w:r>
      <w:proofErr w:type="spellEnd"/>
      <w:r w:rsidRPr="008F039F">
        <w:rPr>
          <w:b/>
          <w:sz w:val="28"/>
          <w:szCs w:val="28"/>
          <w:u w:val="single"/>
        </w:rPr>
        <w:t xml:space="preserve"> показатели:</w:t>
      </w:r>
    </w:p>
    <w:p w:rsidR="00916D6B" w:rsidRPr="00752E50" w:rsidRDefault="00916D6B" w:rsidP="00916D6B">
      <w:pPr>
        <w:rPr>
          <w:sz w:val="24"/>
          <w:szCs w:val="24"/>
        </w:rPr>
      </w:pPr>
      <w:r w:rsidRPr="00752E50">
        <w:rPr>
          <w:sz w:val="24"/>
          <w:szCs w:val="24"/>
        </w:rPr>
        <w:t xml:space="preserve">                            - </w:t>
      </w:r>
      <w:proofErr w:type="spellStart"/>
      <w:r w:rsidRPr="00752E50">
        <w:rPr>
          <w:sz w:val="24"/>
          <w:szCs w:val="24"/>
        </w:rPr>
        <w:t>библ</w:t>
      </w:r>
      <w:proofErr w:type="spellEnd"/>
      <w:r w:rsidRPr="00752E50">
        <w:rPr>
          <w:sz w:val="24"/>
          <w:szCs w:val="24"/>
        </w:rPr>
        <w:t>. фонд  - 21 444</w:t>
      </w:r>
      <w:r w:rsidRPr="00752E50">
        <w:rPr>
          <w:sz w:val="24"/>
          <w:szCs w:val="24"/>
        </w:rPr>
        <w:br/>
        <w:t xml:space="preserve">                            - читатели  - 456</w:t>
      </w:r>
      <w:r w:rsidRPr="00752E50">
        <w:rPr>
          <w:sz w:val="24"/>
          <w:szCs w:val="24"/>
        </w:rPr>
        <w:br/>
        <w:t xml:space="preserve">                            - посещения  - 6 711</w:t>
      </w:r>
      <w:r w:rsidRPr="00752E50">
        <w:rPr>
          <w:sz w:val="24"/>
          <w:szCs w:val="24"/>
        </w:rPr>
        <w:br/>
        <w:t xml:space="preserve">                            - посещения в читалня - 1703</w:t>
      </w:r>
      <w:r w:rsidRPr="00752E50">
        <w:rPr>
          <w:sz w:val="24"/>
          <w:szCs w:val="24"/>
        </w:rPr>
        <w:br/>
        <w:t xml:space="preserve">                            - раздадена литература – 6232 /заемна за дома/</w:t>
      </w:r>
      <w:r w:rsidRPr="00752E50">
        <w:rPr>
          <w:sz w:val="24"/>
          <w:szCs w:val="24"/>
        </w:rPr>
        <w:br/>
        <w:t xml:space="preserve">                            - ново набавена литература  - 281тома</w:t>
      </w:r>
      <w:r w:rsidRPr="00752E50">
        <w:rPr>
          <w:sz w:val="24"/>
          <w:szCs w:val="24"/>
        </w:rPr>
        <w:br/>
        <w:t xml:space="preserve">                            - периодика - 4 заглавия</w:t>
      </w:r>
      <w:r w:rsidRPr="00752E50">
        <w:rPr>
          <w:sz w:val="24"/>
          <w:szCs w:val="24"/>
        </w:rPr>
        <w:br/>
        <w:t xml:space="preserve">                            - потребители информационен център - 120</w:t>
      </w:r>
      <w:r w:rsidRPr="00752E50">
        <w:rPr>
          <w:sz w:val="24"/>
          <w:szCs w:val="24"/>
        </w:rPr>
        <w:br/>
        <w:t xml:space="preserve">                            - уникални потребители – 35</w:t>
      </w:r>
      <w:r w:rsidRPr="00752E50">
        <w:rPr>
          <w:sz w:val="24"/>
          <w:szCs w:val="24"/>
        </w:rPr>
        <w:br/>
      </w:r>
    </w:p>
    <w:p w:rsidR="00916D6B" w:rsidRPr="00752E50" w:rsidRDefault="00916D6B" w:rsidP="00916D6B">
      <w:pPr>
        <w:rPr>
          <w:sz w:val="24"/>
          <w:szCs w:val="24"/>
        </w:rPr>
      </w:pPr>
      <w:r w:rsidRPr="00C10C68">
        <w:rPr>
          <w:sz w:val="28"/>
          <w:szCs w:val="28"/>
        </w:rPr>
        <w:t xml:space="preserve">                       </w:t>
      </w:r>
      <w:proofErr w:type="spellStart"/>
      <w:r w:rsidRPr="008F039F">
        <w:rPr>
          <w:b/>
          <w:sz w:val="28"/>
          <w:szCs w:val="28"/>
          <w:u w:val="single"/>
        </w:rPr>
        <w:t>Б.Дейности</w:t>
      </w:r>
      <w:proofErr w:type="spellEnd"/>
      <w:r w:rsidRPr="00C10C68">
        <w:rPr>
          <w:sz w:val="28"/>
          <w:szCs w:val="28"/>
        </w:rPr>
        <w:br/>
      </w:r>
      <w:r w:rsidRPr="00752E50">
        <w:rPr>
          <w:sz w:val="24"/>
          <w:szCs w:val="24"/>
        </w:rPr>
        <w:t xml:space="preserve">                            - „Приказката на баба” – съвместно с децата от </w:t>
      </w:r>
      <w:proofErr w:type="spellStart"/>
      <w:r w:rsidRPr="00752E50">
        <w:rPr>
          <w:sz w:val="24"/>
          <w:szCs w:val="24"/>
        </w:rPr>
        <w:t>ДГ”Щастливо</w:t>
      </w:r>
      <w:proofErr w:type="spellEnd"/>
      <w:r w:rsidRPr="00752E50">
        <w:rPr>
          <w:sz w:val="24"/>
          <w:szCs w:val="24"/>
        </w:rPr>
        <w:t xml:space="preserve"> детство”.</w:t>
      </w:r>
      <w:r w:rsidRPr="00752E50">
        <w:rPr>
          <w:sz w:val="24"/>
          <w:szCs w:val="24"/>
        </w:rPr>
        <w:br/>
        <w:t xml:space="preserve">                            - Участие в национален маратон „Четяща </w:t>
      </w:r>
      <w:proofErr w:type="spellStart"/>
      <w:r w:rsidRPr="00752E50">
        <w:rPr>
          <w:sz w:val="24"/>
          <w:szCs w:val="24"/>
        </w:rPr>
        <w:t>България”под</w:t>
      </w:r>
      <w:proofErr w:type="spellEnd"/>
      <w:r w:rsidRPr="00752E50">
        <w:rPr>
          <w:sz w:val="24"/>
          <w:szCs w:val="24"/>
        </w:rPr>
        <w:t xml:space="preserve">  надслов  Малки и големи </w:t>
      </w:r>
      <w:proofErr w:type="spellStart"/>
      <w:r w:rsidRPr="00752E50">
        <w:rPr>
          <w:sz w:val="24"/>
          <w:szCs w:val="24"/>
        </w:rPr>
        <w:t>вятовчани</w:t>
      </w:r>
      <w:proofErr w:type="spellEnd"/>
      <w:r w:rsidRPr="00752E50">
        <w:rPr>
          <w:sz w:val="24"/>
          <w:szCs w:val="24"/>
        </w:rPr>
        <w:t xml:space="preserve"> четат заедно”.</w:t>
      </w:r>
      <w:r w:rsidRPr="00752E50">
        <w:rPr>
          <w:sz w:val="24"/>
          <w:szCs w:val="24"/>
        </w:rPr>
        <w:br/>
        <w:t xml:space="preserve">                            - </w:t>
      </w:r>
      <w:r>
        <w:rPr>
          <w:sz w:val="24"/>
          <w:szCs w:val="24"/>
        </w:rPr>
        <w:t>„</w:t>
      </w:r>
      <w:r w:rsidRPr="00752E50">
        <w:rPr>
          <w:sz w:val="24"/>
          <w:szCs w:val="24"/>
        </w:rPr>
        <w:t>Деца четат на деца</w:t>
      </w:r>
      <w:r>
        <w:rPr>
          <w:sz w:val="24"/>
          <w:szCs w:val="24"/>
        </w:rPr>
        <w:t>”</w:t>
      </w:r>
      <w:r w:rsidRPr="00752E50">
        <w:rPr>
          <w:sz w:val="24"/>
          <w:szCs w:val="24"/>
        </w:rPr>
        <w:t xml:space="preserve"> – на гости на децата в </w:t>
      </w:r>
      <w:proofErr w:type="spellStart"/>
      <w:r w:rsidRPr="00752E50">
        <w:rPr>
          <w:sz w:val="24"/>
          <w:szCs w:val="24"/>
        </w:rPr>
        <w:t>ДГ”Щастливо</w:t>
      </w:r>
      <w:proofErr w:type="spellEnd"/>
      <w:r w:rsidRPr="00752E50">
        <w:rPr>
          <w:sz w:val="24"/>
          <w:szCs w:val="24"/>
        </w:rPr>
        <w:t xml:space="preserve"> детство”.</w:t>
      </w:r>
      <w:r w:rsidRPr="00752E50">
        <w:rPr>
          <w:sz w:val="24"/>
          <w:szCs w:val="24"/>
        </w:rPr>
        <w:br/>
        <w:t xml:space="preserve">                            - </w:t>
      </w:r>
      <w:r>
        <w:rPr>
          <w:sz w:val="24"/>
          <w:szCs w:val="24"/>
        </w:rPr>
        <w:t>„</w:t>
      </w:r>
      <w:r w:rsidRPr="00752E50">
        <w:rPr>
          <w:sz w:val="24"/>
          <w:szCs w:val="24"/>
        </w:rPr>
        <w:t>Библиотекар за един ден</w:t>
      </w:r>
      <w:r>
        <w:rPr>
          <w:sz w:val="24"/>
          <w:szCs w:val="24"/>
        </w:rPr>
        <w:t>”</w:t>
      </w:r>
      <w:r w:rsidRPr="00752E50">
        <w:rPr>
          <w:sz w:val="24"/>
          <w:szCs w:val="24"/>
        </w:rPr>
        <w:t xml:space="preserve"> – активни читатели на детски отдел</w:t>
      </w:r>
      <w:r w:rsidRPr="00C10C68">
        <w:rPr>
          <w:sz w:val="28"/>
          <w:szCs w:val="28"/>
        </w:rPr>
        <w:t xml:space="preserve"> </w:t>
      </w:r>
      <w:r w:rsidRPr="00752E50">
        <w:rPr>
          <w:sz w:val="24"/>
          <w:szCs w:val="24"/>
        </w:rPr>
        <w:t>обслужват  своите връстници.</w:t>
      </w:r>
      <w:r w:rsidRPr="00752E50">
        <w:rPr>
          <w:sz w:val="24"/>
          <w:szCs w:val="24"/>
        </w:rPr>
        <w:br/>
        <w:t xml:space="preserve">                            - Читалня на открито</w:t>
      </w:r>
      <w:r w:rsidRPr="00752E50">
        <w:rPr>
          <w:sz w:val="24"/>
          <w:szCs w:val="24"/>
        </w:rPr>
        <w:br/>
        <w:t xml:space="preserve">                            -„Бъди ми приятел, </w:t>
      </w:r>
      <w:proofErr w:type="spellStart"/>
      <w:r w:rsidRPr="00752E50">
        <w:rPr>
          <w:sz w:val="24"/>
          <w:szCs w:val="24"/>
        </w:rPr>
        <w:t>книжчице</w:t>
      </w:r>
      <w:proofErr w:type="spellEnd"/>
      <w:r w:rsidRPr="00752E50">
        <w:rPr>
          <w:sz w:val="24"/>
          <w:szCs w:val="24"/>
        </w:rPr>
        <w:t xml:space="preserve"> любима”- четене на приказки на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752E50">
        <w:rPr>
          <w:sz w:val="24"/>
          <w:szCs w:val="24"/>
        </w:rPr>
        <w:t>децата от</w:t>
      </w:r>
      <w:r>
        <w:rPr>
          <w:sz w:val="28"/>
          <w:szCs w:val="28"/>
        </w:rPr>
        <w:t xml:space="preserve">  </w:t>
      </w:r>
      <w:proofErr w:type="spellStart"/>
      <w:r w:rsidRPr="00752E50">
        <w:rPr>
          <w:sz w:val="24"/>
          <w:szCs w:val="24"/>
        </w:rPr>
        <w:t>ДГ”Щастливо</w:t>
      </w:r>
      <w:proofErr w:type="spellEnd"/>
      <w:r w:rsidRPr="00752E50">
        <w:rPr>
          <w:sz w:val="24"/>
          <w:szCs w:val="24"/>
        </w:rPr>
        <w:t xml:space="preserve"> детство”.</w:t>
      </w:r>
      <w:r w:rsidRPr="00752E50">
        <w:rPr>
          <w:sz w:val="24"/>
          <w:szCs w:val="24"/>
        </w:rPr>
        <w:br/>
        <w:t xml:space="preserve">                            - Среща на клуб „Христо </w:t>
      </w:r>
      <w:proofErr w:type="spellStart"/>
      <w:r w:rsidRPr="00752E50">
        <w:rPr>
          <w:sz w:val="24"/>
          <w:szCs w:val="24"/>
        </w:rPr>
        <w:t>Вишанов</w:t>
      </w:r>
      <w:proofErr w:type="spellEnd"/>
      <w:r w:rsidRPr="00752E50">
        <w:rPr>
          <w:sz w:val="24"/>
          <w:szCs w:val="24"/>
        </w:rPr>
        <w:t xml:space="preserve">” с деца от </w:t>
      </w:r>
      <w:proofErr w:type="spellStart"/>
      <w:r w:rsidRPr="00752E50">
        <w:rPr>
          <w:sz w:val="24"/>
          <w:szCs w:val="24"/>
        </w:rPr>
        <w:t>ДГ”Щастливо</w:t>
      </w:r>
      <w:proofErr w:type="spellEnd"/>
      <w:r w:rsidRPr="00752E50">
        <w:rPr>
          <w:sz w:val="24"/>
          <w:szCs w:val="24"/>
        </w:rPr>
        <w:t xml:space="preserve"> детство „ и </w:t>
      </w:r>
      <w:proofErr w:type="spellStart"/>
      <w:r w:rsidRPr="00752E50">
        <w:rPr>
          <w:sz w:val="24"/>
          <w:szCs w:val="24"/>
        </w:rPr>
        <w:t>СУ”В.Левски</w:t>
      </w:r>
      <w:proofErr w:type="spellEnd"/>
      <w:r w:rsidRPr="00752E50">
        <w:rPr>
          <w:sz w:val="24"/>
          <w:szCs w:val="24"/>
        </w:rPr>
        <w:t>” – начален курс. Четене на детски стихотворения.</w:t>
      </w:r>
      <w:r>
        <w:rPr>
          <w:sz w:val="24"/>
          <w:szCs w:val="24"/>
        </w:rPr>
        <w:br/>
        <w:t xml:space="preserve">                             - Образователен </w:t>
      </w:r>
      <w:proofErr w:type="spellStart"/>
      <w:r>
        <w:rPr>
          <w:sz w:val="24"/>
          <w:szCs w:val="24"/>
        </w:rPr>
        <w:t>урок”Апостолът</w:t>
      </w:r>
      <w:proofErr w:type="spellEnd"/>
      <w:r>
        <w:rPr>
          <w:sz w:val="24"/>
          <w:szCs w:val="24"/>
        </w:rPr>
        <w:t xml:space="preserve"> в премеждие”</w:t>
      </w:r>
      <w:r>
        <w:rPr>
          <w:sz w:val="24"/>
          <w:szCs w:val="24"/>
        </w:rPr>
        <w:br/>
        <w:t xml:space="preserve">                             - Екскурзия в „Детски отдел” на </w:t>
      </w:r>
      <w:proofErr w:type="spellStart"/>
      <w:r>
        <w:rPr>
          <w:sz w:val="24"/>
          <w:szCs w:val="24"/>
        </w:rPr>
        <w:t>библиотеката.Трети</w:t>
      </w:r>
      <w:proofErr w:type="spellEnd"/>
      <w:r>
        <w:rPr>
          <w:sz w:val="24"/>
          <w:szCs w:val="24"/>
        </w:rPr>
        <w:t xml:space="preserve"> март-„Денят на                България” – урок по родолюбие.</w:t>
      </w:r>
    </w:p>
    <w:p w:rsidR="00916D6B" w:rsidRPr="00EF41C3" w:rsidRDefault="00916D6B" w:rsidP="00916D6B">
      <w:pPr>
        <w:rPr>
          <w:b/>
          <w:sz w:val="26"/>
          <w:szCs w:val="26"/>
          <w:u w:val="single"/>
        </w:rPr>
      </w:pPr>
      <w:r w:rsidRPr="00603EAA">
        <w:rPr>
          <w:sz w:val="28"/>
          <w:szCs w:val="28"/>
        </w:rPr>
        <w:br/>
      </w:r>
      <w:r>
        <w:rPr>
          <w:b/>
          <w:sz w:val="26"/>
          <w:szCs w:val="26"/>
          <w:u w:val="single"/>
        </w:rPr>
        <w:t>2.</w:t>
      </w:r>
      <w:r w:rsidRPr="00EF41C3">
        <w:rPr>
          <w:b/>
          <w:sz w:val="26"/>
          <w:szCs w:val="26"/>
          <w:u w:val="single"/>
        </w:rPr>
        <w:t>ХУДОЖЕСТВЕНО ТВОРЧЕСКА ДЕЙНОСТ</w:t>
      </w:r>
    </w:p>
    <w:p w:rsidR="00916D6B" w:rsidRDefault="00916D6B" w:rsidP="00916D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0C68">
        <w:rPr>
          <w:sz w:val="28"/>
          <w:szCs w:val="28"/>
        </w:rPr>
        <w:t xml:space="preserve"> </w:t>
      </w:r>
      <w:proofErr w:type="spellStart"/>
      <w:r w:rsidRPr="008F039F">
        <w:rPr>
          <w:b/>
          <w:sz w:val="28"/>
          <w:szCs w:val="28"/>
        </w:rPr>
        <w:t>А.Обща</w:t>
      </w:r>
      <w:proofErr w:type="spellEnd"/>
      <w:r w:rsidRPr="008F039F">
        <w:rPr>
          <w:b/>
          <w:sz w:val="28"/>
          <w:szCs w:val="28"/>
        </w:rPr>
        <w:t xml:space="preserve"> информация</w:t>
      </w:r>
    </w:p>
    <w:p w:rsidR="00916D6B" w:rsidRPr="00A85878" w:rsidRDefault="00916D6B" w:rsidP="00916D6B">
      <w:pPr>
        <w:rPr>
          <w:b/>
          <w:sz w:val="8"/>
          <w:szCs w:val="8"/>
          <w:u w:val="single"/>
        </w:rPr>
      </w:pPr>
      <w:r w:rsidRPr="00A85878">
        <w:rPr>
          <w:b/>
          <w:sz w:val="26"/>
          <w:szCs w:val="26"/>
        </w:rPr>
        <w:t xml:space="preserve"> </w:t>
      </w:r>
      <w:r w:rsidRPr="00A85878">
        <w:rPr>
          <w:b/>
          <w:sz w:val="26"/>
          <w:szCs w:val="26"/>
          <w:u w:val="single"/>
        </w:rPr>
        <w:t>ЛЮБИТЕЛСКО ТВОРЧЕСТВО:</w:t>
      </w:r>
      <w:r w:rsidRPr="00A85878">
        <w:rPr>
          <w:sz w:val="26"/>
          <w:szCs w:val="26"/>
          <w:u w:val="single"/>
        </w:rPr>
        <w:br/>
      </w:r>
      <w:r>
        <w:rPr>
          <w:sz w:val="24"/>
          <w:szCs w:val="24"/>
        </w:rPr>
        <w:t xml:space="preserve">                         </w:t>
      </w:r>
      <w:r w:rsidRPr="00752E50">
        <w:rPr>
          <w:sz w:val="24"/>
          <w:szCs w:val="24"/>
        </w:rPr>
        <w:t>Към читалището функционират постоянни и временни колективи.</w:t>
      </w:r>
      <w:r w:rsidRPr="00752E50">
        <w:rPr>
          <w:sz w:val="24"/>
          <w:szCs w:val="24"/>
        </w:rPr>
        <w:br/>
      </w:r>
    </w:p>
    <w:p w:rsidR="00916D6B" w:rsidRPr="00752E50" w:rsidRDefault="00916D6B" w:rsidP="00916D6B">
      <w:pPr>
        <w:rPr>
          <w:b/>
          <w:sz w:val="24"/>
          <w:szCs w:val="24"/>
          <w:u w:val="single"/>
        </w:rPr>
      </w:pPr>
      <w:r w:rsidRPr="00752E50">
        <w:rPr>
          <w:b/>
          <w:sz w:val="24"/>
          <w:szCs w:val="24"/>
          <w:u w:val="single"/>
        </w:rPr>
        <w:t>ПОСТОЯННИ КОЛЕКТИВИ</w:t>
      </w:r>
    </w:p>
    <w:p w:rsidR="00916D6B" w:rsidRPr="00752E50" w:rsidRDefault="00916D6B" w:rsidP="00916D6B">
      <w:pPr>
        <w:rPr>
          <w:sz w:val="24"/>
          <w:szCs w:val="24"/>
        </w:rPr>
      </w:pPr>
      <w:r w:rsidRPr="00752E50">
        <w:rPr>
          <w:sz w:val="24"/>
          <w:szCs w:val="24"/>
        </w:rPr>
        <w:t>1. Детския танцов състав” Веселие”;</w:t>
      </w:r>
      <w:r w:rsidRPr="00752E50">
        <w:rPr>
          <w:sz w:val="24"/>
          <w:szCs w:val="24"/>
        </w:rPr>
        <w:br/>
        <w:t>2.ТС”Веселие”;</w:t>
      </w:r>
      <w:r w:rsidRPr="00752E50">
        <w:rPr>
          <w:sz w:val="24"/>
          <w:szCs w:val="24"/>
        </w:rPr>
        <w:br/>
        <w:t xml:space="preserve">3. </w:t>
      </w:r>
      <w:proofErr w:type="spellStart"/>
      <w:r w:rsidRPr="00752E50">
        <w:rPr>
          <w:sz w:val="24"/>
          <w:szCs w:val="24"/>
        </w:rPr>
        <w:t>ФГ”Росна</w:t>
      </w:r>
      <w:proofErr w:type="spellEnd"/>
      <w:r w:rsidRPr="00752E50">
        <w:rPr>
          <w:sz w:val="24"/>
          <w:szCs w:val="24"/>
        </w:rPr>
        <w:t xml:space="preserve"> китка”;</w:t>
      </w:r>
      <w:r w:rsidRPr="00752E50">
        <w:rPr>
          <w:sz w:val="24"/>
          <w:szCs w:val="24"/>
        </w:rPr>
        <w:br/>
        <w:t xml:space="preserve">4. </w:t>
      </w:r>
      <w:proofErr w:type="spellStart"/>
      <w:r w:rsidRPr="00752E50">
        <w:rPr>
          <w:sz w:val="24"/>
          <w:szCs w:val="24"/>
        </w:rPr>
        <w:t>ВГ”Детелина</w:t>
      </w:r>
      <w:proofErr w:type="spellEnd"/>
      <w:r w:rsidRPr="00752E50">
        <w:rPr>
          <w:sz w:val="24"/>
          <w:szCs w:val="24"/>
        </w:rPr>
        <w:t>”;</w:t>
      </w:r>
      <w:r w:rsidRPr="00752E50">
        <w:rPr>
          <w:sz w:val="24"/>
          <w:szCs w:val="24"/>
        </w:rPr>
        <w:br/>
        <w:t xml:space="preserve">5. Литературен клуб „Христо </w:t>
      </w:r>
      <w:proofErr w:type="spellStart"/>
      <w:r w:rsidRPr="00752E50">
        <w:rPr>
          <w:sz w:val="24"/>
          <w:szCs w:val="24"/>
        </w:rPr>
        <w:t>Вишанов</w:t>
      </w:r>
      <w:proofErr w:type="spellEnd"/>
      <w:r w:rsidRPr="00752E50">
        <w:rPr>
          <w:sz w:val="24"/>
          <w:szCs w:val="24"/>
        </w:rPr>
        <w:t>”;</w:t>
      </w:r>
      <w:r w:rsidRPr="00752E50">
        <w:rPr>
          <w:sz w:val="24"/>
          <w:szCs w:val="24"/>
        </w:rPr>
        <w:br/>
        <w:t xml:space="preserve">6. ВГ ”Искри” ;  </w:t>
      </w:r>
      <w:r w:rsidRPr="00752E50">
        <w:rPr>
          <w:sz w:val="24"/>
          <w:szCs w:val="24"/>
        </w:rPr>
        <w:br/>
        <w:t>7.Театрален  състав „Усмивка”; ”</w:t>
      </w:r>
      <w:r w:rsidRPr="00752E50">
        <w:rPr>
          <w:sz w:val="24"/>
          <w:szCs w:val="24"/>
        </w:rPr>
        <w:br/>
        <w:t xml:space="preserve"> 8.Кръжок „</w:t>
      </w:r>
      <w:proofErr w:type="spellStart"/>
      <w:r w:rsidRPr="00752E50">
        <w:rPr>
          <w:sz w:val="24"/>
          <w:szCs w:val="24"/>
        </w:rPr>
        <w:t>Сръчко</w:t>
      </w:r>
      <w:proofErr w:type="spellEnd"/>
      <w:r w:rsidRPr="00752E50">
        <w:rPr>
          <w:sz w:val="24"/>
          <w:szCs w:val="24"/>
        </w:rPr>
        <w:t xml:space="preserve">”; </w:t>
      </w:r>
      <w:r w:rsidRPr="00752E50">
        <w:rPr>
          <w:sz w:val="24"/>
          <w:szCs w:val="24"/>
        </w:rPr>
        <w:br/>
        <w:t xml:space="preserve"> 9. Клуб по художествено слово; </w:t>
      </w:r>
      <w:r w:rsidRPr="00752E50">
        <w:rPr>
          <w:sz w:val="24"/>
          <w:szCs w:val="24"/>
        </w:rPr>
        <w:br/>
        <w:t xml:space="preserve">10. Дамски клуб „Дъга”; </w:t>
      </w:r>
      <w:r w:rsidRPr="00752E50">
        <w:rPr>
          <w:sz w:val="24"/>
          <w:szCs w:val="24"/>
        </w:rPr>
        <w:br/>
        <w:t>11.Детска работилница „</w:t>
      </w:r>
      <w:proofErr w:type="spellStart"/>
      <w:r w:rsidRPr="00752E50">
        <w:rPr>
          <w:sz w:val="24"/>
          <w:szCs w:val="24"/>
        </w:rPr>
        <w:t>Сръчко</w:t>
      </w:r>
      <w:proofErr w:type="spellEnd"/>
      <w:r w:rsidRPr="00752E50">
        <w:rPr>
          <w:sz w:val="24"/>
          <w:szCs w:val="24"/>
        </w:rPr>
        <w:t>.”</w:t>
      </w:r>
      <w:r w:rsidRPr="00752E50">
        <w:rPr>
          <w:sz w:val="24"/>
          <w:szCs w:val="24"/>
        </w:rPr>
        <w:br/>
      </w:r>
      <w:r w:rsidRPr="00752E50">
        <w:rPr>
          <w:sz w:val="24"/>
          <w:szCs w:val="24"/>
        </w:rPr>
        <w:lastRenderedPageBreak/>
        <w:t>12.ВГ за руски песни.</w:t>
      </w:r>
    </w:p>
    <w:p w:rsidR="00916D6B" w:rsidRPr="00752E50" w:rsidRDefault="00916D6B" w:rsidP="00916D6B">
      <w:pPr>
        <w:rPr>
          <w:sz w:val="24"/>
          <w:szCs w:val="24"/>
        </w:rPr>
      </w:pPr>
      <w:r w:rsidRPr="00752E50">
        <w:rPr>
          <w:b/>
          <w:sz w:val="24"/>
          <w:szCs w:val="24"/>
          <w:u w:val="single"/>
        </w:rPr>
        <w:t>ВРЕМЕННИ КОЛЕКТИВИ</w:t>
      </w:r>
      <w:r w:rsidRPr="00752E50">
        <w:rPr>
          <w:sz w:val="24"/>
          <w:szCs w:val="24"/>
        </w:rPr>
        <w:br/>
        <w:t xml:space="preserve"> 1.Коледарска група</w:t>
      </w:r>
      <w:r w:rsidRPr="00752E50">
        <w:rPr>
          <w:sz w:val="24"/>
          <w:szCs w:val="24"/>
        </w:rPr>
        <w:br/>
        <w:t xml:space="preserve"> 2. Лазарска група </w:t>
      </w:r>
    </w:p>
    <w:p w:rsidR="00916D6B" w:rsidRPr="00752E50" w:rsidRDefault="00916D6B" w:rsidP="00916D6B">
      <w:r w:rsidRPr="00752E50">
        <w:t xml:space="preserve">      </w:t>
      </w:r>
      <w:r>
        <w:t xml:space="preserve">     </w:t>
      </w:r>
      <w:r w:rsidRPr="00752E50">
        <w:t xml:space="preserve"> Всички постоянни  любителски колективи провеждат редовно своите занимания и </w:t>
      </w:r>
      <w:proofErr w:type="spellStart"/>
      <w:r w:rsidRPr="00752E50">
        <w:t>репетиции.Усилията</w:t>
      </w:r>
      <w:proofErr w:type="spellEnd"/>
      <w:r w:rsidRPr="00752E50">
        <w:t xml:space="preserve"> на художе</w:t>
      </w:r>
      <w:r>
        <w:t>с</w:t>
      </w:r>
      <w:r w:rsidRPr="00752E50">
        <w:t>твените ръководители  са насочени към повишаване качеството на създавания културен продукт.</w:t>
      </w:r>
      <w:r>
        <w:t xml:space="preserve"> </w:t>
      </w:r>
      <w:r w:rsidRPr="00752E50">
        <w:t>Всички самодейни колективи през отчетния период с много желание и амбиция работиха и работят за продължаване на своята мисия, превърнал</w:t>
      </w:r>
      <w:r>
        <w:t>а се през годините в тяхно мото</w:t>
      </w:r>
      <w:r w:rsidRPr="00752E50">
        <w:t>:</w:t>
      </w:r>
      <w:r>
        <w:t xml:space="preserve"> </w:t>
      </w:r>
      <w:r w:rsidRPr="00752E50">
        <w:t>”Да съхраним традициите”. Те подбират репертоара си в зависимост от предстоящите участия /празници, концерти, фестивали/.</w:t>
      </w:r>
      <w:r w:rsidRPr="00752E50">
        <w:br/>
      </w:r>
      <w:r>
        <w:t xml:space="preserve">           </w:t>
      </w:r>
      <w:r w:rsidRPr="00752E50">
        <w:t xml:space="preserve">Временните любителски колективи се  сформират  всяка </w:t>
      </w:r>
      <w:r>
        <w:t>година като наближат празниците</w:t>
      </w:r>
      <w:r w:rsidRPr="00752E50">
        <w:t>, те поддържат българските обичаи коледуване и лазаруване.</w:t>
      </w:r>
    </w:p>
    <w:p w:rsidR="00916D6B" w:rsidRPr="00752E50" w:rsidRDefault="00916D6B" w:rsidP="00916D6B">
      <w:pPr>
        <w:rPr>
          <w:b/>
          <w:sz w:val="24"/>
          <w:szCs w:val="24"/>
          <w:u w:val="single"/>
        </w:rPr>
      </w:pPr>
      <w:r>
        <w:rPr>
          <w:b/>
          <w:sz w:val="26"/>
          <w:szCs w:val="26"/>
          <w:u w:val="single"/>
        </w:rPr>
        <w:t>3.</w:t>
      </w:r>
      <w:r w:rsidRPr="00A85878">
        <w:rPr>
          <w:b/>
          <w:sz w:val="26"/>
          <w:szCs w:val="26"/>
          <w:u w:val="single"/>
        </w:rPr>
        <w:t>УЧАСТИЯ И НАГРАДИ:</w:t>
      </w:r>
      <w:r w:rsidRPr="00A85878">
        <w:rPr>
          <w:b/>
          <w:sz w:val="26"/>
          <w:szCs w:val="26"/>
          <w:u w:val="single"/>
        </w:rPr>
        <w:br/>
      </w:r>
      <w:r w:rsidRPr="00752E50">
        <w:rPr>
          <w:b/>
          <w:sz w:val="24"/>
          <w:szCs w:val="24"/>
        </w:rPr>
        <w:t xml:space="preserve">          </w:t>
      </w:r>
      <w:r w:rsidRPr="00752E50">
        <w:rPr>
          <w:sz w:val="24"/>
          <w:szCs w:val="24"/>
        </w:rPr>
        <w:t>През изминалата 2019 год. съставите са взели участие във следните фестивали:</w:t>
      </w:r>
    </w:p>
    <w:p w:rsidR="00916D6B" w:rsidRPr="00752E50" w:rsidRDefault="00916D6B" w:rsidP="00916D6B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52E50">
        <w:rPr>
          <w:sz w:val="24"/>
          <w:szCs w:val="24"/>
        </w:rPr>
        <w:t xml:space="preserve">Фестивал на градската и шлагерна </w:t>
      </w:r>
      <w:proofErr w:type="spellStart"/>
      <w:r w:rsidRPr="00752E50">
        <w:rPr>
          <w:sz w:val="24"/>
          <w:szCs w:val="24"/>
        </w:rPr>
        <w:t>песен„Мара</w:t>
      </w:r>
      <w:proofErr w:type="spellEnd"/>
      <w:r w:rsidRPr="00752E50">
        <w:rPr>
          <w:sz w:val="24"/>
          <w:szCs w:val="24"/>
        </w:rPr>
        <w:t xml:space="preserve"> врачанка” град Враца –  участие на група „Детелина „ и група „Искри „ – Двата състава получиха приз – Лауреа</w:t>
      </w:r>
      <w:r>
        <w:rPr>
          <w:sz w:val="24"/>
          <w:szCs w:val="24"/>
        </w:rPr>
        <w:t>ти на фестивала и златни медали;</w:t>
      </w:r>
    </w:p>
    <w:p w:rsidR="00916D6B" w:rsidRPr="00752E50" w:rsidRDefault="00916D6B" w:rsidP="00916D6B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52E50">
        <w:rPr>
          <w:sz w:val="24"/>
          <w:szCs w:val="24"/>
        </w:rPr>
        <w:t xml:space="preserve">Фестивал „Подари ми море” </w:t>
      </w:r>
      <w:proofErr w:type="spellStart"/>
      <w:r w:rsidRPr="00752E50">
        <w:rPr>
          <w:sz w:val="24"/>
          <w:szCs w:val="24"/>
        </w:rPr>
        <w:t>с.Крапец</w:t>
      </w:r>
      <w:proofErr w:type="spellEnd"/>
      <w:r w:rsidRPr="00752E50">
        <w:rPr>
          <w:sz w:val="24"/>
          <w:szCs w:val="24"/>
        </w:rPr>
        <w:t xml:space="preserve"> –група „Детели</w:t>
      </w:r>
      <w:r>
        <w:rPr>
          <w:sz w:val="24"/>
          <w:szCs w:val="24"/>
        </w:rPr>
        <w:t>на „ се завърна с трета награда;</w:t>
      </w:r>
    </w:p>
    <w:p w:rsidR="00916D6B" w:rsidRPr="00752E50" w:rsidRDefault="00916D6B" w:rsidP="00916D6B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52E50">
        <w:rPr>
          <w:sz w:val="24"/>
          <w:szCs w:val="24"/>
        </w:rPr>
        <w:t>Събор на читалищата град Бяла Варненско – участие на група „Искри” – златен медал; участие на</w:t>
      </w:r>
      <w:r>
        <w:rPr>
          <w:sz w:val="24"/>
          <w:szCs w:val="24"/>
        </w:rPr>
        <w:t xml:space="preserve"> група „Росна китка” – грамота ;</w:t>
      </w:r>
    </w:p>
    <w:p w:rsidR="00916D6B" w:rsidRPr="00752E50" w:rsidRDefault="00916D6B" w:rsidP="00916D6B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752E50">
        <w:rPr>
          <w:sz w:val="24"/>
          <w:szCs w:val="24"/>
        </w:rPr>
        <w:t>Комитски</w:t>
      </w:r>
      <w:proofErr w:type="spellEnd"/>
      <w:r w:rsidRPr="00752E50">
        <w:rPr>
          <w:sz w:val="24"/>
          <w:szCs w:val="24"/>
        </w:rPr>
        <w:t xml:space="preserve"> събор </w:t>
      </w:r>
      <w:proofErr w:type="spellStart"/>
      <w:r w:rsidRPr="00752E50">
        <w:rPr>
          <w:sz w:val="24"/>
          <w:szCs w:val="24"/>
        </w:rPr>
        <w:t>с.Червена</w:t>
      </w:r>
      <w:proofErr w:type="spellEnd"/>
      <w:r w:rsidRPr="00752E50">
        <w:rPr>
          <w:sz w:val="24"/>
          <w:szCs w:val="24"/>
        </w:rPr>
        <w:t xml:space="preserve"> Вода – първо място за надиграване за </w:t>
      </w:r>
      <w:proofErr w:type="spellStart"/>
      <w:r w:rsidRPr="00752E50">
        <w:rPr>
          <w:sz w:val="24"/>
          <w:szCs w:val="24"/>
        </w:rPr>
        <w:t>ТС”Веселие</w:t>
      </w:r>
      <w:proofErr w:type="spellEnd"/>
      <w:r w:rsidRPr="00752E50">
        <w:rPr>
          <w:sz w:val="24"/>
          <w:szCs w:val="24"/>
        </w:rPr>
        <w:t>”.</w:t>
      </w:r>
    </w:p>
    <w:p w:rsidR="00916D6B" w:rsidRPr="00752E50" w:rsidRDefault="00916D6B" w:rsidP="00916D6B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52E50">
        <w:rPr>
          <w:sz w:val="24"/>
          <w:szCs w:val="24"/>
        </w:rPr>
        <w:t xml:space="preserve">Фестивал на тиквата с. </w:t>
      </w:r>
      <w:r>
        <w:rPr>
          <w:sz w:val="24"/>
          <w:szCs w:val="24"/>
        </w:rPr>
        <w:t xml:space="preserve">Тетово – участие на </w:t>
      </w:r>
      <w:proofErr w:type="spellStart"/>
      <w:r>
        <w:rPr>
          <w:sz w:val="24"/>
          <w:szCs w:val="24"/>
        </w:rPr>
        <w:t>ТС”Веселие</w:t>
      </w:r>
      <w:proofErr w:type="spellEnd"/>
      <w:r>
        <w:rPr>
          <w:sz w:val="24"/>
          <w:szCs w:val="24"/>
        </w:rPr>
        <w:t>”;</w:t>
      </w:r>
    </w:p>
    <w:p w:rsidR="00916D6B" w:rsidRPr="00752E50" w:rsidRDefault="00916D6B" w:rsidP="00916D6B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52E50">
        <w:rPr>
          <w:sz w:val="24"/>
          <w:szCs w:val="24"/>
        </w:rPr>
        <w:t xml:space="preserve">Фестивал „Да си попеем и поиграем, както ний си знаем” </w:t>
      </w:r>
      <w:proofErr w:type="spellStart"/>
      <w:r w:rsidRPr="00752E50">
        <w:rPr>
          <w:sz w:val="24"/>
          <w:szCs w:val="24"/>
        </w:rPr>
        <w:t>с.Писанец</w:t>
      </w:r>
      <w:proofErr w:type="spellEnd"/>
      <w:r w:rsidRPr="00752E50">
        <w:rPr>
          <w:sz w:val="24"/>
          <w:szCs w:val="24"/>
        </w:rPr>
        <w:t xml:space="preserve"> –участие на </w:t>
      </w:r>
      <w:proofErr w:type="spellStart"/>
      <w:r w:rsidRPr="00752E50">
        <w:rPr>
          <w:sz w:val="24"/>
          <w:szCs w:val="24"/>
        </w:rPr>
        <w:t>ТС”Веселие</w:t>
      </w:r>
      <w:proofErr w:type="spellEnd"/>
      <w:r w:rsidRPr="00752E50">
        <w:rPr>
          <w:sz w:val="24"/>
          <w:szCs w:val="24"/>
        </w:rPr>
        <w:t xml:space="preserve">” и </w:t>
      </w:r>
      <w:proofErr w:type="spellStart"/>
      <w:r w:rsidRPr="00752E50">
        <w:rPr>
          <w:sz w:val="24"/>
          <w:szCs w:val="24"/>
        </w:rPr>
        <w:t>ФГ”Росна</w:t>
      </w:r>
      <w:proofErr w:type="spellEnd"/>
      <w:r w:rsidRPr="00752E50">
        <w:rPr>
          <w:sz w:val="24"/>
          <w:szCs w:val="24"/>
        </w:rPr>
        <w:t xml:space="preserve"> китка”</w:t>
      </w:r>
      <w:r>
        <w:rPr>
          <w:sz w:val="24"/>
          <w:szCs w:val="24"/>
        </w:rPr>
        <w:t>;</w:t>
      </w:r>
    </w:p>
    <w:p w:rsidR="00916D6B" w:rsidRPr="00752E50" w:rsidRDefault="00916D6B" w:rsidP="00916D6B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284" w:firstLine="16"/>
        <w:contextualSpacing/>
        <w:rPr>
          <w:sz w:val="24"/>
          <w:szCs w:val="24"/>
        </w:rPr>
      </w:pPr>
      <w:r w:rsidRPr="00752E50">
        <w:rPr>
          <w:sz w:val="24"/>
          <w:szCs w:val="24"/>
        </w:rPr>
        <w:t xml:space="preserve">Участие на </w:t>
      </w:r>
      <w:proofErr w:type="spellStart"/>
      <w:r w:rsidRPr="00752E50">
        <w:rPr>
          <w:sz w:val="24"/>
          <w:szCs w:val="24"/>
        </w:rPr>
        <w:t>ТС”Веселие</w:t>
      </w:r>
      <w:proofErr w:type="spellEnd"/>
      <w:r w:rsidRPr="00752E50">
        <w:rPr>
          <w:sz w:val="24"/>
          <w:szCs w:val="24"/>
        </w:rPr>
        <w:t>” в ко</w:t>
      </w:r>
      <w:r>
        <w:rPr>
          <w:sz w:val="24"/>
          <w:szCs w:val="24"/>
        </w:rPr>
        <w:t xml:space="preserve">нцерт - община </w:t>
      </w:r>
      <w:proofErr w:type="spellStart"/>
      <w:r>
        <w:rPr>
          <w:sz w:val="24"/>
          <w:szCs w:val="24"/>
        </w:rPr>
        <w:t>Авджилар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РТурция</w:t>
      </w:r>
      <w:proofErr w:type="spellEnd"/>
      <w:r>
        <w:rPr>
          <w:sz w:val="24"/>
          <w:szCs w:val="24"/>
        </w:rPr>
        <w:t>;</w:t>
      </w:r>
      <w:r w:rsidRPr="00752E50">
        <w:rPr>
          <w:sz w:val="24"/>
          <w:szCs w:val="24"/>
        </w:rPr>
        <w:br/>
        <w:t>-      Фестивал</w:t>
      </w:r>
      <w:r>
        <w:rPr>
          <w:sz w:val="24"/>
          <w:szCs w:val="24"/>
        </w:rPr>
        <w:t xml:space="preserve"> </w:t>
      </w:r>
      <w:r w:rsidRPr="00752E50">
        <w:rPr>
          <w:sz w:val="24"/>
          <w:szCs w:val="24"/>
        </w:rPr>
        <w:t>”Ветово пее и танцув</w:t>
      </w:r>
      <w:r>
        <w:rPr>
          <w:sz w:val="24"/>
          <w:szCs w:val="24"/>
        </w:rPr>
        <w:t>а”  - участие на всички състави;</w:t>
      </w:r>
    </w:p>
    <w:p w:rsidR="00916D6B" w:rsidRPr="00752E50" w:rsidRDefault="00916D6B" w:rsidP="00916D6B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284" w:firstLine="16"/>
        <w:contextualSpacing/>
        <w:rPr>
          <w:sz w:val="24"/>
          <w:szCs w:val="24"/>
        </w:rPr>
      </w:pPr>
      <w:r w:rsidRPr="00752E50">
        <w:rPr>
          <w:sz w:val="24"/>
          <w:szCs w:val="24"/>
        </w:rPr>
        <w:t>Участие в местни мероприятия</w:t>
      </w:r>
      <w:r>
        <w:rPr>
          <w:sz w:val="24"/>
          <w:szCs w:val="24"/>
        </w:rPr>
        <w:t xml:space="preserve"> </w:t>
      </w:r>
      <w:r w:rsidRPr="00752E50">
        <w:rPr>
          <w:sz w:val="24"/>
          <w:szCs w:val="24"/>
        </w:rPr>
        <w:t>/концерти, литературни срещи, бележити дати и годишнини, празник на меда и други мероприятия от културния календар/</w:t>
      </w:r>
      <w:r>
        <w:rPr>
          <w:sz w:val="24"/>
          <w:szCs w:val="24"/>
        </w:rPr>
        <w:t>.</w:t>
      </w:r>
      <w:r w:rsidRPr="00752E50">
        <w:rPr>
          <w:sz w:val="24"/>
          <w:szCs w:val="24"/>
        </w:rPr>
        <w:br/>
      </w:r>
    </w:p>
    <w:p w:rsidR="00916D6B" w:rsidRPr="00750630" w:rsidRDefault="00916D6B" w:rsidP="00916D6B">
      <w:r>
        <w:rPr>
          <w:b/>
          <w:sz w:val="26"/>
          <w:szCs w:val="26"/>
          <w:u w:val="single"/>
        </w:rPr>
        <w:t>4.</w:t>
      </w:r>
      <w:r w:rsidRPr="00A85878">
        <w:rPr>
          <w:b/>
          <w:sz w:val="26"/>
          <w:szCs w:val="26"/>
          <w:u w:val="single"/>
        </w:rPr>
        <w:t>КЛУБОВЕ И КРЪЖОЦИ:</w:t>
      </w:r>
      <w:r w:rsidRPr="00A85878">
        <w:rPr>
          <w:b/>
          <w:sz w:val="26"/>
          <w:szCs w:val="26"/>
          <w:u w:val="single"/>
        </w:rPr>
        <w:br/>
        <w:t>Детска работилница „</w:t>
      </w:r>
      <w:proofErr w:type="spellStart"/>
      <w:r w:rsidRPr="00A85878">
        <w:rPr>
          <w:b/>
          <w:sz w:val="26"/>
          <w:szCs w:val="26"/>
          <w:u w:val="single"/>
        </w:rPr>
        <w:t>Сръчко</w:t>
      </w:r>
      <w:proofErr w:type="spellEnd"/>
      <w:r w:rsidRPr="00A85878">
        <w:rPr>
          <w:b/>
          <w:sz w:val="26"/>
          <w:szCs w:val="26"/>
          <w:u w:val="single"/>
        </w:rPr>
        <w:t>”-</w:t>
      </w:r>
      <w:r w:rsidRPr="00C10C68">
        <w:rPr>
          <w:sz w:val="28"/>
          <w:szCs w:val="28"/>
        </w:rPr>
        <w:t xml:space="preserve"> </w:t>
      </w:r>
      <w:r w:rsidRPr="00750630">
        <w:t>с голям ентусиазъм децата от предучилищна и училищна възраст посещават нашата Детска работилница „</w:t>
      </w:r>
      <w:proofErr w:type="spellStart"/>
      <w:r w:rsidRPr="00750630">
        <w:t>Сръчко</w:t>
      </w:r>
      <w:proofErr w:type="spellEnd"/>
      <w:r w:rsidRPr="00750630">
        <w:t>”. В нея те имат възможност да прояв</w:t>
      </w:r>
      <w:r>
        <w:t>ят своето творческо въображение</w:t>
      </w:r>
      <w:r w:rsidRPr="00750630">
        <w:t>, като по повод различните празници от българския фолклорен  календар творят и изработват характерни за празника предмети /сурвакници, картичк</w:t>
      </w:r>
      <w:r>
        <w:t>и</w:t>
      </w:r>
      <w:r w:rsidRPr="00750630">
        <w:t>, мартеници, боядисват яйца/ като прилагат различни техники, стана традиция децата  от работилницата сами да изработват украсата за Новогодишната елха.</w:t>
      </w:r>
      <w:r>
        <w:t xml:space="preserve"> </w:t>
      </w:r>
      <w:r w:rsidRPr="00750630">
        <w:t xml:space="preserve"> Вече осма поредна  година към читалището се организират групи за лятна работа с деца ,които цяла ваканция са ангажирани с различни дейности. Всеки ден те могат да посещават следните дисциплини: ”</w:t>
      </w:r>
      <w:proofErr w:type="spellStart"/>
      <w:r w:rsidRPr="00750630">
        <w:t>Хорце</w:t>
      </w:r>
      <w:proofErr w:type="spellEnd"/>
      <w:r w:rsidRPr="00750630">
        <w:t xml:space="preserve">”, където разучават български народни хора; „Театър на игра” – запознават се с творбите на отделните автори ; </w:t>
      </w:r>
      <w:r w:rsidRPr="00750630">
        <w:br/>
        <w:t>„Млад готвач” – малките кулинари сами приготвят своите ястия и участват в кулинарни изложби в читалището;  „Детско кино”– гледат прожекции на детски филми, лятн</w:t>
      </w:r>
      <w:r>
        <w:t>а читалня „Прочети ми приказка”,</w:t>
      </w:r>
      <w:r w:rsidRPr="00750630">
        <w:t xml:space="preserve"> ”Моята професия” – запознават се отблизо с естеството на работа на различните професии. Подредените изложби с  творчеството  на  Детска работилница „</w:t>
      </w:r>
      <w:proofErr w:type="spellStart"/>
      <w:r w:rsidRPr="00750630">
        <w:t>Сръчко</w:t>
      </w:r>
      <w:proofErr w:type="spellEnd"/>
      <w:r w:rsidRPr="00750630">
        <w:t>”  радват посетителите на читалището.</w:t>
      </w:r>
    </w:p>
    <w:p w:rsidR="00916D6B" w:rsidRPr="00750630" w:rsidRDefault="00916D6B" w:rsidP="00916D6B">
      <w:r w:rsidRPr="00A85878">
        <w:rPr>
          <w:b/>
          <w:sz w:val="26"/>
          <w:szCs w:val="26"/>
          <w:u w:val="single"/>
        </w:rPr>
        <w:t xml:space="preserve">Литературен клуб „Христо </w:t>
      </w:r>
      <w:proofErr w:type="spellStart"/>
      <w:r w:rsidRPr="00A85878">
        <w:rPr>
          <w:b/>
          <w:sz w:val="26"/>
          <w:szCs w:val="26"/>
          <w:u w:val="single"/>
        </w:rPr>
        <w:t>Вишанов</w:t>
      </w:r>
      <w:proofErr w:type="spellEnd"/>
      <w:r w:rsidRPr="00A85878">
        <w:rPr>
          <w:sz w:val="26"/>
          <w:szCs w:val="26"/>
          <w:u w:val="single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0630">
        <w:t xml:space="preserve">          Носи името на рано загиналия </w:t>
      </w:r>
      <w:proofErr w:type="spellStart"/>
      <w:r w:rsidRPr="00750630">
        <w:t>ветовски</w:t>
      </w:r>
      <w:proofErr w:type="spellEnd"/>
      <w:r w:rsidRPr="00750630">
        <w:t xml:space="preserve"> поет Христо </w:t>
      </w:r>
      <w:proofErr w:type="spellStart"/>
      <w:r w:rsidRPr="00750630">
        <w:t>Вишанов</w:t>
      </w:r>
      <w:proofErr w:type="spellEnd"/>
      <w:r w:rsidRPr="00750630">
        <w:t xml:space="preserve">. На сбирките членовете му представят написаното от тях ,правят срещи по повод бележити дати и годишнини и представят новоиздадените си стихосбирки. Гостуват на други клубове в страната. Имат преки контакти с  литературен клуб „Петя Йорданова” и сатиричен </w:t>
      </w:r>
      <w:proofErr w:type="spellStart"/>
      <w:r w:rsidRPr="00750630">
        <w:t>клуб”Охлюв</w:t>
      </w:r>
      <w:proofErr w:type="spellEnd"/>
      <w:r w:rsidRPr="00750630">
        <w:t xml:space="preserve">”- град Исперих, творчески </w:t>
      </w:r>
      <w:proofErr w:type="spellStart"/>
      <w:r w:rsidRPr="00750630">
        <w:t>клуб”Паралел</w:t>
      </w:r>
      <w:proofErr w:type="spellEnd"/>
      <w:r w:rsidRPr="00750630">
        <w:t xml:space="preserve"> 44” от град Велики Преслав, </w:t>
      </w:r>
      <w:proofErr w:type="spellStart"/>
      <w:r w:rsidRPr="00750630">
        <w:t>лит.клуб</w:t>
      </w:r>
      <w:proofErr w:type="spellEnd"/>
      <w:r w:rsidRPr="00750630">
        <w:t xml:space="preserve"> „Иван Вазов”- </w:t>
      </w:r>
      <w:proofErr w:type="spellStart"/>
      <w:r w:rsidRPr="00750630">
        <w:t>гр.Сопот.Членовете</w:t>
      </w:r>
      <w:proofErr w:type="spellEnd"/>
      <w:r w:rsidRPr="00750630">
        <w:t xml:space="preserve"> имат издадени по няколко стихосбирки  и пет общи сборника, от които единия за деца.</w:t>
      </w:r>
      <w:r w:rsidRPr="00750630">
        <w:br/>
      </w:r>
      <w:r w:rsidRPr="00750630">
        <w:rPr>
          <w:b/>
        </w:rPr>
        <w:t xml:space="preserve">   </w:t>
      </w:r>
    </w:p>
    <w:p w:rsidR="00916D6B" w:rsidRPr="004A0CB4" w:rsidRDefault="00916D6B" w:rsidP="00916D6B">
      <w:pPr>
        <w:jc w:val="both"/>
        <w:rPr>
          <w:sz w:val="24"/>
          <w:szCs w:val="24"/>
        </w:rPr>
      </w:pPr>
      <w:r w:rsidRPr="00A85878">
        <w:rPr>
          <w:b/>
          <w:sz w:val="26"/>
          <w:szCs w:val="26"/>
          <w:u w:val="single"/>
        </w:rPr>
        <w:t xml:space="preserve">   Дамски </w:t>
      </w:r>
      <w:proofErr w:type="spellStart"/>
      <w:r w:rsidRPr="00A85878">
        <w:rPr>
          <w:b/>
          <w:sz w:val="26"/>
          <w:szCs w:val="26"/>
          <w:u w:val="single"/>
        </w:rPr>
        <w:t>клуб”Дъга</w:t>
      </w:r>
      <w:proofErr w:type="spellEnd"/>
      <w:r w:rsidRPr="00A85878">
        <w:rPr>
          <w:b/>
          <w:sz w:val="26"/>
          <w:szCs w:val="26"/>
          <w:u w:val="single"/>
        </w:rPr>
        <w:t>”</w:t>
      </w:r>
      <w:r w:rsidRPr="00C10C68">
        <w:rPr>
          <w:sz w:val="28"/>
          <w:szCs w:val="28"/>
        </w:rPr>
        <w:t xml:space="preserve"> -  </w:t>
      </w:r>
      <w:r w:rsidRPr="00750630">
        <w:rPr>
          <w:sz w:val="24"/>
          <w:szCs w:val="24"/>
        </w:rPr>
        <w:t>всички които искат да получат полезна информация по различни теми  веднъж месечно в определен ден посещават сбирката на клуба . Темите по които ще се дискутира предварително се изнасят на таблото пред читалището.</w:t>
      </w:r>
      <w:r w:rsidRPr="00750630">
        <w:rPr>
          <w:sz w:val="24"/>
          <w:szCs w:val="24"/>
        </w:rPr>
        <w:br/>
      </w:r>
      <w:r w:rsidRPr="00A85878">
        <w:rPr>
          <w:b/>
          <w:sz w:val="26"/>
          <w:szCs w:val="26"/>
          <w:u w:val="single"/>
        </w:rPr>
        <w:t>Клуб по художествено слово</w:t>
      </w:r>
      <w:r w:rsidRPr="00C10C68">
        <w:rPr>
          <w:b/>
          <w:sz w:val="28"/>
          <w:szCs w:val="28"/>
          <w:u w:val="single"/>
        </w:rPr>
        <w:t xml:space="preserve"> –</w:t>
      </w:r>
      <w:r>
        <w:rPr>
          <w:sz w:val="28"/>
          <w:szCs w:val="28"/>
        </w:rPr>
        <w:t xml:space="preserve"> </w:t>
      </w:r>
      <w:r w:rsidRPr="00750630">
        <w:rPr>
          <w:sz w:val="24"/>
          <w:szCs w:val="24"/>
        </w:rPr>
        <w:t>подготвя рецитали за различни тържествени чествания.</w:t>
      </w:r>
      <w:r>
        <w:rPr>
          <w:sz w:val="24"/>
          <w:szCs w:val="24"/>
        </w:rPr>
        <w:br/>
      </w:r>
      <w:r w:rsidRPr="004A0CB4">
        <w:rPr>
          <w:b/>
          <w:sz w:val="28"/>
          <w:szCs w:val="28"/>
          <w:u w:val="single"/>
        </w:rPr>
        <w:lastRenderedPageBreak/>
        <w:t xml:space="preserve">Клуб млад приятел на книгата </w:t>
      </w:r>
      <w:r>
        <w:rPr>
          <w:b/>
          <w:sz w:val="28"/>
          <w:szCs w:val="28"/>
          <w:u w:val="single"/>
        </w:rPr>
        <w:t>–</w:t>
      </w:r>
      <w:r w:rsidRPr="004A0CB4"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работа с деца , активни читатели.</w:t>
      </w:r>
    </w:p>
    <w:p w:rsidR="00916D6B" w:rsidRPr="00A85878" w:rsidRDefault="00916D6B" w:rsidP="00916D6B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5.</w:t>
      </w:r>
      <w:r w:rsidRPr="00A85878">
        <w:rPr>
          <w:b/>
          <w:sz w:val="26"/>
          <w:szCs w:val="26"/>
          <w:u w:val="single"/>
        </w:rPr>
        <w:t>ОПИТ НА ЧИТАЛИЩЕТО ЗА ПРЕДОСТАВЯНЕ НА:</w:t>
      </w:r>
    </w:p>
    <w:p w:rsidR="00916D6B" w:rsidRPr="00750630" w:rsidRDefault="00916D6B" w:rsidP="00916D6B">
      <w:pPr>
        <w:rPr>
          <w:sz w:val="24"/>
          <w:szCs w:val="24"/>
        </w:rPr>
      </w:pPr>
      <w:r w:rsidRPr="00C10C68">
        <w:rPr>
          <w:sz w:val="28"/>
          <w:szCs w:val="28"/>
        </w:rPr>
        <w:t xml:space="preserve">             </w:t>
      </w:r>
      <w:r w:rsidRPr="00750630">
        <w:rPr>
          <w:sz w:val="24"/>
          <w:szCs w:val="24"/>
        </w:rPr>
        <w:t>– Административни услуги – изготвяне на документи, за различни тържества и ритуали, копирни услуги и др.</w:t>
      </w:r>
      <w:r w:rsidRPr="00750630">
        <w:rPr>
          <w:sz w:val="24"/>
          <w:szCs w:val="24"/>
        </w:rPr>
        <w:br/>
        <w:t xml:space="preserve">              – Информационни услуги – интернет , преса, литература и др.</w:t>
      </w:r>
    </w:p>
    <w:p w:rsidR="00916D6B" w:rsidRDefault="00916D6B" w:rsidP="00916D6B">
      <w:pPr>
        <w:rPr>
          <w:sz w:val="24"/>
          <w:szCs w:val="24"/>
        </w:rPr>
      </w:pPr>
      <w:r w:rsidRPr="00750630">
        <w:rPr>
          <w:sz w:val="24"/>
          <w:szCs w:val="24"/>
        </w:rPr>
        <w:t>Читалището е притегателен център за хора от всички възрасти и етноси .</w:t>
      </w:r>
    </w:p>
    <w:p w:rsidR="00916D6B" w:rsidRDefault="00916D6B" w:rsidP="0025130D">
      <w:pPr>
        <w:ind w:left="2968"/>
        <w:rPr>
          <w:sz w:val="28"/>
        </w:rPr>
        <w:sectPr w:rsidR="00916D6B">
          <w:pgSz w:w="12240" w:h="15840"/>
          <w:pgMar w:top="920" w:right="360" w:bottom="280" w:left="760" w:header="708" w:footer="708" w:gutter="0"/>
          <w:cols w:space="708"/>
        </w:sectPr>
      </w:pPr>
    </w:p>
    <w:p w:rsidR="00916D6B" w:rsidRPr="00A42C4A" w:rsidRDefault="00916D6B" w:rsidP="00916D6B">
      <w:pPr>
        <w:jc w:val="center"/>
        <w:rPr>
          <w:rFonts w:asciiTheme="minorHAnsi" w:hAnsiTheme="minorHAnsi"/>
          <w:b/>
          <w:sz w:val="28"/>
          <w:szCs w:val="28"/>
        </w:rPr>
      </w:pPr>
      <w:r w:rsidRPr="00A42C4A">
        <w:rPr>
          <w:rFonts w:asciiTheme="minorHAnsi" w:hAnsiTheme="minorHAnsi"/>
          <w:b/>
          <w:sz w:val="28"/>
          <w:szCs w:val="28"/>
        </w:rPr>
        <w:lastRenderedPageBreak/>
        <w:t>ГОДИШНА  ПРОГРАМА</w:t>
      </w:r>
    </w:p>
    <w:p w:rsidR="00916D6B" w:rsidRPr="00A42C4A" w:rsidRDefault="00916D6B" w:rsidP="00916D6B">
      <w:pPr>
        <w:jc w:val="center"/>
        <w:rPr>
          <w:rFonts w:asciiTheme="minorHAnsi" w:hAnsiTheme="minorHAnsi"/>
          <w:sz w:val="28"/>
          <w:szCs w:val="28"/>
        </w:rPr>
      </w:pPr>
      <w:r w:rsidRPr="00A42C4A">
        <w:rPr>
          <w:rFonts w:asciiTheme="minorHAnsi" w:hAnsiTheme="minorHAnsi"/>
          <w:sz w:val="28"/>
          <w:szCs w:val="28"/>
        </w:rPr>
        <w:t xml:space="preserve">ЗА РАЗВИТИЕ НА </w:t>
      </w:r>
    </w:p>
    <w:p w:rsidR="00916D6B" w:rsidRPr="00A42C4A" w:rsidRDefault="00916D6B" w:rsidP="00916D6B">
      <w:pPr>
        <w:jc w:val="center"/>
        <w:rPr>
          <w:rFonts w:asciiTheme="minorHAnsi" w:hAnsiTheme="minorHAnsi"/>
          <w:b/>
          <w:sz w:val="28"/>
          <w:szCs w:val="28"/>
        </w:rPr>
      </w:pPr>
      <w:r w:rsidRPr="00A42C4A">
        <w:rPr>
          <w:rFonts w:asciiTheme="minorHAnsi" w:hAnsiTheme="minorHAnsi"/>
          <w:b/>
          <w:sz w:val="28"/>
          <w:szCs w:val="28"/>
        </w:rPr>
        <w:t>НАРОДНО ЧИТАЛИЩE „ НИКОЛА Й.ВАПЦАРОВ 1909г.”</w:t>
      </w:r>
    </w:p>
    <w:p w:rsidR="00916D6B" w:rsidRPr="00916D6B" w:rsidRDefault="00916D6B" w:rsidP="00916D6B">
      <w:pPr>
        <w:jc w:val="center"/>
        <w:rPr>
          <w:rFonts w:asciiTheme="minorHAnsi" w:hAnsiTheme="minorHAnsi"/>
          <w:b/>
          <w:sz w:val="24"/>
          <w:szCs w:val="24"/>
        </w:rPr>
      </w:pPr>
      <w:r w:rsidRPr="00916D6B">
        <w:rPr>
          <w:rFonts w:asciiTheme="minorHAnsi" w:hAnsiTheme="minorHAnsi"/>
          <w:b/>
          <w:sz w:val="24"/>
          <w:szCs w:val="24"/>
        </w:rPr>
        <w:t>ОБЩИНА ВЕТОВО ГРАД ВЕТОВО ЗА 2020г.</w:t>
      </w:r>
    </w:p>
    <w:p w:rsidR="00916D6B" w:rsidRPr="00916D6B" w:rsidRDefault="00916D6B" w:rsidP="00916D6B">
      <w:pPr>
        <w:jc w:val="center"/>
        <w:rPr>
          <w:rFonts w:asciiTheme="minorHAnsi" w:hAnsiTheme="minorHAnsi"/>
          <w:sz w:val="24"/>
          <w:szCs w:val="24"/>
        </w:rPr>
      </w:pP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proofErr w:type="spellStart"/>
      <w:r w:rsidRPr="00916D6B">
        <w:rPr>
          <w:rFonts w:asciiTheme="minorHAnsi" w:hAnsiTheme="minorHAnsi"/>
          <w:sz w:val="24"/>
          <w:szCs w:val="24"/>
        </w:rPr>
        <w:t>I.Общи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положения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Настоящата програма е разработена в изпълнение на чл.26 , 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Съгласно чл. 2 от ЗЗНЧ, читалището е юридическо лице с нестопанска цел .То е традиционна, самоуправляваща се културно- просветна институция.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Основа в работата му е утвърждаване и нарастване ролята и значението му в развитието на местните </w:t>
      </w:r>
      <w:proofErr w:type="spellStart"/>
      <w:r w:rsidRPr="00916D6B">
        <w:rPr>
          <w:rFonts w:asciiTheme="minorHAnsi" w:hAnsiTheme="minorHAnsi"/>
          <w:sz w:val="24"/>
          <w:szCs w:val="24"/>
        </w:rPr>
        <w:t>общности,увеличаване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на обществената значимост на читалището като фактор за местно културно, образователно и информационно развитие. Читалището е носител на българския дух и култура през вековете. Задачата му  е да откликва на нуждите на населението , да участва активно в обществения живот  и да бъде притегателен  културно образователен център.</w:t>
      </w:r>
      <w:r w:rsidRPr="00916D6B">
        <w:rPr>
          <w:rFonts w:asciiTheme="minorHAnsi" w:hAnsiTheme="minorHAnsi"/>
          <w:sz w:val="24"/>
          <w:szCs w:val="24"/>
        </w:rPr>
        <w:br/>
      </w:r>
      <w:proofErr w:type="spellStart"/>
      <w:r w:rsidRPr="00916D6B">
        <w:rPr>
          <w:rFonts w:asciiTheme="minorHAnsi" w:hAnsiTheme="minorHAnsi"/>
          <w:sz w:val="24"/>
          <w:szCs w:val="24"/>
        </w:rPr>
        <w:t>II.Цели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</w:t>
      </w: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t xml:space="preserve">       </w:t>
      </w:r>
      <w:r w:rsidRPr="00916D6B">
        <w:rPr>
          <w:rFonts w:asciiTheme="minorHAnsi" w:hAnsiTheme="minorHAnsi"/>
          <w:sz w:val="24"/>
          <w:szCs w:val="24"/>
        </w:rPr>
        <w:tab/>
        <w:t xml:space="preserve"> </w:t>
      </w:r>
      <w:r w:rsidRPr="00916D6B">
        <w:rPr>
          <w:rFonts w:asciiTheme="minorHAnsi" w:hAnsiTheme="minorHAnsi"/>
          <w:b/>
          <w:sz w:val="24"/>
          <w:szCs w:val="24"/>
        </w:rPr>
        <w:t>1.Основна цел програмата</w:t>
      </w:r>
      <w:r w:rsidRPr="00916D6B">
        <w:rPr>
          <w:rFonts w:asciiTheme="minorHAnsi" w:hAnsiTheme="minorHAnsi"/>
          <w:b/>
          <w:sz w:val="24"/>
          <w:szCs w:val="24"/>
        </w:rPr>
        <w:br/>
      </w:r>
      <w:r w:rsidRPr="00916D6B">
        <w:rPr>
          <w:rFonts w:asciiTheme="minorHAnsi" w:hAnsiTheme="minorHAnsi"/>
          <w:sz w:val="24"/>
          <w:szCs w:val="24"/>
        </w:rPr>
        <w:t xml:space="preserve">       Настоящата  програма има за цел подпомагане  организирането и реализацията на комплекса от дейности  в читалището ,както и за утвърждаването му като културно просветен център с активни културни, </w:t>
      </w:r>
      <w:proofErr w:type="spellStart"/>
      <w:r w:rsidRPr="00916D6B">
        <w:rPr>
          <w:rFonts w:asciiTheme="minorHAnsi" w:hAnsiTheme="minorHAnsi"/>
          <w:sz w:val="24"/>
          <w:szCs w:val="24"/>
        </w:rPr>
        <w:t>информационни,социални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и граждански функции.</w:t>
      </w:r>
      <w:r w:rsidRPr="00916D6B">
        <w:rPr>
          <w:rFonts w:asciiTheme="minorHAnsi" w:hAnsiTheme="minorHAnsi"/>
          <w:sz w:val="24"/>
          <w:szCs w:val="24"/>
        </w:rPr>
        <w:br/>
        <w:t xml:space="preserve">       </w:t>
      </w:r>
      <w:r w:rsidRPr="00916D6B">
        <w:rPr>
          <w:rFonts w:asciiTheme="minorHAnsi" w:hAnsiTheme="minorHAnsi"/>
          <w:sz w:val="24"/>
          <w:szCs w:val="24"/>
        </w:rPr>
        <w:tab/>
        <w:t xml:space="preserve"> </w:t>
      </w:r>
      <w:r w:rsidRPr="00916D6B">
        <w:rPr>
          <w:rFonts w:asciiTheme="minorHAnsi" w:hAnsiTheme="minorHAnsi"/>
          <w:b/>
          <w:sz w:val="24"/>
          <w:szCs w:val="24"/>
        </w:rPr>
        <w:t>2.Основни цели на читалището</w:t>
      </w:r>
    </w:p>
    <w:p w:rsidR="00916D6B" w:rsidRPr="00916D6B" w:rsidRDefault="00916D6B" w:rsidP="00916D6B">
      <w:pPr>
        <w:ind w:right="-360"/>
        <w:rPr>
          <w:rFonts w:asciiTheme="minorHAnsi" w:hAnsiTheme="minorHAnsi"/>
          <w:b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t xml:space="preserve">                            - Развитие и утвърждаване на духовните и културни ценности на гражданското общество.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               - Институционално укрепване на читалищата като местни общностни центрове с културно-просветни, информационни, социални и граждански  функции.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               - Подпомагане на традиционните читалищни дейности и търсене на нови съвременни форми за тяхното развитие и предаване.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               -  Поддържане на традиционните форми на културата и фолклора и приемственост на  поколенията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                - Повишаване ролята на читалището при социалната и културна интеграция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                - Читалището достъпен център за библиотечно и информационно обслужване 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                - Разширяване предоставянето на всякакъв вид услуги като модерни институции на бъдещето със съвременни културни и социални услуги, но оставащи неделима част от читалищните принципи за съхраняване, развитие и предаване на традициите и обичаите.</w:t>
      </w:r>
      <w:r w:rsidRPr="00916D6B">
        <w:rPr>
          <w:rFonts w:asciiTheme="minorHAnsi" w:hAnsiTheme="minorHAnsi"/>
          <w:sz w:val="24"/>
          <w:szCs w:val="24"/>
        </w:rPr>
        <w:br/>
        <w:t xml:space="preserve">  </w:t>
      </w:r>
      <w:r w:rsidRPr="00916D6B">
        <w:rPr>
          <w:rFonts w:asciiTheme="minorHAnsi" w:hAnsiTheme="minorHAnsi"/>
          <w:sz w:val="24"/>
          <w:szCs w:val="24"/>
        </w:rPr>
        <w:tab/>
      </w:r>
      <w:proofErr w:type="spellStart"/>
      <w:r w:rsidRPr="00916D6B">
        <w:rPr>
          <w:rFonts w:asciiTheme="minorHAnsi" w:hAnsiTheme="minorHAnsi"/>
          <w:sz w:val="24"/>
          <w:szCs w:val="24"/>
        </w:rPr>
        <w:t>III.Основни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задачи, дейности и приоритети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</w:t>
      </w:r>
      <w:r w:rsidRPr="00916D6B">
        <w:rPr>
          <w:rFonts w:asciiTheme="minorHAnsi" w:hAnsiTheme="minorHAnsi"/>
          <w:b/>
          <w:sz w:val="24"/>
          <w:szCs w:val="24"/>
        </w:rPr>
        <w:tab/>
      </w:r>
    </w:p>
    <w:p w:rsidR="00916D6B" w:rsidRPr="00916D6B" w:rsidRDefault="00916D6B" w:rsidP="00916D6B">
      <w:pPr>
        <w:ind w:right="-360"/>
        <w:rPr>
          <w:rFonts w:asciiTheme="minorHAnsi" w:hAnsiTheme="minorHAnsi"/>
          <w:b/>
          <w:sz w:val="24"/>
          <w:szCs w:val="24"/>
        </w:rPr>
      </w:pPr>
    </w:p>
    <w:p w:rsidR="00916D6B" w:rsidRPr="00916D6B" w:rsidRDefault="00916D6B" w:rsidP="00916D6B">
      <w:pPr>
        <w:ind w:right="-94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b/>
          <w:sz w:val="24"/>
          <w:szCs w:val="24"/>
        </w:rPr>
        <w:t>1.Основни задачи:</w:t>
      </w:r>
      <w:r w:rsidRPr="00916D6B">
        <w:rPr>
          <w:rFonts w:asciiTheme="minorHAnsi" w:hAnsiTheme="minorHAnsi"/>
          <w:sz w:val="24"/>
          <w:szCs w:val="24"/>
        </w:rPr>
        <w:t xml:space="preserve"> </w:t>
      </w: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t xml:space="preserve">            - да работи за развитието и обогатяването на културния живот, социалната и образователната дейност в населеното място;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- да опазва културно- историческото наследство и националните традиции;</w:t>
      </w: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t xml:space="preserve">            - да помага за изграждането на ценностна система у децата и младежите и утвърждаването на националното им </w:t>
      </w:r>
      <w:proofErr w:type="spellStart"/>
      <w:r w:rsidRPr="00916D6B">
        <w:rPr>
          <w:rFonts w:asciiTheme="minorHAnsi" w:hAnsiTheme="minorHAnsi"/>
          <w:sz w:val="24"/>
          <w:szCs w:val="24"/>
        </w:rPr>
        <w:t>самочувствие;приемственост</w:t>
      </w:r>
      <w:proofErr w:type="spellEnd"/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t xml:space="preserve">            - да поддържа и обогатява материалната си база;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- да запазва и развива традициите и обичаите на бълг. народ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- повишаване ролята на читалището в социалната и културната интеграция на различните общности;</w:t>
      </w: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br/>
        <w:t xml:space="preserve">      </w:t>
      </w:r>
      <w:r w:rsidRPr="00916D6B">
        <w:rPr>
          <w:rFonts w:asciiTheme="minorHAnsi" w:hAnsiTheme="minorHAnsi"/>
          <w:sz w:val="24"/>
          <w:szCs w:val="24"/>
        </w:rPr>
        <w:tab/>
      </w:r>
      <w:r w:rsidRPr="00916D6B">
        <w:rPr>
          <w:rFonts w:asciiTheme="minorHAnsi" w:hAnsiTheme="minorHAnsi"/>
          <w:b/>
          <w:sz w:val="24"/>
          <w:szCs w:val="24"/>
        </w:rPr>
        <w:t>2.Основни дейности:</w:t>
      </w:r>
    </w:p>
    <w:p w:rsidR="00916D6B" w:rsidRPr="00916D6B" w:rsidRDefault="00916D6B" w:rsidP="00916D6B">
      <w:pPr>
        <w:ind w:right="-360"/>
        <w:rPr>
          <w:rFonts w:asciiTheme="minorHAnsi" w:hAnsiTheme="minorHAnsi"/>
          <w:b/>
          <w:sz w:val="24"/>
          <w:szCs w:val="24"/>
        </w:rPr>
      </w:pPr>
      <w:r w:rsidRPr="00916D6B">
        <w:rPr>
          <w:rFonts w:asciiTheme="minorHAnsi" w:hAnsiTheme="minorHAnsi"/>
          <w:b/>
          <w:sz w:val="24"/>
          <w:szCs w:val="24"/>
        </w:rPr>
        <w:t xml:space="preserve">               А/ Библиотечно – информационна дейност</w:t>
      </w: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t xml:space="preserve">                               Това е една от основните дейности за читалището като културна </w:t>
      </w:r>
      <w:proofErr w:type="spellStart"/>
      <w:r w:rsidRPr="00916D6B">
        <w:rPr>
          <w:rFonts w:asciiTheme="minorHAnsi" w:hAnsiTheme="minorHAnsi"/>
          <w:sz w:val="24"/>
          <w:szCs w:val="24"/>
        </w:rPr>
        <w:t>институция.Чрез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 нея то се включва в  националната мрежа от публични библиотеки у нас и съдейства за развитието на обществото, като </w:t>
      </w:r>
      <w:r w:rsidRPr="00916D6B">
        <w:rPr>
          <w:rFonts w:asciiTheme="minorHAnsi" w:hAnsiTheme="minorHAnsi"/>
          <w:sz w:val="24"/>
          <w:szCs w:val="24"/>
        </w:rPr>
        <w:lastRenderedPageBreak/>
        <w:t xml:space="preserve">осигурява достъп до многообразни и многобройни  сфери на знание, идеи и мнения и до информация ,реализира концепциите на учене през целия живот ,удовлетворява потребностите на отделната личност и създава възможности за нейното </w:t>
      </w:r>
      <w:proofErr w:type="spellStart"/>
      <w:r w:rsidRPr="00916D6B">
        <w:rPr>
          <w:rFonts w:asciiTheme="minorHAnsi" w:hAnsiTheme="minorHAnsi"/>
          <w:sz w:val="24"/>
          <w:szCs w:val="24"/>
        </w:rPr>
        <w:t>развитие.Библиотеката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при читалище „Н.Й.Вапцаров1909г.”обслужва читатели не само от Ветово, а и от общината главната и задача работа с читатели справочно –библиографска, </w:t>
      </w:r>
      <w:proofErr w:type="spellStart"/>
      <w:r w:rsidRPr="00916D6B">
        <w:rPr>
          <w:rFonts w:asciiTheme="minorHAnsi" w:hAnsiTheme="minorHAnsi"/>
          <w:sz w:val="24"/>
          <w:szCs w:val="24"/>
        </w:rPr>
        <w:t>краеведска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и информационна дейност. </w:t>
      </w: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b/>
          <w:sz w:val="24"/>
          <w:szCs w:val="24"/>
        </w:rPr>
        <w:t xml:space="preserve">                 Б/Културно масова дейност</w:t>
      </w:r>
      <w:r w:rsidRPr="00916D6B">
        <w:rPr>
          <w:rFonts w:asciiTheme="minorHAnsi" w:hAnsiTheme="minorHAnsi"/>
          <w:sz w:val="24"/>
          <w:szCs w:val="24"/>
        </w:rPr>
        <w:br/>
        <w:t xml:space="preserve">Това е дейността, която до голяма степен зависи от обществената подкрепа и организационните качества на служителите в </w:t>
      </w:r>
      <w:proofErr w:type="spellStart"/>
      <w:r w:rsidRPr="00916D6B">
        <w:rPr>
          <w:rFonts w:asciiTheme="minorHAnsi" w:hAnsiTheme="minorHAnsi"/>
          <w:sz w:val="24"/>
          <w:szCs w:val="24"/>
        </w:rPr>
        <w:t>читалището.Тя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включва организирането и провеждането на местни обичаи, тържествено отбелязване на бележити дати , национални и официални </w:t>
      </w:r>
      <w:proofErr w:type="spellStart"/>
      <w:r w:rsidRPr="00916D6B">
        <w:rPr>
          <w:rFonts w:asciiTheme="minorHAnsi" w:hAnsiTheme="minorHAnsi"/>
          <w:sz w:val="24"/>
          <w:szCs w:val="24"/>
        </w:rPr>
        <w:t>празници.Подреждане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на витрини, кътове ,изложби, литературни четения и др.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    </w:t>
      </w:r>
      <w:r w:rsidRPr="00916D6B">
        <w:rPr>
          <w:rFonts w:asciiTheme="minorHAnsi" w:hAnsiTheme="minorHAnsi"/>
          <w:b/>
          <w:sz w:val="24"/>
          <w:szCs w:val="24"/>
        </w:rPr>
        <w:t>В/Любителско творчество</w:t>
      </w:r>
      <w:r w:rsidRPr="00916D6B">
        <w:rPr>
          <w:rFonts w:asciiTheme="minorHAnsi" w:hAnsiTheme="minorHAnsi"/>
          <w:sz w:val="24"/>
          <w:szCs w:val="24"/>
        </w:rPr>
        <w:br/>
        <w:t>Другата основна дейност на читалището е любителското художествено творчество Самодейните колективи ,които работят в читалището са:</w:t>
      </w: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t xml:space="preserve">          </w:t>
      </w:r>
      <w:r w:rsidRPr="00916D6B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916D6B">
        <w:rPr>
          <w:rFonts w:asciiTheme="minorHAnsi" w:hAnsiTheme="minorHAnsi"/>
          <w:b/>
          <w:sz w:val="24"/>
          <w:szCs w:val="24"/>
          <w:u w:val="single"/>
        </w:rPr>
        <w:t>Постоянни</w:t>
      </w:r>
      <w:r w:rsidRPr="00916D6B">
        <w:rPr>
          <w:rFonts w:asciiTheme="minorHAnsi" w:hAnsiTheme="minorHAnsi"/>
          <w:b/>
          <w:sz w:val="24"/>
          <w:szCs w:val="24"/>
        </w:rPr>
        <w:t>:</w:t>
      </w:r>
      <w:r w:rsidRPr="00916D6B">
        <w:rPr>
          <w:rFonts w:asciiTheme="minorHAnsi" w:hAnsiTheme="minorHAnsi"/>
          <w:sz w:val="24"/>
          <w:szCs w:val="24"/>
        </w:rPr>
        <w:br/>
        <w:t xml:space="preserve">    1. </w:t>
      </w:r>
      <w:proofErr w:type="spellStart"/>
      <w:r w:rsidRPr="00916D6B">
        <w:rPr>
          <w:rFonts w:asciiTheme="minorHAnsi" w:hAnsiTheme="minorHAnsi"/>
          <w:sz w:val="24"/>
          <w:szCs w:val="24"/>
        </w:rPr>
        <w:t>ТФ”Веселие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” ,  2. ДТФ „Веселие” 3. </w:t>
      </w:r>
      <w:proofErr w:type="spellStart"/>
      <w:r w:rsidRPr="00916D6B">
        <w:rPr>
          <w:rFonts w:asciiTheme="minorHAnsi" w:hAnsiTheme="minorHAnsi"/>
          <w:sz w:val="24"/>
          <w:szCs w:val="24"/>
        </w:rPr>
        <w:t>ФГ”Росна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китка”; 4. </w:t>
      </w:r>
      <w:proofErr w:type="spellStart"/>
      <w:r w:rsidRPr="00916D6B">
        <w:rPr>
          <w:rFonts w:asciiTheme="minorHAnsi" w:hAnsiTheme="minorHAnsi"/>
          <w:sz w:val="24"/>
          <w:szCs w:val="24"/>
        </w:rPr>
        <w:t>ВГ”Детелина</w:t>
      </w:r>
      <w:proofErr w:type="spellEnd"/>
      <w:r w:rsidRPr="00916D6B">
        <w:rPr>
          <w:rFonts w:asciiTheme="minorHAnsi" w:hAnsiTheme="minorHAnsi"/>
          <w:sz w:val="24"/>
          <w:szCs w:val="24"/>
        </w:rPr>
        <w:t>”;  5. ВГ „Искри”;  6. ДР „</w:t>
      </w:r>
      <w:proofErr w:type="spellStart"/>
      <w:r w:rsidRPr="00916D6B">
        <w:rPr>
          <w:rFonts w:asciiTheme="minorHAnsi" w:hAnsiTheme="minorHAnsi"/>
          <w:sz w:val="24"/>
          <w:szCs w:val="24"/>
        </w:rPr>
        <w:t>Сръчковци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”; 7. Клуб за художествено слово; 8. Дамски клуб ”Дъга”; 9.Литературен клуб ”Христо </w:t>
      </w:r>
      <w:proofErr w:type="spellStart"/>
      <w:r w:rsidRPr="00916D6B">
        <w:rPr>
          <w:rFonts w:asciiTheme="minorHAnsi" w:hAnsiTheme="minorHAnsi"/>
          <w:sz w:val="24"/>
          <w:szCs w:val="24"/>
        </w:rPr>
        <w:t>Вишанов</w:t>
      </w:r>
      <w:proofErr w:type="spellEnd"/>
      <w:r w:rsidRPr="00916D6B">
        <w:rPr>
          <w:rFonts w:asciiTheme="minorHAnsi" w:hAnsiTheme="minorHAnsi"/>
          <w:sz w:val="24"/>
          <w:szCs w:val="24"/>
        </w:rPr>
        <w:t>”; 10. ТГ „Смях”; 11. МВГ „Приятели” ; 12. ДГ „</w:t>
      </w:r>
      <w:proofErr w:type="spellStart"/>
      <w:r w:rsidRPr="00916D6B">
        <w:rPr>
          <w:rFonts w:asciiTheme="minorHAnsi" w:hAnsiTheme="minorHAnsi"/>
          <w:sz w:val="24"/>
          <w:szCs w:val="24"/>
        </w:rPr>
        <w:t>Веселушки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”; 13. Клуб „Лично творчество”; 14. Детска </w:t>
      </w:r>
      <w:proofErr w:type="spellStart"/>
      <w:r w:rsidRPr="00916D6B">
        <w:rPr>
          <w:rFonts w:asciiTheme="minorHAnsi" w:hAnsiTheme="minorHAnsi"/>
          <w:sz w:val="24"/>
          <w:szCs w:val="24"/>
        </w:rPr>
        <w:t>любознателница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„В царството на книгите”.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</w:t>
      </w:r>
      <w:r w:rsidRPr="00916D6B">
        <w:rPr>
          <w:rFonts w:asciiTheme="minorHAnsi" w:hAnsiTheme="minorHAnsi"/>
          <w:b/>
          <w:sz w:val="24"/>
          <w:szCs w:val="24"/>
          <w:u w:val="single"/>
        </w:rPr>
        <w:t>Временни:</w:t>
      </w:r>
      <w:r w:rsidRPr="00916D6B">
        <w:rPr>
          <w:rFonts w:asciiTheme="minorHAnsi" w:hAnsiTheme="minorHAnsi"/>
          <w:sz w:val="24"/>
          <w:szCs w:val="24"/>
        </w:rPr>
        <w:br/>
        <w:t xml:space="preserve">     1. Коледарска група,  2. Лазарска група, 3. Лятно ателие по изкуствата, 4. Клуб „</w:t>
      </w:r>
      <w:proofErr w:type="spellStart"/>
      <w:r w:rsidRPr="00916D6B">
        <w:rPr>
          <w:rFonts w:asciiTheme="minorHAnsi" w:hAnsiTheme="minorHAnsi"/>
          <w:sz w:val="24"/>
          <w:szCs w:val="24"/>
        </w:rPr>
        <w:t>Парцалко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”, 5. Клуб „Млад готвач”, 6. Клуб „Млад художник”, 7. Клуб „Млад конструктор”, 8. Клуб „Научи ме бабо”, 9. Клуб „Природолюбител”, 10. Клуб „БДП”, 11. Клуб „Млад огнеборец”, 12. Клуб „Здраве” 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       </w:t>
      </w:r>
    </w:p>
    <w:p w:rsidR="00916D6B" w:rsidRPr="00916D6B" w:rsidRDefault="00916D6B" w:rsidP="00916D6B">
      <w:pPr>
        <w:ind w:right="-360"/>
        <w:rPr>
          <w:rFonts w:asciiTheme="minorHAnsi" w:hAnsiTheme="minorHAnsi"/>
          <w:sz w:val="24"/>
          <w:szCs w:val="24"/>
        </w:rPr>
      </w:pPr>
      <w:r w:rsidRPr="00916D6B">
        <w:rPr>
          <w:rFonts w:asciiTheme="minorHAnsi" w:hAnsiTheme="minorHAnsi"/>
          <w:sz w:val="24"/>
          <w:szCs w:val="24"/>
        </w:rPr>
        <w:t xml:space="preserve">                 </w:t>
      </w:r>
      <w:r w:rsidRPr="00916D6B">
        <w:rPr>
          <w:rFonts w:asciiTheme="minorHAnsi" w:hAnsiTheme="minorHAnsi"/>
          <w:b/>
          <w:sz w:val="24"/>
          <w:szCs w:val="24"/>
        </w:rPr>
        <w:t>ІІІ.  Партньорства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Основни партньори при работата на читалището:  Община Ветово, Детска градина „Щастливо детство”, </w:t>
      </w:r>
      <w:proofErr w:type="spellStart"/>
      <w:r w:rsidRPr="00916D6B">
        <w:rPr>
          <w:rFonts w:asciiTheme="minorHAnsi" w:hAnsiTheme="minorHAnsi"/>
          <w:sz w:val="24"/>
          <w:szCs w:val="24"/>
        </w:rPr>
        <w:t>ЦОП”Смело</w:t>
      </w:r>
      <w:proofErr w:type="spellEnd"/>
      <w:r w:rsidRPr="00916D6B">
        <w:rPr>
          <w:rFonts w:asciiTheme="minorHAnsi" w:hAnsiTheme="minorHAnsi"/>
          <w:sz w:val="24"/>
          <w:szCs w:val="24"/>
        </w:rPr>
        <w:t xml:space="preserve"> сърце”, Пенсионерските клубове.</w:t>
      </w:r>
      <w:r w:rsidRPr="00916D6B">
        <w:rPr>
          <w:rFonts w:asciiTheme="minorHAnsi" w:hAnsiTheme="minorHAnsi"/>
          <w:sz w:val="24"/>
          <w:szCs w:val="24"/>
        </w:rPr>
        <w:br/>
        <w:t xml:space="preserve">           Принципите , от които се ръководи читалището в отношенията със своите партньори са: отговорност и коректност.</w:t>
      </w:r>
    </w:p>
    <w:p w:rsidR="0025130D" w:rsidRDefault="0025130D" w:rsidP="0025130D">
      <w:pPr>
        <w:rPr>
          <w:sz w:val="20"/>
        </w:rPr>
        <w:sectPr w:rsidR="0025130D">
          <w:pgSz w:w="12240" w:h="15840"/>
          <w:pgMar w:top="1000" w:right="360" w:bottom="280" w:left="760" w:header="708" w:footer="708" w:gutter="0"/>
          <w:cols w:space="708"/>
        </w:sectPr>
      </w:pPr>
    </w:p>
    <w:p w:rsidR="0025130D" w:rsidRDefault="0025130D" w:rsidP="0025130D">
      <w:pPr>
        <w:rPr>
          <w:sz w:val="20"/>
        </w:rPr>
        <w:sectPr w:rsidR="0025130D">
          <w:pgSz w:w="12240" w:h="15840"/>
          <w:pgMar w:top="1000" w:right="360" w:bottom="280" w:left="760" w:header="708" w:footer="708" w:gutter="0"/>
          <w:cols w:space="708"/>
        </w:sectPr>
      </w:pPr>
      <w:bookmarkStart w:id="0" w:name="_GoBack"/>
      <w:bookmarkEnd w:id="0"/>
    </w:p>
    <w:p w:rsidR="0025130D" w:rsidRDefault="0025130D" w:rsidP="0025130D">
      <w:pPr>
        <w:rPr>
          <w:sz w:val="24"/>
        </w:rPr>
        <w:sectPr w:rsidR="0025130D">
          <w:pgSz w:w="12240" w:h="15840"/>
          <w:pgMar w:top="1000" w:right="360" w:bottom="280" w:left="760" w:header="708" w:footer="708" w:gutter="0"/>
          <w:cols w:space="708"/>
        </w:sectPr>
      </w:pPr>
    </w:p>
    <w:p w:rsidR="00D36261" w:rsidRDefault="00D36261" w:rsidP="0025130D">
      <w:pPr>
        <w:spacing w:before="65"/>
      </w:pPr>
    </w:p>
    <w:sectPr w:rsidR="00D36261">
      <w:pgSz w:w="12240" w:h="15840"/>
      <w:pgMar w:top="920" w:right="3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30D"/>
    <w:multiLevelType w:val="hybridMultilevel"/>
    <w:tmpl w:val="234ECC7C"/>
    <w:lvl w:ilvl="0" w:tplc="2B5A95AA">
      <w:start w:val="2"/>
      <w:numFmt w:val="decimal"/>
      <w:lvlText w:val="(%1)"/>
      <w:lvlJc w:val="left"/>
      <w:pPr>
        <w:ind w:left="656" w:hanging="51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bg-BG" w:eastAsia="en-US" w:bidi="ar-SA"/>
      </w:rPr>
    </w:lvl>
    <w:lvl w:ilvl="1" w:tplc="459E2F30">
      <w:numFmt w:val="bullet"/>
      <w:lvlText w:val="•"/>
      <w:lvlJc w:val="left"/>
      <w:pPr>
        <w:ind w:left="1706" w:hanging="519"/>
      </w:pPr>
      <w:rPr>
        <w:rFonts w:hint="default"/>
        <w:lang w:val="bg-BG" w:eastAsia="en-US" w:bidi="ar-SA"/>
      </w:rPr>
    </w:lvl>
    <w:lvl w:ilvl="2" w:tplc="9A92798E">
      <w:numFmt w:val="bullet"/>
      <w:lvlText w:val="•"/>
      <w:lvlJc w:val="left"/>
      <w:pPr>
        <w:ind w:left="2752" w:hanging="519"/>
      </w:pPr>
      <w:rPr>
        <w:rFonts w:hint="default"/>
        <w:lang w:val="bg-BG" w:eastAsia="en-US" w:bidi="ar-SA"/>
      </w:rPr>
    </w:lvl>
    <w:lvl w:ilvl="3" w:tplc="DC6A48B8">
      <w:numFmt w:val="bullet"/>
      <w:lvlText w:val="•"/>
      <w:lvlJc w:val="left"/>
      <w:pPr>
        <w:ind w:left="3798" w:hanging="519"/>
      </w:pPr>
      <w:rPr>
        <w:rFonts w:hint="default"/>
        <w:lang w:val="bg-BG" w:eastAsia="en-US" w:bidi="ar-SA"/>
      </w:rPr>
    </w:lvl>
    <w:lvl w:ilvl="4" w:tplc="2F2ACCD6">
      <w:numFmt w:val="bullet"/>
      <w:lvlText w:val="•"/>
      <w:lvlJc w:val="left"/>
      <w:pPr>
        <w:ind w:left="4844" w:hanging="519"/>
      </w:pPr>
      <w:rPr>
        <w:rFonts w:hint="default"/>
        <w:lang w:val="bg-BG" w:eastAsia="en-US" w:bidi="ar-SA"/>
      </w:rPr>
    </w:lvl>
    <w:lvl w:ilvl="5" w:tplc="EB4A09A2">
      <w:numFmt w:val="bullet"/>
      <w:lvlText w:val="•"/>
      <w:lvlJc w:val="left"/>
      <w:pPr>
        <w:ind w:left="5890" w:hanging="519"/>
      </w:pPr>
      <w:rPr>
        <w:rFonts w:hint="default"/>
        <w:lang w:val="bg-BG" w:eastAsia="en-US" w:bidi="ar-SA"/>
      </w:rPr>
    </w:lvl>
    <w:lvl w:ilvl="6" w:tplc="08F26C6A">
      <w:numFmt w:val="bullet"/>
      <w:lvlText w:val="•"/>
      <w:lvlJc w:val="left"/>
      <w:pPr>
        <w:ind w:left="6936" w:hanging="519"/>
      </w:pPr>
      <w:rPr>
        <w:rFonts w:hint="default"/>
        <w:lang w:val="bg-BG" w:eastAsia="en-US" w:bidi="ar-SA"/>
      </w:rPr>
    </w:lvl>
    <w:lvl w:ilvl="7" w:tplc="8EDE673E">
      <w:numFmt w:val="bullet"/>
      <w:lvlText w:val="•"/>
      <w:lvlJc w:val="left"/>
      <w:pPr>
        <w:ind w:left="7982" w:hanging="519"/>
      </w:pPr>
      <w:rPr>
        <w:rFonts w:hint="default"/>
        <w:lang w:val="bg-BG" w:eastAsia="en-US" w:bidi="ar-SA"/>
      </w:rPr>
    </w:lvl>
    <w:lvl w:ilvl="8" w:tplc="45624176">
      <w:numFmt w:val="bullet"/>
      <w:lvlText w:val="•"/>
      <w:lvlJc w:val="left"/>
      <w:pPr>
        <w:ind w:left="9028" w:hanging="519"/>
      </w:pPr>
      <w:rPr>
        <w:rFonts w:hint="default"/>
        <w:lang w:val="bg-BG" w:eastAsia="en-US" w:bidi="ar-SA"/>
      </w:rPr>
    </w:lvl>
  </w:abstractNum>
  <w:abstractNum w:abstractNumId="1">
    <w:nsid w:val="0C222C33"/>
    <w:multiLevelType w:val="hybridMultilevel"/>
    <w:tmpl w:val="9A1CBD28"/>
    <w:lvl w:ilvl="0" w:tplc="49D4A6F2">
      <w:start w:val="9"/>
      <w:numFmt w:val="decimal"/>
      <w:lvlText w:val="%1."/>
      <w:lvlJc w:val="left"/>
      <w:pPr>
        <w:ind w:left="100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2C24F072">
      <w:numFmt w:val="bullet"/>
      <w:lvlText w:val="•"/>
      <w:lvlJc w:val="left"/>
      <w:pPr>
        <w:ind w:left="2012" w:hanging="281"/>
      </w:pPr>
      <w:rPr>
        <w:rFonts w:hint="default"/>
        <w:lang w:val="bg-BG" w:eastAsia="en-US" w:bidi="ar-SA"/>
      </w:rPr>
    </w:lvl>
    <w:lvl w:ilvl="2" w:tplc="0B425EA4">
      <w:numFmt w:val="bullet"/>
      <w:lvlText w:val="•"/>
      <w:lvlJc w:val="left"/>
      <w:pPr>
        <w:ind w:left="3024" w:hanging="281"/>
      </w:pPr>
      <w:rPr>
        <w:rFonts w:hint="default"/>
        <w:lang w:val="bg-BG" w:eastAsia="en-US" w:bidi="ar-SA"/>
      </w:rPr>
    </w:lvl>
    <w:lvl w:ilvl="3" w:tplc="2FC02E3E">
      <w:numFmt w:val="bullet"/>
      <w:lvlText w:val="•"/>
      <w:lvlJc w:val="left"/>
      <w:pPr>
        <w:ind w:left="4036" w:hanging="281"/>
      </w:pPr>
      <w:rPr>
        <w:rFonts w:hint="default"/>
        <w:lang w:val="bg-BG" w:eastAsia="en-US" w:bidi="ar-SA"/>
      </w:rPr>
    </w:lvl>
    <w:lvl w:ilvl="4" w:tplc="8E6408D2">
      <w:numFmt w:val="bullet"/>
      <w:lvlText w:val="•"/>
      <w:lvlJc w:val="left"/>
      <w:pPr>
        <w:ind w:left="5048" w:hanging="281"/>
      </w:pPr>
      <w:rPr>
        <w:rFonts w:hint="default"/>
        <w:lang w:val="bg-BG" w:eastAsia="en-US" w:bidi="ar-SA"/>
      </w:rPr>
    </w:lvl>
    <w:lvl w:ilvl="5" w:tplc="A656E222">
      <w:numFmt w:val="bullet"/>
      <w:lvlText w:val="•"/>
      <w:lvlJc w:val="left"/>
      <w:pPr>
        <w:ind w:left="6060" w:hanging="281"/>
      </w:pPr>
      <w:rPr>
        <w:rFonts w:hint="default"/>
        <w:lang w:val="bg-BG" w:eastAsia="en-US" w:bidi="ar-SA"/>
      </w:rPr>
    </w:lvl>
    <w:lvl w:ilvl="6" w:tplc="EC561C82">
      <w:numFmt w:val="bullet"/>
      <w:lvlText w:val="•"/>
      <w:lvlJc w:val="left"/>
      <w:pPr>
        <w:ind w:left="7072" w:hanging="281"/>
      </w:pPr>
      <w:rPr>
        <w:rFonts w:hint="default"/>
        <w:lang w:val="bg-BG" w:eastAsia="en-US" w:bidi="ar-SA"/>
      </w:rPr>
    </w:lvl>
    <w:lvl w:ilvl="7" w:tplc="1F4E52AE">
      <w:numFmt w:val="bullet"/>
      <w:lvlText w:val="•"/>
      <w:lvlJc w:val="left"/>
      <w:pPr>
        <w:ind w:left="8084" w:hanging="281"/>
      </w:pPr>
      <w:rPr>
        <w:rFonts w:hint="default"/>
        <w:lang w:val="bg-BG" w:eastAsia="en-US" w:bidi="ar-SA"/>
      </w:rPr>
    </w:lvl>
    <w:lvl w:ilvl="8" w:tplc="4588D4E8">
      <w:numFmt w:val="bullet"/>
      <w:lvlText w:val="•"/>
      <w:lvlJc w:val="left"/>
      <w:pPr>
        <w:ind w:left="9096" w:hanging="281"/>
      </w:pPr>
      <w:rPr>
        <w:rFonts w:hint="default"/>
        <w:lang w:val="bg-BG" w:eastAsia="en-US" w:bidi="ar-SA"/>
      </w:rPr>
    </w:lvl>
  </w:abstractNum>
  <w:abstractNum w:abstractNumId="2">
    <w:nsid w:val="0C83298E"/>
    <w:multiLevelType w:val="hybridMultilevel"/>
    <w:tmpl w:val="BD480A8A"/>
    <w:lvl w:ilvl="0" w:tplc="CC4617EA">
      <w:numFmt w:val="bullet"/>
      <w:lvlText w:val="-"/>
      <w:lvlJc w:val="left"/>
      <w:pPr>
        <w:ind w:left="79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F38A8618">
      <w:numFmt w:val="bullet"/>
      <w:lvlText w:val="•"/>
      <w:lvlJc w:val="left"/>
      <w:pPr>
        <w:ind w:left="1832" w:hanging="140"/>
      </w:pPr>
      <w:rPr>
        <w:rFonts w:hint="default"/>
        <w:lang w:val="bg-BG" w:eastAsia="en-US" w:bidi="ar-SA"/>
      </w:rPr>
    </w:lvl>
    <w:lvl w:ilvl="2" w:tplc="C17414A6">
      <w:numFmt w:val="bullet"/>
      <w:lvlText w:val="•"/>
      <w:lvlJc w:val="left"/>
      <w:pPr>
        <w:ind w:left="2864" w:hanging="140"/>
      </w:pPr>
      <w:rPr>
        <w:rFonts w:hint="default"/>
        <w:lang w:val="bg-BG" w:eastAsia="en-US" w:bidi="ar-SA"/>
      </w:rPr>
    </w:lvl>
    <w:lvl w:ilvl="3" w:tplc="8842E9C2">
      <w:numFmt w:val="bullet"/>
      <w:lvlText w:val="•"/>
      <w:lvlJc w:val="left"/>
      <w:pPr>
        <w:ind w:left="3896" w:hanging="140"/>
      </w:pPr>
      <w:rPr>
        <w:rFonts w:hint="default"/>
        <w:lang w:val="bg-BG" w:eastAsia="en-US" w:bidi="ar-SA"/>
      </w:rPr>
    </w:lvl>
    <w:lvl w:ilvl="4" w:tplc="46E04C20">
      <w:numFmt w:val="bullet"/>
      <w:lvlText w:val="•"/>
      <w:lvlJc w:val="left"/>
      <w:pPr>
        <w:ind w:left="4928" w:hanging="140"/>
      </w:pPr>
      <w:rPr>
        <w:rFonts w:hint="default"/>
        <w:lang w:val="bg-BG" w:eastAsia="en-US" w:bidi="ar-SA"/>
      </w:rPr>
    </w:lvl>
    <w:lvl w:ilvl="5" w:tplc="C2549D3A">
      <w:numFmt w:val="bullet"/>
      <w:lvlText w:val="•"/>
      <w:lvlJc w:val="left"/>
      <w:pPr>
        <w:ind w:left="5960" w:hanging="140"/>
      </w:pPr>
      <w:rPr>
        <w:rFonts w:hint="default"/>
        <w:lang w:val="bg-BG" w:eastAsia="en-US" w:bidi="ar-SA"/>
      </w:rPr>
    </w:lvl>
    <w:lvl w:ilvl="6" w:tplc="3D007250">
      <w:numFmt w:val="bullet"/>
      <w:lvlText w:val="•"/>
      <w:lvlJc w:val="left"/>
      <w:pPr>
        <w:ind w:left="6992" w:hanging="140"/>
      </w:pPr>
      <w:rPr>
        <w:rFonts w:hint="default"/>
        <w:lang w:val="bg-BG" w:eastAsia="en-US" w:bidi="ar-SA"/>
      </w:rPr>
    </w:lvl>
    <w:lvl w:ilvl="7" w:tplc="F2E82E26">
      <w:numFmt w:val="bullet"/>
      <w:lvlText w:val="•"/>
      <w:lvlJc w:val="left"/>
      <w:pPr>
        <w:ind w:left="8024" w:hanging="140"/>
      </w:pPr>
      <w:rPr>
        <w:rFonts w:hint="default"/>
        <w:lang w:val="bg-BG" w:eastAsia="en-US" w:bidi="ar-SA"/>
      </w:rPr>
    </w:lvl>
    <w:lvl w:ilvl="8" w:tplc="B35EC8D0">
      <w:numFmt w:val="bullet"/>
      <w:lvlText w:val="•"/>
      <w:lvlJc w:val="left"/>
      <w:pPr>
        <w:ind w:left="9056" w:hanging="140"/>
      </w:pPr>
      <w:rPr>
        <w:rFonts w:hint="default"/>
        <w:lang w:val="bg-BG" w:eastAsia="en-US" w:bidi="ar-SA"/>
      </w:rPr>
    </w:lvl>
  </w:abstractNum>
  <w:abstractNum w:abstractNumId="3">
    <w:nsid w:val="11947F64"/>
    <w:multiLevelType w:val="hybridMultilevel"/>
    <w:tmpl w:val="D39CAC34"/>
    <w:lvl w:ilvl="0" w:tplc="E23CB8A4">
      <w:start w:val="1"/>
      <w:numFmt w:val="decimal"/>
      <w:lvlText w:val="%1."/>
      <w:lvlJc w:val="left"/>
      <w:pPr>
        <w:ind w:left="837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bg-BG" w:eastAsia="en-US" w:bidi="ar-SA"/>
      </w:rPr>
    </w:lvl>
    <w:lvl w:ilvl="1" w:tplc="21480E08">
      <w:start w:val="1"/>
      <w:numFmt w:val="decimal"/>
      <w:lvlText w:val="%2."/>
      <w:lvlJc w:val="left"/>
      <w:pPr>
        <w:ind w:left="656" w:hanging="3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en-US" w:bidi="ar-SA"/>
      </w:rPr>
    </w:lvl>
    <w:lvl w:ilvl="2" w:tplc="BCAEFFD4">
      <w:start w:val="1"/>
      <w:numFmt w:val="decimal"/>
      <w:lvlText w:val="%3."/>
      <w:lvlJc w:val="left"/>
      <w:pPr>
        <w:ind w:left="656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bg-BG" w:eastAsia="en-US" w:bidi="ar-SA"/>
      </w:rPr>
    </w:lvl>
    <w:lvl w:ilvl="3" w:tplc="FAE86078">
      <w:numFmt w:val="bullet"/>
      <w:lvlText w:val="•"/>
      <w:lvlJc w:val="left"/>
      <w:pPr>
        <w:ind w:left="3124" w:hanging="213"/>
      </w:pPr>
      <w:rPr>
        <w:rFonts w:hint="default"/>
        <w:lang w:val="bg-BG" w:eastAsia="en-US" w:bidi="ar-SA"/>
      </w:rPr>
    </w:lvl>
    <w:lvl w:ilvl="4" w:tplc="2F44C332">
      <w:numFmt w:val="bullet"/>
      <w:lvlText w:val="•"/>
      <w:lvlJc w:val="left"/>
      <w:pPr>
        <w:ind w:left="4266" w:hanging="213"/>
      </w:pPr>
      <w:rPr>
        <w:rFonts w:hint="default"/>
        <w:lang w:val="bg-BG" w:eastAsia="en-US" w:bidi="ar-SA"/>
      </w:rPr>
    </w:lvl>
    <w:lvl w:ilvl="5" w:tplc="CA22292C">
      <w:numFmt w:val="bullet"/>
      <w:lvlText w:val="•"/>
      <w:lvlJc w:val="left"/>
      <w:pPr>
        <w:ind w:left="5408" w:hanging="213"/>
      </w:pPr>
      <w:rPr>
        <w:rFonts w:hint="default"/>
        <w:lang w:val="bg-BG" w:eastAsia="en-US" w:bidi="ar-SA"/>
      </w:rPr>
    </w:lvl>
    <w:lvl w:ilvl="6" w:tplc="CB1696E2">
      <w:numFmt w:val="bullet"/>
      <w:lvlText w:val="•"/>
      <w:lvlJc w:val="left"/>
      <w:pPr>
        <w:ind w:left="6551" w:hanging="213"/>
      </w:pPr>
      <w:rPr>
        <w:rFonts w:hint="default"/>
        <w:lang w:val="bg-BG" w:eastAsia="en-US" w:bidi="ar-SA"/>
      </w:rPr>
    </w:lvl>
    <w:lvl w:ilvl="7" w:tplc="C602CA6A">
      <w:numFmt w:val="bullet"/>
      <w:lvlText w:val="•"/>
      <w:lvlJc w:val="left"/>
      <w:pPr>
        <w:ind w:left="7693" w:hanging="213"/>
      </w:pPr>
      <w:rPr>
        <w:rFonts w:hint="default"/>
        <w:lang w:val="bg-BG" w:eastAsia="en-US" w:bidi="ar-SA"/>
      </w:rPr>
    </w:lvl>
    <w:lvl w:ilvl="8" w:tplc="EF681B52">
      <w:numFmt w:val="bullet"/>
      <w:lvlText w:val="•"/>
      <w:lvlJc w:val="left"/>
      <w:pPr>
        <w:ind w:left="8835" w:hanging="213"/>
      </w:pPr>
      <w:rPr>
        <w:rFonts w:hint="default"/>
        <w:lang w:val="bg-BG" w:eastAsia="en-US" w:bidi="ar-SA"/>
      </w:rPr>
    </w:lvl>
  </w:abstractNum>
  <w:abstractNum w:abstractNumId="4">
    <w:nsid w:val="17E600ED"/>
    <w:multiLevelType w:val="hybridMultilevel"/>
    <w:tmpl w:val="4DD0B9DC"/>
    <w:lvl w:ilvl="0" w:tplc="B13E257C">
      <w:numFmt w:val="bullet"/>
      <w:lvlText w:val="•"/>
      <w:lvlJc w:val="left"/>
      <w:pPr>
        <w:ind w:left="656" w:hanging="32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en-US" w:bidi="ar-SA"/>
      </w:rPr>
    </w:lvl>
    <w:lvl w:ilvl="1" w:tplc="5B7E85F4">
      <w:numFmt w:val="bullet"/>
      <w:lvlText w:val="•"/>
      <w:lvlJc w:val="left"/>
      <w:pPr>
        <w:ind w:left="1706" w:hanging="322"/>
      </w:pPr>
      <w:rPr>
        <w:rFonts w:hint="default"/>
        <w:lang w:val="bg-BG" w:eastAsia="en-US" w:bidi="ar-SA"/>
      </w:rPr>
    </w:lvl>
    <w:lvl w:ilvl="2" w:tplc="53A41924">
      <w:numFmt w:val="bullet"/>
      <w:lvlText w:val="•"/>
      <w:lvlJc w:val="left"/>
      <w:pPr>
        <w:ind w:left="2752" w:hanging="322"/>
      </w:pPr>
      <w:rPr>
        <w:rFonts w:hint="default"/>
        <w:lang w:val="bg-BG" w:eastAsia="en-US" w:bidi="ar-SA"/>
      </w:rPr>
    </w:lvl>
    <w:lvl w:ilvl="3" w:tplc="C316D658">
      <w:numFmt w:val="bullet"/>
      <w:lvlText w:val="•"/>
      <w:lvlJc w:val="left"/>
      <w:pPr>
        <w:ind w:left="3798" w:hanging="322"/>
      </w:pPr>
      <w:rPr>
        <w:rFonts w:hint="default"/>
        <w:lang w:val="bg-BG" w:eastAsia="en-US" w:bidi="ar-SA"/>
      </w:rPr>
    </w:lvl>
    <w:lvl w:ilvl="4" w:tplc="8E70EFEE">
      <w:numFmt w:val="bullet"/>
      <w:lvlText w:val="•"/>
      <w:lvlJc w:val="left"/>
      <w:pPr>
        <w:ind w:left="4844" w:hanging="322"/>
      </w:pPr>
      <w:rPr>
        <w:rFonts w:hint="default"/>
        <w:lang w:val="bg-BG" w:eastAsia="en-US" w:bidi="ar-SA"/>
      </w:rPr>
    </w:lvl>
    <w:lvl w:ilvl="5" w:tplc="1DF0DD4C">
      <w:numFmt w:val="bullet"/>
      <w:lvlText w:val="•"/>
      <w:lvlJc w:val="left"/>
      <w:pPr>
        <w:ind w:left="5890" w:hanging="322"/>
      </w:pPr>
      <w:rPr>
        <w:rFonts w:hint="default"/>
        <w:lang w:val="bg-BG" w:eastAsia="en-US" w:bidi="ar-SA"/>
      </w:rPr>
    </w:lvl>
    <w:lvl w:ilvl="6" w:tplc="2C36750C">
      <w:numFmt w:val="bullet"/>
      <w:lvlText w:val="•"/>
      <w:lvlJc w:val="left"/>
      <w:pPr>
        <w:ind w:left="6936" w:hanging="322"/>
      </w:pPr>
      <w:rPr>
        <w:rFonts w:hint="default"/>
        <w:lang w:val="bg-BG" w:eastAsia="en-US" w:bidi="ar-SA"/>
      </w:rPr>
    </w:lvl>
    <w:lvl w:ilvl="7" w:tplc="B178DB58">
      <w:numFmt w:val="bullet"/>
      <w:lvlText w:val="•"/>
      <w:lvlJc w:val="left"/>
      <w:pPr>
        <w:ind w:left="7982" w:hanging="322"/>
      </w:pPr>
      <w:rPr>
        <w:rFonts w:hint="default"/>
        <w:lang w:val="bg-BG" w:eastAsia="en-US" w:bidi="ar-SA"/>
      </w:rPr>
    </w:lvl>
    <w:lvl w:ilvl="8" w:tplc="7CA40E0A">
      <w:numFmt w:val="bullet"/>
      <w:lvlText w:val="•"/>
      <w:lvlJc w:val="left"/>
      <w:pPr>
        <w:ind w:left="9028" w:hanging="322"/>
      </w:pPr>
      <w:rPr>
        <w:rFonts w:hint="default"/>
        <w:lang w:val="bg-BG" w:eastAsia="en-US" w:bidi="ar-SA"/>
      </w:rPr>
    </w:lvl>
  </w:abstractNum>
  <w:abstractNum w:abstractNumId="5">
    <w:nsid w:val="30915D12"/>
    <w:multiLevelType w:val="hybridMultilevel"/>
    <w:tmpl w:val="8A5EC222"/>
    <w:lvl w:ilvl="0" w:tplc="2C783F0C">
      <w:start w:val="2"/>
      <w:numFmt w:val="decimal"/>
      <w:lvlText w:val="%1."/>
      <w:lvlJc w:val="left"/>
      <w:pPr>
        <w:ind w:left="31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bg-BG" w:eastAsia="en-US" w:bidi="ar-SA"/>
      </w:rPr>
    </w:lvl>
    <w:lvl w:ilvl="1" w:tplc="3482E3E2">
      <w:numFmt w:val="bullet"/>
      <w:lvlText w:val="•"/>
      <w:lvlJc w:val="left"/>
      <w:pPr>
        <w:ind w:left="600" w:hanging="181"/>
      </w:pPr>
      <w:rPr>
        <w:rFonts w:hint="default"/>
        <w:lang w:val="bg-BG" w:eastAsia="en-US" w:bidi="ar-SA"/>
      </w:rPr>
    </w:lvl>
    <w:lvl w:ilvl="2" w:tplc="D6006136">
      <w:numFmt w:val="bullet"/>
      <w:lvlText w:val="•"/>
      <w:lvlJc w:val="left"/>
      <w:pPr>
        <w:ind w:left="892" w:hanging="181"/>
      </w:pPr>
      <w:rPr>
        <w:rFonts w:hint="default"/>
        <w:lang w:val="bg-BG" w:eastAsia="en-US" w:bidi="ar-SA"/>
      </w:rPr>
    </w:lvl>
    <w:lvl w:ilvl="3" w:tplc="D5DAC296">
      <w:numFmt w:val="bullet"/>
      <w:lvlText w:val="•"/>
      <w:lvlJc w:val="left"/>
      <w:pPr>
        <w:ind w:left="1184" w:hanging="181"/>
      </w:pPr>
      <w:rPr>
        <w:rFonts w:hint="default"/>
        <w:lang w:val="bg-BG" w:eastAsia="en-US" w:bidi="ar-SA"/>
      </w:rPr>
    </w:lvl>
    <w:lvl w:ilvl="4" w:tplc="909E7690">
      <w:numFmt w:val="bullet"/>
      <w:lvlText w:val="•"/>
      <w:lvlJc w:val="left"/>
      <w:pPr>
        <w:ind w:left="1477" w:hanging="181"/>
      </w:pPr>
      <w:rPr>
        <w:rFonts w:hint="default"/>
        <w:lang w:val="bg-BG" w:eastAsia="en-US" w:bidi="ar-SA"/>
      </w:rPr>
    </w:lvl>
    <w:lvl w:ilvl="5" w:tplc="0E8C9368">
      <w:numFmt w:val="bullet"/>
      <w:lvlText w:val="•"/>
      <w:lvlJc w:val="left"/>
      <w:pPr>
        <w:ind w:left="1769" w:hanging="181"/>
      </w:pPr>
      <w:rPr>
        <w:rFonts w:hint="default"/>
        <w:lang w:val="bg-BG" w:eastAsia="en-US" w:bidi="ar-SA"/>
      </w:rPr>
    </w:lvl>
    <w:lvl w:ilvl="6" w:tplc="6912530A">
      <w:numFmt w:val="bullet"/>
      <w:lvlText w:val="•"/>
      <w:lvlJc w:val="left"/>
      <w:pPr>
        <w:ind w:left="2061" w:hanging="181"/>
      </w:pPr>
      <w:rPr>
        <w:rFonts w:hint="default"/>
        <w:lang w:val="bg-BG" w:eastAsia="en-US" w:bidi="ar-SA"/>
      </w:rPr>
    </w:lvl>
    <w:lvl w:ilvl="7" w:tplc="2D243A32">
      <w:numFmt w:val="bullet"/>
      <w:lvlText w:val="•"/>
      <w:lvlJc w:val="left"/>
      <w:pPr>
        <w:ind w:left="2354" w:hanging="181"/>
      </w:pPr>
      <w:rPr>
        <w:rFonts w:hint="default"/>
        <w:lang w:val="bg-BG" w:eastAsia="en-US" w:bidi="ar-SA"/>
      </w:rPr>
    </w:lvl>
    <w:lvl w:ilvl="8" w:tplc="E0A6EB56">
      <w:numFmt w:val="bullet"/>
      <w:lvlText w:val="•"/>
      <w:lvlJc w:val="left"/>
      <w:pPr>
        <w:ind w:left="2646" w:hanging="181"/>
      </w:pPr>
      <w:rPr>
        <w:rFonts w:hint="default"/>
        <w:lang w:val="bg-BG" w:eastAsia="en-US" w:bidi="ar-SA"/>
      </w:rPr>
    </w:lvl>
  </w:abstractNum>
  <w:abstractNum w:abstractNumId="6">
    <w:nsid w:val="3AE102A8"/>
    <w:multiLevelType w:val="hybridMultilevel"/>
    <w:tmpl w:val="490A98F4"/>
    <w:lvl w:ilvl="0" w:tplc="67BC040C">
      <w:start w:val="2"/>
      <w:numFmt w:val="decimal"/>
      <w:lvlText w:val="(%1)"/>
      <w:lvlJc w:val="left"/>
      <w:pPr>
        <w:ind w:left="656" w:hanging="51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bg-BG" w:eastAsia="en-US" w:bidi="ar-SA"/>
      </w:rPr>
    </w:lvl>
    <w:lvl w:ilvl="1" w:tplc="91E0E08E">
      <w:numFmt w:val="bullet"/>
      <w:lvlText w:val="•"/>
      <w:lvlJc w:val="left"/>
      <w:pPr>
        <w:ind w:left="1706" w:hanging="519"/>
      </w:pPr>
      <w:rPr>
        <w:rFonts w:hint="default"/>
        <w:lang w:val="bg-BG" w:eastAsia="en-US" w:bidi="ar-SA"/>
      </w:rPr>
    </w:lvl>
    <w:lvl w:ilvl="2" w:tplc="2D64D76A">
      <w:numFmt w:val="bullet"/>
      <w:lvlText w:val="•"/>
      <w:lvlJc w:val="left"/>
      <w:pPr>
        <w:ind w:left="2752" w:hanging="519"/>
      </w:pPr>
      <w:rPr>
        <w:rFonts w:hint="default"/>
        <w:lang w:val="bg-BG" w:eastAsia="en-US" w:bidi="ar-SA"/>
      </w:rPr>
    </w:lvl>
    <w:lvl w:ilvl="3" w:tplc="84204410">
      <w:numFmt w:val="bullet"/>
      <w:lvlText w:val="•"/>
      <w:lvlJc w:val="left"/>
      <w:pPr>
        <w:ind w:left="3798" w:hanging="519"/>
      </w:pPr>
      <w:rPr>
        <w:rFonts w:hint="default"/>
        <w:lang w:val="bg-BG" w:eastAsia="en-US" w:bidi="ar-SA"/>
      </w:rPr>
    </w:lvl>
    <w:lvl w:ilvl="4" w:tplc="7F50A23A">
      <w:numFmt w:val="bullet"/>
      <w:lvlText w:val="•"/>
      <w:lvlJc w:val="left"/>
      <w:pPr>
        <w:ind w:left="4844" w:hanging="519"/>
      </w:pPr>
      <w:rPr>
        <w:rFonts w:hint="default"/>
        <w:lang w:val="bg-BG" w:eastAsia="en-US" w:bidi="ar-SA"/>
      </w:rPr>
    </w:lvl>
    <w:lvl w:ilvl="5" w:tplc="073A9842">
      <w:numFmt w:val="bullet"/>
      <w:lvlText w:val="•"/>
      <w:lvlJc w:val="left"/>
      <w:pPr>
        <w:ind w:left="5890" w:hanging="519"/>
      </w:pPr>
      <w:rPr>
        <w:rFonts w:hint="default"/>
        <w:lang w:val="bg-BG" w:eastAsia="en-US" w:bidi="ar-SA"/>
      </w:rPr>
    </w:lvl>
    <w:lvl w:ilvl="6" w:tplc="A8D8E434">
      <w:numFmt w:val="bullet"/>
      <w:lvlText w:val="•"/>
      <w:lvlJc w:val="left"/>
      <w:pPr>
        <w:ind w:left="6936" w:hanging="519"/>
      </w:pPr>
      <w:rPr>
        <w:rFonts w:hint="default"/>
        <w:lang w:val="bg-BG" w:eastAsia="en-US" w:bidi="ar-SA"/>
      </w:rPr>
    </w:lvl>
    <w:lvl w:ilvl="7" w:tplc="32C413DE">
      <w:numFmt w:val="bullet"/>
      <w:lvlText w:val="•"/>
      <w:lvlJc w:val="left"/>
      <w:pPr>
        <w:ind w:left="7982" w:hanging="519"/>
      </w:pPr>
      <w:rPr>
        <w:rFonts w:hint="default"/>
        <w:lang w:val="bg-BG" w:eastAsia="en-US" w:bidi="ar-SA"/>
      </w:rPr>
    </w:lvl>
    <w:lvl w:ilvl="8" w:tplc="85544EA6">
      <w:numFmt w:val="bullet"/>
      <w:lvlText w:val="•"/>
      <w:lvlJc w:val="left"/>
      <w:pPr>
        <w:ind w:left="9028" w:hanging="519"/>
      </w:pPr>
      <w:rPr>
        <w:rFonts w:hint="default"/>
        <w:lang w:val="bg-BG" w:eastAsia="en-US" w:bidi="ar-SA"/>
      </w:rPr>
    </w:lvl>
  </w:abstractNum>
  <w:abstractNum w:abstractNumId="7">
    <w:nsid w:val="3BFD1338"/>
    <w:multiLevelType w:val="hybridMultilevel"/>
    <w:tmpl w:val="E36E9772"/>
    <w:lvl w:ilvl="0" w:tplc="9EFA517A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3E92B5E8">
      <w:numFmt w:val="bullet"/>
      <w:lvlText w:val="-"/>
      <w:lvlJc w:val="left"/>
      <w:pPr>
        <w:ind w:left="6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 w:tplc="0AFA8BB0">
      <w:numFmt w:val="bullet"/>
      <w:lvlText w:val="•"/>
      <w:lvlJc w:val="left"/>
      <w:pPr>
        <w:ind w:left="1746" w:hanging="164"/>
      </w:pPr>
      <w:rPr>
        <w:rFonts w:hint="default"/>
        <w:lang w:val="bg-BG" w:eastAsia="en-US" w:bidi="ar-SA"/>
      </w:rPr>
    </w:lvl>
    <w:lvl w:ilvl="3" w:tplc="7932DE70">
      <w:numFmt w:val="bullet"/>
      <w:lvlText w:val="•"/>
      <w:lvlJc w:val="left"/>
      <w:pPr>
        <w:ind w:left="2673" w:hanging="164"/>
      </w:pPr>
      <w:rPr>
        <w:rFonts w:hint="default"/>
        <w:lang w:val="bg-BG" w:eastAsia="en-US" w:bidi="ar-SA"/>
      </w:rPr>
    </w:lvl>
    <w:lvl w:ilvl="4" w:tplc="10B4474E">
      <w:numFmt w:val="bullet"/>
      <w:lvlText w:val="•"/>
      <w:lvlJc w:val="left"/>
      <w:pPr>
        <w:ind w:left="3600" w:hanging="164"/>
      </w:pPr>
      <w:rPr>
        <w:rFonts w:hint="default"/>
        <w:lang w:val="bg-BG" w:eastAsia="en-US" w:bidi="ar-SA"/>
      </w:rPr>
    </w:lvl>
    <w:lvl w:ilvl="5" w:tplc="F0AC937C">
      <w:numFmt w:val="bullet"/>
      <w:lvlText w:val="•"/>
      <w:lvlJc w:val="left"/>
      <w:pPr>
        <w:ind w:left="4527" w:hanging="164"/>
      </w:pPr>
      <w:rPr>
        <w:rFonts w:hint="default"/>
        <w:lang w:val="bg-BG" w:eastAsia="en-US" w:bidi="ar-SA"/>
      </w:rPr>
    </w:lvl>
    <w:lvl w:ilvl="6" w:tplc="8F82D862">
      <w:numFmt w:val="bullet"/>
      <w:lvlText w:val="•"/>
      <w:lvlJc w:val="left"/>
      <w:pPr>
        <w:ind w:left="5454" w:hanging="164"/>
      </w:pPr>
      <w:rPr>
        <w:rFonts w:hint="default"/>
        <w:lang w:val="bg-BG" w:eastAsia="en-US" w:bidi="ar-SA"/>
      </w:rPr>
    </w:lvl>
    <w:lvl w:ilvl="7" w:tplc="D4705046">
      <w:numFmt w:val="bullet"/>
      <w:lvlText w:val="•"/>
      <w:lvlJc w:val="left"/>
      <w:pPr>
        <w:ind w:left="6381" w:hanging="164"/>
      </w:pPr>
      <w:rPr>
        <w:rFonts w:hint="default"/>
        <w:lang w:val="bg-BG" w:eastAsia="en-US" w:bidi="ar-SA"/>
      </w:rPr>
    </w:lvl>
    <w:lvl w:ilvl="8" w:tplc="F8B6E08A">
      <w:numFmt w:val="bullet"/>
      <w:lvlText w:val="•"/>
      <w:lvlJc w:val="left"/>
      <w:pPr>
        <w:ind w:left="7307" w:hanging="164"/>
      </w:pPr>
      <w:rPr>
        <w:rFonts w:hint="default"/>
        <w:lang w:val="bg-BG" w:eastAsia="en-US" w:bidi="ar-SA"/>
      </w:rPr>
    </w:lvl>
  </w:abstractNum>
  <w:abstractNum w:abstractNumId="8">
    <w:nsid w:val="3D2E3D10"/>
    <w:multiLevelType w:val="hybridMultilevel"/>
    <w:tmpl w:val="91CE0C40"/>
    <w:lvl w:ilvl="0" w:tplc="541C115E">
      <w:start w:val="2"/>
      <w:numFmt w:val="decimal"/>
      <w:lvlText w:val="(%1)"/>
      <w:lvlJc w:val="left"/>
      <w:pPr>
        <w:ind w:left="1174" w:hanging="51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g-BG" w:eastAsia="en-US" w:bidi="ar-SA"/>
      </w:rPr>
    </w:lvl>
    <w:lvl w:ilvl="1" w:tplc="A1FCBD46">
      <w:numFmt w:val="bullet"/>
      <w:lvlText w:val="•"/>
      <w:lvlJc w:val="left"/>
      <w:pPr>
        <w:ind w:left="2174" w:hanging="519"/>
      </w:pPr>
      <w:rPr>
        <w:rFonts w:hint="default"/>
        <w:lang w:val="bg-BG" w:eastAsia="en-US" w:bidi="ar-SA"/>
      </w:rPr>
    </w:lvl>
    <w:lvl w:ilvl="2" w:tplc="D42ACC3C">
      <w:numFmt w:val="bullet"/>
      <w:lvlText w:val="•"/>
      <w:lvlJc w:val="left"/>
      <w:pPr>
        <w:ind w:left="3168" w:hanging="519"/>
      </w:pPr>
      <w:rPr>
        <w:rFonts w:hint="default"/>
        <w:lang w:val="bg-BG" w:eastAsia="en-US" w:bidi="ar-SA"/>
      </w:rPr>
    </w:lvl>
    <w:lvl w:ilvl="3" w:tplc="C136E440">
      <w:numFmt w:val="bullet"/>
      <w:lvlText w:val="•"/>
      <w:lvlJc w:val="left"/>
      <w:pPr>
        <w:ind w:left="4162" w:hanging="519"/>
      </w:pPr>
      <w:rPr>
        <w:rFonts w:hint="default"/>
        <w:lang w:val="bg-BG" w:eastAsia="en-US" w:bidi="ar-SA"/>
      </w:rPr>
    </w:lvl>
    <w:lvl w:ilvl="4" w:tplc="0E201E14">
      <w:numFmt w:val="bullet"/>
      <w:lvlText w:val="•"/>
      <w:lvlJc w:val="left"/>
      <w:pPr>
        <w:ind w:left="5156" w:hanging="519"/>
      </w:pPr>
      <w:rPr>
        <w:rFonts w:hint="default"/>
        <w:lang w:val="bg-BG" w:eastAsia="en-US" w:bidi="ar-SA"/>
      </w:rPr>
    </w:lvl>
    <w:lvl w:ilvl="5" w:tplc="468A717E">
      <w:numFmt w:val="bullet"/>
      <w:lvlText w:val="•"/>
      <w:lvlJc w:val="left"/>
      <w:pPr>
        <w:ind w:left="6150" w:hanging="519"/>
      </w:pPr>
      <w:rPr>
        <w:rFonts w:hint="default"/>
        <w:lang w:val="bg-BG" w:eastAsia="en-US" w:bidi="ar-SA"/>
      </w:rPr>
    </w:lvl>
    <w:lvl w:ilvl="6" w:tplc="5964ABCE">
      <w:numFmt w:val="bullet"/>
      <w:lvlText w:val="•"/>
      <w:lvlJc w:val="left"/>
      <w:pPr>
        <w:ind w:left="7144" w:hanging="519"/>
      </w:pPr>
      <w:rPr>
        <w:rFonts w:hint="default"/>
        <w:lang w:val="bg-BG" w:eastAsia="en-US" w:bidi="ar-SA"/>
      </w:rPr>
    </w:lvl>
    <w:lvl w:ilvl="7" w:tplc="82E05616">
      <w:numFmt w:val="bullet"/>
      <w:lvlText w:val="•"/>
      <w:lvlJc w:val="left"/>
      <w:pPr>
        <w:ind w:left="8138" w:hanging="519"/>
      </w:pPr>
      <w:rPr>
        <w:rFonts w:hint="default"/>
        <w:lang w:val="bg-BG" w:eastAsia="en-US" w:bidi="ar-SA"/>
      </w:rPr>
    </w:lvl>
    <w:lvl w:ilvl="8" w:tplc="DD12B2A6">
      <w:numFmt w:val="bullet"/>
      <w:lvlText w:val="•"/>
      <w:lvlJc w:val="left"/>
      <w:pPr>
        <w:ind w:left="9132" w:hanging="519"/>
      </w:pPr>
      <w:rPr>
        <w:rFonts w:hint="default"/>
        <w:lang w:val="bg-BG" w:eastAsia="en-US" w:bidi="ar-SA"/>
      </w:rPr>
    </w:lvl>
  </w:abstractNum>
  <w:abstractNum w:abstractNumId="9">
    <w:nsid w:val="3D5241A5"/>
    <w:multiLevelType w:val="hybridMultilevel"/>
    <w:tmpl w:val="3044E9BE"/>
    <w:lvl w:ilvl="0" w:tplc="D60ACA3E">
      <w:start w:val="1"/>
      <w:numFmt w:val="decimal"/>
      <w:lvlText w:val="%1."/>
      <w:lvlJc w:val="left"/>
      <w:pPr>
        <w:ind w:left="9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2CB47840">
      <w:numFmt w:val="bullet"/>
      <w:lvlText w:val="•"/>
      <w:lvlJc w:val="left"/>
      <w:pPr>
        <w:ind w:left="1958" w:hanging="213"/>
      </w:pPr>
      <w:rPr>
        <w:rFonts w:hint="default"/>
        <w:lang w:val="bg-BG" w:eastAsia="en-US" w:bidi="ar-SA"/>
      </w:rPr>
    </w:lvl>
    <w:lvl w:ilvl="2" w:tplc="8B98C700">
      <w:numFmt w:val="bullet"/>
      <w:lvlText w:val="•"/>
      <w:lvlJc w:val="left"/>
      <w:pPr>
        <w:ind w:left="2976" w:hanging="213"/>
      </w:pPr>
      <w:rPr>
        <w:rFonts w:hint="default"/>
        <w:lang w:val="bg-BG" w:eastAsia="en-US" w:bidi="ar-SA"/>
      </w:rPr>
    </w:lvl>
    <w:lvl w:ilvl="3" w:tplc="EF3EB148">
      <w:numFmt w:val="bullet"/>
      <w:lvlText w:val="•"/>
      <w:lvlJc w:val="left"/>
      <w:pPr>
        <w:ind w:left="3994" w:hanging="213"/>
      </w:pPr>
      <w:rPr>
        <w:rFonts w:hint="default"/>
        <w:lang w:val="bg-BG" w:eastAsia="en-US" w:bidi="ar-SA"/>
      </w:rPr>
    </w:lvl>
    <w:lvl w:ilvl="4" w:tplc="BA7E20BA">
      <w:numFmt w:val="bullet"/>
      <w:lvlText w:val="•"/>
      <w:lvlJc w:val="left"/>
      <w:pPr>
        <w:ind w:left="5012" w:hanging="213"/>
      </w:pPr>
      <w:rPr>
        <w:rFonts w:hint="default"/>
        <w:lang w:val="bg-BG" w:eastAsia="en-US" w:bidi="ar-SA"/>
      </w:rPr>
    </w:lvl>
    <w:lvl w:ilvl="5" w:tplc="E19A61CA">
      <w:numFmt w:val="bullet"/>
      <w:lvlText w:val="•"/>
      <w:lvlJc w:val="left"/>
      <w:pPr>
        <w:ind w:left="6030" w:hanging="213"/>
      </w:pPr>
      <w:rPr>
        <w:rFonts w:hint="default"/>
        <w:lang w:val="bg-BG" w:eastAsia="en-US" w:bidi="ar-SA"/>
      </w:rPr>
    </w:lvl>
    <w:lvl w:ilvl="6" w:tplc="E2AA1E80">
      <w:numFmt w:val="bullet"/>
      <w:lvlText w:val="•"/>
      <w:lvlJc w:val="left"/>
      <w:pPr>
        <w:ind w:left="7048" w:hanging="213"/>
      </w:pPr>
      <w:rPr>
        <w:rFonts w:hint="default"/>
        <w:lang w:val="bg-BG" w:eastAsia="en-US" w:bidi="ar-SA"/>
      </w:rPr>
    </w:lvl>
    <w:lvl w:ilvl="7" w:tplc="9BEC2DB2">
      <w:numFmt w:val="bullet"/>
      <w:lvlText w:val="•"/>
      <w:lvlJc w:val="left"/>
      <w:pPr>
        <w:ind w:left="8066" w:hanging="213"/>
      </w:pPr>
      <w:rPr>
        <w:rFonts w:hint="default"/>
        <w:lang w:val="bg-BG" w:eastAsia="en-US" w:bidi="ar-SA"/>
      </w:rPr>
    </w:lvl>
    <w:lvl w:ilvl="8" w:tplc="6576FAAA">
      <w:numFmt w:val="bullet"/>
      <w:lvlText w:val="•"/>
      <w:lvlJc w:val="left"/>
      <w:pPr>
        <w:ind w:left="9084" w:hanging="213"/>
      </w:pPr>
      <w:rPr>
        <w:rFonts w:hint="default"/>
        <w:lang w:val="bg-BG" w:eastAsia="en-US" w:bidi="ar-SA"/>
      </w:rPr>
    </w:lvl>
  </w:abstractNum>
  <w:abstractNum w:abstractNumId="10">
    <w:nsid w:val="3F196E46"/>
    <w:multiLevelType w:val="hybridMultilevel"/>
    <w:tmpl w:val="9920DD94"/>
    <w:lvl w:ilvl="0" w:tplc="FB8CD632">
      <w:start w:val="3"/>
      <w:numFmt w:val="decimal"/>
      <w:lvlText w:val="%1."/>
      <w:lvlJc w:val="left"/>
      <w:pPr>
        <w:ind w:left="93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FE967C56">
      <w:numFmt w:val="bullet"/>
      <w:lvlText w:val="•"/>
      <w:lvlJc w:val="left"/>
      <w:pPr>
        <w:ind w:left="1958" w:hanging="281"/>
      </w:pPr>
      <w:rPr>
        <w:rFonts w:hint="default"/>
        <w:lang w:val="bg-BG" w:eastAsia="en-US" w:bidi="ar-SA"/>
      </w:rPr>
    </w:lvl>
    <w:lvl w:ilvl="2" w:tplc="7242D616">
      <w:numFmt w:val="bullet"/>
      <w:lvlText w:val="•"/>
      <w:lvlJc w:val="left"/>
      <w:pPr>
        <w:ind w:left="2976" w:hanging="281"/>
      </w:pPr>
      <w:rPr>
        <w:rFonts w:hint="default"/>
        <w:lang w:val="bg-BG" w:eastAsia="en-US" w:bidi="ar-SA"/>
      </w:rPr>
    </w:lvl>
    <w:lvl w:ilvl="3" w:tplc="A73403DE">
      <w:numFmt w:val="bullet"/>
      <w:lvlText w:val="•"/>
      <w:lvlJc w:val="left"/>
      <w:pPr>
        <w:ind w:left="3994" w:hanging="281"/>
      </w:pPr>
      <w:rPr>
        <w:rFonts w:hint="default"/>
        <w:lang w:val="bg-BG" w:eastAsia="en-US" w:bidi="ar-SA"/>
      </w:rPr>
    </w:lvl>
    <w:lvl w:ilvl="4" w:tplc="C774628A">
      <w:numFmt w:val="bullet"/>
      <w:lvlText w:val="•"/>
      <w:lvlJc w:val="left"/>
      <w:pPr>
        <w:ind w:left="5012" w:hanging="281"/>
      </w:pPr>
      <w:rPr>
        <w:rFonts w:hint="default"/>
        <w:lang w:val="bg-BG" w:eastAsia="en-US" w:bidi="ar-SA"/>
      </w:rPr>
    </w:lvl>
    <w:lvl w:ilvl="5" w:tplc="D51AE67A">
      <w:numFmt w:val="bullet"/>
      <w:lvlText w:val="•"/>
      <w:lvlJc w:val="left"/>
      <w:pPr>
        <w:ind w:left="6030" w:hanging="281"/>
      </w:pPr>
      <w:rPr>
        <w:rFonts w:hint="default"/>
        <w:lang w:val="bg-BG" w:eastAsia="en-US" w:bidi="ar-SA"/>
      </w:rPr>
    </w:lvl>
    <w:lvl w:ilvl="6" w:tplc="63B8F9C0">
      <w:numFmt w:val="bullet"/>
      <w:lvlText w:val="•"/>
      <w:lvlJc w:val="left"/>
      <w:pPr>
        <w:ind w:left="7048" w:hanging="281"/>
      </w:pPr>
      <w:rPr>
        <w:rFonts w:hint="default"/>
        <w:lang w:val="bg-BG" w:eastAsia="en-US" w:bidi="ar-SA"/>
      </w:rPr>
    </w:lvl>
    <w:lvl w:ilvl="7" w:tplc="C0B6BCDC">
      <w:numFmt w:val="bullet"/>
      <w:lvlText w:val="•"/>
      <w:lvlJc w:val="left"/>
      <w:pPr>
        <w:ind w:left="8066" w:hanging="281"/>
      </w:pPr>
      <w:rPr>
        <w:rFonts w:hint="default"/>
        <w:lang w:val="bg-BG" w:eastAsia="en-US" w:bidi="ar-SA"/>
      </w:rPr>
    </w:lvl>
    <w:lvl w:ilvl="8" w:tplc="FE00E7E2">
      <w:numFmt w:val="bullet"/>
      <w:lvlText w:val="•"/>
      <w:lvlJc w:val="left"/>
      <w:pPr>
        <w:ind w:left="9084" w:hanging="281"/>
      </w:pPr>
      <w:rPr>
        <w:rFonts w:hint="default"/>
        <w:lang w:val="bg-BG" w:eastAsia="en-US" w:bidi="ar-SA"/>
      </w:rPr>
    </w:lvl>
  </w:abstractNum>
  <w:abstractNum w:abstractNumId="11">
    <w:nsid w:val="4B413369"/>
    <w:multiLevelType w:val="hybridMultilevel"/>
    <w:tmpl w:val="EF6E1298"/>
    <w:lvl w:ilvl="0" w:tplc="C0FABE36">
      <w:start w:val="1"/>
      <w:numFmt w:val="decimal"/>
      <w:lvlText w:val="%1."/>
      <w:lvlJc w:val="left"/>
      <w:pPr>
        <w:ind w:left="896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en-US" w:bidi="ar-SA"/>
      </w:rPr>
    </w:lvl>
    <w:lvl w:ilvl="1" w:tplc="9BBCE23A">
      <w:numFmt w:val="bullet"/>
      <w:lvlText w:val="•"/>
      <w:lvlJc w:val="left"/>
      <w:pPr>
        <w:ind w:left="1922" w:hanging="240"/>
      </w:pPr>
      <w:rPr>
        <w:rFonts w:hint="default"/>
        <w:lang w:val="bg-BG" w:eastAsia="en-US" w:bidi="ar-SA"/>
      </w:rPr>
    </w:lvl>
    <w:lvl w:ilvl="2" w:tplc="50ECDB4E">
      <w:numFmt w:val="bullet"/>
      <w:lvlText w:val="•"/>
      <w:lvlJc w:val="left"/>
      <w:pPr>
        <w:ind w:left="2944" w:hanging="240"/>
      </w:pPr>
      <w:rPr>
        <w:rFonts w:hint="default"/>
        <w:lang w:val="bg-BG" w:eastAsia="en-US" w:bidi="ar-SA"/>
      </w:rPr>
    </w:lvl>
    <w:lvl w:ilvl="3" w:tplc="BADE7E9C">
      <w:numFmt w:val="bullet"/>
      <w:lvlText w:val="•"/>
      <w:lvlJc w:val="left"/>
      <w:pPr>
        <w:ind w:left="3966" w:hanging="240"/>
      </w:pPr>
      <w:rPr>
        <w:rFonts w:hint="default"/>
        <w:lang w:val="bg-BG" w:eastAsia="en-US" w:bidi="ar-SA"/>
      </w:rPr>
    </w:lvl>
    <w:lvl w:ilvl="4" w:tplc="96D284B6">
      <w:numFmt w:val="bullet"/>
      <w:lvlText w:val="•"/>
      <w:lvlJc w:val="left"/>
      <w:pPr>
        <w:ind w:left="4988" w:hanging="240"/>
      </w:pPr>
      <w:rPr>
        <w:rFonts w:hint="default"/>
        <w:lang w:val="bg-BG" w:eastAsia="en-US" w:bidi="ar-SA"/>
      </w:rPr>
    </w:lvl>
    <w:lvl w:ilvl="5" w:tplc="9EB06A8A">
      <w:numFmt w:val="bullet"/>
      <w:lvlText w:val="•"/>
      <w:lvlJc w:val="left"/>
      <w:pPr>
        <w:ind w:left="6010" w:hanging="240"/>
      </w:pPr>
      <w:rPr>
        <w:rFonts w:hint="default"/>
        <w:lang w:val="bg-BG" w:eastAsia="en-US" w:bidi="ar-SA"/>
      </w:rPr>
    </w:lvl>
    <w:lvl w:ilvl="6" w:tplc="A238B0B6">
      <w:numFmt w:val="bullet"/>
      <w:lvlText w:val="•"/>
      <w:lvlJc w:val="left"/>
      <w:pPr>
        <w:ind w:left="7032" w:hanging="240"/>
      </w:pPr>
      <w:rPr>
        <w:rFonts w:hint="default"/>
        <w:lang w:val="bg-BG" w:eastAsia="en-US" w:bidi="ar-SA"/>
      </w:rPr>
    </w:lvl>
    <w:lvl w:ilvl="7" w:tplc="EDDEE98C">
      <w:numFmt w:val="bullet"/>
      <w:lvlText w:val="•"/>
      <w:lvlJc w:val="left"/>
      <w:pPr>
        <w:ind w:left="8054" w:hanging="240"/>
      </w:pPr>
      <w:rPr>
        <w:rFonts w:hint="default"/>
        <w:lang w:val="bg-BG" w:eastAsia="en-US" w:bidi="ar-SA"/>
      </w:rPr>
    </w:lvl>
    <w:lvl w:ilvl="8" w:tplc="2F60BCF0">
      <w:numFmt w:val="bullet"/>
      <w:lvlText w:val="•"/>
      <w:lvlJc w:val="left"/>
      <w:pPr>
        <w:ind w:left="9076" w:hanging="240"/>
      </w:pPr>
      <w:rPr>
        <w:rFonts w:hint="default"/>
        <w:lang w:val="bg-BG" w:eastAsia="en-US" w:bidi="ar-SA"/>
      </w:rPr>
    </w:lvl>
  </w:abstractNum>
  <w:abstractNum w:abstractNumId="12">
    <w:nsid w:val="5AB93AED"/>
    <w:multiLevelType w:val="hybridMultilevel"/>
    <w:tmpl w:val="C51A0FEA"/>
    <w:lvl w:ilvl="0" w:tplc="FA868E44">
      <w:start w:val="3"/>
      <w:numFmt w:val="decimal"/>
      <w:lvlText w:val="(%1)"/>
      <w:lvlJc w:val="left"/>
      <w:pPr>
        <w:ind w:left="656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51769712">
      <w:numFmt w:val="bullet"/>
      <w:lvlText w:val="•"/>
      <w:lvlJc w:val="left"/>
      <w:pPr>
        <w:ind w:left="1706" w:hanging="339"/>
      </w:pPr>
      <w:rPr>
        <w:rFonts w:hint="default"/>
        <w:lang w:val="bg-BG" w:eastAsia="en-US" w:bidi="ar-SA"/>
      </w:rPr>
    </w:lvl>
    <w:lvl w:ilvl="2" w:tplc="F746C694">
      <w:numFmt w:val="bullet"/>
      <w:lvlText w:val="•"/>
      <w:lvlJc w:val="left"/>
      <w:pPr>
        <w:ind w:left="2752" w:hanging="339"/>
      </w:pPr>
      <w:rPr>
        <w:rFonts w:hint="default"/>
        <w:lang w:val="bg-BG" w:eastAsia="en-US" w:bidi="ar-SA"/>
      </w:rPr>
    </w:lvl>
    <w:lvl w:ilvl="3" w:tplc="8DA2102E">
      <w:numFmt w:val="bullet"/>
      <w:lvlText w:val="•"/>
      <w:lvlJc w:val="left"/>
      <w:pPr>
        <w:ind w:left="3798" w:hanging="339"/>
      </w:pPr>
      <w:rPr>
        <w:rFonts w:hint="default"/>
        <w:lang w:val="bg-BG" w:eastAsia="en-US" w:bidi="ar-SA"/>
      </w:rPr>
    </w:lvl>
    <w:lvl w:ilvl="4" w:tplc="21F881CC">
      <w:numFmt w:val="bullet"/>
      <w:lvlText w:val="•"/>
      <w:lvlJc w:val="left"/>
      <w:pPr>
        <w:ind w:left="4844" w:hanging="339"/>
      </w:pPr>
      <w:rPr>
        <w:rFonts w:hint="default"/>
        <w:lang w:val="bg-BG" w:eastAsia="en-US" w:bidi="ar-SA"/>
      </w:rPr>
    </w:lvl>
    <w:lvl w:ilvl="5" w:tplc="F2E24746">
      <w:numFmt w:val="bullet"/>
      <w:lvlText w:val="•"/>
      <w:lvlJc w:val="left"/>
      <w:pPr>
        <w:ind w:left="5890" w:hanging="339"/>
      </w:pPr>
      <w:rPr>
        <w:rFonts w:hint="default"/>
        <w:lang w:val="bg-BG" w:eastAsia="en-US" w:bidi="ar-SA"/>
      </w:rPr>
    </w:lvl>
    <w:lvl w:ilvl="6" w:tplc="AE5EEFCC">
      <w:numFmt w:val="bullet"/>
      <w:lvlText w:val="•"/>
      <w:lvlJc w:val="left"/>
      <w:pPr>
        <w:ind w:left="6936" w:hanging="339"/>
      </w:pPr>
      <w:rPr>
        <w:rFonts w:hint="default"/>
        <w:lang w:val="bg-BG" w:eastAsia="en-US" w:bidi="ar-SA"/>
      </w:rPr>
    </w:lvl>
    <w:lvl w:ilvl="7" w:tplc="2B5E3EC4">
      <w:numFmt w:val="bullet"/>
      <w:lvlText w:val="•"/>
      <w:lvlJc w:val="left"/>
      <w:pPr>
        <w:ind w:left="7982" w:hanging="339"/>
      </w:pPr>
      <w:rPr>
        <w:rFonts w:hint="default"/>
        <w:lang w:val="bg-BG" w:eastAsia="en-US" w:bidi="ar-SA"/>
      </w:rPr>
    </w:lvl>
    <w:lvl w:ilvl="8" w:tplc="3B7080F8">
      <w:numFmt w:val="bullet"/>
      <w:lvlText w:val="•"/>
      <w:lvlJc w:val="left"/>
      <w:pPr>
        <w:ind w:left="9028" w:hanging="339"/>
      </w:pPr>
      <w:rPr>
        <w:rFonts w:hint="default"/>
        <w:lang w:val="bg-BG" w:eastAsia="en-US" w:bidi="ar-SA"/>
      </w:rPr>
    </w:lvl>
  </w:abstractNum>
  <w:abstractNum w:abstractNumId="13">
    <w:nsid w:val="60BF3B4F"/>
    <w:multiLevelType w:val="hybridMultilevel"/>
    <w:tmpl w:val="F756363E"/>
    <w:lvl w:ilvl="0" w:tplc="5E0EA442">
      <w:start w:val="1"/>
      <w:numFmt w:val="decimal"/>
      <w:lvlText w:val="%1."/>
      <w:lvlJc w:val="left"/>
      <w:pPr>
        <w:ind w:left="11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bg-BG" w:eastAsia="en-US" w:bidi="ar-SA"/>
      </w:rPr>
    </w:lvl>
    <w:lvl w:ilvl="1" w:tplc="09FC4260">
      <w:numFmt w:val="bullet"/>
      <w:lvlText w:val="•"/>
      <w:lvlJc w:val="left"/>
      <w:pPr>
        <w:ind w:left="431" w:hanging="181"/>
      </w:pPr>
      <w:rPr>
        <w:rFonts w:hint="default"/>
        <w:lang w:val="bg-BG" w:eastAsia="en-US" w:bidi="ar-SA"/>
      </w:rPr>
    </w:lvl>
    <w:lvl w:ilvl="2" w:tplc="C660FC7C">
      <w:numFmt w:val="bullet"/>
      <w:lvlText w:val="•"/>
      <w:lvlJc w:val="left"/>
      <w:pPr>
        <w:ind w:left="742" w:hanging="181"/>
      </w:pPr>
      <w:rPr>
        <w:rFonts w:hint="default"/>
        <w:lang w:val="bg-BG" w:eastAsia="en-US" w:bidi="ar-SA"/>
      </w:rPr>
    </w:lvl>
    <w:lvl w:ilvl="3" w:tplc="AF141A02">
      <w:numFmt w:val="bullet"/>
      <w:lvlText w:val="•"/>
      <w:lvlJc w:val="left"/>
      <w:pPr>
        <w:ind w:left="1053" w:hanging="181"/>
      </w:pPr>
      <w:rPr>
        <w:rFonts w:hint="default"/>
        <w:lang w:val="bg-BG" w:eastAsia="en-US" w:bidi="ar-SA"/>
      </w:rPr>
    </w:lvl>
    <w:lvl w:ilvl="4" w:tplc="3DA691C4">
      <w:numFmt w:val="bullet"/>
      <w:lvlText w:val="•"/>
      <w:lvlJc w:val="left"/>
      <w:pPr>
        <w:ind w:left="1364" w:hanging="181"/>
      </w:pPr>
      <w:rPr>
        <w:rFonts w:hint="default"/>
        <w:lang w:val="bg-BG" w:eastAsia="en-US" w:bidi="ar-SA"/>
      </w:rPr>
    </w:lvl>
    <w:lvl w:ilvl="5" w:tplc="9934CCDE">
      <w:numFmt w:val="bullet"/>
      <w:lvlText w:val="•"/>
      <w:lvlJc w:val="left"/>
      <w:pPr>
        <w:ind w:left="1675" w:hanging="181"/>
      </w:pPr>
      <w:rPr>
        <w:rFonts w:hint="default"/>
        <w:lang w:val="bg-BG" w:eastAsia="en-US" w:bidi="ar-SA"/>
      </w:rPr>
    </w:lvl>
    <w:lvl w:ilvl="6" w:tplc="F7366C94">
      <w:numFmt w:val="bullet"/>
      <w:lvlText w:val="•"/>
      <w:lvlJc w:val="left"/>
      <w:pPr>
        <w:ind w:left="1986" w:hanging="181"/>
      </w:pPr>
      <w:rPr>
        <w:rFonts w:hint="default"/>
        <w:lang w:val="bg-BG" w:eastAsia="en-US" w:bidi="ar-SA"/>
      </w:rPr>
    </w:lvl>
    <w:lvl w:ilvl="7" w:tplc="0986BB10">
      <w:numFmt w:val="bullet"/>
      <w:lvlText w:val="•"/>
      <w:lvlJc w:val="left"/>
      <w:pPr>
        <w:ind w:left="2297" w:hanging="181"/>
      </w:pPr>
      <w:rPr>
        <w:rFonts w:hint="default"/>
        <w:lang w:val="bg-BG" w:eastAsia="en-US" w:bidi="ar-SA"/>
      </w:rPr>
    </w:lvl>
    <w:lvl w:ilvl="8" w:tplc="C6A2D4D8">
      <w:numFmt w:val="bullet"/>
      <w:lvlText w:val="•"/>
      <w:lvlJc w:val="left"/>
      <w:pPr>
        <w:ind w:left="2608" w:hanging="181"/>
      </w:pPr>
      <w:rPr>
        <w:rFonts w:hint="default"/>
        <w:lang w:val="bg-BG" w:eastAsia="en-US" w:bidi="ar-SA"/>
      </w:rPr>
    </w:lvl>
  </w:abstractNum>
  <w:abstractNum w:abstractNumId="14">
    <w:nsid w:val="62342F2E"/>
    <w:multiLevelType w:val="hybridMultilevel"/>
    <w:tmpl w:val="76BC92D4"/>
    <w:lvl w:ilvl="0" w:tplc="7174DAE0">
      <w:numFmt w:val="bullet"/>
      <w:lvlText w:val="-"/>
      <w:lvlJc w:val="left"/>
      <w:pPr>
        <w:ind w:left="27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52062C54">
      <w:numFmt w:val="bullet"/>
      <w:lvlText w:val="•"/>
      <w:lvlJc w:val="left"/>
      <w:pPr>
        <w:ind w:left="3614" w:hanging="164"/>
      </w:pPr>
      <w:rPr>
        <w:rFonts w:hint="default"/>
        <w:lang w:val="bg-BG" w:eastAsia="en-US" w:bidi="ar-SA"/>
      </w:rPr>
    </w:lvl>
    <w:lvl w:ilvl="2" w:tplc="ED86D782">
      <w:numFmt w:val="bullet"/>
      <w:lvlText w:val="•"/>
      <w:lvlJc w:val="left"/>
      <w:pPr>
        <w:ind w:left="4448" w:hanging="164"/>
      </w:pPr>
      <w:rPr>
        <w:rFonts w:hint="default"/>
        <w:lang w:val="bg-BG" w:eastAsia="en-US" w:bidi="ar-SA"/>
      </w:rPr>
    </w:lvl>
    <w:lvl w:ilvl="3" w:tplc="1B8C1F9A">
      <w:numFmt w:val="bullet"/>
      <w:lvlText w:val="•"/>
      <w:lvlJc w:val="left"/>
      <w:pPr>
        <w:ind w:left="5282" w:hanging="164"/>
      </w:pPr>
      <w:rPr>
        <w:rFonts w:hint="default"/>
        <w:lang w:val="bg-BG" w:eastAsia="en-US" w:bidi="ar-SA"/>
      </w:rPr>
    </w:lvl>
    <w:lvl w:ilvl="4" w:tplc="B7EA17D6">
      <w:numFmt w:val="bullet"/>
      <w:lvlText w:val="•"/>
      <w:lvlJc w:val="left"/>
      <w:pPr>
        <w:ind w:left="6116" w:hanging="164"/>
      </w:pPr>
      <w:rPr>
        <w:rFonts w:hint="default"/>
        <w:lang w:val="bg-BG" w:eastAsia="en-US" w:bidi="ar-SA"/>
      </w:rPr>
    </w:lvl>
    <w:lvl w:ilvl="5" w:tplc="CAF80472">
      <w:numFmt w:val="bullet"/>
      <w:lvlText w:val="•"/>
      <w:lvlJc w:val="left"/>
      <w:pPr>
        <w:ind w:left="6950" w:hanging="164"/>
      </w:pPr>
      <w:rPr>
        <w:rFonts w:hint="default"/>
        <w:lang w:val="bg-BG" w:eastAsia="en-US" w:bidi="ar-SA"/>
      </w:rPr>
    </w:lvl>
    <w:lvl w:ilvl="6" w:tplc="E898B844">
      <w:numFmt w:val="bullet"/>
      <w:lvlText w:val="•"/>
      <w:lvlJc w:val="left"/>
      <w:pPr>
        <w:ind w:left="7784" w:hanging="164"/>
      </w:pPr>
      <w:rPr>
        <w:rFonts w:hint="default"/>
        <w:lang w:val="bg-BG" w:eastAsia="en-US" w:bidi="ar-SA"/>
      </w:rPr>
    </w:lvl>
    <w:lvl w:ilvl="7" w:tplc="BAFAA5BC">
      <w:numFmt w:val="bullet"/>
      <w:lvlText w:val="•"/>
      <w:lvlJc w:val="left"/>
      <w:pPr>
        <w:ind w:left="8618" w:hanging="164"/>
      </w:pPr>
      <w:rPr>
        <w:rFonts w:hint="default"/>
        <w:lang w:val="bg-BG" w:eastAsia="en-US" w:bidi="ar-SA"/>
      </w:rPr>
    </w:lvl>
    <w:lvl w:ilvl="8" w:tplc="CCA21878">
      <w:numFmt w:val="bullet"/>
      <w:lvlText w:val="•"/>
      <w:lvlJc w:val="left"/>
      <w:pPr>
        <w:ind w:left="9452" w:hanging="164"/>
      </w:pPr>
      <w:rPr>
        <w:rFonts w:hint="default"/>
        <w:lang w:val="bg-BG" w:eastAsia="en-US" w:bidi="ar-SA"/>
      </w:rPr>
    </w:lvl>
  </w:abstractNum>
  <w:abstractNum w:abstractNumId="15">
    <w:nsid w:val="66396DCC"/>
    <w:multiLevelType w:val="hybridMultilevel"/>
    <w:tmpl w:val="1956794E"/>
    <w:lvl w:ilvl="0" w:tplc="385ED210">
      <w:start w:val="2"/>
      <w:numFmt w:val="decimal"/>
      <w:lvlText w:val="(%1)"/>
      <w:lvlJc w:val="left"/>
      <w:pPr>
        <w:ind w:left="656" w:hanging="51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bg-BG" w:eastAsia="en-US" w:bidi="ar-SA"/>
      </w:rPr>
    </w:lvl>
    <w:lvl w:ilvl="1" w:tplc="58726DB2">
      <w:numFmt w:val="bullet"/>
      <w:lvlText w:val="•"/>
      <w:lvlJc w:val="left"/>
      <w:pPr>
        <w:ind w:left="1706" w:hanging="519"/>
      </w:pPr>
      <w:rPr>
        <w:rFonts w:hint="default"/>
        <w:lang w:val="bg-BG" w:eastAsia="en-US" w:bidi="ar-SA"/>
      </w:rPr>
    </w:lvl>
    <w:lvl w:ilvl="2" w:tplc="C476588C">
      <w:numFmt w:val="bullet"/>
      <w:lvlText w:val="•"/>
      <w:lvlJc w:val="left"/>
      <w:pPr>
        <w:ind w:left="2752" w:hanging="519"/>
      </w:pPr>
      <w:rPr>
        <w:rFonts w:hint="default"/>
        <w:lang w:val="bg-BG" w:eastAsia="en-US" w:bidi="ar-SA"/>
      </w:rPr>
    </w:lvl>
    <w:lvl w:ilvl="3" w:tplc="6FA0D966">
      <w:numFmt w:val="bullet"/>
      <w:lvlText w:val="•"/>
      <w:lvlJc w:val="left"/>
      <w:pPr>
        <w:ind w:left="3798" w:hanging="519"/>
      </w:pPr>
      <w:rPr>
        <w:rFonts w:hint="default"/>
        <w:lang w:val="bg-BG" w:eastAsia="en-US" w:bidi="ar-SA"/>
      </w:rPr>
    </w:lvl>
    <w:lvl w:ilvl="4" w:tplc="9ADC834A">
      <w:numFmt w:val="bullet"/>
      <w:lvlText w:val="•"/>
      <w:lvlJc w:val="left"/>
      <w:pPr>
        <w:ind w:left="4844" w:hanging="519"/>
      </w:pPr>
      <w:rPr>
        <w:rFonts w:hint="default"/>
        <w:lang w:val="bg-BG" w:eastAsia="en-US" w:bidi="ar-SA"/>
      </w:rPr>
    </w:lvl>
    <w:lvl w:ilvl="5" w:tplc="1D5A54CA">
      <w:numFmt w:val="bullet"/>
      <w:lvlText w:val="•"/>
      <w:lvlJc w:val="left"/>
      <w:pPr>
        <w:ind w:left="5890" w:hanging="519"/>
      </w:pPr>
      <w:rPr>
        <w:rFonts w:hint="default"/>
        <w:lang w:val="bg-BG" w:eastAsia="en-US" w:bidi="ar-SA"/>
      </w:rPr>
    </w:lvl>
    <w:lvl w:ilvl="6" w:tplc="5AECAD28">
      <w:numFmt w:val="bullet"/>
      <w:lvlText w:val="•"/>
      <w:lvlJc w:val="left"/>
      <w:pPr>
        <w:ind w:left="6936" w:hanging="519"/>
      </w:pPr>
      <w:rPr>
        <w:rFonts w:hint="default"/>
        <w:lang w:val="bg-BG" w:eastAsia="en-US" w:bidi="ar-SA"/>
      </w:rPr>
    </w:lvl>
    <w:lvl w:ilvl="7" w:tplc="63201788">
      <w:numFmt w:val="bullet"/>
      <w:lvlText w:val="•"/>
      <w:lvlJc w:val="left"/>
      <w:pPr>
        <w:ind w:left="7982" w:hanging="519"/>
      </w:pPr>
      <w:rPr>
        <w:rFonts w:hint="default"/>
        <w:lang w:val="bg-BG" w:eastAsia="en-US" w:bidi="ar-SA"/>
      </w:rPr>
    </w:lvl>
    <w:lvl w:ilvl="8" w:tplc="3D8A5FBC">
      <w:numFmt w:val="bullet"/>
      <w:lvlText w:val="•"/>
      <w:lvlJc w:val="left"/>
      <w:pPr>
        <w:ind w:left="9028" w:hanging="519"/>
      </w:pPr>
      <w:rPr>
        <w:rFonts w:hint="default"/>
        <w:lang w:val="bg-BG" w:eastAsia="en-US" w:bidi="ar-SA"/>
      </w:rPr>
    </w:lvl>
  </w:abstractNum>
  <w:abstractNum w:abstractNumId="16">
    <w:nsid w:val="6B41596A"/>
    <w:multiLevelType w:val="hybridMultilevel"/>
    <w:tmpl w:val="232EF2A0"/>
    <w:lvl w:ilvl="0" w:tplc="64325FFE">
      <w:start w:val="2"/>
      <w:numFmt w:val="decimal"/>
      <w:lvlText w:val="(%1)"/>
      <w:lvlJc w:val="left"/>
      <w:pPr>
        <w:ind w:left="656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E9482730">
      <w:start w:val="2"/>
      <w:numFmt w:val="decimal"/>
      <w:lvlText w:val="(%2)"/>
      <w:lvlJc w:val="left"/>
      <w:pPr>
        <w:ind w:left="656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2" w:tplc="AD669038">
      <w:numFmt w:val="bullet"/>
      <w:lvlText w:val="•"/>
      <w:lvlJc w:val="left"/>
      <w:pPr>
        <w:ind w:left="2752" w:hanging="339"/>
      </w:pPr>
      <w:rPr>
        <w:rFonts w:hint="default"/>
        <w:lang w:val="bg-BG" w:eastAsia="en-US" w:bidi="ar-SA"/>
      </w:rPr>
    </w:lvl>
    <w:lvl w:ilvl="3" w:tplc="1AC2ED18">
      <w:numFmt w:val="bullet"/>
      <w:lvlText w:val="•"/>
      <w:lvlJc w:val="left"/>
      <w:pPr>
        <w:ind w:left="3798" w:hanging="339"/>
      </w:pPr>
      <w:rPr>
        <w:rFonts w:hint="default"/>
        <w:lang w:val="bg-BG" w:eastAsia="en-US" w:bidi="ar-SA"/>
      </w:rPr>
    </w:lvl>
    <w:lvl w:ilvl="4" w:tplc="7B387A42">
      <w:numFmt w:val="bullet"/>
      <w:lvlText w:val="•"/>
      <w:lvlJc w:val="left"/>
      <w:pPr>
        <w:ind w:left="4844" w:hanging="339"/>
      </w:pPr>
      <w:rPr>
        <w:rFonts w:hint="default"/>
        <w:lang w:val="bg-BG" w:eastAsia="en-US" w:bidi="ar-SA"/>
      </w:rPr>
    </w:lvl>
    <w:lvl w:ilvl="5" w:tplc="B1FEF4E6">
      <w:numFmt w:val="bullet"/>
      <w:lvlText w:val="•"/>
      <w:lvlJc w:val="left"/>
      <w:pPr>
        <w:ind w:left="5890" w:hanging="339"/>
      </w:pPr>
      <w:rPr>
        <w:rFonts w:hint="default"/>
        <w:lang w:val="bg-BG" w:eastAsia="en-US" w:bidi="ar-SA"/>
      </w:rPr>
    </w:lvl>
    <w:lvl w:ilvl="6" w:tplc="BA201352">
      <w:numFmt w:val="bullet"/>
      <w:lvlText w:val="•"/>
      <w:lvlJc w:val="left"/>
      <w:pPr>
        <w:ind w:left="6936" w:hanging="339"/>
      </w:pPr>
      <w:rPr>
        <w:rFonts w:hint="default"/>
        <w:lang w:val="bg-BG" w:eastAsia="en-US" w:bidi="ar-SA"/>
      </w:rPr>
    </w:lvl>
    <w:lvl w:ilvl="7" w:tplc="826A7BE4">
      <w:numFmt w:val="bullet"/>
      <w:lvlText w:val="•"/>
      <w:lvlJc w:val="left"/>
      <w:pPr>
        <w:ind w:left="7982" w:hanging="339"/>
      </w:pPr>
      <w:rPr>
        <w:rFonts w:hint="default"/>
        <w:lang w:val="bg-BG" w:eastAsia="en-US" w:bidi="ar-SA"/>
      </w:rPr>
    </w:lvl>
    <w:lvl w:ilvl="8" w:tplc="667046E6">
      <w:numFmt w:val="bullet"/>
      <w:lvlText w:val="•"/>
      <w:lvlJc w:val="left"/>
      <w:pPr>
        <w:ind w:left="9028" w:hanging="339"/>
      </w:pPr>
      <w:rPr>
        <w:rFonts w:hint="default"/>
        <w:lang w:val="bg-BG" w:eastAsia="en-US" w:bidi="ar-SA"/>
      </w:rPr>
    </w:lvl>
  </w:abstractNum>
  <w:abstractNum w:abstractNumId="17">
    <w:nsid w:val="6DE4065F"/>
    <w:multiLevelType w:val="hybridMultilevel"/>
    <w:tmpl w:val="4DB48C6E"/>
    <w:lvl w:ilvl="0" w:tplc="D59A06D4">
      <w:start w:val="1"/>
      <w:numFmt w:val="decimal"/>
      <w:lvlText w:val="%1."/>
      <w:lvlJc w:val="left"/>
      <w:pPr>
        <w:ind w:left="398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bg-BG" w:eastAsia="en-US" w:bidi="ar-SA"/>
      </w:rPr>
    </w:lvl>
    <w:lvl w:ilvl="1" w:tplc="6B04FC38">
      <w:numFmt w:val="bullet"/>
      <w:lvlText w:val="•"/>
      <w:lvlJc w:val="left"/>
      <w:pPr>
        <w:ind w:left="683" w:hanging="181"/>
      </w:pPr>
      <w:rPr>
        <w:rFonts w:hint="default"/>
        <w:lang w:val="bg-BG" w:eastAsia="en-US" w:bidi="ar-SA"/>
      </w:rPr>
    </w:lvl>
    <w:lvl w:ilvl="2" w:tplc="7A769534">
      <w:numFmt w:val="bullet"/>
      <w:lvlText w:val="•"/>
      <w:lvlJc w:val="left"/>
      <w:pPr>
        <w:ind w:left="966" w:hanging="181"/>
      </w:pPr>
      <w:rPr>
        <w:rFonts w:hint="default"/>
        <w:lang w:val="bg-BG" w:eastAsia="en-US" w:bidi="ar-SA"/>
      </w:rPr>
    </w:lvl>
    <w:lvl w:ilvl="3" w:tplc="663CAB28">
      <w:numFmt w:val="bullet"/>
      <w:lvlText w:val="•"/>
      <w:lvlJc w:val="left"/>
      <w:pPr>
        <w:ind w:left="1249" w:hanging="181"/>
      </w:pPr>
      <w:rPr>
        <w:rFonts w:hint="default"/>
        <w:lang w:val="bg-BG" w:eastAsia="en-US" w:bidi="ar-SA"/>
      </w:rPr>
    </w:lvl>
    <w:lvl w:ilvl="4" w:tplc="CA9A26EA">
      <w:numFmt w:val="bullet"/>
      <w:lvlText w:val="•"/>
      <w:lvlJc w:val="left"/>
      <w:pPr>
        <w:ind w:left="1532" w:hanging="181"/>
      </w:pPr>
      <w:rPr>
        <w:rFonts w:hint="default"/>
        <w:lang w:val="bg-BG" w:eastAsia="en-US" w:bidi="ar-SA"/>
      </w:rPr>
    </w:lvl>
    <w:lvl w:ilvl="5" w:tplc="6324D59E">
      <w:numFmt w:val="bullet"/>
      <w:lvlText w:val="•"/>
      <w:lvlJc w:val="left"/>
      <w:pPr>
        <w:ind w:left="1815" w:hanging="181"/>
      </w:pPr>
      <w:rPr>
        <w:rFonts w:hint="default"/>
        <w:lang w:val="bg-BG" w:eastAsia="en-US" w:bidi="ar-SA"/>
      </w:rPr>
    </w:lvl>
    <w:lvl w:ilvl="6" w:tplc="A2D2E466">
      <w:numFmt w:val="bullet"/>
      <w:lvlText w:val="•"/>
      <w:lvlJc w:val="left"/>
      <w:pPr>
        <w:ind w:left="2098" w:hanging="181"/>
      </w:pPr>
      <w:rPr>
        <w:rFonts w:hint="default"/>
        <w:lang w:val="bg-BG" w:eastAsia="en-US" w:bidi="ar-SA"/>
      </w:rPr>
    </w:lvl>
    <w:lvl w:ilvl="7" w:tplc="D7A6AB08">
      <w:numFmt w:val="bullet"/>
      <w:lvlText w:val="•"/>
      <w:lvlJc w:val="left"/>
      <w:pPr>
        <w:ind w:left="2381" w:hanging="181"/>
      </w:pPr>
      <w:rPr>
        <w:rFonts w:hint="default"/>
        <w:lang w:val="bg-BG" w:eastAsia="en-US" w:bidi="ar-SA"/>
      </w:rPr>
    </w:lvl>
    <w:lvl w:ilvl="8" w:tplc="EF66C4A0">
      <w:numFmt w:val="bullet"/>
      <w:lvlText w:val="•"/>
      <w:lvlJc w:val="left"/>
      <w:pPr>
        <w:ind w:left="2664" w:hanging="181"/>
      </w:pPr>
      <w:rPr>
        <w:rFonts w:hint="default"/>
        <w:lang w:val="bg-BG" w:eastAsia="en-US" w:bidi="ar-SA"/>
      </w:rPr>
    </w:lvl>
  </w:abstractNum>
  <w:abstractNum w:abstractNumId="18">
    <w:nsid w:val="71966290"/>
    <w:multiLevelType w:val="hybridMultilevel"/>
    <w:tmpl w:val="EF067B46"/>
    <w:lvl w:ilvl="0" w:tplc="B37629F0">
      <w:numFmt w:val="bullet"/>
      <w:lvlText w:val="–"/>
      <w:lvlJc w:val="left"/>
      <w:pPr>
        <w:ind w:left="6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42E0EBAA">
      <w:numFmt w:val="bullet"/>
      <w:lvlText w:val="•"/>
      <w:lvlJc w:val="left"/>
      <w:pPr>
        <w:ind w:left="1706" w:hanging="212"/>
      </w:pPr>
      <w:rPr>
        <w:rFonts w:hint="default"/>
        <w:lang w:val="bg-BG" w:eastAsia="en-US" w:bidi="ar-SA"/>
      </w:rPr>
    </w:lvl>
    <w:lvl w:ilvl="2" w:tplc="7E029E30">
      <w:numFmt w:val="bullet"/>
      <w:lvlText w:val="•"/>
      <w:lvlJc w:val="left"/>
      <w:pPr>
        <w:ind w:left="2752" w:hanging="212"/>
      </w:pPr>
      <w:rPr>
        <w:rFonts w:hint="default"/>
        <w:lang w:val="bg-BG" w:eastAsia="en-US" w:bidi="ar-SA"/>
      </w:rPr>
    </w:lvl>
    <w:lvl w:ilvl="3" w:tplc="3D5A1EC0">
      <w:numFmt w:val="bullet"/>
      <w:lvlText w:val="•"/>
      <w:lvlJc w:val="left"/>
      <w:pPr>
        <w:ind w:left="3798" w:hanging="212"/>
      </w:pPr>
      <w:rPr>
        <w:rFonts w:hint="default"/>
        <w:lang w:val="bg-BG" w:eastAsia="en-US" w:bidi="ar-SA"/>
      </w:rPr>
    </w:lvl>
    <w:lvl w:ilvl="4" w:tplc="F7D8A30C">
      <w:numFmt w:val="bullet"/>
      <w:lvlText w:val="•"/>
      <w:lvlJc w:val="left"/>
      <w:pPr>
        <w:ind w:left="4844" w:hanging="212"/>
      </w:pPr>
      <w:rPr>
        <w:rFonts w:hint="default"/>
        <w:lang w:val="bg-BG" w:eastAsia="en-US" w:bidi="ar-SA"/>
      </w:rPr>
    </w:lvl>
    <w:lvl w:ilvl="5" w:tplc="A7669406">
      <w:numFmt w:val="bullet"/>
      <w:lvlText w:val="•"/>
      <w:lvlJc w:val="left"/>
      <w:pPr>
        <w:ind w:left="5890" w:hanging="212"/>
      </w:pPr>
      <w:rPr>
        <w:rFonts w:hint="default"/>
        <w:lang w:val="bg-BG" w:eastAsia="en-US" w:bidi="ar-SA"/>
      </w:rPr>
    </w:lvl>
    <w:lvl w:ilvl="6" w:tplc="2EEEBD62">
      <w:numFmt w:val="bullet"/>
      <w:lvlText w:val="•"/>
      <w:lvlJc w:val="left"/>
      <w:pPr>
        <w:ind w:left="6936" w:hanging="212"/>
      </w:pPr>
      <w:rPr>
        <w:rFonts w:hint="default"/>
        <w:lang w:val="bg-BG" w:eastAsia="en-US" w:bidi="ar-SA"/>
      </w:rPr>
    </w:lvl>
    <w:lvl w:ilvl="7" w:tplc="D3560B00">
      <w:numFmt w:val="bullet"/>
      <w:lvlText w:val="•"/>
      <w:lvlJc w:val="left"/>
      <w:pPr>
        <w:ind w:left="7982" w:hanging="212"/>
      </w:pPr>
      <w:rPr>
        <w:rFonts w:hint="default"/>
        <w:lang w:val="bg-BG" w:eastAsia="en-US" w:bidi="ar-SA"/>
      </w:rPr>
    </w:lvl>
    <w:lvl w:ilvl="8" w:tplc="6068044A">
      <w:numFmt w:val="bullet"/>
      <w:lvlText w:val="•"/>
      <w:lvlJc w:val="left"/>
      <w:pPr>
        <w:ind w:left="9028" w:hanging="212"/>
      </w:pPr>
      <w:rPr>
        <w:rFonts w:hint="default"/>
        <w:lang w:val="bg-BG" w:eastAsia="en-US" w:bidi="ar-SA"/>
      </w:rPr>
    </w:lvl>
  </w:abstractNum>
  <w:abstractNum w:abstractNumId="19">
    <w:nsid w:val="747B6760"/>
    <w:multiLevelType w:val="hybridMultilevel"/>
    <w:tmpl w:val="1D48C3D2"/>
    <w:lvl w:ilvl="0" w:tplc="3A7CFF98">
      <w:start w:val="1"/>
      <w:numFmt w:val="bullet"/>
      <w:lvlText w:val="-"/>
      <w:lvlJc w:val="left"/>
      <w:pPr>
        <w:ind w:left="6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7AA61813"/>
    <w:multiLevelType w:val="hybridMultilevel"/>
    <w:tmpl w:val="A39623FA"/>
    <w:lvl w:ilvl="0" w:tplc="A05C655E">
      <w:numFmt w:val="bullet"/>
      <w:lvlText w:val="–"/>
      <w:lvlJc w:val="left"/>
      <w:pPr>
        <w:ind w:left="65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1" w:tplc="362A4A46">
      <w:numFmt w:val="bullet"/>
      <w:lvlText w:val="•"/>
      <w:lvlJc w:val="left"/>
      <w:pPr>
        <w:ind w:left="1706" w:hanging="212"/>
      </w:pPr>
      <w:rPr>
        <w:rFonts w:hint="default"/>
        <w:lang w:val="bg-BG" w:eastAsia="en-US" w:bidi="ar-SA"/>
      </w:rPr>
    </w:lvl>
    <w:lvl w:ilvl="2" w:tplc="BD8AE8F2">
      <w:numFmt w:val="bullet"/>
      <w:lvlText w:val="•"/>
      <w:lvlJc w:val="left"/>
      <w:pPr>
        <w:ind w:left="2752" w:hanging="212"/>
      </w:pPr>
      <w:rPr>
        <w:rFonts w:hint="default"/>
        <w:lang w:val="bg-BG" w:eastAsia="en-US" w:bidi="ar-SA"/>
      </w:rPr>
    </w:lvl>
    <w:lvl w:ilvl="3" w:tplc="2034AD44">
      <w:numFmt w:val="bullet"/>
      <w:lvlText w:val="•"/>
      <w:lvlJc w:val="left"/>
      <w:pPr>
        <w:ind w:left="3798" w:hanging="212"/>
      </w:pPr>
      <w:rPr>
        <w:rFonts w:hint="default"/>
        <w:lang w:val="bg-BG" w:eastAsia="en-US" w:bidi="ar-SA"/>
      </w:rPr>
    </w:lvl>
    <w:lvl w:ilvl="4" w:tplc="8B8E529E">
      <w:numFmt w:val="bullet"/>
      <w:lvlText w:val="•"/>
      <w:lvlJc w:val="left"/>
      <w:pPr>
        <w:ind w:left="4844" w:hanging="212"/>
      </w:pPr>
      <w:rPr>
        <w:rFonts w:hint="default"/>
        <w:lang w:val="bg-BG" w:eastAsia="en-US" w:bidi="ar-SA"/>
      </w:rPr>
    </w:lvl>
    <w:lvl w:ilvl="5" w:tplc="EB3039D0">
      <w:numFmt w:val="bullet"/>
      <w:lvlText w:val="•"/>
      <w:lvlJc w:val="left"/>
      <w:pPr>
        <w:ind w:left="5890" w:hanging="212"/>
      </w:pPr>
      <w:rPr>
        <w:rFonts w:hint="default"/>
        <w:lang w:val="bg-BG" w:eastAsia="en-US" w:bidi="ar-SA"/>
      </w:rPr>
    </w:lvl>
    <w:lvl w:ilvl="6" w:tplc="4B44D548">
      <w:numFmt w:val="bullet"/>
      <w:lvlText w:val="•"/>
      <w:lvlJc w:val="left"/>
      <w:pPr>
        <w:ind w:left="6936" w:hanging="212"/>
      </w:pPr>
      <w:rPr>
        <w:rFonts w:hint="default"/>
        <w:lang w:val="bg-BG" w:eastAsia="en-US" w:bidi="ar-SA"/>
      </w:rPr>
    </w:lvl>
    <w:lvl w:ilvl="7" w:tplc="BAE2FA70">
      <w:numFmt w:val="bullet"/>
      <w:lvlText w:val="•"/>
      <w:lvlJc w:val="left"/>
      <w:pPr>
        <w:ind w:left="7982" w:hanging="212"/>
      </w:pPr>
      <w:rPr>
        <w:rFonts w:hint="default"/>
        <w:lang w:val="bg-BG" w:eastAsia="en-US" w:bidi="ar-SA"/>
      </w:rPr>
    </w:lvl>
    <w:lvl w:ilvl="8" w:tplc="4B820704">
      <w:numFmt w:val="bullet"/>
      <w:lvlText w:val="•"/>
      <w:lvlJc w:val="left"/>
      <w:pPr>
        <w:ind w:left="9028" w:hanging="212"/>
      </w:pPr>
      <w:rPr>
        <w:rFonts w:hint="default"/>
        <w:lang w:val="bg-BG" w:eastAsia="en-US" w:bidi="ar-SA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8"/>
  </w:num>
  <w:num w:numId="5">
    <w:abstractNumId w:val="20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 w:numId="18">
    <w:abstractNumId w:val="6"/>
  </w:num>
  <w:num w:numId="19">
    <w:abstractNumId w:val="1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8"/>
    <w:rsid w:val="0025130D"/>
    <w:rsid w:val="005B2BE8"/>
    <w:rsid w:val="00916D6B"/>
    <w:rsid w:val="00D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D8846-A832-4B36-BD72-6319808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1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5130D"/>
    <w:pPr>
      <w:ind w:right="400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25130D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51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130D"/>
    <w:pPr>
      <w:ind w:left="656"/>
    </w:pPr>
    <w:rPr>
      <w:b/>
      <w:bCs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2513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5130D"/>
    <w:pPr>
      <w:ind w:left="656"/>
    </w:pPr>
  </w:style>
  <w:style w:type="paragraph" w:customStyle="1" w:styleId="TableParagraph">
    <w:name w:val="Table Paragraph"/>
    <w:basedOn w:val="a"/>
    <w:uiPriority w:val="1"/>
    <w:qFormat/>
    <w:rsid w:val="0025130D"/>
  </w:style>
  <w:style w:type="paragraph" w:styleId="a6">
    <w:name w:val="No Spacing"/>
    <w:uiPriority w:val="1"/>
    <w:qFormat/>
    <w:rsid w:val="00916D6B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4382</Words>
  <Characters>24984</Characters>
  <Application>Microsoft Office Word</Application>
  <DocSecurity>0</DocSecurity>
  <Lines>208</Lines>
  <Paragraphs>58</Paragraphs>
  <ScaleCrop>false</ScaleCrop>
  <Company/>
  <LinksUpToDate>false</LinksUpToDate>
  <CharactersWithSpaces>29308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2020-04-14T09:10:00Z</dcterms:created>
  <dcterms:modified xsi:type="dcterms:W3CDTF">2020-04-14T09:49:00Z</dcterms:modified>
</cp:coreProperties>
</file>