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93" w:rsidRPr="00646993" w:rsidRDefault="00646993" w:rsidP="00646993">
      <w:pPr>
        <w:suppressAutoHyphens/>
        <w:spacing w:after="0" w:line="240" w:lineRule="auto"/>
        <w:rPr>
          <w:rFonts w:ascii="Calibri" w:eastAsia="Times New Roman" w:hAnsi="Calibri" w:cs="Calibri"/>
          <w:sz w:val="24"/>
          <w:szCs w:val="24"/>
          <w:lang w:eastAsia="zh-CN"/>
        </w:rPr>
      </w:pPr>
    </w:p>
    <w:p w:rsidR="00646993" w:rsidRPr="00646993" w:rsidRDefault="00646993" w:rsidP="00646993">
      <w:pPr>
        <w:pBdr>
          <w:bottom w:val="single" w:sz="4" w:space="1" w:color="000000"/>
        </w:pBdr>
        <w:suppressAutoHyphens/>
        <w:spacing w:after="0" w:line="240" w:lineRule="auto"/>
        <w:jc w:val="center"/>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 xml:space="preserve">Ф О Р М У Л Я Р   </w:t>
      </w:r>
    </w:p>
    <w:p w:rsidR="00646993" w:rsidRPr="00646993" w:rsidRDefault="00646993" w:rsidP="00646993">
      <w:pPr>
        <w:suppressAutoHyphens/>
        <w:spacing w:after="0" w:line="240" w:lineRule="auto"/>
        <w:rPr>
          <w:rFonts w:ascii="Calibri" w:eastAsia="Times New Roman" w:hAnsi="Calibri" w:cs="Calibri"/>
          <w:b/>
          <w:sz w:val="24"/>
          <w:szCs w:val="24"/>
          <w:lang w:eastAsia="zh-CN"/>
        </w:rPr>
      </w:pPr>
    </w:p>
    <w:p w:rsidR="00646993" w:rsidRPr="00646993" w:rsidRDefault="00646993" w:rsidP="00646993">
      <w:pPr>
        <w:suppressAutoHyphens/>
        <w:spacing w:after="0" w:line="240" w:lineRule="auto"/>
        <w:jc w:val="center"/>
        <w:rPr>
          <w:rFonts w:ascii="Calibri" w:eastAsia="Times New Roman" w:hAnsi="Calibri" w:cs="Calibri"/>
          <w:b/>
          <w:sz w:val="24"/>
          <w:szCs w:val="24"/>
          <w:lang w:eastAsia="zh-CN"/>
        </w:rPr>
      </w:pPr>
    </w:p>
    <w:p w:rsidR="00646993" w:rsidRPr="00646993" w:rsidRDefault="00646993" w:rsidP="00646993">
      <w:pPr>
        <w:suppressAutoHyphens/>
        <w:spacing w:after="0" w:line="240" w:lineRule="auto"/>
        <w:jc w:val="center"/>
        <w:rPr>
          <w:rFonts w:ascii="Calibri" w:eastAsia="Times New Roman" w:hAnsi="Calibri" w:cs="Calibri"/>
          <w:b/>
          <w:sz w:val="24"/>
          <w:szCs w:val="24"/>
          <w:lang w:eastAsia="zh-CN"/>
        </w:rPr>
      </w:pPr>
    </w:p>
    <w:p w:rsidR="00646993" w:rsidRPr="00646993" w:rsidRDefault="00646993" w:rsidP="00646993">
      <w:pPr>
        <w:suppressAutoHyphens/>
        <w:spacing w:after="0" w:line="240" w:lineRule="auto"/>
        <w:jc w:val="center"/>
        <w:rPr>
          <w:rFonts w:ascii="Calibri" w:eastAsia="Times New Roman" w:hAnsi="Calibri" w:cs="Calibri"/>
          <w:b/>
          <w:sz w:val="24"/>
          <w:szCs w:val="24"/>
          <w:lang w:eastAsia="zh-CN"/>
        </w:rPr>
      </w:pPr>
    </w:p>
    <w:p w:rsidR="00646993" w:rsidRPr="00646993" w:rsidRDefault="00646993" w:rsidP="00646993">
      <w:pPr>
        <w:suppressAutoHyphens/>
        <w:spacing w:after="0" w:line="240" w:lineRule="auto"/>
        <w:jc w:val="center"/>
        <w:rPr>
          <w:rFonts w:ascii="Times New Roman" w:eastAsia="Times New Roman" w:hAnsi="Times New Roman" w:cs="Times New Roman"/>
          <w:sz w:val="24"/>
          <w:szCs w:val="24"/>
          <w:lang w:eastAsia="zh-CN"/>
        </w:rPr>
      </w:pPr>
      <w:r w:rsidRPr="00646993">
        <w:rPr>
          <w:rFonts w:ascii="Calibri" w:eastAsia="Calibri" w:hAnsi="Calibri" w:cs="Calibri"/>
          <w:b/>
          <w:sz w:val="24"/>
          <w:szCs w:val="24"/>
          <w:lang w:eastAsia="zh-CN"/>
        </w:rPr>
        <w:t xml:space="preserve"> </w:t>
      </w:r>
      <w:r w:rsidRPr="00646993">
        <w:rPr>
          <w:rFonts w:ascii="Calibri" w:eastAsia="Times New Roman" w:hAnsi="Calibri" w:cs="Calibri"/>
          <w:b/>
          <w:sz w:val="24"/>
          <w:szCs w:val="24"/>
          <w:lang w:eastAsia="zh-CN"/>
        </w:rPr>
        <w:t xml:space="preserve">О Т Ч Е Т </w:t>
      </w:r>
    </w:p>
    <w:p w:rsidR="00646993" w:rsidRPr="00646993" w:rsidRDefault="00646993" w:rsidP="00646993">
      <w:pPr>
        <w:suppressAutoHyphens/>
        <w:spacing w:after="0" w:line="240" w:lineRule="auto"/>
        <w:jc w:val="center"/>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val="ru-RU" w:eastAsia="zh-CN"/>
        </w:rPr>
        <w:t>НА НЧ «</w:t>
      </w:r>
      <w:r w:rsidRPr="00646993">
        <w:rPr>
          <w:rFonts w:ascii="Calibri" w:eastAsia="Times New Roman" w:hAnsi="Calibri" w:cs="Calibri"/>
          <w:b/>
          <w:sz w:val="24"/>
          <w:szCs w:val="24"/>
          <w:lang w:eastAsia="zh-CN"/>
        </w:rPr>
        <w:t>Напредък-1928</w:t>
      </w:r>
      <w:r w:rsidRPr="00646993">
        <w:rPr>
          <w:rFonts w:ascii="Calibri" w:eastAsia="Times New Roman" w:hAnsi="Calibri" w:cs="Calibri"/>
          <w:b/>
          <w:sz w:val="24"/>
          <w:szCs w:val="24"/>
          <w:lang w:val="ru-RU" w:eastAsia="zh-CN"/>
        </w:rPr>
        <w:t>» ЗА 201</w:t>
      </w:r>
      <w:r w:rsidRPr="00646993">
        <w:rPr>
          <w:rFonts w:ascii="Calibri" w:eastAsia="Times New Roman" w:hAnsi="Calibri" w:cs="Calibri"/>
          <w:b/>
          <w:sz w:val="24"/>
          <w:szCs w:val="24"/>
          <w:lang w:val="en-US" w:eastAsia="zh-CN"/>
        </w:rPr>
        <w:t>9</w:t>
      </w:r>
      <w:r w:rsidRPr="00646993">
        <w:rPr>
          <w:rFonts w:ascii="Calibri" w:eastAsia="Times New Roman" w:hAnsi="Calibri" w:cs="Calibri"/>
          <w:b/>
          <w:sz w:val="24"/>
          <w:szCs w:val="24"/>
          <w:lang w:val="ru-RU" w:eastAsia="zh-CN"/>
        </w:rPr>
        <w:t xml:space="preserve"> г.</w:t>
      </w:r>
    </w:p>
    <w:p w:rsidR="00646993" w:rsidRPr="00646993" w:rsidRDefault="00646993" w:rsidP="00646993">
      <w:pPr>
        <w:suppressAutoHyphens/>
        <w:spacing w:after="0" w:line="240" w:lineRule="auto"/>
        <w:rPr>
          <w:rFonts w:ascii="Calibri" w:eastAsia="Times New Roman" w:hAnsi="Calibri" w:cs="Calibri"/>
          <w:b/>
          <w:sz w:val="24"/>
          <w:szCs w:val="24"/>
          <w:lang w:val="ru-RU" w:eastAsia="zh-CN"/>
        </w:rPr>
      </w:pPr>
    </w:p>
    <w:tbl>
      <w:tblPr>
        <w:tblW w:w="0" w:type="auto"/>
        <w:tblInd w:w="-464" w:type="dxa"/>
        <w:tblLayout w:type="fixed"/>
        <w:tblLook w:val="04A0" w:firstRow="1" w:lastRow="0" w:firstColumn="1" w:lastColumn="0" w:noHBand="0" w:noVBand="1"/>
      </w:tblPr>
      <w:tblGrid>
        <w:gridCol w:w="10216"/>
      </w:tblGrid>
      <w:tr w:rsidR="00646993" w:rsidRPr="00646993" w:rsidTr="00646993">
        <w:tc>
          <w:tcPr>
            <w:tcW w:w="10216" w:type="dxa"/>
            <w:tcBorders>
              <w:top w:val="single" w:sz="4" w:space="0" w:color="000000"/>
              <w:left w:val="single" w:sz="4" w:space="0" w:color="000000"/>
              <w:bottom w:val="single" w:sz="4" w:space="0" w:color="000000"/>
              <w:right w:val="single" w:sz="4" w:space="0" w:color="000000"/>
            </w:tcBorders>
            <w:shd w:val="clear" w:color="auto" w:fill="C0C0C0"/>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ОБЩА ИНФОРМАЦИЯ</w:t>
            </w:r>
          </w:p>
        </w:tc>
      </w:tr>
      <w:tr w:rsidR="00646993" w:rsidRPr="00646993" w:rsidTr="00646993">
        <w:trPr>
          <w:trHeight w:val="274"/>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jc w:val="both"/>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val="en-US" w:eastAsia="zh-CN"/>
              </w:rPr>
              <w:t>I</w:t>
            </w:r>
            <w:r w:rsidRPr="00646993">
              <w:rPr>
                <w:rFonts w:ascii="Calibri" w:eastAsia="Times New Roman" w:hAnsi="Calibri" w:cs="Calibri"/>
                <w:b/>
                <w:sz w:val="24"/>
                <w:szCs w:val="24"/>
                <w:lang w:eastAsia="zh-CN"/>
              </w:rPr>
              <w:t>. Актуално състояние на читалището като център с възможности за предоставяне на услуги:</w:t>
            </w:r>
          </w:p>
        </w:tc>
      </w:tr>
      <w:tr w:rsidR="00646993" w:rsidRPr="00646993" w:rsidTr="00646993">
        <w:trPr>
          <w:trHeight w:val="330"/>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val="en-US" w:eastAsia="zh-CN"/>
              </w:rPr>
              <w:t>1.</w:t>
            </w:r>
            <w:r w:rsidRPr="00646993">
              <w:rPr>
                <w:rFonts w:ascii="Calibri" w:eastAsia="Times New Roman" w:hAnsi="Calibri" w:cs="Calibri"/>
                <w:sz w:val="24"/>
                <w:szCs w:val="24"/>
                <w:lang w:val="en-US" w:eastAsia="zh-CN"/>
              </w:rPr>
              <w:t xml:space="preserve"> </w:t>
            </w:r>
            <w:r w:rsidRPr="00646993">
              <w:rPr>
                <w:rFonts w:ascii="Calibri" w:eastAsia="Times New Roman" w:hAnsi="Calibri" w:cs="Calibri"/>
                <w:sz w:val="24"/>
                <w:szCs w:val="24"/>
                <w:lang w:eastAsia="zh-CN"/>
              </w:rPr>
              <w:t>Наименование на читалището:НЧ”Напредък-1928”</w:t>
            </w:r>
          </w:p>
        </w:tc>
      </w:tr>
      <w:tr w:rsidR="00646993" w:rsidRPr="00646993" w:rsidTr="00646993">
        <w:trPr>
          <w:trHeight w:val="34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val="en-US" w:eastAsia="zh-CN"/>
              </w:rPr>
              <w:t>2.</w:t>
            </w:r>
            <w:r w:rsidRPr="00646993">
              <w:rPr>
                <w:rFonts w:ascii="Calibri" w:eastAsia="Times New Roman" w:hAnsi="Calibri" w:cs="Calibri"/>
                <w:sz w:val="24"/>
                <w:szCs w:val="24"/>
                <w:lang w:val="en-US" w:eastAsia="zh-CN"/>
              </w:rPr>
              <w:t xml:space="preserve"> </w:t>
            </w:r>
            <w:r w:rsidRPr="00646993">
              <w:rPr>
                <w:rFonts w:ascii="Calibri" w:eastAsia="Times New Roman" w:hAnsi="Calibri" w:cs="Calibri"/>
                <w:sz w:val="24"/>
                <w:szCs w:val="24"/>
                <w:lang w:eastAsia="zh-CN"/>
              </w:rPr>
              <w:t>Населено място: с.Смирненски</w:t>
            </w:r>
          </w:p>
        </w:tc>
      </w:tr>
      <w:tr w:rsidR="00646993" w:rsidRPr="00646993" w:rsidTr="00646993">
        <w:trPr>
          <w:trHeight w:val="34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3.</w:t>
            </w:r>
            <w:r w:rsidRPr="00646993">
              <w:rPr>
                <w:rFonts w:ascii="Calibri" w:eastAsia="Times New Roman" w:hAnsi="Calibri" w:cs="Calibri"/>
                <w:sz w:val="24"/>
                <w:szCs w:val="24"/>
                <w:lang w:eastAsia="zh-CN"/>
              </w:rPr>
              <w:t xml:space="preserve"> Брой регистрирани читалищни членове: 51</w:t>
            </w:r>
          </w:p>
        </w:tc>
      </w:tr>
      <w:tr w:rsidR="00646993" w:rsidRPr="00646993" w:rsidTr="00646993">
        <w:trPr>
          <w:trHeight w:val="360"/>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4.</w:t>
            </w:r>
            <w:r w:rsidRPr="00646993">
              <w:rPr>
                <w:rFonts w:ascii="Calibri" w:eastAsia="Times New Roman" w:hAnsi="Calibri" w:cs="Calibri"/>
                <w:sz w:val="24"/>
                <w:szCs w:val="24"/>
                <w:lang w:eastAsia="zh-CN"/>
              </w:rPr>
              <w:t xml:space="preserve"> Брой посетители на предоставяни от читалището услуги:1176</w:t>
            </w:r>
          </w:p>
        </w:tc>
      </w:tr>
      <w:tr w:rsidR="00646993" w:rsidRPr="00646993" w:rsidTr="00646993">
        <w:trPr>
          <w:trHeight w:val="34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5.</w:t>
            </w:r>
            <w:r w:rsidRPr="00646993">
              <w:rPr>
                <w:rFonts w:ascii="Calibri" w:eastAsia="Times New Roman" w:hAnsi="Calibri" w:cs="Calibri"/>
                <w:sz w:val="24"/>
                <w:szCs w:val="24"/>
                <w:lang w:eastAsia="zh-CN"/>
              </w:rPr>
              <w:t xml:space="preserve"> Извършена пререгистрация на читалището в определения от ЗНЧ срок: 02.03.2020г.</w:t>
            </w:r>
          </w:p>
        </w:tc>
      </w:tr>
      <w:tr w:rsidR="00646993" w:rsidRPr="00646993" w:rsidTr="00646993">
        <w:trPr>
          <w:trHeight w:val="34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6</w:t>
            </w:r>
            <w:r w:rsidRPr="00646993">
              <w:rPr>
                <w:rFonts w:ascii="Calibri" w:eastAsia="Times New Roman" w:hAnsi="Calibri" w:cs="Calibri"/>
                <w:sz w:val="24"/>
                <w:szCs w:val="24"/>
                <w:lang w:eastAsia="zh-CN"/>
              </w:rPr>
              <w:t>. Проведени събрания – общи и на настоятелството:</w:t>
            </w:r>
            <w:r w:rsidRPr="00646993">
              <w:rPr>
                <w:rFonts w:ascii="Calibri" w:eastAsia="Times New Roman" w:hAnsi="Calibri" w:cs="Calibri"/>
                <w:sz w:val="24"/>
                <w:szCs w:val="24"/>
                <w:lang w:val="en-US" w:eastAsia="zh-CN"/>
              </w:rPr>
              <w:t>О</w:t>
            </w:r>
            <w:r w:rsidRPr="00646993">
              <w:rPr>
                <w:rFonts w:ascii="Calibri" w:eastAsia="Times New Roman" w:hAnsi="Calibri" w:cs="Calibri"/>
                <w:sz w:val="24"/>
                <w:szCs w:val="24"/>
                <w:lang w:eastAsia="zh-CN"/>
              </w:rPr>
              <w:t>бщо събрание-1бр. на настоятелството – 5бр.</w:t>
            </w:r>
          </w:p>
        </w:tc>
      </w:tr>
      <w:tr w:rsidR="00646993" w:rsidRPr="00646993" w:rsidTr="00646993">
        <w:trPr>
          <w:trHeight w:val="16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jc w:val="both"/>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II. Административен капацитет</w:t>
            </w:r>
          </w:p>
        </w:tc>
      </w:tr>
      <w:tr w:rsidR="00646993" w:rsidRPr="00646993" w:rsidTr="00646993">
        <w:trPr>
          <w:trHeight w:val="1560"/>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1.</w:t>
            </w:r>
            <w:r w:rsidRPr="00646993">
              <w:rPr>
                <w:rFonts w:ascii="Calibri" w:eastAsia="Times New Roman" w:hAnsi="Calibri" w:cs="Calibri"/>
                <w:sz w:val="24"/>
                <w:szCs w:val="24"/>
                <w:lang w:eastAsia="zh-CN"/>
              </w:rPr>
              <w:t xml:space="preserve"> Субсидирана численост на персонала през 201</w:t>
            </w:r>
            <w:r w:rsidRPr="00646993">
              <w:rPr>
                <w:rFonts w:ascii="Calibri" w:eastAsia="Times New Roman" w:hAnsi="Calibri" w:cs="Calibri"/>
                <w:sz w:val="24"/>
                <w:szCs w:val="24"/>
                <w:lang w:val="en-US" w:eastAsia="zh-CN"/>
              </w:rPr>
              <w:t>9</w:t>
            </w:r>
            <w:r w:rsidRPr="00646993">
              <w:rPr>
                <w:rFonts w:ascii="Calibri" w:eastAsia="Times New Roman" w:hAnsi="Calibri" w:cs="Calibri"/>
                <w:sz w:val="24"/>
                <w:szCs w:val="24"/>
                <w:lang w:eastAsia="zh-CN"/>
              </w:rPr>
              <w:t xml:space="preserve"> г.</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 xml:space="preserve">Моля да предоставите информация за:  </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sz w:val="24"/>
                <w:szCs w:val="24"/>
                <w:lang w:eastAsia="zh-CN"/>
              </w:rPr>
              <w:t xml:space="preserve"> </w:t>
            </w:r>
            <w:r w:rsidRPr="00646993">
              <w:rPr>
                <w:rFonts w:ascii="Calibri" w:eastAsia="Times New Roman" w:hAnsi="Calibri" w:cs="Calibri"/>
                <w:sz w:val="24"/>
                <w:szCs w:val="24"/>
                <w:lang w:eastAsia="zh-CN"/>
              </w:rPr>
              <w:t>- субсидираната численост на персонала:2 бр.</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sz w:val="24"/>
                <w:szCs w:val="24"/>
                <w:lang w:eastAsia="zh-CN"/>
              </w:rPr>
              <w:t xml:space="preserve">  </w:t>
            </w:r>
            <w:r w:rsidRPr="00646993">
              <w:rPr>
                <w:rFonts w:ascii="Calibri" w:eastAsia="Times New Roman" w:hAnsi="Calibri" w:cs="Calibri"/>
                <w:sz w:val="24"/>
                <w:szCs w:val="24"/>
                <w:lang w:eastAsia="zh-CN"/>
              </w:rPr>
              <w:t>- поименно разписание на длъжностите, включващо длъжностно наименование, имената, образователна степен и квалификация на лицата, чиито заплати се осигуряват с финансиране чрез субсидия от държавния бюджет:Калбие М. Османова-библиотекар,образ. средно,квал.библиотекар,цял щат.Айсел Б. Абазова-секретар,образ.средно,1/2 щат.Селиме Ф. Чобанова-чистач,образ.основно,1/2 щат.</w:t>
            </w:r>
          </w:p>
        </w:tc>
      </w:tr>
      <w:tr w:rsidR="00646993" w:rsidRPr="00646993" w:rsidTr="00646993">
        <w:trPr>
          <w:trHeight w:val="52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2.</w:t>
            </w:r>
            <w:r w:rsidRPr="00646993">
              <w:rPr>
                <w:rFonts w:ascii="Calibri" w:eastAsia="Times New Roman" w:hAnsi="Calibri" w:cs="Calibri"/>
                <w:sz w:val="24"/>
                <w:szCs w:val="24"/>
                <w:lang w:eastAsia="zh-CN"/>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Times New Roman" w:eastAsia="Times New Roman" w:hAnsi="Times New Roman" w:cs="Times New Roman"/>
                <w:sz w:val="24"/>
                <w:szCs w:val="24"/>
                <w:lang w:eastAsia="zh-CN"/>
              </w:rPr>
              <w:t>РЕКИЦ „Читалища”-Русе,семинар в гр.Трявна,РБ”Л.Каравелов” гр. Русе-обучение подръжка на библиотечния фонд</w:t>
            </w:r>
          </w:p>
        </w:tc>
      </w:tr>
      <w:tr w:rsidR="00646993" w:rsidRPr="00646993" w:rsidTr="00646993">
        <w:trPr>
          <w:trHeight w:val="260"/>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3.</w:t>
            </w:r>
            <w:r w:rsidRPr="00646993">
              <w:rPr>
                <w:rFonts w:ascii="Calibri" w:eastAsia="Times New Roman" w:hAnsi="Calibri" w:cs="Calibri"/>
                <w:sz w:val="24"/>
                <w:szCs w:val="24"/>
                <w:lang w:eastAsia="zh-CN"/>
              </w:rPr>
              <w:t xml:space="preserve"> Наложени санкции на читалището по чл. 31, 32 и 33 от Закона за народните читалища-Няма</w:t>
            </w:r>
          </w:p>
        </w:tc>
      </w:tr>
      <w:tr w:rsidR="00646993" w:rsidRPr="00646993" w:rsidTr="00646993">
        <w:trPr>
          <w:trHeight w:val="22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val="en-US" w:eastAsia="zh-CN"/>
              </w:rPr>
              <w:t xml:space="preserve">III. </w:t>
            </w:r>
            <w:r w:rsidRPr="00646993">
              <w:rPr>
                <w:rFonts w:ascii="Calibri" w:eastAsia="Times New Roman" w:hAnsi="Calibri" w:cs="Calibri"/>
                <w:b/>
                <w:sz w:val="24"/>
                <w:szCs w:val="24"/>
                <w:lang w:eastAsia="zh-CN"/>
              </w:rPr>
              <w:t>Материално-техническа база</w:t>
            </w:r>
          </w:p>
        </w:tc>
      </w:tr>
      <w:tr w:rsidR="00646993" w:rsidRPr="00646993" w:rsidTr="00646993">
        <w:trPr>
          <w:trHeight w:val="1410"/>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1.</w:t>
            </w:r>
            <w:r w:rsidRPr="00646993">
              <w:rPr>
                <w:rFonts w:ascii="Calibri" w:eastAsia="Times New Roman" w:hAnsi="Calibri" w:cs="Calibri"/>
                <w:sz w:val="24"/>
                <w:szCs w:val="24"/>
                <w:lang w:eastAsia="zh-CN"/>
              </w:rPr>
              <w:t xml:space="preserve"> </w:t>
            </w:r>
            <w:r w:rsidRPr="00646993">
              <w:rPr>
                <w:rFonts w:ascii="Calibri" w:eastAsia="Times New Roman" w:hAnsi="Calibri" w:cs="Calibri"/>
                <w:b/>
                <w:sz w:val="24"/>
                <w:szCs w:val="24"/>
                <w:lang w:eastAsia="zh-CN"/>
              </w:rPr>
              <w:t>Наличен брой компютри и периферни устройства (принтер, скенер) и други съвременни информационни устройства-</w:t>
            </w:r>
            <w:r w:rsidRPr="00646993">
              <w:rPr>
                <w:rFonts w:ascii="Times New Roman" w:eastAsia="Times New Roman" w:hAnsi="Times New Roman" w:cs="Times New Roman"/>
                <w:sz w:val="24"/>
                <w:szCs w:val="24"/>
                <w:lang w:eastAsia="zh-CN"/>
              </w:rPr>
              <w:t xml:space="preserve"> </w:t>
            </w:r>
            <w:r w:rsidRPr="00646993">
              <w:rPr>
                <w:rFonts w:ascii="Calibri" w:eastAsia="Times New Roman" w:hAnsi="Calibri" w:cs="Calibri"/>
                <w:b/>
                <w:sz w:val="24"/>
                <w:szCs w:val="24"/>
                <w:lang w:eastAsia="zh-CN"/>
              </w:rPr>
              <w:t>компютри-5бр.,безцветен многофункционален принтер-1бр.,безцветен принтер-1бр.,проектор и екран на проектор 1бр.</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 xml:space="preserve">Необходимо е да се предоставят данни и за: </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 наличие на интернет достъп-Да</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 закупена нова техника за периода-Не</w:t>
            </w:r>
          </w:p>
        </w:tc>
      </w:tr>
      <w:tr w:rsidR="00646993" w:rsidRPr="00646993" w:rsidTr="00646993">
        <w:trPr>
          <w:trHeight w:val="862"/>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2. Сграден фонд: 650 м2 , 7бр. ,1 бр.салон с балкон , публична , твърдо гориво.</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i/>
                <w:szCs w:val="24"/>
                <w:lang w:eastAsia="zh-CN"/>
              </w:rPr>
              <w:t>Моля, опишете подробно предоставения и собствения сграден фонд – квадратура, бр. помещения, читалищни салони за публични прояви, акт на предоставяне и начин на отопление</w:t>
            </w:r>
            <w:r w:rsidRPr="00646993">
              <w:rPr>
                <w:rFonts w:ascii="Calibri" w:eastAsia="Times New Roman" w:hAnsi="Calibri" w:cs="Calibri"/>
                <w:sz w:val="24"/>
                <w:szCs w:val="24"/>
                <w:lang w:eastAsia="zh-CN"/>
              </w:rPr>
              <w:t>.</w:t>
            </w:r>
          </w:p>
        </w:tc>
      </w:tr>
      <w:tr w:rsidR="00646993" w:rsidRPr="00646993" w:rsidTr="00646993">
        <w:trPr>
          <w:trHeight w:val="510"/>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3. Наличие на сграден фонд и/или помещения за читалищна дейност с осигурен достъп за хора с увреждания:Няма</w:t>
            </w:r>
          </w:p>
        </w:tc>
      </w:tr>
      <w:tr w:rsidR="00646993" w:rsidRPr="00646993" w:rsidTr="00646993">
        <w:tc>
          <w:tcPr>
            <w:tcW w:w="10216" w:type="dxa"/>
            <w:tcBorders>
              <w:top w:val="single" w:sz="4" w:space="0" w:color="000000"/>
              <w:left w:val="single" w:sz="4" w:space="0" w:color="000000"/>
              <w:bottom w:val="single" w:sz="4" w:space="0" w:color="000000"/>
              <w:right w:val="single" w:sz="4" w:space="0" w:color="000000"/>
            </w:tcBorders>
            <w:shd w:val="clear" w:color="auto" w:fill="C0C0C0"/>
            <w:hideMark/>
          </w:tcPr>
          <w:p w:rsidR="00646993" w:rsidRPr="00646993" w:rsidRDefault="00646993" w:rsidP="00646993">
            <w:pPr>
              <w:suppressAutoHyphens/>
              <w:spacing w:after="0" w:line="240" w:lineRule="auto"/>
              <w:jc w:val="both"/>
              <w:rPr>
                <w:rFonts w:ascii="Times New Roman" w:eastAsia="Times New Roman" w:hAnsi="Times New Roman" w:cs="Times New Roman"/>
                <w:sz w:val="24"/>
                <w:szCs w:val="24"/>
                <w:lang w:val="en-US" w:eastAsia="zh-CN"/>
              </w:rPr>
            </w:pPr>
            <w:r w:rsidRPr="00646993">
              <w:rPr>
                <w:rFonts w:ascii="Calibri" w:eastAsia="Times New Roman" w:hAnsi="Calibri" w:cs="Calibri"/>
                <w:b/>
                <w:sz w:val="24"/>
                <w:szCs w:val="24"/>
                <w:lang w:eastAsia="zh-CN"/>
              </w:rPr>
              <w:t>РЕАЛИЗИРАНИ ДЕЙНОСТИ ПО ПРОГРАМАТА ЗА 201</w:t>
            </w:r>
            <w:r w:rsidRPr="00646993">
              <w:rPr>
                <w:rFonts w:ascii="Calibri" w:eastAsia="Times New Roman" w:hAnsi="Calibri" w:cs="Calibri"/>
                <w:b/>
                <w:sz w:val="24"/>
                <w:szCs w:val="24"/>
                <w:lang w:val="en-US" w:eastAsia="zh-CN"/>
              </w:rPr>
              <w:t>9</w:t>
            </w:r>
          </w:p>
        </w:tc>
      </w:tr>
      <w:tr w:rsidR="00646993" w:rsidRPr="00646993" w:rsidTr="00646993">
        <w:trPr>
          <w:trHeight w:val="19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1. Библиотечно и информационно обслужване</w:t>
            </w:r>
          </w:p>
        </w:tc>
      </w:tr>
      <w:tr w:rsidR="00646993" w:rsidRPr="00646993" w:rsidTr="00646993">
        <w:trPr>
          <w:trHeight w:val="25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lastRenderedPageBreak/>
              <w:t>- Брой на библиотечните единици във Вашия библиотечен фонд:10 177 бр.</w:t>
            </w:r>
          </w:p>
        </w:tc>
      </w:tr>
      <w:tr w:rsidR="00646993" w:rsidRPr="00646993" w:rsidTr="00646993">
        <w:trPr>
          <w:trHeight w:val="330"/>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 Брой на новозакупените книги през 2019г.:24 бр.-с абонамент</w:t>
            </w:r>
          </w:p>
        </w:tc>
      </w:tr>
      <w:tr w:rsidR="00646993" w:rsidRPr="00646993" w:rsidTr="00646993">
        <w:trPr>
          <w:trHeight w:val="16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 Брой дарени книги през 201</w:t>
            </w:r>
            <w:r w:rsidRPr="00646993">
              <w:rPr>
                <w:rFonts w:ascii="Calibri" w:eastAsia="Times New Roman" w:hAnsi="Calibri" w:cs="Calibri"/>
                <w:sz w:val="24"/>
                <w:szCs w:val="24"/>
                <w:lang w:val="en-US" w:eastAsia="zh-CN"/>
              </w:rPr>
              <w:t>9</w:t>
            </w:r>
            <w:r w:rsidRPr="00646993">
              <w:rPr>
                <w:rFonts w:ascii="Calibri" w:eastAsia="Times New Roman" w:hAnsi="Calibri" w:cs="Calibri"/>
                <w:sz w:val="24"/>
                <w:szCs w:val="24"/>
                <w:lang w:eastAsia="zh-CN"/>
              </w:rPr>
              <w:t xml:space="preserve"> г.:   1бр.</w:t>
            </w:r>
          </w:p>
        </w:tc>
      </w:tr>
      <w:tr w:rsidR="00646993" w:rsidRPr="00646993" w:rsidTr="00646993">
        <w:trPr>
          <w:trHeight w:val="240"/>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 Брой на абонираните за 201</w:t>
            </w:r>
            <w:r w:rsidRPr="00646993">
              <w:rPr>
                <w:rFonts w:ascii="Calibri" w:eastAsia="Times New Roman" w:hAnsi="Calibri" w:cs="Calibri"/>
                <w:sz w:val="24"/>
                <w:szCs w:val="24"/>
                <w:lang w:val="en-US" w:eastAsia="zh-CN"/>
              </w:rPr>
              <w:t>9</w:t>
            </w:r>
            <w:r w:rsidRPr="00646993">
              <w:rPr>
                <w:rFonts w:ascii="Calibri" w:eastAsia="Times New Roman" w:hAnsi="Calibri" w:cs="Calibri"/>
                <w:sz w:val="24"/>
                <w:szCs w:val="24"/>
                <w:lang w:eastAsia="zh-CN"/>
              </w:rPr>
              <w:t xml:space="preserve"> г. периодични издания:   2 бр.</w:t>
            </w:r>
          </w:p>
        </w:tc>
      </w:tr>
      <w:tr w:rsidR="00646993" w:rsidRPr="00646993" w:rsidTr="00646993">
        <w:trPr>
          <w:trHeight w:val="31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 Брой творчески срещи в библиотеката през 201</w:t>
            </w:r>
            <w:r w:rsidRPr="00646993">
              <w:rPr>
                <w:rFonts w:ascii="Calibri" w:eastAsia="Times New Roman" w:hAnsi="Calibri" w:cs="Calibri"/>
                <w:sz w:val="24"/>
                <w:szCs w:val="24"/>
                <w:lang w:val="en-US" w:eastAsia="zh-CN"/>
              </w:rPr>
              <w:t>9</w:t>
            </w:r>
            <w:r w:rsidRPr="00646993">
              <w:rPr>
                <w:rFonts w:ascii="Calibri" w:eastAsia="Times New Roman" w:hAnsi="Calibri" w:cs="Calibri"/>
                <w:sz w:val="24"/>
                <w:szCs w:val="24"/>
                <w:lang w:eastAsia="zh-CN"/>
              </w:rPr>
              <w:t xml:space="preserve"> г.:  3 бр.</w:t>
            </w:r>
          </w:p>
        </w:tc>
      </w:tr>
      <w:tr w:rsidR="00646993" w:rsidRPr="00646993" w:rsidTr="00646993">
        <w:trPr>
          <w:trHeight w:val="34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 Брой читателски посещения през 201</w:t>
            </w:r>
            <w:r w:rsidRPr="00646993">
              <w:rPr>
                <w:rFonts w:ascii="Calibri" w:eastAsia="Times New Roman" w:hAnsi="Calibri" w:cs="Calibri"/>
                <w:sz w:val="24"/>
                <w:szCs w:val="24"/>
                <w:lang w:val="en-US" w:eastAsia="zh-CN"/>
              </w:rPr>
              <w:t>9</w:t>
            </w:r>
            <w:r w:rsidRPr="00646993">
              <w:rPr>
                <w:rFonts w:ascii="Calibri" w:eastAsia="Times New Roman" w:hAnsi="Calibri" w:cs="Calibri"/>
                <w:sz w:val="24"/>
                <w:szCs w:val="24"/>
                <w:lang w:eastAsia="zh-CN"/>
              </w:rPr>
              <w:t xml:space="preserve"> г.:  1 176 бр.</w:t>
            </w:r>
          </w:p>
        </w:tc>
      </w:tr>
      <w:tr w:rsidR="00646993" w:rsidRPr="00646993" w:rsidTr="00646993">
        <w:trPr>
          <w:trHeight w:val="270"/>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 Брой заета литература през 201</w:t>
            </w:r>
            <w:r w:rsidRPr="00646993">
              <w:rPr>
                <w:rFonts w:ascii="Calibri" w:eastAsia="Times New Roman" w:hAnsi="Calibri" w:cs="Calibri"/>
                <w:sz w:val="24"/>
                <w:szCs w:val="24"/>
                <w:lang w:val="en-US" w:eastAsia="zh-CN"/>
              </w:rPr>
              <w:t>9</w:t>
            </w:r>
            <w:r w:rsidRPr="00646993">
              <w:rPr>
                <w:rFonts w:ascii="Calibri" w:eastAsia="Times New Roman" w:hAnsi="Calibri" w:cs="Calibri"/>
                <w:sz w:val="24"/>
                <w:szCs w:val="24"/>
                <w:lang w:eastAsia="zh-CN"/>
              </w:rPr>
              <w:t xml:space="preserve"> г.:  949 бр.</w:t>
            </w:r>
          </w:p>
        </w:tc>
      </w:tr>
      <w:tr w:rsidR="00646993" w:rsidRPr="00646993" w:rsidTr="00646993">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2. Художествени  състави за любителско творчество, функционирали през 201</w:t>
            </w:r>
            <w:r w:rsidRPr="00646993">
              <w:rPr>
                <w:rFonts w:ascii="Calibri" w:eastAsia="Times New Roman" w:hAnsi="Calibri" w:cs="Calibri"/>
                <w:b/>
                <w:sz w:val="24"/>
                <w:szCs w:val="24"/>
                <w:lang w:val="en-US" w:eastAsia="zh-CN"/>
              </w:rPr>
              <w:t>9</w:t>
            </w:r>
            <w:r w:rsidRPr="00646993">
              <w:rPr>
                <w:rFonts w:ascii="Calibri" w:eastAsia="Times New Roman" w:hAnsi="Calibri" w:cs="Calibri"/>
                <w:b/>
                <w:sz w:val="24"/>
                <w:szCs w:val="24"/>
                <w:lang w:eastAsia="zh-CN"/>
              </w:rPr>
              <w:t xml:space="preserve"> г.- ТГ „Шарено хоро”-Рък.Ц.Петров,участници- 25 бр.</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w:t>
            </w:r>
            <w:r w:rsidRPr="00646993">
              <w:rPr>
                <w:rFonts w:ascii="Calibri" w:eastAsia="Times New Roman" w:hAnsi="Calibri" w:cs="Calibri"/>
                <w:i/>
                <w:szCs w:val="24"/>
                <w:lang w:eastAsia="zh-CN"/>
              </w:rPr>
              <w:t xml:space="preserve">Моля, опишете ги </w:t>
            </w:r>
            <w:r w:rsidRPr="00646993">
              <w:rPr>
                <w:rFonts w:ascii="Calibri" w:eastAsia="Times New Roman" w:hAnsi="Calibri" w:cs="Calibri"/>
                <w:b/>
                <w:i/>
                <w:szCs w:val="24"/>
                <w:lang w:eastAsia="zh-CN"/>
              </w:rPr>
              <w:t>подробно,</w:t>
            </w:r>
            <w:r w:rsidRPr="00646993">
              <w:rPr>
                <w:rFonts w:ascii="Calibri" w:eastAsia="Times New Roman" w:hAnsi="Calibri" w:cs="Calibri"/>
                <w:i/>
                <w:szCs w:val="24"/>
                <w:lang w:eastAsia="zh-CN"/>
              </w:rPr>
              <w:t xml:space="preserve"> като посочите ръководителите и броя на участниците в тях)</w:t>
            </w:r>
          </w:p>
        </w:tc>
      </w:tr>
      <w:tr w:rsidR="00646993" w:rsidRPr="00646993" w:rsidTr="00646993">
        <w:trPr>
          <w:trHeight w:val="139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3.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w:t>
            </w:r>
            <w:r w:rsidR="008E6C3E">
              <w:rPr>
                <w:rFonts w:ascii="Calibri" w:eastAsia="Times New Roman" w:hAnsi="Calibri" w:cs="Calibri"/>
                <w:b/>
                <w:sz w:val="24"/>
                <w:szCs w:val="24"/>
                <w:lang w:eastAsia="zh-CN"/>
              </w:rPr>
              <w:t>р.-Кръжок по пчеларство,ИКТ-9 бр</w:t>
            </w:r>
            <w:bookmarkStart w:id="0" w:name="_GoBack"/>
            <w:bookmarkEnd w:id="0"/>
            <w:r w:rsidRPr="00646993">
              <w:rPr>
                <w:rFonts w:ascii="Calibri" w:eastAsia="Times New Roman" w:hAnsi="Calibri" w:cs="Calibri"/>
                <w:b/>
                <w:sz w:val="24"/>
                <w:szCs w:val="24"/>
                <w:lang w:eastAsia="zh-CN"/>
              </w:rPr>
              <w:t>.,</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w:t>
            </w:r>
            <w:r w:rsidRPr="00646993">
              <w:rPr>
                <w:rFonts w:ascii="Calibri" w:eastAsia="Times New Roman" w:hAnsi="Calibri" w:cs="Calibri"/>
                <w:i/>
                <w:szCs w:val="24"/>
                <w:lang w:eastAsia="zh-CN"/>
              </w:rPr>
              <w:t xml:space="preserve">Моля, посочете </w:t>
            </w:r>
            <w:r w:rsidRPr="00646993">
              <w:rPr>
                <w:rFonts w:ascii="Calibri" w:eastAsia="Times New Roman" w:hAnsi="Calibri" w:cs="Calibri"/>
                <w:b/>
                <w:i/>
                <w:szCs w:val="24"/>
                <w:lang w:eastAsia="zh-CN"/>
              </w:rPr>
              <w:t>броя и опишете детайлно всички образователни форми</w:t>
            </w:r>
            <w:r w:rsidRPr="00646993">
              <w:rPr>
                <w:rFonts w:ascii="Calibri" w:eastAsia="Times New Roman" w:hAnsi="Calibri" w:cs="Calibri"/>
                <w:i/>
                <w:szCs w:val="24"/>
                <w:lang w:eastAsia="zh-CN"/>
              </w:rPr>
              <w:t xml:space="preserve">, които читалището е реализирало за отчетния период. Опишете също и </w:t>
            </w:r>
            <w:r w:rsidRPr="00646993">
              <w:rPr>
                <w:rFonts w:ascii="Calibri" w:eastAsia="Times New Roman" w:hAnsi="Calibri" w:cs="Calibri"/>
                <w:b/>
                <w:i/>
                <w:szCs w:val="24"/>
                <w:lang w:eastAsia="zh-CN"/>
              </w:rPr>
              <w:t>броя на привлечените участници</w:t>
            </w:r>
            <w:r w:rsidRPr="00646993">
              <w:rPr>
                <w:rFonts w:ascii="Calibri" w:eastAsia="Times New Roman" w:hAnsi="Calibri" w:cs="Calibri"/>
                <w:i/>
                <w:szCs w:val="24"/>
                <w:lang w:eastAsia="zh-CN"/>
              </w:rPr>
              <w:t>/</w:t>
            </w:r>
          </w:p>
        </w:tc>
      </w:tr>
      <w:tr w:rsidR="00646993" w:rsidRPr="00646993" w:rsidTr="00646993">
        <w:trPr>
          <w:trHeight w:val="795"/>
        </w:trPr>
        <w:tc>
          <w:tcPr>
            <w:tcW w:w="10216" w:type="dxa"/>
            <w:tcBorders>
              <w:top w:val="single" w:sz="4" w:space="0" w:color="000000"/>
              <w:left w:val="single" w:sz="4" w:space="0" w:color="000000"/>
              <w:bottom w:val="single" w:sz="4" w:space="0" w:color="000000"/>
              <w:right w:val="single" w:sz="4" w:space="0" w:color="000000"/>
            </w:tcBorders>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 xml:space="preserve">4. Социална политика на читалището </w:t>
            </w:r>
            <w:r w:rsidRPr="00646993">
              <w:rPr>
                <w:rFonts w:ascii="Calibri" w:eastAsia="Times New Roman" w:hAnsi="Calibri" w:cs="Calibri"/>
                <w:sz w:val="24"/>
                <w:szCs w:val="24"/>
                <w:lang w:eastAsia="zh-CN"/>
              </w:rPr>
              <w:t xml:space="preserve">– привличане на доброволци-няма; работа с различни възрастови групи-7 год.- 55год.; работа с хора с увреждания и осигуряване на достъп на тези хора до дейността на читалището-няма; работа с представители на етнически групи-няма. </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p>
        </w:tc>
      </w:tr>
      <w:tr w:rsidR="00646993" w:rsidRPr="00646993" w:rsidTr="00646993">
        <w:trPr>
          <w:trHeight w:val="450"/>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 xml:space="preserve">5. Музейна или </w:t>
            </w:r>
            <w:r w:rsidRPr="00646993">
              <w:rPr>
                <w:rFonts w:ascii="Calibri" w:eastAsia="Times New Roman" w:hAnsi="Calibri" w:cs="Calibri"/>
                <w:b/>
                <w:sz w:val="24"/>
                <w:szCs w:val="24"/>
                <w:lang w:val="en-US" w:eastAsia="zh-CN"/>
              </w:rPr>
              <w:t>e</w:t>
            </w:r>
            <w:r w:rsidRPr="00646993">
              <w:rPr>
                <w:rFonts w:ascii="Calibri" w:eastAsia="Times New Roman" w:hAnsi="Calibri" w:cs="Calibri"/>
                <w:b/>
                <w:sz w:val="24"/>
                <w:szCs w:val="24"/>
                <w:lang w:eastAsia="zh-CN"/>
              </w:rPr>
              <w:t>тнографска сбирка: обновяване на музейни или етнографски колекции, създаване на нови-Няма</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Cs w:val="24"/>
                <w:lang w:eastAsia="zh-CN"/>
              </w:rPr>
              <w:t>(</w:t>
            </w:r>
            <w:r w:rsidRPr="00646993">
              <w:rPr>
                <w:rFonts w:ascii="Calibri" w:eastAsia="Times New Roman" w:hAnsi="Calibri" w:cs="Calibri"/>
                <w:i/>
                <w:szCs w:val="24"/>
                <w:lang w:eastAsia="zh-CN"/>
              </w:rPr>
              <w:t>Моля, опишете съществуващите и/или обновени и/или създадени нови музейни и етнографски колекции за 201</w:t>
            </w:r>
            <w:r w:rsidRPr="00646993">
              <w:rPr>
                <w:rFonts w:ascii="Calibri" w:eastAsia="Times New Roman" w:hAnsi="Calibri" w:cs="Calibri"/>
                <w:i/>
                <w:szCs w:val="24"/>
                <w:lang w:val="en-US" w:eastAsia="zh-CN"/>
              </w:rPr>
              <w:t>9</w:t>
            </w:r>
            <w:r w:rsidRPr="00646993">
              <w:rPr>
                <w:rFonts w:ascii="Calibri" w:eastAsia="Times New Roman" w:hAnsi="Calibri" w:cs="Calibri"/>
                <w:i/>
                <w:szCs w:val="24"/>
                <w:lang w:eastAsia="zh-CN"/>
              </w:rPr>
              <w:t>г.).</w:t>
            </w:r>
          </w:p>
        </w:tc>
      </w:tr>
      <w:tr w:rsidR="00646993" w:rsidRPr="00646993" w:rsidTr="00646993">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6. Брой публични прояви и събития, организирани от читалището в населеното място/район, които читалището обслужва:м.Януари- Бабинден.м.Март-Изработване на мартеници с деца.м. Април-Среща беседа с пенсионери.м. Юни-Ден на детето/състезателни игри с деца/.м.Септември-Традиционен есенен събор на селото.м.Ноември-Ден на Народните Будители/литературна програма/.</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w:t>
            </w:r>
            <w:r w:rsidRPr="00646993">
              <w:rPr>
                <w:rFonts w:ascii="Calibri" w:eastAsia="Times New Roman" w:hAnsi="Calibri" w:cs="Calibri"/>
                <w:b/>
                <w:i/>
                <w:szCs w:val="24"/>
                <w:lang w:eastAsia="zh-CN"/>
              </w:rPr>
              <w:t xml:space="preserve">Моля, опишете детайлно и по месеци колко и какви  </w:t>
            </w:r>
            <w:r w:rsidRPr="00646993">
              <w:rPr>
                <w:rFonts w:ascii="Calibri" w:eastAsia="Times New Roman" w:hAnsi="Calibri" w:cs="Calibri"/>
                <w:i/>
                <w:szCs w:val="24"/>
                <w:lang w:eastAsia="zh-CN"/>
              </w:rPr>
              <w:t>инициативи, програми, концерти, изложби, чествания, творчески вечери, срещи, граждански инициативи, спортни занимания, фестивали и др. публични прояви сте организирали през 201</w:t>
            </w:r>
            <w:r w:rsidRPr="00646993">
              <w:rPr>
                <w:rFonts w:ascii="Calibri" w:eastAsia="Times New Roman" w:hAnsi="Calibri" w:cs="Calibri"/>
                <w:i/>
                <w:szCs w:val="24"/>
                <w:lang w:val="en-US" w:eastAsia="zh-CN"/>
              </w:rPr>
              <w:t>9</w:t>
            </w:r>
            <w:r w:rsidRPr="00646993">
              <w:rPr>
                <w:rFonts w:ascii="Calibri" w:eastAsia="Times New Roman" w:hAnsi="Calibri" w:cs="Calibri"/>
                <w:i/>
                <w:szCs w:val="24"/>
                <w:lang w:eastAsia="zh-CN"/>
              </w:rPr>
              <w:t xml:space="preserve">г. </w:t>
            </w:r>
            <w:r w:rsidRPr="00646993">
              <w:rPr>
                <w:rFonts w:ascii="Calibri" w:eastAsia="Times New Roman" w:hAnsi="Calibri" w:cs="Calibri"/>
                <w:b/>
                <w:i/>
                <w:szCs w:val="24"/>
                <w:lang w:eastAsia="zh-CN"/>
              </w:rPr>
              <w:t>във вашия град/село за местната</w:t>
            </w:r>
            <w:r w:rsidRPr="00646993">
              <w:rPr>
                <w:rFonts w:ascii="Calibri" w:eastAsia="Times New Roman" w:hAnsi="Calibri" w:cs="Calibri"/>
                <w:i/>
                <w:szCs w:val="24"/>
                <w:lang w:eastAsia="zh-CN"/>
              </w:rPr>
              <w:t xml:space="preserve"> </w:t>
            </w:r>
            <w:r w:rsidRPr="00646993">
              <w:rPr>
                <w:rFonts w:ascii="Calibri" w:eastAsia="Times New Roman" w:hAnsi="Calibri" w:cs="Calibri"/>
                <w:b/>
                <w:i/>
                <w:szCs w:val="24"/>
                <w:lang w:eastAsia="zh-CN"/>
              </w:rPr>
              <w:t>общност</w:t>
            </w:r>
            <w:r w:rsidRPr="00646993">
              <w:rPr>
                <w:rFonts w:ascii="Calibri" w:eastAsia="Times New Roman" w:hAnsi="Calibri" w:cs="Calibri"/>
                <w:i/>
                <w:szCs w:val="24"/>
                <w:lang w:eastAsia="zh-CN"/>
              </w:rPr>
              <w:t>)</w:t>
            </w:r>
          </w:p>
        </w:tc>
      </w:tr>
      <w:tr w:rsidR="00646993" w:rsidRPr="00646993" w:rsidTr="00646993">
        <w:trPr>
          <w:trHeight w:val="73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7. Участия на ваши художествени състави в общински и регионални, национални и международни форуми, събори, конкурси:м.Май-Общински фестивал „Ветово пее и танцува”,м.Септември-Фестивал „Ден на меда” гр.Ветово,м.Септември-Фестивал в с.Писанец,м.Октомври-Фестивал „Ден на тиквата” гр. Тетово с участието на ТГ „Шарено хоро”-13 участници</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i/>
                <w:sz w:val="24"/>
                <w:szCs w:val="24"/>
                <w:lang w:eastAsia="zh-CN"/>
              </w:rPr>
              <w:t>(</w:t>
            </w:r>
            <w:r w:rsidRPr="00646993">
              <w:rPr>
                <w:rFonts w:ascii="Calibri" w:eastAsia="Times New Roman" w:hAnsi="Calibri" w:cs="Calibri"/>
                <w:i/>
                <w:szCs w:val="24"/>
                <w:lang w:eastAsia="zh-CN"/>
              </w:rPr>
              <w:t xml:space="preserve">Моля, опишете </w:t>
            </w:r>
            <w:r w:rsidRPr="00646993">
              <w:rPr>
                <w:rFonts w:ascii="Calibri" w:eastAsia="Times New Roman" w:hAnsi="Calibri" w:cs="Calibri"/>
                <w:b/>
                <w:i/>
                <w:szCs w:val="24"/>
                <w:lang w:eastAsia="zh-CN"/>
              </w:rPr>
              <w:t>подробн</w:t>
            </w:r>
            <w:r w:rsidRPr="00646993">
              <w:rPr>
                <w:rFonts w:ascii="Calibri" w:eastAsia="Times New Roman" w:hAnsi="Calibri" w:cs="Calibri"/>
                <w:i/>
                <w:szCs w:val="24"/>
                <w:lang w:eastAsia="zh-CN"/>
              </w:rPr>
              <w:t>о участията на художествените състави и техния брой)</w:t>
            </w:r>
          </w:p>
        </w:tc>
      </w:tr>
      <w:tr w:rsidR="00646993" w:rsidRPr="00646993" w:rsidTr="00646993">
        <w:trPr>
          <w:trHeight w:val="64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8.</w:t>
            </w:r>
            <w:r w:rsidRPr="00646993">
              <w:rPr>
                <w:rFonts w:ascii="Calibri" w:eastAsia="Times New Roman" w:hAnsi="Calibri" w:cs="Calibri"/>
                <w:sz w:val="24"/>
                <w:szCs w:val="24"/>
                <w:lang w:eastAsia="zh-CN"/>
              </w:rPr>
              <w:t xml:space="preserve"> </w:t>
            </w:r>
            <w:r w:rsidRPr="00646993">
              <w:rPr>
                <w:rFonts w:ascii="Calibri" w:eastAsia="Times New Roman" w:hAnsi="Calibri" w:cs="Calibri"/>
                <w:b/>
                <w:sz w:val="24"/>
                <w:szCs w:val="24"/>
                <w:lang w:eastAsia="zh-CN"/>
              </w:rPr>
              <w:t xml:space="preserve">Получени отличия и награди от участия </w:t>
            </w:r>
            <w:r w:rsidRPr="00646993">
              <w:rPr>
                <w:rFonts w:ascii="Calibri" w:eastAsia="Times New Roman" w:hAnsi="Calibri" w:cs="Calibri"/>
                <w:sz w:val="24"/>
                <w:szCs w:val="24"/>
                <w:lang w:eastAsia="zh-CN"/>
              </w:rPr>
              <w:t>на ваши художествени състави в общински и регионални, национални и международни форуми, събори, конкурси</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i/>
                <w:szCs w:val="24"/>
                <w:lang w:eastAsia="zh-CN"/>
              </w:rPr>
              <w:t xml:space="preserve">(опишете подробно </w:t>
            </w:r>
            <w:r w:rsidRPr="00646993">
              <w:rPr>
                <w:rFonts w:ascii="Calibri" w:eastAsia="Times New Roman" w:hAnsi="Calibri" w:cs="Calibri"/>
                <w:b/>
                <w:i/>
                <w:szCs w:val="24"/>
                <w:lang w:eastAsia="zh-CN"/>
              </w:rPr>
              <w:t>по вид и брой награди</w:t>
            </w:r>
            <w:r w:rsidR="008E6C3E">
              <w:rPr>
                <w:rFonts w:ascii="Calibri" w:eastAsia="Times New Roman" w:hAnsi="Calibri" w:cs="Calibri"/>
                <w:i/>
                <w:szCs w:val="24"/>
                <w:lang w:eastAsia="zh-CN"/>
              </w:rPr>
              <w:t>)- 4</w:t>
            </w:r>
            <w:r w:rsidRPr="00646993">
              <w:rPr>
                <w:rFonts w:ascii="Calibri" w:eastAsia="Times New Roman" w:hAnsi="Calibri" w:cs="Calibri"/>
                <w:i/>
                <w:szCs w:val="24"/>
                <w:lang w:eastAsia="zh-CN"/>
              </w:rPr>
              <w:t xml:space="preserve"> бр.Грамоти за участие</w:t>
            </w:r>
          </w:p>
        </w:tc>
      </w:tr>
      <w:tr w:rsidR="00646993" w:rsidRPr="00646993" w:rsidTr="00646993">
        <w:trPr>
          <w:trHeight w:val="225"/>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9. Проекти, реализирани през 201</w:t>
            </w:r>
            <w:r w:rsidRPr="00646993">
              <w:rPr>
                <w:rFonts w:ascii="Calibri" w:eastAsia="Times New Roman" w:hAnsi="Calibri" w:cs="Calibri"/>
                <w:b/>
                <w:sz w:val="24"/>
                <w:szCs w:val="24"/>
                <w:lang w:val="en-US" w:eastAsia="zh-CN"/>
              </w:rPr>
              <w:t xml:space="preserve">9 </w:t>
            </w:r>
            <w:r w:rsidRPr="00646993">
              <w:rPr>
                <w:rFonts w:ascii="Calibri" w:eastAsia="Times New Roman" w:hAnsi="Calibri" w:cs="Calibri"/>
                <w:b/>
                <w:sz w:val="24"/>
                <w:szCs w:val="24"/>
                <w:lang w:eastAsia="zh-CN"/>
              </w:rPr>
              <w:t>г.-Няма</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i/>
                <w:szCs w:val="24"/>
                <w:lang w:eastAsia="zh-CN"/>
              </w:rPr>
              <w:t xml:space="preserve"> </w:t>
            </w:r>
            <w:r w:rsidRPr="00646993">
              <w:rPr>
                <w:rFonts w:ascii="Calibri" w:eastAsia="Times New Roman" w:hAnsi="Calibri" w:cs="Calibri"/>
                <w:i/>
                <w:szCs w:val="24"/>
                <w:lang w:eastAsia="zh-CN"/>
              </w:rPr>
              <w:t>(Моля, опишете реализираните през 2019 г. проекти като основен бенефициент или като партньор на други организации)</w:t>
            </w:r>
          </w:p>
        </w:tc>
      </w:tr>
      <w:tr w:rsidR="00646993" w:rsidRPr="00646993" w:rsidTr="00646993">
        <w:trPr>
          <w:trHeight w:val="330"/>
        </w:trPr>
        <w:tc>
          <w:tcPr>
            <w:tcW w:w="10216" w:type="dxa"/>
            <w:tcBorders>
              <w:top w:val="single" w:sz="4" w:space="0" w:color="000000"/>
              <w:left w:val="single" w:sz="4" w:space="0" w:color="000000"/>
              <w:bottom w:val="single" w:sz="4" w:space="0" w:color="000000"/>
              <w:right w:val="single" w:sz="4" w:space="0" w:color="000000"/>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10. Проекти, чиято реализация продължава през 201</w:t>
            </w:r>
            <w:r w:rsidRPr="00646993">
              <w:rPr>
                <w:rFonts w:ascii="Calibri" w:eastAsia="Times New Roman" w:hAnsi="Calibri" w:cs="Calibri"/>
                <w:b/>
                <w:sz w:val="24"/>
                <w:szCs w:val="24"/>
                <w:lang w:val="en-US" w:eastAsia="zh-CN"/>
              </w:rPr>
              <w:t>9</w:t>
            </w:r>
            <w:r w:rsidRPr="00646993">
              <w:rPr>
                <w:rFonts w:ascii="Calibri" w:eastAsia="Times New Roman" w:hAnsi="Calibri" w:cs="Calibri"/>
                <w:b/>
                <w:sz w:val="24"/>
                <w:szCs w:val="24"/>
                <w:lang w:eastAsia="zh-CN"/>
              </w:rPr>
              <w:t xml:space="preserve"> г.-Няма</w:t>
            </w:r>
          </w:p>
        </w:tc>
      </w:tr>
      <w:tr w:rsidR="00646993" w:rsidRPr="00646993" w:rsidTr="00646993">
        <w:trPr>
          <w:trHeight w:val="981"/>
        </w:trPr>
        <w:tc>
          <w:tcPr>
            <w:tcW w:w="10216" w:type="dxa"/>
            <w:tcBorders>
              <w:top w:val="single" w:sz="4" w:space="0" w:color="000000"/>
              <w:left w:val="single" w:sz="4" w:space="0" w:color="000000"/>
              <w:bottom w:val="single" w:sz="4" w:space="0" w:color="000000"/>
              <w:right w:val="single" w:sz="4" w:space="0" w:color="000000"/>
            </w:tcBorders>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11. Въведени нови художествени и/или образователни форми-Няма</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i/>
                <w:szCs w:val="24"/>
                <w:lang w:eastAsia="zh-CN"/>
              </w:rPr>
              <w:t xml:space="preserve">(Моля, </w:t>
            </w:r>
            <w:r w:rsidRPr="00646993">
              <w:rPr>
                <w:rFonts w:ascii="Calibri" w:eastAsia="Times New Roman" w:hAnsi="Calibri" w:cs="Calibri"/>
                <w:b/>
                <w:i/>
                <w:szCs w:val="24"/>
                <w:lang w:eastAsia="zh-CN"/>
              </w:rPr>
              <w:t>опишете конкретно</w:t>
            </w:r>
            <w:r w:rsidRPr="00646993">
              <w:rPr>
                <w:rFonts w:ascii="Calibri" w:eastAsia="Times New Roman" w:hAnsi="Calibri" w:cs="Calibri"/>
                <w:i/>
                <w:szCs w:val="24"/>
                <w:lang w:eastAsia="zh-CN"/>
              </w:rPr>
              <w:t xml:space="preserve"> новите художествени и/или образователни форми, които сте въвели през 201</w:t>
            </w:r>
            <w:r w:rsidRPr="00646993">
              <w:rPr>
                <w:rFonts w:ascii="Calibri" w:eastAsia="Times New Roman" w:hAnsi="Calibri" w:cs="Calibri"/>
                <w:i/>
                <w:szCs w:val="24"/>
                <w:lang w:val="en-US" w:eastAsia="zh-CN"/>
              </w:rPr>
              <w:t>9</w:t>
            </w:r>
            <w:r w:rsidRPr="00646993">
              <w:rPr>
                <w:rFonts w:ascii="Calibri" w:eastAsia="Times New Roman" w:hAnsi="Calibri" w:cs="Calibri"/>
                <w:i/>
                <w:szCs w:val="24"/>
                <w:lang w:eastAsia="zh-CN"/>
              </w:rPr>
              <w:t xml:space="preserve"> г.)</w:t>
            </w:r>
          </w:p>
          <w:p w:rsidR="00646993" w:rsidRPr="00646993" w:rsidRDefault="00646993" w:rsidP="00646993">
            <w:pPr>
              <w:suppressAutoHyphens/>
              <w:spacing w:after="0" w:line="240" w:lineRule="auto"/>
              <w:rPr>
                <w:rFonts w:ascii="Calibri" w:eastAsia="Times New Roman" w:hAnsi="Calibri" w:cs="Calibri"/>
                <w:i/>
                <w:szCs w:val="24"/>
                <w:lang w:eastAsia="zh-CN"/>
              </w:rPr>
            </w:pPr>
          </w:p>
        </w:tc>
      </w:tr>
      <w:tr w:rsidR="00646993" w:rsidRPr="00646993" w:rsidTr="00646993">
        <w:trPr>
          <w:trHeight w:val="503"/>
        </w:trPr>
        <w:tc>
          <w:tcPr>
            <w:tcW w:w="1021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lastRenderedPageBreak/>
              <w:t>ФИНАНСОВ ОТЧЕТ ЗА 2019 ГОДИНА</w:t>
            </w:r>
          </w:p>
        </w:tc>
      </w:tr>
      <w:tr w:rsidR="00646993" w:rsidRPr="00646993" w:rsidTr="00646993">
        <w:trPr>
          <w:trHeight w:val="1785"/>
        </w:trPr>
        <w:tc>
          <w:tcPr>
            <w:tcW w:w="10216" w:type="dxa"/>
            <w:tcBorders>
              <w:top w:val="single" w:sz="4" w:space="0" w:color="000000"/>
              <w:left w:val="single" w:sz="4" w:space="0" w:color="000000"/>
              <w:bottom w:val="single" w:sz="4" w:space="0" w:color="000000"/>
              <w:right w:val="single" w:sz="4" w:space="0" w:color="000000"/>
            </w:tcBorders>
          </w:tcPr>
          <w:p w:rsidR="00646993" w:rsidRPr="00646993" w:rsidRDefault="00646993" w:rsidP="00646993">
            <w:pPr>
              <w:tabs>
                <w:tab w:val="left" w:pos="1470"/>
              </w:tabs>
              <w:suppressAutoHyphens/>
              <w:snapToGrid w:val="0"/>
              <w:spacing w:after="0" w:line="240" w:lineRule="auto"/>
              <w:rPr>
                <w:rFonts w:ascii="Calibri" w:eastAsia="Times New Roman" w:hAnsi="Calibri" w:cs="Calibri"/>
                <w:b/>
                <w:sz w:val="10"/>
                <w:szCs w:val="24"/>
                <w:lang w:eastAsia="zh-CN"/>
              </w:rPr>
            </w:pPr>
          </w:p>
          <w:p w:rsidR="00646993" w:rsidRPr="00646993" w:rsidRDefault="00646993" w:rsidP="00646993">
            <w:pPr>
              <w:tabs>
                <w:tab w:val="left" w:pos="1470"/>
              </w:tabs>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ОБЩО ПРИХОДИ ЗА 201</w:t>
            </w:r>
            <w:r w:rsidRPr="00646993">
              <w:rPr>
                <w:rFonts w:ascii="Calibri" w:eastAsia="Times New Roman" w:hAnsi="Calibri" w:cs="Calibri"/>
                <w:b/>
                <w:sz w:val="24"/>
                <w:szCs w:val="24"/>
                <w:lang w:val="en-US" w:eastAsia="zh-CN"/>
              </w:rPr>
              <w:t>9</w:t>
            </w:r>
            <w:r w:rsidRPr="00646993">
              <w:rPr>
                <w:rFonts w:ascii="Calibri" w:eastAsia="Times New Roman" w:hAnsi="Calibri" w:cs="Calibri"/>
                <w:b/>
                <w:sz w:val="24"/>
                <w:szCs w:val="24"/>
                <w:lang w:eastAsia="zh-CN"/>
              </w:rPr>
              <w:t xml:space="preserve"> г. - 23,292 лв., в т.ч.: </w:t>
            </w:r>
            <w:r w:rsidRPr="00646993">
              <w:rPr>
                <w:rFonts w:ascii="Calibri" w:eastAsia="Times New Roman" w:hAnsi="Calibri" w:cs="Calibri"/>
                <w:b/>
                <w:sz w:val="24"/>
                <w:szCs w:val="24"/>
                <w:lang w:eastAsia="zh-CN"/>
              </w:rPr>
              <w:tab/>
            </w:r>
          </w:p>
          <w:p w:rsidR="00646993" w:rsidRPr="00646993" w:rsidRDefault="00646993" w:rsidP="00646993">
            <w:pPr>
              <w:suppressAutoHyphens/>
              <w:spacing w:after="0" w:line="240" w:lineRule="auto"/>
              <w:rPr>
                <w:rFonts w:ascii="Calibri" w:eastAsia="Times New Roman" w:hAnsi="Calibri" w:cs="Calibri"/>
                <w:b/>
                <w:sz w:val="12"/>
                <w:szCs w:val="24"/>
                <w:lang w:eastAsia="zh-CN"/>
              </w:rPr>
            </w:pP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Times New Roman" w:eastAsia="Times New Roman" w:hAnsi="Times New Roman" w:cs="Times New Roman"/>
                <w:sz w:val="24"/>
                <w:szCs w:val="24"/>
                <w:lang w:eastAsia="zh-CN"/>
              </w:rPr>
              <w:t>1. Субсидии:</w:t>
            </w:r>
          </w:p>
          <w:tbl>
            <w:tblPr>
              <w:tblW w:w="0" w:type="auto"/>
              <w:tblLayout w:type="fixed"/>
              <w:tblLook w:val="04A0" w:firstRow="1" w:lastRow="0" w:firstColumn="1" w:lastColumn="0" w:noHBand="0" w:noVBand="1"/>
            </w:tblPr>
            <w:tblGrid>
              <w:gridCol w:w="738"/>
              <w:gridCol w:w="6487"/>
              <w:gridCol w:w="1852"/>
            </w:tblGrid>
            <w:tr w:rsidR="00646993" w:rsidRPr="00646993">
              <w:tc>
                <w:tcPr>
                  <w:tcW w:w="738" w:type="dxa"/>
                  <w:tcBorders>
                    <w:top w:val="single" w:sz="4" w:space="0" w:color="000000"/>
                    <w:left w:val="single" w:sz="4" w:space="0" w:color="000000"/>
                    <w:bottom w:val="single" w:sz="4" w:space="0" w:color="000000"/>
                    <w:right w:val="nil"/>
                  </w:tcBorders>
                  <w:vAlign w:val="center"/>
                  <w:hideMark/>
                </w:tcPr>
                <w:p w:rsidR="00646993" w:rsidRPr="00646993" w:rsidRDefault="00646993" w:rsidP="00646993">
                  <w:pPr>
                    <w:suppressAutoHyphens/>
                    <w:spacing w:after="0" w:line="240" w:lineRule="auto"/>
                    <w:jc w:val="center"/>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2.1.</w:t>
                  </w:r>
                </w:p>
              </w:tc>
              <w:tc>
                <w:tcPr>
                  <w:tcW w:w="6487"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 xml:space="preserve">Субсидия от държавния бюджет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6993" w:rsidRPr="00646993" w:rsidRDefault="00646993" w:rsidP="00646993">
                  <w:pPr>
                    <w:suppressAutoHyphens/>
                    <w:snapToGrid w:val="0"/>
                    <w:spacing w:after="0" w:line="240" w:lineRule="auto"/>
                    <w:rPr>
                      <w:rFonts w:ascii="Calibri" w:eastAsia="Times New Roman" w:hAnsi="Calibri" w:cs="Calibri"/>
                      <w:b/>
                      <w:sz w:val="24"/>
                      <w:szCs w:val="24"/>
                      <w:lang w:eastAsia="zh-CN"/>
                    </w:rPr>
                  </w:pPr>
                  <w:r w:rsidRPr="00646993">
                    <w:rPr>
                      <w:rFonts w:ascii="Calibri" w:eastAsia="Times New Roman" w:hAnsi="Calibri" w:cs="Calibri"/>
                      <w:b/>
                      <w:sz w:val="24"/>
                      <w:szCs w:val="24"/>
                      <w:lang w:eastAsia="zh-CN"/>
                    </w:rPr>
                    <w:t>18.980</w:t>
                  </w:r>
                </w:p>
              </w:tc>
            </w:tr>
            <w:tr w:rsidR="00646993" w:rsidRPr="00646993">
              <w:tc>
                <w:tcPr>
                  <w:tcW w:w="738" w:type="dxa"/>
                  <w:tcBorders>
                    <w:top w:val="single" w:sz="4" w:space="0" w:color="000000"/>
                    <w:left w:val="single" w:sz="4" w:space="0" w:color="000000"/>
                    <w:bottom w:val="single" w:sz="4" w:space="0" w:color="000000"/>
                    <w:right w:val="nil"/>
                  </w:tcBorders>
                  <w:vAlign w:val="center"/>
                  <w:hideMark/>
                </w:tcPr>
                <w:p w:rsidR="00646993" w:rsidRPr="00646993" w:rsidRDefault="00646993" w:rsidP="00646993">
                  <w:pPr>
                    <w:suppressAutoHyphens/>
                    <w:spacing w:after="0" w:line="240" w:lineRule="auto"/>
                    <w:jc w:val="center"/>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2.2.</w:t>
                  </w:r>
                </w:p>
              </w:tc>
              <w:tc>
                <w:tcPr>
                  <w:tcW w:w="6487"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Субсидия от местния бюджет (общинско дофинансиране)</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b/>
                      <w:sz w:val="24"/>
                      <w:szCs w:val="24"/>
                      <w:lang w:eastAsia="zh-CN"/>
                    </w:rPr>
                    <w:t xml:space="preserve">      0</w:t>
                  </w:r>
                </w:p>
              </w:tc>
            </w:tr>
            <w:tr w:rsidR="00646993" w:rsidRPr="00646993">
              <w:tc>
                <w:tcPr>
                  <w:tcW w:w="738" w:type="dxa"/>
                  <w:tcBorders>
                    <w:top w:val="single" w:sz="4" w:space="0" w:color="000000"/>
                    <w:left w:val="single" w:sz="4" w:space="0" w:color="000000"/>
                    <w:bottom w:val="single" w:sz="4" w:space="0" w:color="000000"/>
                    <w:right w:val="nil"/>
                  </w:tcBorders>
                  <w:vAlign w:val="center"/>
                  <w:hideMark/>
                </w:tcPr>
                <w:p w:rsidR="00646993" w:rsidRPr="00646993" w:rsidRDefault="00646993" w:rsidP="00646993">
                  <w:pPr>
                    <w:suppressAutoHyphens/>
                    <w:spacing w:after="0" w:line="240" w:lineRule="auto"/>
                    <w:jc w:val="center"/>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2.3.</w:t>
                  </w:r>
                </w:p>
              </w:tc>
              <w:tc>
                <w:tcPr>
                  <w:tcW w:w="6487"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Получени други бюджетни средства (от проекти и др.)</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b/>
                      <w:sz w:val="24"/>
                      <w:szCs w:val="24"/>
                      <w:lang w:eastAsia="zh-CN"/>
                    </w:rPr>
                    <w:t xml:space="preserve">      0</w:t>
                  </w:r>
                </w:p>
              </w:tc>
            </w:tr>
          </w:tbl>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Times New Roman" w:eastAsia="Times New Roman" w:hAnsi="Times New Roman" w:cs="Times New Roman"/>
                <w:sz w:val="24"/>
                <w:szCs w:val="24"/>
                <w:lang w:eastAsia="zh-CN"/>
              </w:rPr>
              <w:t xml:space="preserve">2. Други приходи  </w:t>
            </w:r>
          </w:p>
          <w:tbl>
            <w:tblPr>
              <w:tblW w:w="0" w:type="auto"/>
              <w:tblLayout w:type="fixed"/>
              <w:tblLook w:val="04A0" w:firstRow="1" w:lastRow="0" w:firstColumn="1" w:lastColumn="0" w:noHBand="0" w:noVBand="1"/>
            </w:tblPr>
            <w:tblGrid>
              <w:gridCol w:w="596"/>
              <w:gridCol w:w="6629"/>
              <w:gridCol w:w="1852"/>
            </w:tblGrid>
            <w:tr w:rsidR="00646993" w:rsidRPr="00646993">
              <w:tc>
                <w:tcPr>
                  <w:tcW w:w="596" w:type="dxa"/>
                  <w:tcBorders>
                    <w:top w:val="single" w:sz="4" w:space="0" w:color="000000"/>
                    <w:left w:val="single" w:sz="4" w:space="0" w:color="000000"/>
                    <w:bottom w:val="single" w:sz="4" w:space="0" w:color="000000"/>
                    <w:right w:val="nil"/>
                  </w:tcBorders>
                  <w:vAlign w:val="center"/>
                  <w:hideMark/>
                </w:tcPr>
                <w:p w:rsidR="00646993" w:rsidRPr="00646993" w:rsidRDefault="00646993" w:rsidP="00646993">
                  <w:pPr>
                    <w:suppressAutoHyphens/>
                    <w:spacing w:after="0" w:line="240" w:lineRule="auto"/>
                    <w:jc w:val="center"/>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3.1.</w:t>
                  </w:r>
                </w:p>
              </w:tc>
              <w:tc>
                <w:tcPr>
                  <w:tcW w:w="6629"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Приходи от допълнителна стопанска дейност и/или наеми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6993" w:rsidRPr="00646993" w:rsidRDefault="00646993" w:rsidP="00646993">
                  <w:pPr>
                    <w:suppressAutoHyphens/>
                    <w:snapToGrid w:val="0"/>
                    <w:spacing w:after="0" w:line="240" w:lineRule="auto"/>
                    <w:rPr>
                      <w:rFonts w:ascii="Calibri" w:eastAsia="Times New Roman" w:hAnsi="Calibri" w:cs="Calibri"/>
                      <w:b/>
                      <w:sz w:val="24"/>
                      <w:szCs w:val="24"/>
                      <w:lang w:eastAsia="zh-CN"/>
                    </w:rPr>
                  </w:pPr>
                  <w:r w:rsidRPr="00646993">
                    <w:rPr>
                      <w:rFonts w:ascii="Calibri" w:eastAsia="Times New Roman" w:hAnsi="Calibri" w:cs="Calibri"/>
                      <w:b/>
                      <w:sz w:val="24"/>
                      <w:szCs w:val="24"/>
                      <w:lang w:eastAsia="zh-CN"/>
                    </w:rPr>
                    <w:t xml:space="preserve">  4.180</w:t>
                  </w:r>
                </w:p>
              </w:tc>
            </w:tr>
            <w:tr w:rsidR="00646993" w:rsidRPr="00646993">
              <w:tc>
                <w:tcPr>
                  <w:tcW w:w="596" w:type="dxa"/>
                  <w:tcBorders>
                    <w:top w:val="single" w:sz="4" w:space="0" w:color="000000"/>
                    <w:left w:val="single" w:sz="4" w:space="0" w:color="000000"/>
                    <w:bottom w:val="single" w:sz="4" w:space="0" w:color="000000"/>
                    <w:right w:val="nil"/>
                  </w:tcBorders>
                  <w:vAlign w:val="center"/>
                  <w:hideMark/>
                </w:tcPr>
                <w:p w:rsidR="00646993" w:rsidRPr="00646993" w:rsidRDefault="00646993" w:rsidP="00646993">
                  <w:pPr>
                    <w:suppressAutoHyphens/>
                    <w:spacing w:after="0" w:line="240" w:lineRule="auto"/>
                    <w:jc w:val="center"/>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3.2.</w:t>
                  </w:r>
                </w:p>
              </w:tc>
              <w:tc>
                <w:tcPr>
                  <w:tcW w:w="6629"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Приходи от парични дарения и/или спонсорство</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6993" w:rsidRPr="00646993" w:rsidRDefault="00646993" w:rsidP="00646993">
                  <w:pPr>
                    <w:suppressAutoHyphens/>
                    <w:snapToGrid w:val="0"/>
                    <w:spacing w:after="0" w:line="240" w:lineRule="auto"/>
                    <w:rPr>
                      <w:rFonts w:ascii="Calibri" w:eastAsia="Times New Roman" w:hAnsi="Calibri" w:cs="Calibri"/>
                      <w:b/>
                      <w:sz w:val="24"/>
                      <w:szCs w:val="24"/>
                      <w:lang w:eastAsia="zh-CN"/>
                    </w:rPr>
                  </w:pPr>
                  <w:r w:rsidRPr="00646993">
                    <w:rPr>
                      <w:rFonts w:ascii="Calibri" w:eastAsia="Times New Roman" w:hAnsi="Calibri" w:cs="Calibri"/>
                      <w:b/>
                      <w:sz w:val="24"/>
                      <w:szCs w:val="24"/>
                      <w:lang w:eastAsia="zh-CN"/>
                    </w:rPr>
                    <w:t xml:space="preserve">      0</w:t>
                  </w:r>
                </w:p>
              </w:tc>
            </w:tr>
            <w:tr w:rsidR="00646993" w:rsidRPr="00646993">
              <w:tc>
                <w:tcPr>
                  <w:tcW w:w="596" w:type="dxa"/>
                  <w:tcBorders>
                    <w:top w:val="single" w:sz="4" w:space="0" w:color="000000"/>
                    <w:left w:val="single" w:sz="4" w:space="0" w:color="000000"/>
                    <w:bottom w:val="single" w:sz="4" w:space="0" w:color="000000"/>
                    <w:right w:val="nil"/>
                  </w:tcBorders>
                  <w:vAlign w:val="center"/>
                  <w:hideMark/>
                </w:tcPr>
                <w:p w:rsidR="00646993" w:rsidRPr="00646993" w:rsidRDefault="00646993" w:rsidP="00646993">
                  <w:pPr>
                    <w:suppressAutoHyphens/>
                    <w:spacing w:after="0" w:line="240" w:lineRule="auto"/>
                    <w:jc w:val="center"/>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3.3.</w:t>
                  </w:r>
                </w:p>
              </w:tc>
              <w:tc>
                <w:tcPr>
                  <w:tcW w:w="6629"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Приходи от членски внос</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b/>
                      <w:sz w:val="24"/>
                      <w:szCs w:val="24"/>
                      <w:lang w:eastAsia="zh-CN"/>
                    </w:rPr>
                    <w:t xml:space="preserve">   132.00</w:t>
                  </w:r>
                </w:p>
              </w:tc>
            </w:tr>
          </w:tbl>
          <w:p w:rsidR="00646993" w:rsidRPr="00646993" w:rsidRDefault="00646993" w:rsidP="00646993">
            <w:pPr>
              <w:suppressAutoHyphens/>
              <w:spacing w:after="0" w:line="240" w:lineRule="auto"/>
              <w:rPr>
                <w:rFonts w:ascii="Calibri" w:eastAsia="Times New Roman" w:hAnsi="Calibri" w:cs="Calibri"/>
                <w:sz w:val="24"/>
                <w:szCs w:val="24"/>
                <w:lang w:eastAsia="zh-CN"/>
              </w:rPr>
            </w:pPr>
          </w:p>
          <w:p w:rsidR="00646993" w:rsidRPr="00646993" w:rsidRDefault="00646993" w:rsidP="00646993">
            <w:pPr>
              <w:suppressAutoHyphens/>
              <w:spacing w:after="0" w:line="240" w:lineRule="auto"/>
              <w:rPr>
                <w:rFonts w:ascii="Calibri" w:eastAsia="Times New Roman" w:hAnsi="Calibri" w:cs="Calibri"/>
                <w:b/>
                <w:sz w:val="24"/>
                <w:szCs w:val="24"/>
                <w:lang w:eastAsia="zh-CN"/>
              </w:rPr>
            </w:pPr>
          </w:p>
          <w:p w:rsidR="00646993" w:rsidRPr="00646993" w:rsidRDefault="00646993" w:rsidP="00646993">
            <w:pPr>
              <w:suppressAutoHyphens/>
              <w:spacing w:after="0" w:line="240" w:lineRule="auto"/>
              <w:rPr>
                <w:rFonts w:ascii="Calibri" w:eastAsia="Times New Roman" w:hAnsi="Calibri" w:cs="Calibri"/>
                <w:b/>
                <w:sz w:val="24"/>
                <w:szCs w:val="24"/>
                <w:lang w:eastAsia="zh-CN"/>
              </w:rPr>
            </w:pPr>
          </w:p>
          <w:p w:rsidR="00646993" w:rsidRPr="00646993" w:rsidRDefault="00646993" w:rsidP="00646993">
            <w:pPr>
              <w:suppressAutoHyphens/>
              <w:spacing w:after="0" w:line="240" w:lineRule="auto"/>
              <w:rPr>
                <w:rFonts w:ascii="Calibri" w:eastAsia="Times New Roman" w:hAnsi="Calibri" w:cs="Calibri"/>
                <w:b/>
                <w:sz w:val="24"/>
                <w:szCs w:val="24"/>
                <w:lang w:eastAsia="zh-CN"/>
              </w:rPr>
            </w:pP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b/>
                <w:sz w:val="24"/>
                <w:szCs w:val="24"/>
                <w:lang w:eastAsia="zh-CN"/>
              </w:rPr>
              <w:t>ОБЩО РАЗХОДИ за 201</w:t>
            </w:r>
            <w:r w:rsidRPr="00646993">
              <w:rPr>
                <w:rFonts w:ascii="Calibri" w:eastAsia="Times New Roman" w:hAnsi="Calibri" w:cs="Calibri"/>
                <w:b/>
                <w:sz w:val="24"/>
                <w:szCs w:val="24"/>
                <w:lang w:val="en-US" w:eastAsia="zh-CN"/>
              </w:rPr>
              <w:t>9</w:t>
            </w:r>
            <w:r w:rsidRPr="00646993">
              <w:rPr>
                <w:rFonts w:ascii="Calibri" w:eastAsia="Times New Roman" w:hAnsi="Calibri" w:cs="Calibri"/>
                <w:b/>
                <w:sz w:val="24"/>
                <w:szCs w:val="24"/>
                <w:lang w:eastAsia="zh-CN"/>
              </w:rPr>
              <w:t xml:space="preserve"> г. - 23 996.66 лв. в т.ч.:</w:t>
            </w:r>
          </w:p>
          <w:p w:rsidR="00646993" w:rsidRPr="00646993" w:rsidRDefault="00646993" w:rsidP="00646993">
            <w:pPr>
              <w:suppressAutoHyphens/>
              <w:spacing w:after="0" w:line="240" w:lineRule="auto"/>
              <w:rPr>
                <w:rFonts w:ascii="Calibri" w:eastAsia="Times New Roman" w:hAnsi="Calibri" w:cs="Calibri"/>
                <w:b/>
                <w:sz w:val="24"/>
                <w:szCs w:val="24"/>
                <w:lang w:eastAsia="zh-CN"/>
              </w:rPr>
            </w:pPr>
          </w:p>
          <w:tbl>
            <w:tblPr>
              <w:tblW w:w="0" w:type="auto"/>
              <w:tblLayout w:type="fixed"/>
              <w:tblLook w:val="04A0" w:firstRow="1" w:lastRow="0" w:firstColumn="1" w:lastColumn="0" w:noHBand="0" w:noVBand="1"/>
            </w:tblPr>
            <w:tblGrid>
              <w:gridCol w:w="535"/>
              <w:gridCol w:w="6690"/>
              <w:gridCol w:w="1852"/>
            </w:tblGrid>
            <w:tr w:rsidR="00646993" w:rsidRPr="00646993">
              <w:trPr>
                <w:trHeight w:val="183"/>
              </w:trPr>
              <w:tc>
                <w:tcPr>
                  <w:tcW w:w="535"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b/>
                      <w:sz w:val="24"/>
                      <w:szCs w:val="24"/>
                      <w:lang w:eastAsia="zh-CN"/>
                    </w:rPr>
                    <w:t xml:space="preserve"> </w:t>
                  </w:r>
                  <w:r w:rsidRPr="00646993">
                    <w:rPr>
                      <w:rFonts w:ascii="Calibri" w:eastAsia="Times New Roman" w:hAnsi="Calibri" w:cs="Calibri"/>
                      <w:sz w:val="24"/>
                      <w:szCs w:val="24"/>
                      <w:lang w:eastAsia="zh-CN"/>
                    </w:rPr>
                    <w:t>1.</w:t>
                  </w:r>
                </w:p>
              </w:tc>
              <w:tc>
                <w:tcPr>
                  <w:tcW w:w="6690"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Разходи за заплати и осигуровки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b/>
                      <w:sz w:val="24"/>
                      <w:szCs w:val="24"/>
                      <w:lang w:eastAsia="zh-CN"/>
                    </w:rPr>
                    <w:t xml:space="preserve">  16 468.90 </w:t>
                  </w:r>
                </w:p>
              </w:tc>
            </w:tr>
            <w:tr w:rsidR="00646993" w:rsidRPr="00646993">
              <w:tc>
                <w:tcPr>
                  <w:tcW w:w="535"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sz w:val="24"/>
                      <w:szCs w:val="24"/>
                      <w:lang w:eastAsia="zh-CN"/>
                    </w:rPr>
                    <w:t xml:space="preserve"> </w:t>
                  </w:r>
                  <w:r w:rsidRPr="00646993">
                    <w:rPr>
                      <w:rFonts w:ascii="Calibri" w:eastAsia="Times New Roman" w:hAnsi="Calibri" w:cs="Calibri"/>
                      <w:sz w:val="24"/>
                      <w:szCs w:val="24"/>
                      <w:lang w:eastAsia="zh-CN"/>
                    </w:rPr>
                    <w:t>2.</w:t>
                  </w:r>
                </w:p>
              </w:tc>
              <w:tc>
                <w:tcPr>
                  <w:tcW w:w="6690"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Разходи за книги и абонамент</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b/>
                      <w:sz w:val="24"/>
                      <w:szCs w:val="24"/>
                      <w:lang w:eastAsia="zh-CN"/>
                    </w:rPr>
                    <w:t xml:space="preserve">        260.00   </w:t>
                  </w:r>
                </w:p>
              </w:tc>
            </w:tr>
            <w:tr w:rsidR="00646993" w:rsidRPr="00646993">
              <w:tc>
                <w:tcPr>
                  <w:tcW w:w="535"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sz w:val="24"/>
                      <w:szCs w:val="24"/>
                      <w:lang w:eastAsia="zh-CN"/>
                    </w:rPr>
                    <w:t xml:space="preserve"> </w:t>
                  </w:r>
                  <w:r w:rsidRPr="00646993">
                    <w:rPr>
                      <w:rFonts w:ascii="Calibri" w:eastAsia="Times New Roman" w:hAnsi="Calibri" w:cs="Calibri"/>
                      <w:sz w:val="24"/>
                      <w:szCs w:val="24"/>
                      <w:lang w:eastAsia="zh-CN"/>
                    </w:rPr>
                    <w:t>3.</w:t>
                  </w:r>
                </w:p>
              </w:tc>
              <w:tc>
                <w:tcPr>
                  <w:tcW w:w="6690"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 xml:space="preserve">Разходи за стопанска издръжка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b/>
                      <w:sz w:val="24"/>
                      <w:szCs w:val="24"/>
                      <w:lang w:eastAsia="zh-CN"/>
                    </w:rPr>
                    <w:t xml:space="preserve">     1 304.86</w:t>
                  </w:r>
                </w:p>
              </w:tc>
            </w:tr>
            <w:tr w:rsidR="00646993" w:rsidRPr="00646993">
              <w:tc>
                <w:tcPr>
                  <w:tcW w:w="535"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sz w:val="24"/>
                      <w:szCs w:val="24"/>
                      <w:lang w:eastAsia="zh-CN"/>
                    </w:rPr>
                    <w:t xml:space="preserve"> </w:t>
                  </w:r>
                  <w:r w:rsidRPr="00646993">
                    <w:rPr>
                      <w:rFonts w:ascii="Calibri" w:eastAsia="Times New Roman" w:hAnsi="Calibri" w:cs="Calibri"/>
                      <w:sz w:val="24"/>
                      <w:szCs w:val="24"/>
                      <w:lang w:eastAsia="zh-CN"/>
                    </w:rPr>
                    <w:t>4.</w:t>
                  </w:r>
                </w:p>
              </w:tc>
              <w:tc>
                <w:tcPr>
                  <w:tcW w:w="6690" w:type="dxa"/>
                  <w:tcBorders>
                    <w:top w:val="single" w:sz="4" w:space="0" w:color="000000"/>
                    <w:left w:val="single" w:sz="4" w:space="0" w:color="000000"/>
                    <w:bottom w:val="single" w:sz="4" w:space="0" w:color="000000"/>
                    <w:right w:val="nil"/>
                  </w:tcBorders>
                  <w:hideMark/>
                </w:tcPr>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Times New Roman" w:hAnsi="Calibri" w:cs="Calibri"/>
                      <w:sz w:val="24"/>
                      <w:szCs w:val="24"/>
                      <w:lang w:eastAsia="zh-CN"/>
                    </w:rPr>
                    <w:t>Разходи за материали и външни услуги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6993" w:rsidRPr="00646993" w:rsidRDefault="00646993" w:rsidP="00646993">
                  <w:pPr>
                    <w:suppressAutoHyphens/>
                    <w:snapToGrid w:val="0"/>
                    <w:spacing w:after="0" w:line="240" w:lineRule="auto"/>
                    <w:rPr>
                      <w:rFonts w:ascii="Calibri" w:eastAsia="Times New Roman" w:hAnsi="Calibri" w:cs="Calibri"/>
                      <w:b/>
                      <w:sz w:val="24"/>
                      <w:szCs w:val="24"/>
                      <w:lang w:eastAsia="zh-CN"/>
                    </w:rPr>
                  </w:pPr>
                  <w:r w:rsidRPr="00646993">
                    <w:rPr>
                      <w:rFonts w:ascii="Calibri" w:eastAsia="Times New Roman" w:hAnsi="Calibri" w:cs="Calibri"/>
                      <w:b/>
                      <w:sz w:val="24"/>
                      <w:szCs w:val="24"/>
                      <w:lang w:eastAsia="zh-CN"/>
                    </w:rPr>
                    <w:t xml:space="preserve">     5 962.90</w:t>
                  </w:r>
                </w:p>
              </w:tc>
            </w:tr>
          </w:tbl>
          <w:p w:rsidR="00646993" w:rsidRPr="00646993" w:rsidRDefault="00646993" w:rsidP="00646993">
            <w:pPr>
              <w:suppressAutoHyphens/>
              <w:spacing w:after="0" w:line="240" w:lineRule="auto"/>
              <w:rPr>
                <w:rFonts w:ascii="Calibri" w:eastAsia="Times New Roman" w:hAnsi="Calibri" w:cs="Calibri"/>
                <w:b/>
                <w:sz w:val="24"/>
                <w:szCs w:val="24"/>
                <w:lang w:eastAsia="zh-CN"/>
              </w:rPr>
            </w:pPr>
          </w:p>
        </w:tc>
      </w:tr>
      <w:tr w:rsidR="00646993" w:rsidRPr="00646993" w:rsidTr="00646993">
        <w:trPr>
          <w:trHeight w:val="1561"/>
        </w:trPr>
        <w:tc>
          <w:tcPr>
            <w:tcW w:w="102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46993" w:rsidRPr="00646993" w:rsidRDefault="00646993" w:rsidP="00646993">
            <w:pPr>
              <w:suppressAutoHyphens/>
              <w:snapToGrid w:val="0"/>
              <w:spacing w:after="0" w:line="240" w:lineRule="auto"/>
              <w:rPr>
                <w:rFonts w:ascii="Calibri" w:eastAsia="Times New Roman" w:hAnsi="Calibri" w:cs="Calibri"/>
                <w:b/>
                <w:sz w:val="24"/>
                <w:szCs w:val="24"/>
                <w:lang w:eastAsia="zh-CN"/>
              </w:rPr>
            </w:pPr>
          </w:p>
          <w:p w:rsidR="00646993" w:rsidRPr="00646993" w:rsidRDefault="00646993" w:rsidP="00646993">
            <w:pPr>
              <w:suppressAutoHyphens/>
              <w:spacing w:after="0" w:line="240" w:lineRule="auto"/>
              <w:rPr>
                <w:rFonts w:ascii="Calibri" w:eastAsia="Times New Roman" w:hAnsi="Calibri" w:cs="Calibri"/>
                <w:sz w:val="24"/>
                <w:szCs w:val="24"/>
                <w:lang w:eastAsia="zh-CN"/>
              </w:rPr>
            </w:pP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sz w:val="24"/>
                <w:szCs w:val="24"/>
                <w:lang w:eastAsia="zh-CN"/>
              </w:rPr>
              <w:t xml:space="preserve"> </w:t>
            </w:r>
            <w:r w:rsidRPr="00646993">
              <w:rPr>
                <w:rFonts w:ascii="Calibri" w:eastAsia="Times New Roman" w:hAnsi="Calibri" w:cs="Calibri"/>
                <w:sz w:val="24"/>
                <w:szCs w:val="24"/>
                <w:lang w:eastAsia="zh-CN"/>
              </w:rPr>
              <w:t xml:space="preserve">Дата: 20.02.2020г.                                            </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sz w:val="24"/>
                <w:szCs w:val="24"/>
                <w:lang w:eastAsia="zh-CN"/>
              </w:rPr>
              <w:t xml:space="preserve">                            </w:t>
            </w:r>
          </w:p>
          <w:p w:rsidR="00646993" w:rsidRPr="00646993" w:rsidRDefault="00646993" w:rsidP="00646993">
            <w:pPr>
              <w:suppressAutoHyphens/>
              <w:spacing w:after="0" w:line="240" w:lineRule="auto"/>
              <w:rPr>
                <w:rFonts w:ascii="Times New Roman" w:eastAsia="Times New Roman" w:hAnsi="Times New Roman" w:cs="Times New Roman"/>
                <w:sz w:val="24"/>
                <w:szCs w:val="24"/>
                <w:lang w:eastAsia="zh-CN"/>
              </w:rPr>
            </w:pPr>
            <w:r w:rsidRPr="00646993">
              <w:rPr>
                <w:rFonts w:ascii="Calibri" w:eastAsia="Calibri" w:hAnsi="Calibri" w:cs="Calibri"/>
                <w:sz w:val="24"/>
                <w:szCs w:val="24"/>
                <w:lang w:eastAsia="zh-CN"/>
              </w:rPr>
              <w:t xml:space="preserve">                                                                                                   </w:t>
            </w:r>
          </w:p>
          <w:p w:rsidR="00646993" w:rsidRPr="00646993" w:rsidRDefault="00646993" w:rsidP="00646993">
            <w:pPr>
              <w:suppressAutoHyphens/>
              <w:spacing w:after="0" w:line="240" w:lineRule="auto"/>
              <w:rPr>
                <w:rFonts w:ascii="Calibri" w:eastAsia="Times New Roman" w:hAnsi="Calibri" w:cs="Calibri"/>
                <w:sz w:val="24"/>
                <w:szCs w:val="24"/>
                <w:lang w:eastAsia="zh-CN"/>
              </w:rPr>
            </w:pPr>
          </w:p>
        </w:tc>
      </w:tr>
    </w:tbl>
    <w:p w:rsidR="000D5DF2" w:rsidRDefault="008E6C3E"/>
    <w:p w:rsidR="00646993" w:rsidRDefault="00646993">
      <w:r>
        <w:t xml:space="preserve">                                                                                                                                                                                                                                                                  </w:t>
      </w:r>
    </w:p>
    <w:p w:rsidR="00646993" w:rsidRDefault="00646993"/>
    <w:p w:rsidR="00646993" w:rsidRDefault="00646993"/>
    <w:p w:rsidR="00646993" w:rsidRDefault="00646993"/>
    <w:p w:rsidR="00646993" w:rsidRDefault="00646993"/>
    <w:p w:rsidR="00646993" w:rsidRDefault="00646993"/>
    <w:p w:rsidR="00646993" w:rsidRDefault="00646993"/>
    <w:p w:rsidR="00646993" w:rsidRDefault="00646993"/>
    <w:p w:rsidR="00646993" w:rsidRDefault="00646993"/>
    <w:p w:rsidR="00646993" w:rsidRDefault="00646993"/>
    <w:p w:rsidR="00646993" w:rsidRDefault="00646993" w:rsidP="00646993">
      <w:pPr>
        <w:jc w:val="center"/>
      </w:pPr>
    </w:p>
    <w:p w:rsidR="00646993" w:rsidRPr="00646993" w:rsidRDefault="00646993" w:rsidP="00646993">
      <w:pPr>
        <w:jc w:val="center"/>
        <w:rPr>
          <w:rFonts w:ascii="Calibri" w:eastAsia="Calibri" w:hAnsi="Calibri" w:cs="Times New Roman"/>
          <w:sz w:val="36"/>
          <w:szCs w:val="36"/>
        </w:rPr>
      </w:pPr>
      <w:r>
        <w:lastRenderedPageBreak/>
        <w:t xml:space="preserve"> </w:t>
      </w:r>
      <w:r w:rsidRPr="00646993">
        <w:rPr>
          <w:rFonts w:ascii="Calibri" w:eastAsia="Calibri" w:hAnsi="Calibri" w:cs="Times New Roman"/>
          <w:sz w:val="36"/>
          <w:szCs w:val="36"/>
        </w:rPr>
        <w:t xml:space="preserve">Календарен план на НЧ”Напредък-1928” с.Смирненски,общ.Ветово за 2020г.                                                                                                        </w:t>
      </w:r>
    </w:p>
    <w:tbl>
      <w:tblPr>
        <w:tblStyle w:val="TableGrid"/>
        <w:tblW w:w="10574" w:type="dxa"/>
        <w:tblInd w:w="-318" w:type="dxa"/>
        <w:tblLook w:val="04A0" w:firstRow="1" w:lastRow="0" w:firstColumn="1" w:lastColumn="0" w:noHBand="0" w:noVBand="1"/>
      </w:tblPr>
      <w:tblGrid>
        <w:gridCol w:w="544"/>
        <w:gridCol w:w="2180"/>
        <w:gridCol w:w="2267"/>
        <w:gridCol w:w="3403"/>
        <w:gridCol w:w="2180"/>
      </w:tblGrid>
      <w:tr w:rsidR="00646993" w:rsidRPr="00646993" w:rsidTr="00646993">
        <w:trPr>
          <w:trHeight w:val="607"/>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32"/>
                <w:szCs w:val="32"/>
              </w:rPr>
            </w:pPr>
            <w:r w:rsidRPr="00646993">
              <w:rPr>
                <w:sz w:val="32"/>
                <w:szCs w:val="32"/>
              </w:rPr>
              <w:t>№</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32"/>
                <w:szCs w:val="32"/>
              </w:rPr>
            </w:pPr>
            <w:r w:rsidRPr="00646993">
              <w:rPr>
                <w:sz w:val="32"/>
                <w:szCs w:val="32"/>
              </w:rPr>
              <w:t>Дата и място</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32"/>
                <w:szCs w:val="32"/>
              </w:rPr>
            </w:pPr>
            <w:r w:rsidRPr="00646993">
              <w:rPr>
                <w:sz w:val="32"/>
                <w:szCs w:val="32"/>
              </w:rPr>
              <w:t>Наименование на събитието</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32"/>
                <w:szCs w:val="32"/>
              </w:rPr>
            </w:pPr>
            <w:r w:rsidRPr="00646993">
              <w:rPr>
                <w:sz w:val="32"/>
                <w:szCs w:val="32"/>
              </w:rPr>
              <w:t>Анотация на събитието</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32"/>
                <w:szCs w:val="32"/>
              </w:rPr>
            </w:pPr>
            <w:r w:rsidRPr="00646993">
              <w:rPr>
                <w:sz w:val="32"/>
                <w:szCs w:val="32"/>
              </w:rPr>
              <w:t>Организатор</w:t>
            </w:r>
          </w:p>
        </w:tc>
      </w:tr>
      <w:tr w:rsidR="00646993" w:rsidRPr="00646993" w:rsidTr="00646993">
        <w:trPr>
          <w:trHeight w:val="1003"/>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21.01.2020г.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Бабинден</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Среща с акушерки и мед. сестри</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1110"/>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2.</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05.02.2020г.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100год. От ражданете на Леда Милева                                                                         </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Литературен ден посветен на творчеството на автора                                                                    </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1155"/>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3.</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14.03.2020г.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Трифон Зарезан                                                                               </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Честване деня на лозаря и виното</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1080"/>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4.</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01.03.2020Г.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Окачване на мартеници</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Подаряване на мартеници</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975"/>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5.</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03.03.2020г.</w:t>
            </w:r>
          </w:p>
        </w:tc>
        <w:tc>
          <w:tcPr>
            <w:tcW w:w="2267" w:type="dxa"/>
            <w:tcBorders>
              <w:top w:val="single" w:sz="4" w:space="0" w:color="auto"/>
              <w:left w:val="single" w:sz="4" w:space="0" w:color="auto"/>
              <w:bottom w:val="single" w:sz="4" w:space="0" w:color="auto"/>
              <w:right w:val="single" w:sz="4" w:space="0" w:color="auto"/>
            </w:tcBorders>
          </w:tcPr>
          <w:p w:rsidR="00646993" w:rsidRPr="00646993" w:rsidRDefault="00646993" w:rsidP="00646993">
            <w:pPr>
              <w:rPr>
                <w:sz w:val="24"/>
                <w:szCs w:val="24"/>
              </w:rPr>
            </w:pPr>
          </w:p>
          <w:p w:rsidR="00646993" w:rsidRPr="00646993" w:rsidRDefault="00646993" w:rsidP="00646993">
            <w:pPr>
              <w:rPr>
                <w:sz w:val="24"/>
                <w:szCs w:val="24"/>
              </w:rPr>
            </w:pPr>
            <w:r w:rsidRPr="00646993">
              <w:rPr>
                <w:sz w:val="24"/>
                <w:szCs w:val="24"/>
              </w:rPr>
              <w:t xml:space="preserve">Честване на Националният празник                                                                                                                                                                 </w:t>
            </w:r>
          </w:p>
        </w:tc>
        <w:tc>
          <w:tcPr>
            <w:tcW w:w="3403" w:type="dxa"/>
            <w:tcBorders>
              <w:top w:val="single" w:sz="4" w:space="0" w:color="auto"/>
              <w:left w:val="single" w:sz="4" w:space="0" w:color="auto"/>
              <w:bottom w:val="single" w:sz="4" w:space="0" w:color="auto"/>
              <w:right w:val="single" w:sz="4" w:space="0" w:color="auto"/>
            </w:tcBorders>
          </w:tcPr>
          <w:p w:rsidR="00646993" w:rsidRPr="00646993" w:rsidRDefault="00646993" w:rsidP="00646993">
            <w:pPr>
              <w:rPr>
                <w:sz w:val="24"/>
                <w:szCs w:val="24"/>
              </w:rPr>
            </w:pPr>
          </w:p>
          <w:p w:rsidR="00646993" w:rsidRPr="00646993" w:rsidRDefault="00646993" w:rsidP="00646993">
            <w:pPr>
              <w:rPr>
                <w:sz w:val="24"/>
                <w:szCs w:val="24"/>
              </w:rPr>
            </w:pPr>
            <w:r w:rsidRPr="00646993">
              <w:rPr>
                <w:sz w:val="24"/>
                <w:szCs w:val="24"/>
              </w:rPr>
              <w:t xml:space="preserve"> Открит урок с ученици от 2 клас.                                                                   </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977"/>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6.</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08.03.2020г                                               </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w:t>
            </w:r>
            <w:r w:rsidRPr="00646993">
              <w:rPr>
                <w:sz w:val="24"/>
                <w:szCs w:val="24"/>
                <w:lang w:val="en-US"/>
              </w:rPr>
              <w:t xml:space="preserve">                                                                         </w:t>
            </w:r>
            <w:proofErr w:type="spellStart"/>
            <w:r w:rsidRPr="00646993">
              <w:rPr>
                <w:sz w:val="24"/>
                <w:szCs w:val="24"/>
                <w:lang w:val="en-US"/>
              </w:rPr>
              <w:t>Ден</w:t>
            </w:r>
            <w:proofErr w:type="spellEnd"/>
            <w:r w:rsidRPr="00646993">
              <w:rPr>
                <w:sz w:val="24"/>
                <w:szCs w:val="24"/>
                <w:lang w:val="en-US"/>
              </w:rPr>
              <w:t xml:space="preserve"> </w:t>
            </w:r>
            <w:proofErr w:type="spellStart"/>
            <w:r w:rsidRPr="00646993">
              <w:rPr>
                <w:sz w:val="24"/>
                <w:szCs w:val="24"/>
                <w:lang w:val="en-US"/>
              </w:rPr>
              <w:t>на</w:t>
            </w:r>
            <w:proofErr w:type="spellEnd"/>
            <w:r w:rsidRPr="00646993">
              <w:rPr>
                <w:sz w:val="24"/>
                <w:szCs w:val="24"/>
                <w:lang w:val="en-US"/>
              </w:rPr>
              <w:t xml:space="preserve"> </w:t>
            </w:r>
            <w:proofErr w:type="spellStart"/>
            <w:r w:rsidRPr="00646993">
              <w:rPr>
                <w:sz w:val="24"/>
                <w:szCs w:val="24"/>
                <w:lang w:val="en-US"/>
              </w:rPr>
              <w:t>жената</w:t>
            </w:r>
            <w:proofErr w:type="spellEnd"/>
            <w:r w:rsidRPr="00646993">
              <w:rPr>
                <w:sz w:val="24"/>
                <w:szCs w:val="24"/>
              </w:rPr>
              <w:t xml:space="preserve">                                                       </w:t>
            </w:r>
          </w:p>
        </w:tc>
        <w:tc>
          <w:tcPr>
            <w:tcW w:w="3403" w:type="dxa"/>
            <w:tcBorders>
              <w:top w:val="single" w:sz="4" w:space="0" w:color="auto"/>
              <w:left w:val="single" w:sz="4" w:space="0" w:color="auto"/>
              <w:bottom w:val="single" w:sz="4" w:space="0" w:color="auto"/>
              <w:right w:val="single" w:sz="4" w:space="0" w:color="auto"/>
            </w:tcBorders>
          </w:tcPr>
          <w:p w:rsidR="00646993" w:rsidRPr="00646993" w:rsidRDefault="00646993" w:rsidP="00646993">
            <w:pPr>
              <w:rPr>
                <w:sz w:val="24"/>
                <w:szCs w:val="24"/>
              </w:rPr>
            </w:pPr>
          </w:p>
          <w:p w:rsidR="00646993" w:rsidRPr="00646993" w:rsidRDefault="00646993" w:rsidP="00646993">
            <w:pPr>
              <w:rPr>
                <w:sz w:val="24"/>
                <w:szCs w:val="24"/>
              </w:rPr>
            </w:pPr>
            <w:r w:rsidRPr="00646993">
              <w:rPr>
                <w:sz w:val="24"/>
                <w:szCs w:val="24"/>
              </w:rPr>
              <w:t xml:space="preserve">Осмомартенски </w:t>
            </w:r>
          </w:p>
          <w:p w:rsidR="00646993" w:rsidRPr="00646993" w:rsidRDefault="00646993" w:rsidP="00646993">
            <w:pPr>
              <w:rPr>
                <w:sz w:val="24"/>
                <w:szCs w:val="24"/>
              </w:rPr>
            </w:pPr>
            <w:r w:rsidRPr="00646993">
              <w:rPr>
                <w:sz w:val="24"/>
                <w:szCs w:val="24"/>
              </w:rPr>
              <w:t>поздрав към жените</w:t>
            </w:r>
          </w:p>
        </w:tc>
        <w:tc>
          <w:tcPr>
            <w:tcW w:w="2180" w:type="dxa"/>
            <w:tcBorders>
              <w:top w:val="single" w:sz="4" w:space="0" w:color="auto"/>
              <w:left w:val="single" w:sz="4" w:space="0" w:color="auto"/>
              <w:bottom w:val="single" w:sz="4" w:space="0" w:color="auto"/>
              <w:right w:val="single" w:sz="4" w:space="0" w:color="auto"/>
            </w:tcBorders>
          </w:tcPr>
          <w:p w:rsidR="00646993" w:rsidRPr="00646993" w:rsidRDefault="00646993" w:rsidP="00646993">
            <w:pPr>
              <w:rPr>
                <w:sz w:val="24"/>
                <w:szCs w:val="24"/>
              </w:rPr>
            </w:pPr>
          </w:p>
          <w:p w:rsidR="00646993" w:rsidRPr="00646993" w:rsidRDefault="00646993" w:rsidP="00646993">
            <w:pPr>
              <w:rPr>
                <w:sz w:val="24"/>
                <w:szCs w:val="24"/>
              </w:rPr>
            </w:pPr>
            <w:r w:rsidRPr="00646993">
              <w:rPr>
                <w:sz w:val="24"/>
                <w:szCs w:val="24"/>
              </w:rPr>
              <w:t>Читалище</w:t>
            </w:r>
          </w:p>
        </w:tc>
      </w:tr>
      <w:tr w:rsidR="00646993" w:rsidRPr="00646993" w:rsidTr="00646993">
        <w:trPr>
          <w:trHeight w:val="1860"/>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8.</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17.04.2020г.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Велигденско тържество</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Велигденски концерт с участието на учениците от ОУ”П.Р.Славейков”,танцова група”Шарено хоро”,хорова група-Самодейци и боядисване на яйца-състезание</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1140"/>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9.</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11.05.2020г.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Ден на библиотекаря</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Състезание по рисуване и четене</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986"/>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10.</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Май 2020г.                                               гр.Ветово</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Общински фестивал</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Надпяване</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1189"/>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11.</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24.05.2020г.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Рамазан Байрям                                                                     </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Концерт посветен на религиозният празник на мюсюлманите                                                                   </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870"/>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lastRenderedPageBreak/>
              <w:t xml:space="preserve">                                         12.</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01.06.2020г.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Ден на детето</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Състезателни игри-рисуване на асфалт                                                                                               </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900"/>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13.</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Юли 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Поход в гората</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Кратък пешеходен преход из околностите на селото и пикник с деца и родители</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873"/>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14.</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Август 2020г.                                                                                                                                                                                                                          </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Лято в библиотеката                                                                              </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Забавни игри с децата</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1035"/>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15.</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15.09.2020Г. ОУ”П.Р.Славейков”</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Откриване на новата учебна година</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Поздравително слово на Директора.Посрещане на първокласници.Програма на децата</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ОУ”П.Р.Славейков”   Читалище</w:t>
            </w:r>
          </w:p>
        </w:tc>
      </w:tr>
      <w:tr w:rsidR="00646993" w:rsidRPr="00646993" w:rsidTr="00646993">
        <w:trPr>
          <w:trHeight w:val="945"/>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16.</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25.09.2020г.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Традиционен есенен събор                                                            </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Участие на танцова група „Шарено хоро” и хорова група-Самодейци                                                                                </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840"/>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17.</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01.10.2020г.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„Златна възраст”-Тържество по случай деня на възрастните хора</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Седянка с пенсионери</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933"/>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18.</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01.11.2020г.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Ден на Народните Будители</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Концерт  и литературна програма с ученици               </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r w:rsidR="00646993" w:rsidRPr="00646993" w:rsidTr="00646993">
        <w:trPr>
          <w:trHeight w:val="840"/>
        </w:trPr>
        <w:tc>
          <w:tcPr>
            <w:tcW w:w="544"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19.</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23.12.2020г.</w:t>
            </w:r>
          </w:p>
        </w:tc>
        <w:tc>
          <w:tcPr>
            <w:tcW w:w="2267"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Коледна седянка с пенсионери</w:t>
            </w:r>
          </w:p>
        </w:tc>
        <w:tc>
          <w:tcPr>
            <w:tcW w:w="3403"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Среща беседа с пенсионери,почерпка,коледни песни и традиции                                        </w:t>
            </w:r>
          </w:p>
        </w:tc>
        <w:tc>
          <w:tcPr>
            <w:tcW w:w="2180" w:type="dxa"/>
            <w:tcBorders>
              <w:top w:val="single" w:sz="4" w:space="0" w:color="auto"/>
              <w:left w:val="single" w:sz="4" w:space="0" w:color="auto"/>
              <w:bottom w:val="single" w:sz="4" w:space="0" w:color="auto"/>
              <w:right w:val="single" w:sz="4" w:space="0" w:color="auto"/>
            </w:tcBorders>
            <w:hideMark/>
          </w:tcPr>
          <w:p w:rsidR="00646993" w:rsidRPr="00646993" w:rsidRDefault="00646993" w:rsidP="00646993">
            <w:pPr>
              <w:rPr>
                <w:sz w:val="24"/>
                <w:szCs w:val="24"/>
              </w:rPr>
            </w:pPr>
            <w:r w:rsidRPr="00646993">
              <w:rPr>
                <w:sz w:val="24"/>
                <w:szCs w:val="24"/>
              </w:rPr>
              <w:t xml:space="preserve">                                                         Читалище</w:t>
            </w:r>
          </w:p>
        </w:tc>
      </w:tr>
    </w:tbl>
    <w:p w:rsidR="00646993" w:rsidRPr="00646993" w:rsidRDefault="00646993" w:rsidP="00646993">
      <w:pPr>
        <w:spacing w:after="200" w:line="276" w:lineRule="auto"/>
        <w:rPr>
          <w:rFonts w:ascii="Calibri" w:eastAsia="Calibri" w:hAnsi="Calibri" w:cs="Times New Roman"/>
          <w:sz w:val="36"/>
          <w:szCs w:val="36"/>
        </w:rPr>
      </w:pPr>
    </w:p>
    <w:p w:rsidR="00646993" w:rsidRDefault="00646993" w:rsidP="00646993">
      <w:pPr>
        <w:spacing w:after="200" w:line="276" w:lineRule="auto"/>
        <w:rPr>
          <w:rFonts w:ascii="Calibri" w:eastAsia="Calibri" w:hAnsi="Calibri" w:cs="Times New Roman"/>
          <w:sz w:val="36"/>
          <w:szCs w:val="36"/>
          <w:lang w:val="en-US"/>
        </w:rPr>
      </w:pPr>
      <w:r w:rsidRPr="00646993">
        <w:rPr>
          <w:rFonts w:ascii="Calibri" w:eastAsia="Calibri" w:hAnsi="Calibri" w:cs="Times New Roman"/>
          <w:sz w:val="36"/>
          <w:szCs w:val="36"/>
          <w:lang w:val="en-US"/>
        </w:rPr>
        <w:t xml:space="preserve">                                       </w:t>
      </w:r>
      <w:r>
        <w:rPr>
          <w:rFonts w:ascii="Calibri" w:eastAsia="Calibri" w:hAnsi="Calibri" w:cs="Times New Roman"/>
          <w:sz w:val="36"/>
          <w:szCs w:val="36"/>
          <w:lang w:val="en-US"/>
        </w:rPr>
        <w:t xml:space="preserve">                             </w:t>
      </w:r>
    </w:p>
    <w:p w:rsidR="00646993" w:rsidRDefault="00646993" w:rsidP="00646993">
      <w:pPr>
        <w:spacing w:after="200" w:line="276" w:lineRule="auto"/>
        <w:rPr>
          <w:rFonts w:ascii="Calibri" w:eastAsia="Calibri" w:hAnsi="Calibri" w:cs="Times New Roman"/>
          <w:sz w:val="36"/>
          <w:szCs w:val="36"/>
          <w:lang w:val="en-US"/>
        </w:rPr>
      </w:pPr>
    </w:p>
    <w:p w:rsidR="00646993" w:rsidRDefault="00646993" w:rsidP="00646993">
      <w:pPr>
        <w:spacing w:after="200" w:line="276" w:lineRule="auto"/>
        <w:rPr>
          <w:rFonts w:ascii="Calibri" w:eastAsia="Calibri" w:hAnsi="Calibri" w:cs="Times New Roman"/>
          <w:sz w:val="36"/>
          <w:szCs w:val="36"/>
          <w:lang w:val="en-US"/>
        </w:rPr>
      </w:pPr>
    </w:p>
    <w:p w:rsidR="00646993" w:rsidRDefault="00646993" w:rsidP="00646993">
      <w:pPr>
        <w:spacing w:after="200" w:line="276" w:lineRule="auto"/>
        <w:rPr>
          <w:rFonts w:ascii="Calibri" w:eastAsia="Calibri" w:hAnsi="Calibri" w:cs="Times New Roman"/>
          <w:sz w:val="36"/>
          <w:szCs w:val="36"/>
          <w:lang w:val="en-US"/>
        </w:rPr>
      </w:pPr>
    </w:p>
    <w:p w:rsidR="00646993" w:rsidRDefault="00646993" w:rsidP="00646993">
      <w:pPr>
        <w:spacing w:after="200" w:line="276" w:lineRule="auto"/>
        <w:rPr>
          <w:rFonts w:ascii="Calibri" w:eastAsia="Calibri" w:hAnsi="Calibri" w:cs="Times New Roman"/>
          <w:sz w:val="36"/>
          <w:szCs w:val="36"/>
          <w:lang w:val="en-US"/>
        </w:rPr>
      </w:pPr>
    </w:p>
    <w:p w:rsidR="00646993" w:rsidRDefault="00646993" w:rsidP="00646993">
      <w:pPr>
        <w:spacing w:after="200" w:line="276" w:lineRule="auto"/>
        <w:rPr>
          <w:rFonts w:ascii="Calibri" w:eastAsia="Calibri" w:hAnsi="Calibri" w:cs="Times New Roman"/>
          <w:sz w:val="36"/>
          <w:szCs w:val="36"/>
          <w:lang w:val="en-US"/>
        </w:rPr>
      </w:pPr>
    </w:p>
    <w:p w:rsidR="00646993" w:rsidRDefault="00646993" w:rsidP="00646993">
      <w:pPr>
        <w:widowControl w:val="0"/>
        <w:autoSpaceDE w:val="0"/>
        <w:autoSpaceDN w:val="0"/>
        <w:spacing w:before="38" w:after="0" w:line="240" w:lineRule="auto"/>
        <w:ind w:left="486"/>
        <w:outlineLvl w:val="0"/>
        <w:rPr>
          <w:rFonts w:ascii="Calibri" w:eastAsia="Calibri" w:hAnsi="Calibri" w:cs="Calibri"/>
          <w:b/>
          <w:bCs/>
          <w:sz w:val="24"/>
          <w:szCs w:val="24"/>
          <w:lang w:eastAsia="bg-BG" w:bidi="bg-BG"/>
        </w:rPr>
      </w:pPr>
    </w:p>
    <w:p w:rsidR="00646993" w:rsidRDefault="00646993" w:rsidP="00646993">
      <w:pPr>
        <w:widowControl w:val="0"/>
        <w:autoSpaceDE w:val="0"/>
        <w:autoSpaceDN w:val="0"/>
        <w:spacing w:before="38" w:after="0" w:line="240" w:lineRule="auto"/>
        <w:ind w:left="486"/>
        <w:outlineLvl w:val="0"/>
        <w:rPr>
          <w:rFonts w:ascii="Calibri" w:eastAsia="Calibri" w:hAnsi="Calibri" w:cs="Calibri"/>
          <w:b/>
          <w:bCs/>
          <w:sz w:val="24"/>
          <w:szCs w:val="24"/>
          <w:lang w:eastAsia="bg-BG" w:bidi="bg-BG"/>
        </w:rPr>
      </w:pPr>
    </w:p>
    <w:p w:rsidR="00646993" w:rsidRPr="00646993" w:rsidRDefault="00646993" w:rsidP="00646993">
      <w:pPr>
        <w:widowControl w:val="0"/>
        <w:autoSpaceDE w:val="0"/>
        <w:autoSpaceDN w:val="0"/>
        <w:spacing w:before="38" w:after="0" w:line="240" w:lineRule="auto"/>
        <w:ind w:left="486"/>
        <w:outlineLvl w:val="0"/>
        <w:rPr>
          <w:rFonts w:ascii="Calibri" w:eastAsia="Calibri" w:hAnsi="Calibri" w:cs="Calibri"/>
          <w:b/>
          <w:bCs/>
          <w:sz w:val="24"/>
          <w:szCs w:val="24"/>
          <w:lang w:eastAsia="bg-BG" w:bidi="bg-BG"/>
        </w:rPr>
      </w:pPr>
      <w:r w:rsidRPr="00646993">
        <w:rPr>
          <w:rFonts w:ascii="Calibri" w:eastAsia="Calibri" w:hAnsi="Calibri" w:cs="Calibri"/>
          <w:b/>
          <w:bCs/>
          <w:sz w:val="24"/>
          <w:szCs w:val="24"/>
          <w:lang w:eastAsia="bg-BG" w:bidi="bg-BG"/>
        </w:rPr>
        <w:t>Устав на народно читалище „Напредък – 1928” с.Смирненски област Русе, общ. гр.</w:t>
      </w:r>
    </w:p>
    <w:p w:rsidR="00646993" w:rsidRPr="00646993" w:rsidRDefault="00646993" w:rsidP="00646993">
      <w:pPr>
        <w:widowControl w:val="0"/>
        <w:autoSpaceDE w:val="0"/>
        <w:autoSpaceDN w:val="0"/>
        <w:spacing w:after="0" w:line="240" w:lineRule="auto"/>
        <w:ind w:left="3159" w:right="3156"/>
        <w:jc w:val="center"/>
        <w:rPr>
          <w:rFonts w:ascii="Calibri" w:eastAsia="Calibri" w:hAnsi="Calibri" w:cs="Calibri"/>
          <w:b/>
          <w:sz w:val="24"/>
          <w:lang w:eastAsia="bg-BG" w:bidi="bg-BG"/>
        </w:rPr>
      </w:pPr>
      <w:r w:rsidRPr="00646993">
        <w:rPr>
          <w:rFonts w:ascii="Calibri" w:eastAsia="Calibri" w:hAnsi="Calibri" w:cs="Calibri"/>
          <w:b/>
          <w:sz w:val="24"/>
          <w:lang w:eastAsia="bg-BG" w:bidi="bg-BG"/>
        </w:rPr>
        <w:t>Ветово,</w:t>
      </w:r>
    </w:p>
    <w:p w:rsidR="00646993" w:rsidRPr="00646993" w:rsidRDefault="00646993" w:rsidP="00646993">
      <w:pPr>
        <w:widowControl w:val="0"/>
        <w:autoSpaceDE w:val="0"/>
        <w:autoSpaceDN w:val="0"/>
        <w:spacing w:before="201" w:after="0" w:line="240" w:lineRule="auto"/>
        <w:ind w:left="3159" w:right="3164"/>
        <w:jc w:val="center"/>
        <w:rPr>
          <w:rFonts w:ascii="Calibri" w:eastAsia="Calibri" w:hAnsi="Calibri" w:cs="Calibri"/>
          <w:b/>
          <w:sz w:val="24"/>
          <w:lang w:eastAsia="bg-BG" w:bidi="bg-BG"/>
        </w:rPr>
      </w:pPr>
      <w:r w:rsidRPr="00646993">
        <w:rPr>
          <w:rFonts w:ascii="Calibri" w:eastAsia="Calibri" w:hAnsi="Calibri" w:cs="Calibri"/>
          <w:b/>
          <w:sz w:val="24"/>
          <w:lang w:eastAsia="bg-BG" w:bidi="bg-BG"/>
        </w:rPr>
        <w:t>приет на общо събрание 201</w:t>
      </w:r>
      <w:r w:rsidRPr="00646993">
        <w:rPr>
          <w:rFonts w:ascii="Calibri" w:eastAsia="Calibri" w:hAnsi="Calibri" w:cs="Calibri"/>
          <w:b/>
          <w:sz w:val="24"/>
          <w:lang w:val="en-US" w:eastAsia="bg-BG" w:bidi="bg-BG"/>
        </w:rPr>
        <w:t>9</w:t>
      </w:r>
      <w:r w:rsidRPr="00646993">
        <w:rPr>
          <w:rFonts w:ascii="Calibri" w:eastAsia="Calibri" w:hAnsi="Calibri" w:cs="Calibri"/>
          <w:b/>
          <w:sz w:val="24"/>
          <w:lang w:eastAsia="bg-BG" w:bidi="bg-BG"/>
        </w:rPr>
        <w:t>г.</w:t>
      </w:r>
    </w:p>
    <w:p w:rsidR="00646993" w:rsidRPr="00646993" w:rsidRDefault="00646993" w:rsidP="00646993">
      <w:pPr>
        <w:widowControl w:val="0"/>
        <w:autoSpaceDE w:val="0"/>
        <w:autoSpaceDN w:val="0"/>
        <w:spacing w:after="0" w:line="240" w:lineRule="auto"/>
        <w:rPr>
          <w:rFonts w:ascii="Calibri" w:eastAsia="Calibri" w:hAnsi="Calibri" w:cs="Calibri"/>
          <w:b/>
          <w:sz w:val="24"/>
          <w:lang w:eastAsia="bg-BG" w:bidi="bg-BG"/>
        </w:rPr>
      </w:pPr>
    </w:p>
    <w:p w:rsidR="00646993" w:rsidRPr="00646993" w:rsidRDefault="00646993" w:rsidP="00646993">
      <w:pPr>
        <w:widowControl w:val="0"/>
        <w:autoSpaceDE w:val="0"/>
        <w:autoSpaceDN w:val="0"/>
        <w:spacing w:before="8" w:after="0" w:line="240" w:lineRule="auto"/>
        <w:rPr>
          <w:rFonts w:ascii="Calibri" w:eastAsia="Calibri" w:hAnsi="Calibri" w:cs="Calibri"/>
          <w:b/>
          <w:sz w:val="32"/>
          <w:lang w:eastAsia="bg-BG" w:bidi="bg-BG"/>
        </w:rPr>
      </w:pPr>
    </w:p>
    <w:p w:rsidR="00646993" w:rsidRPr="00646993" w:rsidRDefault="00646993" w:rsidP="00646993">
      <w:pPr>
        <w:widowControl w:val="0"/>
        <w:autoSpaceDE w:val="0"/>
        <w:autoSpaceDN w:val="0"/>
        <w:spacing w:after="0" w:line="240" w:lineRule="auto"/>
        <w:ind w:left="116" w:right="7575"/>
        <w:outlineLvl w:val="1"/>
        <w:rPr>
          <w:rFonts w:ascii="Calibri" w:eastAsia="Calibri" w:hAnsi="Calibri" w:cs="Calibri"/>
          <w:b/>
          <w:bCs/>
          <w:lang w:eastAsia="bg-BG" w:bidi="bg-BG"/>
        </w:rPr>
      </w:pPr>
      <w:r w:rsidRPr="00646993">
        <w:rPr>
          <w:rFonts w:ascii="Calibri" w:eastAsia="Calibri" w:hAnsi="Calibri" w:cs="Calibri"/>
          <w:b/>
          <w:bCs/>
          <w:lang w:eastAsia="bg-BG" w:bidi="bg-BG"/>
        </w:rPr>
        <w:t>ГЛАВА ПЪРВА.</w:t>
      </w:r>
    </w:p>
    <w:p w:rsidR="00646993" w:rsidRPr="00646993" w:rsidRDefault="00646993" w:rsidP="00646993">
      <w:pPr>
        <w:widowControl w:val="0"/>
        <w:autoSpaceDE w:val="0"/>
        <w:autoSpaceDN w:val="0"/>
        <w:spacing w:before="6" w:after="0" w:line="240" w:lineRule="auto"/>
        <w:rPr>
          <w:rFonts w:ascii="Calibri" w:eastAsia="Calibri" w:hAnsi="Calibri" w:cs="Calibri"/>
          <w:b/>
          <w:sz w:val="16"/>
          <w:lang w:eastAsia="bg-BG" w:bidi="bg-BG"/>
        </w:rPr>
      </w:pPr>
    </w:p>
    <w:p w:rsidR="00646993" w:rsidRPr="00646993" w:rsidRDefault="00646993" w:rsidP="00646993">
      <w:pPr>
        <w:widowControl w:val="0"/>
        <w:autoSpaceDE w:val="0"/>
        <w:autoSpaceDN w:val="0"/>
        <w:spacing w:before="1" w:after="0" w:line="240" w:lineRule="auto"/>
        <w:ind w:left="116" w:right="7575"/>
        <w:rPr>
          <w:rFonts w:ascii="Calibri" w:eastAsia="Calibri" w:hAnsi="Calibri" w:cs="Calibri"/>
          <w:b/>
          <w:lang w:eastAsia="bg-BG" w:bidi="bg-BG"/>
        </w:rPr>
      </w:pPr>
      <w:r w:rsidRPr="00646993">
        <w:rPr>
          <w:rFonts w:ascii="Calibri" w:eastAsia="Calibri" w:hAnsi="Calibri" w:cs="Calibri"/>
          <w:b/>
          <w:lang w:eastAsia="bg-BG" w:bidi="bg-BG"/>
        </w:rPr>
        <w:t>ОБЩИ ПОЛОЖЕНИЯ</w:t>
      </w:r>
    </w:p>
    <w:p w:rsidR="00646993" w:rsidRPr="00646993" w:rsidRDefault="00646993" w:rsidP="00646993">
      <w:pPr>
        <w:widowControl w:val="0"/>
        <w:autoSpaceDE w:val="0"/>
        <w:autoSpaceDN w:val="0"/>
        <w:spacing w:before="8" w:after="0" w:line="240" w:lineRule="auto"/>
        <w:rPr>
          <w:rFonts w:ascii="Calibri" w:eastAsia="Calibri" w:hAnsi="Calibri" w:cs="Calibri"/>
          <w:b/>
          <w:sz w:val="16"/>
          <w:lang w:eastAsia="bg-BG" w:bidi="bg-BG"/>
        </w:rPr>
      </w:pPr>
    </w:p>
    <w:p w:rsidR="00646993" w:rsidRPr="00646993" w:rsidRDefault="00646993" w:rsidP="00646993">
      <w:pPr>
        <w:widowControl w:val="0"/>
        <w:tabs>
          <w:tab w:val="left" w:pos="884"/>
        </w:tabs>
        <w:autoSpaceDE w:val="0"/>
        <w:autoSpaceDN w:val="0"/>
        <w:spacing w:before="1" w:after="0" w:line="235" w:lineRule="auto"/>
        <w:ind w:left="116" w:right="165"/>
        <w:rPr>
          <w:rFonts w:ascii="Calibri" w:eastAsia="Calibri" w:hAnsi="Calibri" w:cs="Calibri"/>
          <w:lang w:eastAsia="bg-BG" w:bidi="bg-BG"/>
        </w:rPr>
      </w:pPr>
      <w:r w:rsidRPr="00646993">
        <w:rPr>
          <w:rFonts w:ascii="Calibri" w:eastAsia="Calibri" w:hAnsi="Calibri" w:cs="Calibri"/>
          <w:b/>
          <w:lang w:eastAsia="bg-BG" w:bidi="bg-BG"/>
        </w:rPr>
        <w:t>Чл.1:</w:t>
      </w:r>
      <w:r w:rsidRPr="00646993">
        <w:rPr>
          <w:rFonts w:ascii="Calibri" w:eastAsia="Calibri" w:hAnsi="Calibri" w:cs="Calibri"/>
          <w:b/>
          <w:lang w:eastAsia="bg-BG" w:bidi="bg-BG"/>
        </w:rPr>
        <w:tab/>
      </w:r>
      <w:r w:rsidRPr="00646993">
        <w:rPr>
          <w:rFonts w:ascii="Calibri" w:eastAsia="Calibri" w:hAnsi="Calibri" w:cs="Calibri"/>
          <w:lang w:eastAsia="bg-BG" w:bidi="bg-BG"/>
        </w:rPr>
        <w:t>Народно читалище „Напредък – 1928” 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принципите на доброволността, демократизма и</w:t>
      </w:r>
      <w:r w:rsidRPr="00646993">
        <w:rPr>
          <w:rFonts w:ascii="Calibri" w:eastAsia="Calibri" w:hAnsi="Calibri" w:cs="Calibri"/>
          <w:spacing w:val="-28"/>
          <w:lang w:eastAsia="bg-BG" w:bidi="bg-BG"/>
        </w:rPr>
        <w:t xml:space="preserve"> </w:t>
      </w:r>
      <w:r w:rsidRPr="00646993">
        <w:rPr>
          <w:rFonts w:ascii="Calibri" w:eastAsia="Calibri" w:hAnsi="Calibri" w:cs="Calibri"/>
          <w:lang w:eastAsia="bg-BG" w:bidi="bg-BG"/>
        </w:rPr>
        <w:t>автономията.</w:t>
      </w:r>
    </w:p>
    <w:p w:rsidR="00646993" w:rsidRPr="00646993" w:rsidRDefault="00646993" w:rsidP="00646993">
      <w:pPr>
        <w:widowControl w:val="0"/>
        <w:autoSpaceDE w:val="0"/>
        <w:autoSpaceDN w:val="0"/>
        <w:spacing w:before="8" w:after="0" w:line="240" w:lineRule="auto"/>
        <w:rPr>
          <w:rFonts w:ascii="Calibri" w:eastAsia="Calibri" w:hAnsi="Calibri" w:cs="Calibri"/>
          <w:sz w:val="16"/>
          <w:lang w:eastAsia="bg-BG" w:bidi="bg-BG"/>
        </w:rPr>
      </w:pPr>
    </w:p>
    <w:p w:rsidR="00646993" w:rsidRPr="00646993" w:rsidRDefault="00646993" w:rsidP="00646993">
      <w:pPr>
        <w:widowControl w:val="0"/>
        <w:tabs>
          <w:tab w:val="left" w:pos="836"/>
        </w:tabs>
        <w:autoSpaceDE w:val="0"/>
        <w:autoSpaceDN w:val="0"/>
        <w:spacing w:after="0" w:line="240" w:lineRule="auto"/>
        <w:ind w:left="116" w:right="359"/>
        <w:rPr>
          <w:rFonts w:ascii="Calibri" w:eastAsia="Calibri" w:hAnsi="Calibri" w:cs="Calibri"/>
          <w:lang w:eastAsia="bg-BG" w:bidi="bg-BG"/>
        </w:rPr>
      </w:pPr>
      <w:r w:rsidRPr="00646993">
        <w:rPr>
          <w:rFonts w:ascii="Calibri" w:eastAsia="Calibri" w:hAnsi="Calibri" w:cs="Calibri"/>
          <w:b/>
          <w:lang w:eastAsia="bg-BG" w:bidi="bg-BG"/>
        </w:rPr>
        <w:t>Чл.2:</w:t>
      </w:r>
      <w:r w:rsidRPr="00646993">
        <w:rPr>
          <w:rFonts w:ascii="Calibri" w:eastAsia="Calibri" w:hAnsi="Calibri" w:cs="Calibri"/>
          <w:b/>
          <w:lang w:eastAsia="bg-BG" w:bidi="bg-BG"/>
        </w:rPr>
        <w:tab/>
      </w:r>
      <w:r w:rsidRPr="00646993">
        <w:rPr>
          <w:rFonts w:ascii="Calibri" w:eastAsia="Calibri" w:hAnsi="Calibri" w:cs="Calibri"/>
          <w:lang w:eastAsia="bg-BG" w:bidi="bg-BG"/>
        </w:rPr>
        <w:t>В неговата дейност може да участват всички физически лица без ограничения на</w:t>
      </w:r>
      <w:r w:rsidRPr="00646993">
        <w:rPr>
          <w:rFonts w:ascii="Calibri" w:eastAsia="Calibri" w:hAnsi="Calibri" w:cs="Calibri"/>
          <w:spacing w:val="-31"/>
          <w:lang w:eastAsia="bg-BG" w:bidi="bg-BG"/>
        </w:rPr>
        <w:t xml:space="preserve"> </w:t>
      </w:r>
      <w:r w:rsidRPr="00646993">
        <w:rPr>
          <w:rFonts w:ascii="Calibri" w:eastAsia="Calibri" w:hAnsi="Calibri" w:cs="Calibri"/>
          <w:lang w:eastAsia="bg-BG" w:bidi="bg-BG"/>
        </w:rPr>
        <w:t>възраст, пол, политически и религиозни възгледи и етническо</w:t>
      </w:r>
      <w:r w:rsidRPr="00646993">
        <w:rPr>
          <w:rFonts w:ascii="Calibri" w:eastAsia="Calibri" w:hAnsi="Calibri" w:cs="Calibri"/>
          <w:spacing w:val="-14"/>
          <w:lang w:eastAsia="bg-BG" w:bidi="bg-BG"/>
        </w:rPr>
        <w:t xml:space="preserve"> </w:t>
      </w:r>
      <w:r w:rsidRPr="00646993">
        <w:rPr>
          <w:rFonts w:ascii="Calibri" w:eastAsia="Calibri" w:hAnsi="Calibri" w:cs="Calibri"/>
          <w:lang w:eastAsia="bg-BG" w:bidi="bg-BG"/>
        </w:rPr>
        <w:t>самосъзнание.</w:t>
      </w:r>
    </w:p>
    <w:p w:rsidR="00646993" w:rsidRPr="00646993" w:rsidRDefault="00646993" w:rsidP="00646993">
      <w:pPr>
        <w:widowControl w:val="0"/>
        <w:autoSpaceDE w:val="0"/>
        <w:autoSpaceDN w:val="0"/>
        <w:spacing w:before="7" w:after="0" w:line="240" w:lineRule="auto"/>
        <w:rPr>
          <w:rFonts w:ascii="Calibri" w:eastAsia="Calibri" w:hAnsi="Calibri" w:cs="Calibri"/>
          <w:sz w:val="16"/>
          <w:lang w:eastAsia="bg-BG" w:bidi="bg-BG"/>
        </w:rPr>
      </w:pPr>
    </w:p>
    <w:p w:rsidR="00646993" w:rsidRPr="00646993" w:rsidRDefault="00646993" w:rsidP="00646993">
      <w:pPr>
        <w:widowControl w:val="0"/>
        <w:tabs>
          <w:tab w:val="left" w:pos="884"/>
        </w:tabs>
        <w:autoSpaceDE w:val="0"/>
        <w:autoSpaceDN w:val="0"/>
        <w:spacing w:after="0" w:line="240" w:lineRule="auto"/>
        <w:ind w:left="116" w:right="164"/>
        <w:rPr>
          <w:rFonts w:ascii="Calibri" w:eastAsia="Calibri" w:hAnsi="Calibri" w:cs="Calibri"/>
          <w:lang w:eastAsia="bg-BG" w:bidi="bg-BG"/>
        </w:rPr>
      </w:pPr>
      <w:r w:rsidRPr="00646993">
        <w:rPr>
          <w:rFonts w:ascii="Calibri" w:eastAsia="Calibri" w:hAnsi="Calibri" w:cs="Calibri"/>
          <w:b/>
          <w:lang w:eastAsia="bg-BG" w:bidi="bg-BG"/>
        </w:rPr>
        <w:t>Чл.3:</w:t>
      </w:r>
      <w:r w:rsidRPr="00646993">
        <w:rPr>
          <w:rFonts w:ascii="Calibri" w:eastAsia="Calibri" w:hAnsi="Calibri" w:cs="Calibri"/>
          <w:b/>
          <w:lang w:eastAsia="bg-BG" w:bidi="bg-BG"/>
        </w:rPr>
        <w:tab/>
      </w:r>
      <w:r w:rsidRPr="00646993">
        <w:rPr>
          <w:rFonts w:ascii="Calibri" w:eastAsia="Calibri" w:hAnsi="Calibri" w:cs="Calibri"/>
          <w:lang w:eastAsia="bg-BG" w:bidi="bg-BG"/>
        </w:rPr>
        <w:t>Читалището е юридическо лице с нестопанска цел. То подлежи на вписване в регистъра на Окръжния</w:t>
      </w:r>
      <w:r w:rsidRPr="00646993">
        <w:rPr>
          <w:rFonts w:ascii="Calibri" w:eastAsia="Calibri" w:hAnsi="Calibri" w:cs="Calibri"/>
          <w:spacing w:val="-2"/>
          <w:lang w:eastAsia="bg-BG" w:bidi="bg-BG"/>
        </w:rPr>
        <w:t xml:space="preserve"> </w:t>
      </w:r>
      <w:r w:rsidRPr="00646993">
        <w:rPr>
          <w:rFonts w:ascii="Calibri" w:eastAsia="Calibri" w:hAnsi="Calibri" w:cs="Calibri"/>
          <w:lang w:eastAsia="bg-BG" w:bidi="bg-BG"/>
        </w:rPr>
        <w:t>съд.</w:t>
      </w:r>
    </w:p>
    <w:p w:rsidR="00646993" w:rsidRPr="00646993" w:rsidRDefault="00646993" w:rsidP="00646993">
      <w:pPr>
        <w:widowControl w:val="0"/>
        <w:autoSpaceDE w:val="0"/>
        <w:autoSpaceDN w:val="0"/>
        <w:spacing w:before="198" w:after="0" w:line="240" w:lineRule="auto"/>
        <w:ind w:left="116" w:right="708"/>
        <w:jc w:val="both"/>
        <w:rPr>
          <w:rFonts w:ascii="Calibri" w:eastAsia="Calibri" w:hAnsi="Calibri" w:cs="Calibri"/>
          <w:lang w:eastAsia="bg-BG" w:bidi="bg-BG"/>
        </w:rPr>
      </w:pPr>
      <w:r w:rsidRPr="00646993">
        <w:rPr>
          <w:rFonts w:ascii="Calibri" w:eastAsia="Calibri" w:hAnsi="Calibri" w:cs="Calibri"/>
          <w:b/>
          <w:lang w:eastAsia="bg-BG" w:bidi="bg-BG"/>
        </w:rPr>
        <w:t xml:space="preserve">Чл.4: </w:t>
      </w:r>
      <w:r w:rsidRPr="00646993">
        <w:rPr>
          <w:rFonts w:ascii="Calibri" w:eastAsia="Calibri" w:hAnsi="Calibri" w:cs="Calibri"/>
          <w:lang w:eastAsia="bg-BG" w:bidi="bg-BG"/>
        </w:rPr>
        <w:t>Читалището поддържа отношения на сътрудничество и координация с държавните и общински органи и организации, на които законите възлагат права и задължения, свързани</w:t>
      </w:r>
      <w:r w:rsidRPr="00646993">
        <w:rPr>
          <w:rFonts w:ascii="Calibri" w:eastAsia="Calibri" w:hAnsi="Calibri" w:cs="Calibri"/>
          <w:spacing w:val="-29"/>
          <w:lang w:eastAsia="bg-BG" w:bidi="bg-BG"/>
        </w:rPr>
        <w:t xml:space="preserve"> </w:t>
      </w:r>
      <w:r w:rsidRPr="00646993">
        <w:rPr>
          <w:rFonts w:ascii="Calibri" w:eastAsia="Calibri" w:hAnsi="Calibri" w:cs="Calibri"/>
          <w:lang w:eastAsia="bg-BG" w:bidi="bg-BG"/>
        </w:rPr>
        <w:t>с неговата дейност, като спазват своята</w:t>
      </w:r>
      <w:r w:rsidRPr="00646993">
        <w:rPr>
          <w:rFonts w:ascii="Calibri" w:eastAsia="Calibri" w:hAnsi="Calibri" w:cs="Calibri"/>
          <w:spacing w:val="-15"/>
          <w:lang w:eastAsia="bg-BG" w:bidi="bg-BG"/>
        </w:rPr>
        <w:t xml:space="preserve"> </w:t>
      </w:r>
      <w:r w:rsidRPr="00646993">
        <w:rPr>
          <w:rFonts w:ascii="Calibri" w:eastAsia="Calibri" w:hAnsi="Calibri" w:cs="Calibri"/>
          <w:lang w:eastAsia="bg-BG" w:bidi="bg-BG"/>
        </w:rPr>
        <w:t>автономия.</w:t>
      </w:r>
    </w:p>
    <w:p w:rsidR="00646993" w:rsidRPr="00646993" w:rsidRDefault="00646993" w:rsidP="00646993">
      <w:pPr>
        <w:widowControl w:val="0"/>
        <w:autoSpaceDE w:val="0"/>
        <w:autoSpaceDN w:val="0"/>
        <w:spacing w:before="7" w:after="0" w:line="240" w:lineRule="auto"/>
        <w:rPr>
          <w:rFonts w:ascii="Calibri" w:eastAsia="Calibri" w:hAnsi="Calibri" w:cs="Calibri"/>
          <w:sz w:val="16"/>
          <w:lang w:eastAsia="bg-BG" w:bidi="bg-BG"/>
        </w:rPr>
      </w:pPr>
    </w:p>
    <w:p w:rsidR="00646993" w:rsidRPr="00646993" w:rsidRDefault="00646993" w:rsidP="00646993">
      <w:pPr>
        <w:widowControl w:val="0"/>
        <w:tabs>
          <w:tab w:val="left" w:pos="836"/>
        </w:tabs>
        <w:autoSpaceDE w:val="0"/>
        <w:autoSpaceDN w:val="0"/>
        <w:spacing w:after="0" w:line="240" w:lineRule="auto"/>
        <w:ind w:left="116" w:right="307"/>
        <w:rPr>
          <w:rFonts w:ascii="Calibri" w:eastAsia="Calibri" w:hAnsi="Calibri" w:cs="Calibri"/>
          <w:b/>
          <w:lang w:eastAsia="bg-BG" w:bidi="bg-BG"/>
        </w:rPr>
      </w:pPr>
      <w:r w:rsidRPr="00646993">
        <w:rPr>
          <w:rFonts w:ascii="Calibri" w:eastAsia="Calibri" w:hAnsi="Calibri" w:cs="Calibri"/>
          <w:b/>
          <w:lang w:eastAsia="bg-BG" w:bidi="bg-BG"/>
        </w:rPr>
        <w:t>Чл.5:</w:t>
      </w:r>
      <w:r w:rsidRPr="00646993">
        <w:rPr>
          <w:rFonts w:ascii="Calibri" w:eastAsia="Calibri" w:hAnsi="Calibri" w:cs="Calibri"/>
          <w:b/>
          <w:lang w:eastAsia="bg-BG" w:bidi="bg-BG"/>
        </w:rPr>
        <w:tab/>
      </w:r>
      <w:r w:rsidRPr="00646993">
        <w:rPr>
          <w:rFonts w:ascii="Calibri" w:eastAsia="Calibri" w:hAnsi="Calibri" w:cs="Calibri"/>
          <w:lang w:eastAsia="bg-BG" w:bidi="bg-BG"/>
        </w:rPr>
        <w:t>Читалището може да се сдружава и с други читалища и сродни организации, за</w:t>
      </w:r>
      <w:r w:rsidRPr="00646993">
        <w:rPr>
          <w:rFonts w:ascii="Calibri" w:eastAsia="Calibri" w:hAnsi="Calibri" w:cs="Calibri"/>
          <w:spacing w:val="-31"/>
          <w:lang w:eastAsia="bg-BG" w:bidi="bg-BG"/>
        </w:rPr>
        <w:t xml:space="preserve"> </w:t>
      </w:r>
      <w:r w:rsidRPr="00646993">
        <w:rPr>
          <w:rFonts w:ascii="Calibri" w:eastAsia="Calibri" w:hAnsi="Calibri" w:cs="Calibri"/>
          <w:lang w:eastAsia="bg-BG" w:bidi="bg-BG"/>
        </w:rPr>
        <w:t xml:space="preserve">постигане на своите цели, за провеждане на съвместни дейности и инициативи при условията посочени в </w:t>
      </w:r>
      <w:r w:rsidRPr="00646993">
        <w:rPr>
          <w:rFonts w:ascii="Calibri" w:eastAsia="Calibri" w:hAnsi="Calibri" w:cs="Calibri"/>
          <w:b/>
          <w:lang w:eastAsia="bg-BG" w:bidi="bg-BG"/>
        </w:rPr>
        <w:t>ЗНЧ.</w:t>
      </w:r>
    </w:p>
    <w:p w:rsidR="00646993" w:rsidRPr="00646993" w:rsidRDefault="00646993" w:rsidP="00646993">
      <w:pPr>
        <w:widowControl w:val="0"/>
        <w:tabs>
          <w:tab w:val="left" w:pos="836"/>
        </w:tabs>
        <w:autoSpaceDE w:val="0"/>
        <w:autoSpaceDN w:val="0"/>
        <w:spacing w:before="198" w:after="0" w:line="240" w:lineRule="auto"/>
        <w:ind w:left="116" w:right="370"/>
        <w:rPr>
          <w:rFonts w:ascii="Calibri" w:eastAsia="Calibri" w:hAnsi="Calibri" w:cs="Calibri"/>
          <w:lang w:eastAsia="bg-BG" w:bidi="bg-BG"/>
        </w:rPr>
      </w:pPr>
      <w:r w:rsidRPr="00646993">
        <w:rPr>
          <w:rFonts w:ascii="Calibri" w:eastAsia="Calibri" w:hAnsi="Calibri" w:cs="Calibri"/>
          <w:b/>
          <w:lang w:eastAsia="bg-BG" w:bidi="bg-BG"/>
        </w:rPr>
        <w:t>Чл.6:</w:t>
      </w:r>
      <w:r w:rsidRPr="00646993">
        <w:rPr>
          <w:rFonts w:ascii="Calibri" w:eastAsia="Calibri" w:hAnsi="Calibri" w:cs="Calibri"/>
          <w:b/>
          <w:lang w:eastAsia="bg-BG" w:bidi="bg-BG"/>
        </w:rPr>
        <w:tab/>
      </w:r>
      <w:r w:rsidRPr="00646993">
        <w:rPr>
          <w:rFonts w:ascii="Calibri" w:eastAsia="Calibri" w:hAnsi="Calibri" w:cs="Calibri"/>
          <w:lang w:eastAsia="bg-BG" w:bidi="bg-BG"/>
        </w:rPr>
        <w:t>Читалището работи във взаимоотношения и с други културни и научни институти, учебни заведения, обществени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w:t>
      </w:r>
      <w:r w:rsidRPr="00646993">
        <w:rPr>
          <w:rFonts w:ascii="Calibri" w:eastAsia="Calibri" w:hAnsi="Calibri" w:cs="Calibri"/>
          <w:spacing w:val="-6"/>
          <w:lang w:eastAsia="bg-BG" w:bidi="bg-BG"/>
        </w:rPr>
        <w:t xml:space="preserve"> </w:t>
      </w:r>
      <w:r w:rsidRPr="00646993">
        <w:rPr>
          <w:rFonts w:ascii="Calibri" w:eastAsia="Calibri" w:hAnsi="Calibri" w:cs="Calibri"/>
          <w:lang w:eastAsia="bg-BG" w:bidi="bg-BG"/>
        </w:rPr>
        <w:t>интереси.</w:t>
      </w: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before="9" w:after="0" w:line="240" w:lineRule="auto"/>
        <w:rPr>
          <w:rFonts w:ascii="Calibri" w:eastAsia="Calibri" w:hAnsi="Calibri" w:cs="Calibri"/>
          <w:sz w:val="32"/>
          <w:lang w:eastAsia="bg-BG" w:bidi="bg-BG"/>
        </w:rPr>
      </w:pPr>
    </w:p>
    <w:p w:rsidR="00646993" w:rsidRPr="00646993" w:rsidRDefault="00646993" w:rsidP="00646993">
      <w:pPr>
        <w:widowControl w:val="0"/>
        <w:autoSpaceDE w:val="0"/>
        <w:autoSpaceDN w:val="0"/>
        <w:spacing w:after="0" w:line="240" w:lineRule="auto"/>
        <w:ind w:left="116"/>
        <w:outlineLvl w:val="1"/>
        <w:rPr>
          <w:rFonts w:ascii="Calibri" w:eastAsia="Calibri" w:hAnsi="Calibri" w:cs="Calibri"/>
          <w:b/>
          <w:bCs/>
          <w:lang w:eastAsia="bg-BG" w:bidi="bg-BG"/>
        </w:rPr>
      </w:pPr>
      <w:r w:rsidRPr="00646993">
        <w:rPr>
          <w:rFonts w:ascii="Calibri" w:eastAsia="Calibri" w:hAnsi="Calibri" w:cs="Calibri"/>
          <w:b/>
          <w:bCs/>
          <w:lang w:eastAsia="bg-BG" w:bidi="bg-BG"/>
        </w:rPr>
        <w:t>ГЛАВА ВТОРА.</w:t>
      </w:r>
    </w:p>
    <w:p w:rsidR="00646993" w:rsidRPr="00646993" w:rsidRDefault="00646993" w:rsidP="00646993">
      <w:pPr>
        <w:widowControl w:val="0"/>
        <w:autoSpaceDE w:val="0"/>
        <w:autoSpaceDN w:val="0"/>
        <w:spacing w:before="7" w:after="0" w:line="240" w:lineRule="auto"/>
        <w:rPr>
          <w:rFonts w:ascii="Calibri" w:eastAsia="Calibri" w:hAnsi="Calibri" w:cs="Calibri"/>
          <w:b/>
          <w:sz w:val="16"/>
          <w:lang w:eastAsia="bg-BG" w:bidi="bg-BG"/>
        </w:rPr>
      </w:pPr>
    </w:p>
    <w:p w:rsidR="00646993" w:rsidRPr="00646993" w:rsidRDefault="00646993" w:rsidP="00646993">
      <w:pPr>
        <w:widowControl w:val="0"/>
        <w:autoSpaceDE w:val="0"/>
        <w:autoSpaceDN w:val="0"/>
        <w:spacing w:after="0" w:line="240" w:lineRule="auto"/>
        <w:ind w:left="116"/>
        <w:rPr>
          <w:rFonts w:ascii="Calibri" w:eastAsia="Calibri" w:hAnsi="Calibri" w:cs="Calibri"/>
          <w:b/>
          <w:lang w:eastAsia="bg-BG" w:bidi="bg-BG"/>
        </w:rPr>
      </w:pPr>
      <w:r w:rsidRPr="00646993">
        <w:rPr>
          <w:rFonts w:ascii="Calibri" w:eastAsia="Calibri" w:hAnsi="Calibri" w:cs="Calibri"/>
          <w:b/>
          <w:lang w:eastAsia="bg-BG" w:bidi="bg-BG"/>
        </w:rPr>
        <w:t>ЦЕЛИ, ДЕЙНОСТИ И ЗАДАЧИ</w:t>
      </w:r>
    </w:p>
    <w:p w:rsidR="00646993" w:rsidRPr="00646993" w:rsidRDefault="00646993" w:rsidP="00646993">
      <w:pPr>
        <w:widowControl w:val="0"/>
        <w:autoSpaceDE w:val="0"/>
        <w:autoSpaceDN w:val="0"/>
        <w:spacing w:before="6" w:after="0" w:line="240" w:lineRule="auto"/>
        <w:rPr>
          <w:rFonts w:ascii="Calibri" w:eastAsia="Calibri" w:hAnsi="Calibri" w:cs="Calibri"/>
          <w:b/>
          <w:sz w:val="16"/>
          <w:lang w:eastAsia="bg-BG" w:bidi="bg-BG"/>
        </w:rPr>
      </w:pPr>
    </w:p>
    <w:p w:rsidR="00646993" w:rsidRPr="00646993" w:rsidRDefault="00646993" w:rsidP="00646993">
      <w:pPr>
        <w:widowControl w:val="0"/>
        <w:tabs>
          <w:tab w:val="left" w:pos="836"/>
        </w:tabs>
        <w:autoSpaceDE w:val="0"/>
        <w:autoSpaceDN w:val="0"/>
        <w:spacing w:before="1" w:after="0" w:line="240" w:lineRule="auto"/>
        <w:ind w:left="116"/>
        <w:rPr>
          <w:rFonts w:ascii="Calibri" w:eastAsia="Calibri" w:hAnsi="Calibri" w:cs="Calibri"/>
          <w:lang w:eastAsia="bg-BG" w:bidi="bg-BG"/>
        </w:rPr>
      </w:pPr>
      <w:r w:rsidRPr="00646993">
        <w:rPr>
          <w:rFonts w:ascii="Calibri" w:eastAsia="Calibri" w:hAnsi="Calibri" w:cs="Calibri"/>
          <w:b/>
          <w:lang w:eastAsia="bg-BG" w:bidi="bg-BG"/>
        </w:rPr>
        <w:t>Чл.</w:t>
      </w:r>
      <w:r w:rsidRPr="00646993">
        <w:rPr>
          <w:rFonts w:ascii="Calibri" w:eastAsia="Calibri" w:hAnsi="Calibri" w:cs="Calibri"/>
          <w:b/>
          <w:spacing w:val="-5"/>
          <w:lang w:eastAsia="bg-BG" w:bidi="bg-BG"/>
        </w:rPr>
        <w:t xml:space="preserve"> </w:t>
      </w:r>
      <w:r w:rsidRPr="00646993">
        <w:rPr>
          <w:rFonts w:ascii="Calibri" w:eastAsia="Calibri" w:hAnsi="Calibri" w:cs="Calibri"/>
          <w:b/>
          <w:lang w:eastAsia="bg-BG" w:bidi="bg-BG"/>
        </w:rPr>
        <w:t>7:</w:t>
      </w:r>
      <w:r w:rsidRPr="00646993">
        <w:rPr>
          <w:rFonts w:ascii="Calibri" w:eastAsia="Calibri" w:hAnsi="Calibri" w:cs="Calibri"/>
          <w:b/>
          <w:lang w:eastAsia="bg-BG" w:bidi="bg-BG"/>
        </w:rPr>
        <w:tab/>
      </w:r>
      <w:r w:rsidRPr="00646993">
        <w:rPr>
          <w:rFonts w:ascii="Calibri" w:eastAsia="Calibri" w:hAnsi="Calibri" w:cs="Calibri"/>
          <w:lang w:eastAsia="bg-BG" w:bidi="bg-BG"/>
        </w:rPr>
        <w:t>Целта на читалището е да задоволява потребностите на гражданите</w:t>
      </w:r>
      <w:r w:rsidRPr="00646993">
        <w:rPr>
          <w:rFonts w:ascii="Calibri" w:eastAsia="Calibri" w:hAnsi="Calibri" w:cs="Calibri"/>
          <w:spacing w:val="-20"/>
          <w:lang w:eastAsia="bg-BG" w:bidi="bg-BG"/>
        </w:rPr>
        <w:t xml:space="preserve"> </w:t>
      </w:r>
      <w:r w:rsidRPr="00646993">
        <w:rPr>
          <w:rFonts w:ascii="Calibri" w:eastAsia="Calibri" w:hAnsi="Calibri" w:cs="Calibri"/>
          <w:lang w:eastAsia="bg-BG" w:bidi="bg-BG"/>
        </w:rPr>
        <w:t>с:</w:t>
      </w:r>
    </w:p>
    <w:p w:rsidR="00646993" w:rsidRPr="00646993" w:rsidRDefault="00646993" w:rsidP="00646993">
      <w:pPr>
        <w:widowControl w:val="0"/>
        <w:numPr>
          <w:ilvl w:val="0"/>
          <w:numId w:val="1"/>
        </w:numPr>
        <w:tabs>
          <w:tab w:val="left" w:pos="645"/>
        </w:tabs>
        <w:autoSpaceDE w:val="0"/>
        <w:autoSpaceDN w:val="0"/>
        <w:spacing w:before="197" w:after="0" w:line="240" w:lineRule="auto"/>
        <w:ind w:right="977"/>
        <w:rPr>
          <w:rFonts w:ascii="Calibri" w:eastAsia="Calibri" w:hAnsi="Calibri" w:cs="Calibri"/>
          <w:lang w:eastAsia="bg-BG" w:bidi="bg-BG"/>
        </w:rPr>
      </w:pPr>
      <w:r w:rsidRPr="00646993">
        <w:rPr>
          <w:rFonts w:ascii="Calibri" w:eastAsia="Calibri" w:hAnsi="Calibri" w:cs="Calibri"/>
          <w:lang w:eastAsia="bg-BG" w:bidi="bg-BG"/>
        </w:rPr>
        <w:t>Развитие и обогатяване на културния живот, социалната и образователна дейност</w:t>
      </w:r>
      <w:r w:rsidRPr="00646993">
        <w:rPr>
          <w:rFonts w:ascii="Calibri" w:eastAsia="Calibri" w:hAnsi="Calibri" w:cs="Calibri"/>
          <w:spacing w:val="-34"/>
          <w:lang w:eastAsia="bg-BG" w:bidi="bg-BG"/>
        </w:rPr>
        <w:t xml:space="preserve"> </w:t>
      </w:r>
      <w:r w:rsidRPr="00646993">
        <w:rPr>
          <w:rFonts w:ascii="Calibri" w:eastAsia="Calibri" w:hAnsi="Calibri" w:cs="Calibri"/>
          <w:lang w:eastAsia="bg-BG" w:bidi="bg-BG"/>
        </w:rPr>
        <w:t>на населението.</w:t>
      </w:r>
    </w:p>
    <w:p w:rsidR="00646993" w:rsidRPr="00646993" w:rsidRDefault="00646993" w:rsidP="00646993">
      <w:pPr>
        <w:widowControl w:val="0"/>
        <w:autoSpaceDE w:val="0"/>
        <w:autoSpaceDN w:val="0"/>
        <w:spacing w:before="7" w:after="0" w:line="240" w:lineRule="auto"/>
        <w:rPr>
          <w:rFonts w:ascii="Calibri" w:eastAsia="Calibri" w:hAnsi="Calibri" w:cs="Calibri"/>
          <w:sz w:val="16"/>
          <w:lang w:eastAsia="bg-BG" w:bidi="bg-BG"/>
        </w:rPr>
      </w:pPr>
    </w:p>
    <w:p w:rsidR="00646993" w:rsidRPr="00646993" w:rsidRDefault="00646993" w:rsidP="00646993">
      <w:pPr>
        <w:widowControl w:val="0"/>
        <w:numPr>
          <w:ilvl w:val="0"/>
          <w:numId w:val="1"/>
        </w:numPr>
        <w:tabs>
          <w:tab w:val="left" w:pos="693"/>
        </w:tabs>
        <w:autoSpaceDE w:val="0"/>
        <w:autoSpaceDN w:val="0"/>
        <w:spacing w:after="0" w:line="240" w:lineRule="auto"/>
        <w:ind w:left="692" w:hanging="216"/>
        <w:rPr>
          <w:rFonts w:ascii="Calibri" w:eastAsia="Calibri" w:hAnsi="Calibri" w:cs="Calibri"/>
          <w:lang w:eastAsia="bg-BG" w:bidi="bg-BG"/>
        </w:rPr>
      </w:pPr>
      <w:r w:rsidRPr="00646993">
        <w:rPr>
          <w:rFonts w:ascii="Calibri" w:eastAsia="Calibri" w:hAnsi="Calibri" w:cs="Calibri"/>
          <w:lang w:eastAsia="bg-BG" w:bidi="bg-BG"/>
        </w:rPr>
        <w:t>Запазване на обичаите и традициите на българския</w:t>
      </w:r>
      <w:r w:rsidRPr="00646993">
        <w:rPr>
          <w:rFonts w:ascii="Calibri" w:eastAsia="Calibri" w:hAnsi="Calibri" w:cs="Calibri"/>
          <w:spacing w:val="-13"/>
          <w:lang w:eastAsia="bg-BG" w:bidi="bg-BG"/>
        </w:rPr>
        <w:t xml:space="preserve"> </w:t>
      </w:r>
      <w:r w:rsidRPr="00646993">
        <w:rPr>
          <w:rFonts w:ascii="Calibri" w:eastAsia="Calibri" w:hAnsi="Calibri" w:cs="Calibri"/>
          <w:lang w:eastAsia="bg-BG" w:bidi="bg-BG"/>
        </w:rPr>
        <w:t>народ.</w:t>
      </w:r>
    </w:p>
    <w:p w:rsidR="00646993" w:rsidRPr="00646993" w:rsidRDefault="00646993" w:rsidP="00646993">
      <w:pPr>
        <w:widowControl w:val="0"/>
        <w:numPr>
          <w:ilvl w:val="0"/>
          <w:numId w:val="1"/>
        </w:numPr>
        <w:tabs>
          <w:tab w:val="left" w:pos="693"/>
        </w:tabs>
        <w:autoSpaceDE w:val="0"/>
        <w:autoSpaceDN w:val="0"/>
        <w:spacing w:after="0" w:line="240" w:lineRule="auto"/>
        <w:ind w:right="482"/>
        <w:rPr>
          <w:rFonts w:ascii="Calibri" w:eastAsia="Calibri" w:hAnsi="Calibri" w:cs="Calibri"/>
          <w:lang w:eastAsia="bg-BG" w:bidi="bg-BG"/>
        </w:rPr>
      </w:pPr>
      <w:r w:rsidRPr="00646993">
        <w:rPr>
          <w:rFonts w:ascii="Calibri" w:eastAsia="Calibri" w:hAnsi="Calibri" w:cs="Calibri"/>
          <w:lang w:eastAsia="bg-BG" w:bidi="bg-BG"/>
        </w:rPr>
        <w:t>Развитие на творческите заложби на подрастващото поколение и приобщаването им към ценностите и постиженията на науката, изкуството и</w:t>
      </w:r>
      <w:r w:rsidRPr="00646993">
        <w:rPr>
          <w:rFonts w:ascii="Calibri" w:eastAsia="Calibri" w:hAnsi="Calibri" w:cs="Calibri"/>
          <w:spacing w:val="-22"/>
          <w:lang w:eastAsia="bg-BG" w:bidi="bg-BG"/>
        </w:rPr>
        <w:t xml:space="preserve"> </w:t>
      </w:r>
      <w:r w:rsidRPr="00646993">
        <w:rPr>
          <w:rFonts w:ascii="Calibri" w:eastAsia="Calibri" w:hAnsi="Calibri" w:cs="Calibri"/>
          <w:lang w:eastAsia="bg-BG" w:bidi="bg-BG"/>
        </w:rPr>
        <w:t>културата.</w:t>
      </w:r>
    </w:p>
    <w:p w:rsidR="00646993" w:rsidRPr="00646993" w:rsidRDefault="00646993" w:rsidP="00646993">
      <w:pPr>
        <w:widowControl w:val="0"/>
        <w:numPr>
          <w:ilvl w:val="0"/>
          <w:numId w:val="1"/>
        </w:numPr>
        <w:tabs>
          <w:tab w:val="left" w:pos="693"/>
        </w:tabs>
        <w:autoSpaceDE w:val="0"/>
        <w:autoSpaceDN w:val="0"/>
        <w:spacing w:before="1" w:after="0" w:line="266" w:lineRule="exact"/>
        <w:ind w:left="692" w:hanging="216"/>
        <w:rPr>
          <w:rFonts w:ascii="Calibri" w:eastAsia="Calibri" w:hAnsi="Calibri" w:cs="Calibri"/>
          <w:lang w:eastAsia="bg-BG" w:bidi="bg-BG"/>
        </w:rPr>
      </w:pPr>
      <w:r w:rsidRPr="00646993">
        <w:rPr>
          <w:rFonts w:ascii="Calibri" w:eastAsia="Calibri" w:hAnsi="Calibri" w:cs="Calibri"/>
          <w:lang w:eastAsia="bg-BG" w:bidi="bg-BG"/>
        </w:rPr>
        <w:t>Възпитаване и утвърждаване на националното</w:t>
      </w:r>
      <w:r w:rsidRPr="00646993">
        <w:rPr>
          <w:rFonts w:ascii="Calibri" w:eastAsia="Calibri" w:hAnsi="Calibri" w:cs="Calibri"/>
          <w:spacing w:val="-11"/>
          <w:lang w:eastAsia="bg-BG" w:bidi="bg-BG"/>
        </w:rPr>
        <w:t xml:space="preserve"> </w:t>
      </w:r>
      <w:r w:rsidRPr="00646993">
        <w:rPr>
          <w:rFonts w:ascii="Calibri" w:eastAsia="Calibri" w:hAnsi="Calibri" w:cs="Calibri"/>
          <w:lang w:eastAsia="bg-BG" w:bidi="bg-BG"/>
        </w:rPr>
        <w:t>самосъзнание.</w:t>
      </w:r>
    </w:p>
    <w:p w:rsidR="00646993" w:rsidRPr="00646993" w:rsidRDefault="00646993" w:rsidP="00646993">
      <w:pPr>
        <w:widowControl w:val="0"/>
        <w:numPr>
          <w:ilvl w:val="0"/>
          <w:numId w:val="1"/>
        </w:numPr>
        <w:tabs>
          <w:tab w:val="left" w:pos="693"/>
        </w:tabs>
        <w:autoSpaceDE w:val="0"/>
        <w:autoSpaceDN w:val="0"/>
        <w:spacing w:after="0" w:line="266" w:lineRule="exact"/>
        <w:ind w:left="692" w:hanging="216"/>
        <w:rPr>
          <w:rFonts w:ascii="Calibri" w:eastAsia="Calibri" w:hAnsi="Calibri" w:cs="Calibri"/>
          <w:lang w:eastAsia="bg-BG" w:bidi="bg-BG"/>
        </w:rPr>
      </w:pPr>
      <w:r w:rsidRPr="00646993">
        <w:rPr>
          <w:rFonts w:ascii="Calibri" w:eastAsia="Calibri" w:hAnsi="Calibri" w:cs="Calibri"/>
          <w:lang w:eastAsia="bg-BG" w:bidi="bg-BG"/>
        </w:rPr>
        <w:t>Осигуряване на достъп до</w:t>
      </w:r>
      <w:r w:rsidRPr="00646993">
        <w:rPr>
          <w:rFonts w:ascii="Calibri" w:eastAsia="Calibri" w:hAnsi="Calibri" w:cs="Calibri"/>
          <w:spacing w:val="-10"/>
          <w:lang w:eastAsia="bg-BG" w:bidi="bg-BG"/>
        </w:rPr>
        <w:t xml:space="preserve"> </w:t>
      </w:r>
      <w:r w:rsidRPr="00646993">
        <w:rPr>
          <w:rFonts w:ascii="Calibri" w:eastAsia="Calibri" w:hAnsi="Calibri" w:cs="Calibri"/>
          <w:lang w:eastAsia="bg-BG" w:bidi="bg-BG"/>
        </w:rPr>
        <w:t>информация.</w:t>
      </w:r>
    </w:p>
    <w:p w:rsidR="00646993" w:rsidRPr="00646993" w:rsidRDefault="00646993" w:rsidP="00646993">
      <w:pPr>
        <w:widowControl w:val="0"/>
        <w:tabs>
          <w:tab w:val="left" w:pos="836"/>
        </w:tabs>
        <w:autoSpaceDE w:val="0"/>
        <w:autoSpaceDN w:val="0"/>
        <w:spacing w:after="0" w:line="240" w:lineRule="auto"/>
        <w:ind w:left="116"/>
        <w:rPr>
          <w:rFonts w:ascii="Calibri" w:eastAsia="Calibri" w:hAnsi="Calibri" w:cs="Calibri"/>
          <w:lang w:eastAsia="bg-BG" w:bidi="bg-BG"/>
        </w:rPr>
      </w:pPr>
      <w:r w:rsidRPr="00646993">
        <w:rPr>
          <w:rFonts w:ascii="Calibri" w:eastAsia="Calibri" w:hAnsi="Calibri" w:cs="Calibri"/>
          <w:b/>
          <w:lang w:eastAsia="bg-BG" w:bidi="bg-BG"/>
        </w:rPr>
        <w:t>Чл.8:</w:t>
      </w:r>
      <w:r w:rsidRPr="00646993">
        <w:rPr>
          <w:rFonts w:ascii="Calibri" w:eastAsia="Calibri" w:hAnsi="Calibri" w:cs="Calibri"/>
          <w:b/>
          <w:lang w:eastAsia="bg-BG" w:bidi="bg-BG"/>
        </w:rPr>
        <w:tab/>
      </w:r>
      <w:r w:rsidRPr="00646993">
        <w:rPr>
          <w:rFonts w:ascii="Calibri" w:eastAsia="Calibri" w:hAnsi="Calibri" w:cs="Calibri"/>
          <w:lang w:eastAsia="bg-BG" w:bidi="bg-BG"/>
        </w:rPr>
        <w:t>За постигането на своята цел, читалището извършва следните</w:t>
      </w:r>
      <w:r w:rsidRPr="00646993">
        <w:rPr>
          <w:rFonts w:ascii="Calibri" w:eastAsia="Calibri" w:hAnsi="Calibri" w:cs="Calibri"/>
          <w:spacing w:val="-21"/>
          <w:lang w:eastAsia="bg-BG" w:bidi="bg-BG"/>
        </w:rPr>
        <w:t xml:space="preserve"> </w:t>
      </w:r>
      <w:r w:rsidRPr="00646993">
        <w:rPr>
          <w:rFonts w:ascii="Calibri" w:eastAsia="Calibri" w:hAnsi="Calibri" w:cs="Calibri"/>
          <w:lang w:eastAsia="bg-BG" w:bidi="bg-BG"/>
        </w:rPr>
        <w:t>дейности:</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numPr>
          <w:ilvl w:val="0"/>
          <w:numId w:val="2"/>
        </w:numPr>
        <w:tabs>
          <w:tab w:val="left" w:pos="837"/>
        </w:tabs>
        <w:autoSpaceDE w:val="0"/>
        <w:autoSpaceDN w:val="0"/>
        <w:spacing w:after="0" w:line="240" w:lineRule="auto"/>
        <w:ind w:right="765"/>
        <w:rPr>
          <w:rFonts w:ascii="Calibri" w:eastAsia="Calibri" w:hAnsi="Calibri" w:cs="Calibri"/>
          <w:lang w:eastAsia="bg-BG" w:bidi="bg-BG"/>
        </w:rPr>
      </w:pPr>
      <w:r w:rsidRPr="00646993">
        <w:rPr>
          <w:rFonts w:ascii="Calibri" w:eastAsia="Calibri" w:hAnsi="Calibri" w:cs="Calibri"/>
          <w:lang w:eastAsia="bg-BG" w:bidi="bg-BG"/>
        </w:rPr>
        <w:t>Поддържа библиотека, читалня, фото-, фоно-, филмо- и видеотеки, както и създава и поддържа електронни информационни</w:t>
      </w:r>
      <w:r w:rsidRPr="00646993">
        <w:rPr>
          <w:rFonts w:ascii="Calibri" w:eastAsia="Calibri" w:hAnsi="Calibri" w:cs="Calibri"/>
          <w:spacing w:val="-5"/>
          <w:lang w:eastAsia="bg-BG" w:bidi="bg-BG"/>
        </w:rPr>
        <w:t xml:space="preserve"> </w:t>
      </w:r>
      <w:r w:rsidRPr="00646993">
        <w:rPr>
          <w:rFonts w:ascii="Calibri" w:eastAsia="Calibri" w:hAnsi="Calibri" w:cs="Calibri"/>
          <w:lang w:eastAsia="bg-BG" w:bidi="bg-BG"/>
        </w:rPr>
        <w:t>мрежи.</w:t>
      </w:r>
    </w:p>
    <w:p w:rsidR="00646993" w:rsidRPr="00646993" w:rsidRDefault="00646993" w:rsidP="00646993">
      <w:pPr>
        <w:spacing w:after="0" w:line="240" w:lineRule="auto"/>
        <w:rPr>
          <w:rFonts w:ascii="Calibri" w:eastAsia="Calibri" w:hAnsi="Calibri" w:cs="Calibri"/>
          <w:lang w:eastAsia="bg-BG" w:bidi="bg-BG"/>
        </w:rPr>
        <w:sectPr w:rsidR="00646993" w:rsidRPr="00646993">
          <w:pgSz w:w="12240" w:h="15840"/>
          <w:pgMar w:top="1380" w:right="1300" w:bottom="280" w:left="1300" w:header="720" w:footer="720" w:gutter="0"/>
          <w:cols w:space="708"/>
        </w:sectPr>
      </w:pPr>
    </w:p>
    <w:p w:rsidR="00646993" w:rsidRPr="00646993" w:rsidRDefault="00646993" w:rsidP="00646993">
      <w:pPr>
        <w:widowControl w:val="0"/>
        <w:numPr>
          <w:ilvl w:val="0"/>
          <w:numId w:val="2"/>
        </w:numPr>
        <w:tabs>
          <w:tab w:val="left" w:pos="885"/>
        </w:tabs>
        <w:autoSpaceDE w:val="0"/>
        <w:autoSpaceDN w:val="0"/>
        <w:spacing w:before="38" w:after="0" w:line="240" w:lineRule="auto"/>
        <w:ind w:right="133"/>
        <w:rPr>
          <w:rFonts w:ascii="Calibri" w:eastAsia="Calibri" w:hAnsi="Calibri" w:cs="Calibri"/>
          <w:lang w:eastAsia="bg-BG" w:bidi="bg-BG"/>
        </w:rPr>
      </w:pPr>
      <w:r w:rsidRPr="00646993">
        <w:rPr>
          <w:rFonts w:ascii="Calibri" w:eastAsia="Calibri" w:hAnsi="Calibri" w:cs="Calibri"/>
          <w:lang w:eastAsia="bg-BG" w:bidi="bg-BG"/>
        </w:rPr>
        <w:lastRenderedPageBreak/>
        <w:tab/>
        <w:t>Организира школи, кръжоци, курсове, клубове, кино и видеопоказ, празненства,</w:t>
      </w:r>
      <w:r w:rsidRPr="00646993">
        <w:rPr>
          <w:rFonts w:ascii="Calibri" w:eastAsia="Calibri" w:hAnsi="Calibri" w:cs="Calibri"/>
          <w:spacing w:val="-32"/>
          <w:lang w:eastAsia="bg-BG" w:bidi="bg-BG"/>
        </w:rPr>
        <w:t xml:space="preserve"> </w:t>
      </w:r>
      <w:r w:rsidRPr="00646993">
        <w:rPr>
          <w:rFonts w:ascii="Calibri" w:eastAsia="Calibri" w:hAnsi="Calibri" w:cs="Calibri"/>
          <w:lang w:eastAsia="bg-BG" w:bidi="bg-BG"/>
        </w:rPr>
        <w:t>концерти, чествания и младежки</w:t>
      </w:r>
      <w:r w:rsidRPr="00646993">
        <w:rPr>
          <w:rFonts w:ascii="Calibri" w:eastAsia="Calibri" w:hAnsi="Calibri" w:cs="Calibri"/>
          <w:spacing w:val="-5"/>
          <w:lang w:eastAsia="bg-BG" w:bidi="bg-BG"/>
        </w:rPr>
        <w:t xml:space="preserve"> </w:t>
      </w:r>
      <w:r w:rsidRPr="00646993">
        <w:rPr>
          <w:rFonts w:ascii="Calibri" w:eastAsia="Calibri" w:hAnsi="Calibri" w:cs="Calibri"/>
          <w:lang w:eastAsia="bg-BG" w:bidi="bg-BG"/>
        </w:rPr>
        <w:t>дейности.</w:t>
      </w:r>
    </w:p>
    <w:p w:rsidR="00646993" w:rsidRPr="00646993" w:rsidRDefault="00646993" w:rsidP="00646993">
      <w:pPr>
        <w:widowControl w:val="0"/>
        <w:numPr>
          <w:ilvl w:val="0"/>
          <w:numId w:val="2"/>
        </w:numPr>
        <w:tabs>
          <w:tab w:val="left" w:pos="83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Развива и подпомага любителското художествено</w:t>
      </w:r>
      <w:r w:rsidRPr="00646993">
        <w:rPr>
          <w:rFonts w:ascii="Calibri" w:eastAsia="Calibri" w:hAnsi="Calibri" w:cs="Calibri"/>
          <w:spacing w:val="-13"/>
          <w:lang w:eastAsia="bg-BG" w:bidi="bg-BG"/>
        </w:rPr>
        <w:t xml:space="preserve"> </w:t>
      </w:r>
      <w:r w:rsidRPr="00646993">
        <w:rPr>
          <w:rFonts w:ascii="Calibri" w:eastAsia="Calibri" w:hAnsi="Calibri" w:cs="Calibri"/>
          <w:lang w:eastAsia="bg-BG" w:bidi="bg-BG"/>
        </w:rPr>
        <w:t>творчество.</w:t>
      </w:r>
    </w:p>
    <w:p w:rsidR="00646993" w:rsidRPr="00646993" w:rsidRDefault="00646993" w:rsidP="00646993">
      <w:pPr>
        <w:widowControl w:val="0"/>
        <w:numPr>
          <w:ilvl w:val="0"/>
          <w:numId w:val="2"/>
        </w:numPr>
        <w:tabs>
          <w:tab w:val="left" w:pos="837"/>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Събира и разпространява знания за родния</w:t>
      </w:r>
      <w:r w:rsidRPr="00646993">
        <w:rPr>
          <w:rFonts w:ascii="Calibri" w:eastAsia="Calibri" w:hAnsi="Calibri" w:cs="Calibri"/>
          <w:spacing w:val="-11"/>
          <w:lang w:eastAsia="bg-BG" w:bidi="bg-BG"/>
        </w:rPr>
        <w:t xml:space="preserve"> </w:t>
      </w:r>
      <w:r w:rsidRPr="00646993">
        <w:rPr>
          <w:rFonts w:ascii="Calibri" w:eastAsia="Calibri" w:hAnsi="Calibri" w:cs="Calibri"/>
          <w:lang w:eastAsia="bg-BG" w:bidi="bg-BG"/>
        </w:rPr>
        <w:t>край.</w:t>
      </w:r>
    </w:p>
    <w:p w:rsidR="00646993" w:rsidRPr="00646993" w:rsidRDefault="00646993" w:rsidP="00646993">
      <w:pPr>
        <w:widowControl w:val="0"/>
        <w:numPr>
          <w:ilvl w:val="0"/>
          <w:numId w:val="2"/>
        </w:numPr>
        <w:tabs>
          <w:tab w:val="left" w:pos="83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Предоставя компютърни и интернет</w:t>
      </w:r>
      <w:r w:rsidRPr="00646993">
        <w:rPr>
          <w:rFonts w:ascii="Calibri" w:eastAsia="Calibri" w:hAnsi="Calibri" w:cs="Calibri"/>
          <w:spacing w:val="-6"/>
          <w:lang w:eastAsia="bg-BG" w:bidi="bg-BG"/>
        </w:rPr>
        <w:t xml:space="preserve"> </w:t>
      </w:r>
      <w:r w:rsidRPr="00646993">
        <w:rPr>
          <w:rFonts w:ascii="Calibri" w:eastAsia="Calibri" w:hAnsi="Calibri" w:cs="Calibri"/>
          <w:lang w:eastAsia="bg-BG" w:bidi="bg-BG"/>
        </w:rPr>
        <w:t>услуги.</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tabs>
          <w:tab w:val="left" w:pos="836"/>
        </w:tabs>
        <w:autoSpaceDE w:val="0"/>
        <w:autoSpaceDN w:val="0"/>
        <w:spacing w:after="0" w:line="240" w:lineRule="auto"/>
        <w:ind w:left="116"/>
        <w:rPr>
          <w:rFonts w:ascii="Calibri" w:eastAsia="Calibri" w:hAnsi="Calibri" w:cs="Calibri"/>
          <w:lang w:eastAsia="bg-BG" w:bidi="bg-BG"/>
        </w:rPr>
      </w:pPr>
      <w:r w:rsidRPr="00646993">
        <w:rPr>
          <w:rFonts w:ascii="Calibri" w:eastAsia="Calibri" w:hAnsi="Calibri" w:cs="Calibri"/>
          <w:b/>
          <w:lang w:eastAsia="bg-BG" w:bidi="bg-BG"/>
        </w:rPr>
        <w:t>Чл.9:</w:t>
      </w:r>
      <w:r w:rsidRPr="00646993">
        <w:rPr>
          <w:rFonts w:ascii="Calibri" w:eastAsia="Calibri" w:hAnsi="Calibri" w:cs="Calibri"/>
          <w:b/>
          <w:lang w:eastAsia="bg-BG" w:bidi="bg-BG"/>
        </w:rPr>
        <w:tab/>
      </w:r>
      <w:r w:rsidRPr="00646993">
        <w:rPr>
          <w:rFonts w:ascii="Calibri" w:eastAsia="Calibri" w:hAnsi="Calibri" w:cs="Calibri"/>
          <w:lang w:eastAsia="bg-BG" w:bidi="bg-BG"/>
        </w:rPr>
        <w:t>Читалище „Напредък” може да развива допълнителна стопанска дейност свързана</w:t>
      </w:r>
      <w:r w:rsidRPr="00646993">
        <w:rPr>
          <w:rFonts w:ascii="Calibri" w:eastAsia="Calibri" w:hAnsi="Calibri" w:cs="Calibri"/>
          <w:spacing w:val="-24"/>
          <w:lang w:eastAsia="bg-BG" w:bidi="bg-BG"/>
        </w:rPr>
        <w:t xml:space="preserve"> </w:t>
      </w:r>
      <w:r w:rsidRPr="00646993">
        <w:rPr>
          <w:rFonts w:ascii="Calibri" w:eastAsia="Calibri" w:hAnsi="Calibri" w:cs="Calibri"/>
          <w:lang w:eastAsia="bg-BG" w:bidi="bg-BG"/>
        </w:rPr>
        <w:t>с</w:t>
      </w:r>
    </w:p>
    <w:p w:rsidR="00646993" w:rsidRPr="00646993" w:rsidRDefault="00646993" w:rsidP="00646993">
      <w:pPr>
        <w:widowControl w:val="0"/>
        <w:autoSpaceDE w:val="0"/>
        <w:autoSpaceDN w:val="0"/>
        <w:spacing w:after="0" w:line="240" w:lineRule="auto"/>
        <w:ind w:left="116" w:right="124"/>
        <w:rPr>
          <w:rFonts w:ascii="Calibri" w:eastAsia="Calibri" w:hAnsi="Calibri" w:cs="Calibri"/>
          <w:lang w:eastAsia="bg-BG" w:bidi="bg-BG"/>
        </w:rPr>
      </w:pPr>
      <w:r w:rsidRPr="00646993">
        <w:rPr>
          <w:rFonts w:ascii="Calibri" w:eastAsia="Calibri" w:hAnsi="Calibri" w:cs="Calibri"/>
          <w:lang w:eastAsia="bg-BG" w:bidi="bg-BG"/>
        </w:rPr>
        <w:t>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 Читалището не разпределя печалба.</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ind w:left="116"/>
        <w:outlineLvl w:val="1"/>
        <w:rPr>
          <w:rFonts w:ascii="Calibri" w:eastAsia="Calibri" w:hAnsi="Calibri" w:cs="Calibri"/>
          <w:b/>
          <w:bCs/>
          <w:lang w:eastAsia="bg-BG" w:bidi="bg-BG"/>
        </w:rPr>
      </w:pPr>
      <w:r w:rsidRPr="00646993">
        <w:rPr>
          <w:rFonts w:ascii="Calibri" w:eastAsia="Calibri" w:hAnsi="Calibri" w:cs="Calibri"/>
          <w:b/>
          <w:bCs/>
          <w:lang w:eastAsia="bg-BG" w:bidi="bg-BG"/>
        </w:rPr>
        <w:t>ГЛАВА ТРЕТА.</w:t>
      </w:r>
    </w:p>
    <w:p w:rsidR="00646993" w:rsidRPr="00646993" w:rsidRDefault="00646993" w:rsidP="00646993">
      <w:pPr>
        <w:widowControl w:val="0"/>
        <w:autoSpaceDE w:val="0"/>
        <w:autoSpaceDN w:val="0"/>
        <w:spacing w:before="1" w:after="0" w:line="240" w:lineRule="auto"/>
        <w:ind w:left="164"/>
        <w:rPr>
          <w:rFonts w:ascii="Calibri" w:eastAsia="Calibri" w:hAnsi="Calibri" w:cs="Calibri"/>
          <w:b/>
          <w:lang w:eastAsia="bg-BG" w:bidi="bg-BG"/>
        </w:rPr>
      </w:pPr>
      <w:r w:rsidRPr="00646993">
        <w:rPr>
          <w:rFonts w:ascii="Calibri" w:eastAsia="Calibri" w:hAnsi="Calibri" w:cs="Calibri"/>
          <w:b/>
          <w:lang w:eastAsia="bg-BG" w:bidi="bg-BG"/>
        </w:rPr>
        <w:t>УЧРЕДЯВАНЕ, ПРЕКРАТЯВАНЕ, ЧЛЕНСТВО.</w:t>
      </w:r>
    </w:p>
    <w:p w:rsidR="00646993" w:rsidRPr="00646993" w:rsidRDefault="00646993" w:rsidP="00646993">
      <w:pPr>
        <w:widowControl w:val="0"/>
        <w:autoSpaceDE w:val="0"/>
        <w:autoSpaceDN w:val="0"/>
        <w:spacing w:before="7" w:after="0" w:line="240" w:lineRule="auto"/>
        <w:rPr>
          <w:rFonts w:ascii="Calibri" w:eastAsia="Calibri" w:hAnsi="Calibri" w:cs="Calibri"/>
          <w:b/>
          <w:sz w:val="21"/>
          <w:lang w:eastAsia="bg-BG" w:bidi="bg-BG"/>
        </w:rPr>
      </w:pPr>
    </w:p>
    <w:p w:rsidR="00646993" w:rsidRPr="00646993" w:rsidRDefault="00646993" w:rsidP="00646993">
      <w:pPr>
        <w:widowControl w:val="0"/>
        <w:autoSpaceDE w:val="0"/>
        <w:autoSpaceDN w:val="0"/>
        <w:spacing w:after="0" w:line="240" w:lineRule="auto"/>
        <w:ind w:left="116"/>
        <w:rPr>
          <w:rFonts w:ascii="Calibri" w:eastAsia="Calibri" w:hAnsi="Calibri" w:cs="Calibri"/>
          <w:b/>
          <w:lang w:eastAsia="bg-BG" w:bidi="bg-BG"/>
        </w:rPr>
      </w:pPr>
      <w:r w:rsidRPr="00646993">
        <w:rPr>
          <w:rFonts w:ascii="Calibri" w:eastAsia="Calibri" w:hAnsi="Calibri" w:cs="Calibri"/>
          <w:b/>
          <w:lang w:eastAsia="bg-BG" w:bidi="bg-BG"/>
        </w:rPr>
        <w:t>Чл.10:</w:t>
      </w:r>
    </w:p>
    <w:p w:rsidR="00646993" w:rsidRPr="00646993" w:rsidRDefault="00646993" w:rsidP="00646993">
      <w:pPr>
        <w:widowControl w:val="0"/>
        <w:numPr>
          <w:ilvl w:val="0"/>
          <w:numId w:val="3"/>
        </w:numPr>
        <w:tabs>
          <w:tab w:val="left" w:pos="745"/>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Читалище „Напредък” е основано през</w:t>
      </w:r>
      <w:r w:rsidRPr="00646993">
        <w:rPr>
          <w:rFonts w:ascii="Calibri" w:eastAsia="Calibri" w:hAnsi="Calibri" w:cs="Calibri"/>
          <w:spacing w:val="-15"/>
          <w:lang w:eastAsia="bg-BG" w:bidi="bg-BG"/>
        </w:rPr>
        <w:t xml:space="preserve"> </w:t>
      </w:r>
      <w:r w:rsidRPr="00646993">
        <w:rPr>
          <w:rFonts w:ascii="Calibri" w:eastAsia="Calibri" w:hAnsi="Calibri" w:cs="Calibri"/>
          <w:lang w:eastAsia="bg-BG" w:bidi="bg-BG"/>
        </w:rPr>
        <w:t>1928г.</w:t>
      </w:r>
    </w:p>
    <w:p w:rsidR="00646993" w:rsidRPr="00646993" w:rsidRDefault="00646993" w:rsidP="00646993">
      <w:pPr>
        <w:widowControl w:val="0"/>
        <w:numPr>
          <w:ilvl w:val="0"/>
          <w:numId w:val="3"/>
        </w:numPr>
        <w:tabs>
          <w:tab w:val="left" w:pos="784"/>
        </w:tabs>
        <w:autoSpaceDE w:val="0"/>
        <w:autoSpaceDN w:val="0"/>
        <w:spacing w:after="0" w:line="240" w:lineRule="auto"/>
        <w:ind w:left="567" w:right="122"/>
        <w:rPr>
          <w:rFonts w:ascii="Calibri" w:eastAsia="Calibri" w:hAnsi="Calibri" w:cs="Calibri"/>
          <w:lang w:eastAsia="bg-BG" w:bidi="bg-BG"/>
        </w:rPr>
      </w:pPr>
      <w:r w:rsidRPr="00646993">
        <w:rPr>
          <w:rFonts w:ascii="Calibri" w:eastAsia="Calibri" w:hAnsi="Calibri" w:cs="Calibri"/>
          <w:lang w:eastAsia="bg-BG" w:bidi="bg-BG"/>
        </w:rPr>
        <w:t>То се регистрира в окръжния съд в съответствие с параграф 2 от преходните и заключителни разпоредби и в МК в съответствие с чл. 10 от Закона за народните</w:t>
      </w:r>
      <w:r w:rsidRPr="00646993">
        <w:rPr>
          <w:rFonts w:ascii="Calibri" w:eastAsia="Calibri" w:hAnsi="Calibri" w:cs="Calibri"/>
          <w:spacing w:val="-24"/>
          <w:lang w:eastAsia="bg-BG" w:bidi="bg-BG"/>
        </w:rPr>
        <w:t xml:space="preserve"> </w:t>
      </w:r>
      <w:r w:rsidRPr="00646993">
        <w:rPr>
          <w:rFonts w:ascii="Calibri" w:eastAsia="Calibri" w:hAnsi="Calibri" w:cs="Calibri"/>
          <w:lang w:eastAsia="bg-BG" w:bidi="bg-BG"/>
        </w:rPr>
        <w:t>читалища.</w:t>
      </w:r>
    </w:p>
    <w:p w:rsidR="00646993" w:rsidRPr="00646993" w:rsidRDefault="00646993" w:rsidP="00646993">
      <w:pPr>
        <w:widowControl w:val="0"/>
        <w:numPr>
          <w:ilvl w:val="0"/>
          <w:numId w:val="3"/>
        </w:numPr>
        <w:tabs>
          <w:tab w:val="left" w:pos="784"/>
        </w:tabs>
        <w:autoSpaceDE w:val="0"/>
        <w:autoSpaceDN w:val="0"/>
        <w:spacing w:before="1" w:after="0" w:line="240" w:lineRule="auto"/>
        <w:ind w:left="567" w:right="983"/>
        <w:rPr>
          <w:rFonts w:ascii="Calibri" w:eastAsia="Calibri" w:hAnsi="Calibri" w:cs="Calibri"/>
          <w:lang w:eastAsia="bg-BG" w:bidi="bg-BG"/>
        </w:rPr>
      </w:pPr>
      <w:r w:rsidRPr="00646993">
        <w:rPr>
          <w:rFonts w:ascii="Calibri" w:eastAsia="Calibri" w:hAnsi="Calibri" w:cs="Calibri"/>
          <w:lang w:eastAsia="bg-BG" w:bidi="bg-BG"/>
        </w:rPr>
        <w:t>Всяка промяна на вписаните в съдебния регистър обстоятелства се заявява в съда</w:t>
      </w:r>
      <w:r w:rsidRPr="00646993">
        <w:rPr>
          <w:rFonts w:ascii="Calibri" w:eastAsia="Calibri" w:hAnsi="Calibri" w:cs="Calibri"/>
          <w:spacing w:val="-35"/>
          <w:lang w:eastAsia="bg-BG" w:bidi="bg-BG"/>
        </w:rPr>
        <w:t xml:space="preserve"> </w:t>
      </w:r>
      <w:r w:rsidRPr="00646993">
        <w:rPr>
          <w:rFonts w:ascii="Calibri" w:eastAsia="Calibri" w:hAnsi="Calibri" w:cs="Calibri"/>
          <w:lang w:eastAsia="bg-BG" w:bidi="bg-BG"/>
        </w:rPr>
        <w:t>в съответствие с чл.9, ал. 4 от</w:t>
      </w:r>
      <w:r w:rsidRPr="00646993">
        <w:rPr>
          <w:rFonts w:ascii="Calibri" w:eastAsia="Calibri" w:hAnsi="Calibri" w:cs="Calibri"/>
          <w:spacing w:val="-9"/>
          <w:lang w:eastAsia="bg-BG" w:bidi="bg-BG"/>
        </w:rPr>
        <w:t xml:space="preserve"> </w:t>
      </w:r>
      <w:r w:rsidRPr="00646993">
        <w:rPr>
          <w:rFonts w:ascii="Calibri" w:eastAsia="Calibri" w:hAnsi="Calibri" w:cs="Calibri"/>
          <w:b/>
          <w:lang w:eastAsia="bg-BG" w:bidi="bg-BG"/>
        </w:rPr>
        <w:t>ЗНЧ</w:t>
      </w:r>
      <w:r w:rsidRPr="00646993">
        <w:rPr>
          <w:rFonts w:ascii="Calibri" w:eastAsia="Calibri" w:hAnsi="Calibri" w:cs="Calibri"/>
          <w:lang w:eastAsia="bg-BG" w:bidi="bg-BG"/>
        </w:rPr>
        <w:t>.</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ind w:left="116"/>
        <w:outlineLvl w:val="1"/>
        <w:rPr>
          <w:rFonts w:ascii="Calibri" w:eastAsia="Calibri" w:hAnsi="Calibri" w:cs="Calibri"/>
          <w:b/>
          <w:bCs/>
          <w:lang w:eastAsia="bg-BG" w:bidi="bg-BG"/>
        </w:rPr>
      </w:pPr>
      <w:r w:rsidRPr="00646993">
        <w:rPr>
          <w:rFonts w:ascii="Calibri" w:eastAsia="Calibri" w:hAnsi="Calibri" w:cs="Calibri"/>
          <w:b/>
          <w:bCs/>
          <w:lang w:eastAsia="bg-BG" w:bidi="bg-BG"/>
        </w:rPr>
        <w:t>Чл. 11:</w:t>
      </w:r>
    </w:p>
    <w:p w:rsidR="00646993" w:rsidRPr="00646993" w:rsidRDefault="00646993" w:rsidP="00646993">
      <w:pPr>
        <w:widowControl w:val="0"/>
        <w:numPr>
          <w:ilvl w:val="0"/>
          <w:numId w:val="4"/>
        </w:numPr>
        <w:tabs>
          <w:tab w:val="left" w:pos="929"/>
        </w:tabs>
        <w:autoSpaceDE w:val="0"/>
        <w:autoSpaceDN w:val="0"/>
        <w:spacing w:after="0" w:line="240" w:lineRule="auto"/>
        <w:ind w:right="1115"/>
        <w:rPr>
          <w:rFonts w:ascii="Calibri" w:eastAsia="Calibri" w:hAnsi="Calibri" w:cs="Calibri"/>
          <w:lang w:eastAsia="bg-BG" w:bidi="bg-BG"/>
        </w:rPr>
      </w:pPr>
      <w:r w:rsidRPr="00646993">
        <w:rPr>
          <w:rFonts w:ascii="Calibri" w:eastAsia="Calibri" w:hAnsi="Calibri" w:cs="Calibri"/>
          <w:lang w:eastAsia="bg-BG" w:bidi="bg-BG"/>
        </w:rPr>
        <w:t>Читалището може да бъде прекратено по решение на Общото събрание, взето</w:t>
      </w:r>
      <w:r w:rsidRPr="00646993">
        <w:rPr>
          <w:rFonts w:ascii="Calibri" w:eastAsia="Calibri" w:hAnsi="Calibri" w:cs="Calibri"/>
          <w:spacing w:val="-29"/>
          <w:lang w:eastAsia="bg-BG" w:bidi="bg-BG"/>
        </w:rPr>
        <w:t xml:space="preserve"> </w:t>
      </w:r>
      <w:r w:rsidRPr="00646993">
        <w:rPr>
          <w:rFonts w:ascii="Calibri" w:eastAsia="Calibri" w:hAnsi="Calibri" w:cs="Calibri"/>
          <w:lang w:eastAsia="bg-BG" w:bidi="bg-BG"/>
        </w:rPr>
        <w:t>в съответствие с чл. 19 и 20 на Устава и вписано в регистъра на Окръжния</w:t>
      </w:r>
      <w:r w:rsidRPr="00646993">
        <w:rPr>
          <w:rFonts w:ascii="Calibri" w:eastAsia="Calibri" w:hAnsi="Calibri" w:cs="Calibri"/>
          <w:spacing w:val="-28"/>
          <w:lang w:eastAsia="bg-BG" w:bidi="bg-BG"/>
        </w:rPr>
        <w:t xml:space="preserve"> </w:t>
      </w:r>
      <w:r w:rsidRPr="00646993">
        <w:rPr>
          <w:rFonts w:ascii="Calibri" w:eastAsia="Calibri" w:hAnsi="Calibri" w:cs="Calibri"/>
          <w:lang w:eastAsia="bg-BG" w:bidi="bg-BG"/>
        </w:rPr>
        <w:t>съд.</w:t>
      </w:r>
    </w:p>
    <w:p w:rsidR="00646993" w:rsidRPr="00646993" w:rsidRDefault="00646993" w:rsidP="00646993">
      <w:pPr>
        <w:widowControl w:val="0"/>
        <w:numPr>
          <w:ilvl w:val="0"/>
          <w:numId w:val="4"/>
        </w:numPr>
        <w:tabs>
          <w:tab w:val="left" w:pos="929"/>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 xml:space="preserve">Читалището може да бъде прекратено и по решение на окръжния </w:t>
      </w:r>
      <w:r w:rsidRPr="00646993">
        <w:rPr>
          <w:rFonts w:ascii="Calibri" w:eastAsia="Calibri" w:hAnsi="Calibri" w:cs="Calibri"/>
          <w:spacing w:val="-3"/>
          <w:lang w:eastAsia="bg-BG" w:bidi="bg-BG"/>
        </w:rPr>
        <w:t xml:space="preserve">съд </w:t>
      </w:r>
      <w:r w:rsidRPr="00646993">
        <w:rPr>
          <w:rFonts w:ascii="Calibri" w:eastAsia="Calibri" w:hAnsi="Calibri" w:cs="Calibri"/>
          <w:lang w:eastAsia="bg-BG" w:bidi="bg-BG"/>
        </w:rPr>
        <w:t>съгласно чл. 27</w:t>
      </w:r>
      <w:r w:rsidRPr="00646993">
        <w:rPr>
          <w:rFonts w:ascii="Calibri" w:eastAsia="Calibri" w:hAnsi="Calibri" w:cs="Calibri"/>
          <w:spacing w:val="-28"/>
          <w:lang w:eastAsia="bg-BG" w:bidi="bg-BG"/>
        </w:rPr>
        <w:t xml:space="preserve"> </w:t>
      </w:r>
      <w:r w:rsidRPr="00646993">
        <w:rPr>
          <w:rFonts w:ascii="Calibri" w:eastAsia="Calibri" w:hAnsi="Calibri" w:cs="Calibri"/>
          <w:lang w:eastAsia="bg-BG" w:bidi="bg-BG"/>
        </w:rPr>
        <w:t>от</w:t>
      </w:r>
    </w:p>
    <w:p w:rsidR="00646993" w:rsidRPr="00646993" w:rsidRDefault="00646993" w:rsidP="00646993">
      <w:pPr>
        <w:widowControl w:val="0"/>
        <w:autoSpaceDE w:val="0"/>
        <w:autoSpaceDN w:val="0"/>
        <w:spacing w:after="0" w:line="240" w:lineRule="auto"/>
        <w:ind w:left="928"/>
        <w:rPr>
          <w:rFonts w:ascii="Calibri" w:eastAsia="Calibri" w:hAnsi="Calibri" w:cs="Calibri"/>
          <w:lang w:eastAsia="bg-BG" w:bidi="bg-BG"/>
        </w:rPr>
      </w:pPr>
      <w:r w:rsidRPr="00646993">
        <w:rPr>
          <w:rFonts w:ascii="Calibri" w:eastAsia="Calibri" w:hAnsi="Calibri" w:cs="Calibri"/>
          <w:b/>
          <w:lang w:eastAsia="bg-BG" w:bidi="bg-BG"/>
        </w:rPr>
        <w:t>ЗНЧ</w:t>
      </w:r>
      <w:r w:rsidRPr="00646993">
        <w:rPr>
          <w:rFonts w:ascii="Calibri" w:eastAsia="Calibri" w:hAnsi="Calibri" w:cs="Calibri"/>
          <w:lang w:eastAsia="bg-BG" w:bidi="bg-BG"/>
        </w:rPr>
        <w:t>.</w:t>
      </w: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before="1" w:after="0" w:line="240" w:lineRule="auto"/>
        <w:ind w:left="116" w:right="462"/>
        <w:rPr>
          <w:rFonts w:ascii="Calibri" w:eastAsia="Calibri" w:hAnsi="Calibri" w:cs="Calibri"/>
          <w:lang w:eastAsia="bg-BG" w:bidi="bg-BG"/>
        </w:rPr>
      </w:pPr>
      <w:r w:rsidRPr="00646993">
        <w:rPr>
          <w:rFonts w:ascii="Calibri" w:eastAsia="Calibri" w:hAnsi="Calibri" w:cs="Calibri"/>
          <w:b/>
          <w:lang w:eastAsia="bg-BG" w:bidi="bg-BG"/>
        </w:rPr>
        <w:t xml:space="preserve">Чл.12: </w:t>
      </w:r>
      <w:r w:rsidRPr="00646993">
        <w:rPr>
          <w:rFonts w:ascii="Calibri" w:eastAsia="Calibri" w:hAnsi="Calibri" w:cs="Calibri"/>
          <w:lang w:eastAsia="bg-BG" w:bidi="bg-BG"/>
        </w:rPr>
        <w:t>Членовете на Читалище „Напредък” могат да бъдат индивидуални, колективни, почетни, дарители.</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ind w:left="116"/>
        <w:outlineLvl w:val="1"/>
        <w:rPr>
          <w:rFonts w:ascii="Calibri" w:eastAsia="Calibri" w:hAnsi="Calibri" w:cs="Calibri"/>
          <w:b/>
          <w:bCs/>
          <w:lang w:eastAsia="bg-BG" w:bidi="bg-BG"/>
        </w:rPr>
      </w:pPr>
      <w:r w:rsidRPr="00646993">
        <w:rPr>
          <w:rFonts w:ascii="Calibri" w:eastAsia="Calibri" w:hAnsi="Calibri" w:cs="Calibri"/>
          <w:b/>
          <w:bCs/>
          <w:lang w:eastAsia="bg-BG" w:bidi="bg-BG"/>
        </w:rPr>
        <w:t>Чл.13:</w:t>
      </w:r>
    </w:p>
    <w:p w:rsidR="00646993" w:rsidRPr="00646993" w:rsidRDefault="00646993" w:rsidP="00646993">
      <w:pPr>
        <w:widowControl w:val="0"/>
        <w:numPr>
          <w:ilvl w:val="0"/>
          <w:numId w:val="5"/>
        </w:numPr>
        <w:tabs>
          <w:tab w:val="left" w:pos="929"/>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 xml:space="preserve">Индивидуалните членове са български граждани. </w:t>
      </w:r>
      <w:r w:rsidRPr="00646993">
        <w:rPr>
          <w:rFonts w:ascii="Calibri" w:eastAsia="Calibri" w:hAnsi="Calibri" w:cs="Calibri"/>
          <w:spacing w:val="-4"/>
          <w:lang w:eastAsia="bg-BG" w:bidi="bg-BG"/>
        </w:rPr>
        <w:t xml:space="preserve">Те </w:t>
      </w:r>
      <w:r w:rsidRPr="00646993">
        <w:rPr>
          <w:rFonts w:ascii="Calibri" w:eastAsia="Calibri" w:hAnsi="Calibri" w:cs="Calibri"/>
          <w:lang w:eastAsia="bg-BG" w:bidi="bg-BG"/>
        </w:rPr>
        <w:t>са действителни и</w:t>
      </w:r>
      <w:r w:rsidRPr="00646993">
        <w:rPr>
          <w:rFonts w:ascii="Calibri" w:eastAsia="Calibri" w:hAnsi="Calibri" w:cs="Calibri"/>
          <w:spacing w:val="-14"/>
          <w:lang w:eastAsia="bg-BG" w:bidi="bg-BG"/>
        </w:rPr>
        <w:t xml:space="preserve"> </w:t>
      </w:r>
      <w:r w:rsidRPr="00646993">
        <w:rPr>
          <w:rFonts w:ascii="Calibri" w:eastAsia="Calibri" w:hAnsi="Calibri" w:cs="Calibri"/>
          <w:lang w:eastAsia="bg-BG" w:bidi="bg-BG"/>
        </w:rPr>
        <w:t>спомагателни.</w:t>
      </w:r>
    </w:p>
    <w:p w:rsidR="00646993" w:rsidRPr="00646993" w:rsidRDefault="00646993" w:rsidP="00646993">
      <w:pPr>
        <w:widowControl w:val="0"/>
        <w:numPr>
          <w:ilvl w:val="0"/>
          <w:numId w:val="5"/>
        </w:numPr>
        <w:tabs>
          <w:tab w:val="left" w:pos="929"/>
        </w:tabs>
        <w:autoSpaceDE w:val="0"/>
        <w:autoSpaceDN w:val="0"/>
        <w:spacing w:before="2" w:after="0" w:line="235" w:lineRule="auto"/>
        <w:ind w:right="306"/>
        <w:rPr>
          <w:rFonts w:ascii="Calibri" w:eastAsia="Calibri" w:hAnsi="Calibri" w:cs="Calibri"/>
          <w:lang w:eastAsia="bg-BG" w:bidi="bg-BG"/>
        </w:rPr>
      </w:pPr>
      <w:r w:rsidRPr="00646993">
        <w:rPr>
          <w:rFonts w:ascii="Calibri" w:eastAsia="Calibri" w:hAnsi="Calibri" w:cs="Calibri"/>
          <w:lang w:eastAsia="bg-BG" w:bidi="bg-BG"/>
        </w:rPr>
        <w:t>Действителни членове са дееспособни лица, които плащат редовно членския си внос, трябва да са навършили 18 годишна възраст и да участват в дейността на Читалището.</w:t>
      </w:r>
      <w:r w:rsidRPr="00646993">
        <w:rPr>
          <w:rFonts w:ascii="Calibri" w:eastAsia="Calibri" w:hAnsi="Calibri" w:cs="Calibri"/>
          <w:spacing w:val="-29"/>
          <w:lang w:eastAsia="bg-BG" w:bidi="bg-BG"/>
        </w:rPr>
        <w:t xml:space="preserve"> </w:t>
      </w:r>
      <w:r w:rsidRPr="00646993">
        <w:rPr>
          <w:rFonts w:ascii="Calibri" w:eastAsia="Calibri" w:hAnsi="Calibri" w:cs="Calibri"/>
          <w:lang w:eastAsia="bg-BG" w:bidi="bg-BG"/>
        </w:rPr>
        <w:t>Те имат право да избират и да бъдат избирани. Право на глас имат тези, които са плащали членския си внос за текущата</w:t>
      </w:r>
      <w:r w:rsidRPr="00646993">
        <w:rPr>
          <w:rFonts w:ascii="Calibri" w:eastAsia="Calibri" w:hAnsi="Calibri" w:cs="Calibri"/>
          <w:spacing w:val="-11"/>
          <w:lang w:eastAsia="bg-BG" w:bidi="bg-BG"/>
        </w:rPr>
        <w:t xml:space="preserve"> </w:t>
      </w:r>
      <w:r w:rsidRPr="00646993">
        <w:rPr>
          <w:rFonts w:ascii="Calibri" w:eastAsia="Calibri" w:hAnsi="Calibri" w:cs="Calibri"/>
          <w:lang w:eastAsia="bg-BG" w:bidi="bg-BG"/>
        </w:rPr>
        <w:t>година.</w:t>
      </w:r>
    </w:p>
    <w:p w:rsidR="00646993" w:rsidRPr="00646993" w:rsidRDefault="00646993" w:rsidP="00646993">
      <w:pPr>
        <w:widowControl w:val="0"/>
        <w:numPr>
          <w:ilvl w:val="0"/>
          <w:numId w:val="5"/>
        </w:numPr>
        <w:tabs>
          <w:tab w:val="left" w:pos="929"/>
        </w:tabs>
        <w:autoSpaceDE w:val="0"/>
        <w:autoSpaceDN w:val="0"/>
        <w:spacing w:before="6" w:after="0" w:line="240" w:lineRule="auto"/>
        <w:ind w:right="169"/>
        <w:rPr>
          <w:rFonts w:ascii="Calibri" w:eastAsia="Calibri" w:hAnsi="Calibri" w:cs="Calibri"/>
          <w:lang w:eastAsia="bg-BG" w:bidi="bg-BG"/>
        </w:rPr>
      </w:pPr>
      <w:r w:rsidRPr="00646993">
        <w:rPr>
          <w:rFonts w:ascii="Calibri" w:eastAsia="Calibri" w:hAnsi="Calibri" w:cs="Calibri"/>
          <w:lang w:eastAsia="bg-BG" w:bidi="bg-BG"/>
        </w:rPr>
        <w:t>Спомагателни членове са лица до 18г., които нямат право да избират и да бъдат избирани и имат съвещателен глас. Те плащат членския си внос в намален размер – да се изпише колко намален.</w:t>
      </w:r>
    </w:p>
    <w:p w:rsidR="00646993" w:rsidRPr="00646993" w:rsidRDefault="00646993" w:rsidP="00646993">
      <w:pPr>
        <w:widowControl w:val="0"/>
        <w:numPr>
          <w:ilvl w:val="0"/>
          <w:numId w:val="5"/>
        </w:numPr>
        <w:tabs>
          <w:tab w:val="left" w:pos="929"/>
        </w:tabs>
        <w:autoSpaceDE w:val="0"/>
        <w:autoSpaceDN w:val="0"/>
        <w:spacing w:after="0" w:line="240" w:lineRule="auto"/>
        <w:ind w:right="423"/>
        <w:rPr>
          <w:rFonts w:ascii="Calibri" w:eastAsia="Calibri" w:hAnsi="Calibri" w:cs="Calibri"/>
          <w:lang w:eastAsia="bg-BG" w:bidi="bg-BG"/>
        </w:rPr>
      </w:pPr>
      <w:r w:rsidRPr="00646993">
        <w:rPr>
          <w:rFonts w:ascii="Calibri" w:eastAsia="Calibri" w:hAnsi="Calibri" w:cs="Calibri"/>
          <w:lang w:eastAsia="bg-BG" w:bidi="bg-BG"/>
        </w:rPr>
        <w:t>Членството се учредява или продължава с акта на плащането на членския внос. Води</w:t>
      </w:r>
      <w:r w:rsidRPr="00646993">
        <w:rPr>
          <w:rFonts w:ascii="Calibri" w:eastAsia="Calibri" w:hAnsi="Calibri" w:cs="Calibri"/>
          <w:spacing w:val="-31"/>
          <w:lang w:eastAsia="bg-BG" w:bidi="bg-BG"/>
        </w:rPr>
        <w:t xml:space="preserve"> </w:t>
      </w:r>
      <w:r w:rsidRPr="00646993">
        <w:rPr>
          <w:rFonts w:ascii="Calibri" w:eastAsia="Calibri" w:hAnsi="Calibri" w:cs="Calibri"/>
          <w:lang w:eastAsia="bg-BG" w:bidi="bg-BG"/>
        </w:rPr>
        <w:t>се регистър на читалищните</w:t>
      </w:r>
      <w:r w:rsidRPr="00646993">
        <w:rPr>
          <w:rFonts w:ascii="Calibri" w:eastAsia="Calibri" w:hAnsi="Calibri" w:cs="Calibri"/>
          <w:spacing w:val="-8"/>
          <w:lang w:eastAsia="bg-BG" w:bidi="bg-BG"/>
        </w:rPr>
        <w:t xml:space="preserve"> </w:t>
      </w:r>
      <w:r w:rsidRPr="00646993">
        <w:rPr>
          <w:rFonts w:ascii="Calibri" w:eastAsia="Calibri" w:hAnsi="Calibri" w:cs="Calibri"/>
          <w:lang w:eastAsia="bg-BG" w:bidi="bg-BG"/>
        </w:rPr>
        <w:t>членове.</w:t>
      </w:r>
    </w:p>
    <w:p w:rsidR="00646993" w:rsidRPr="00646993" w:rsidRDefault="00646993" w:rsidP="00646993">
      <w:pPr>
        <w:widowControl w:val="0"/>
        <w:numPr>
          <w:ilvl w:val="0"/>
          <w:numId w:val="5"/>
        </w:numPr>
        <w:tabs>
          <w:tab w:val="left" w:pos="929"/>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Членството се</w:t>
      </w:r>
      <w:r w:rsidRPr="00646993">
        <w:rPr>
          <w:rFonts w:ascii="Calibri" w:eastAsia="Calibri" w:hAnsi="Calibri" w:cs="Calibri"/>
          <w:spacing w:val="-6"/>
          <w:lang w:eastAsia="bg-BG" w:bidi="bg-BG"/>
        </w:rPr>
        <w:t xml:space="preserve"> </w:t>
      </w:r>
      <w:r w:rsidRPr="00646993">
        <w:rPr>
          <w:rFonts w:ascii="Calibri" w:eastAsia="Calibri" w:hAnsi="Calibri" w:cs="Calibri"/>
          <w:lang w:eastAsia="bg-BG" w:bidi="bg-BG"/>
        </w:rPr>
        <w:t>прекратява:</w:t>
      </w:r>
    </w:p>
    <w:p w:rsidR="00646993" w:rsidRPr="00646993" w:rsidRDefault="00646993" w:rsidP="00646993">
      <w:pPr>
        <w:widowControl w:val="0"/>
        <w:numPr>
          <w:ilvl w:val="1"/>
          <w:numId w:val="5"/>
        </w:numPr>
        <w:tabs>
          <w:tab w:val="left" w:pos="1649"/>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с писмено заявление на читалищния</w:t>
      </w:r>
      <w:r w:rsidRPr="00646993">
        <w:rPr>
          <w:rFonts w:ascii="Calibri" w:eastAsia="Calibri" w:hAnsi="Calibri" w:cs="Calibri"/>
          <w:spacing w:val="-14"/>
          <w:lang w:eastAsia="bg-BG" w:bidi="bg-BG"/>
        </w:rPr>
        <w:t xml:space="preserve"> </w:t>
      </w:r>
      <w:r w:rsidRPr="00646993">
        <w:rPr>
          <w:rFonts w:ascii="Calibri" w:eastAsia="Calibri" w:hAnsi="Calibri" w:cs="Calibri"/>
          <w:lang w:eastAsia="bg-BG" w:bidi="bg-BG"/>
        </w:rPr>
        <w:t>член;</w:t>
      </w:r>
    </w:p>
    <w:p w:rsidR="00646993" w:rsidRPr="00646993" w:rsidRDefault="00646993" w:rsidP="00646993">
      <w:pPr>
        <w:widowControl w:val="0"/>
        <w:numPr>
          <w:ilvl w:val="1"/>
          <w:numId w:val="5"/>
        </w:numPr>
        <w:tabs>
          <w:tab w:val="left" w:pos="1649"/>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когато не участва в дейността на</w:t>
      </w:r>
      <w:r w:rsidRPr="00646993">
        <w:rPr>
          <w:rFonts w:ascii="Calibri" w:eastAsia="Calibri" w:hAnsi="Calibri" w:cs="Calibri"/>
          <w:spacing w:val="-15"/>
          <w:lang w:eastAsia="bg-BG" w:bidi="bg-BG"/>
        </w:rPr>
        <w:t xml:space="preserve"> </w:t>
      </w:r>
      <w:r w:rsidRPr="00646993">
        <w:rPr>
          <w:rFonts w:ascii="Calibri" w:eastAsia="Calibri" w:hAnsi="Calibri" w:cs="Calibri"/>
          <w:lang w:eastAsia="bg-BG" w:bidi="bg-BG"/>
        </w:rPr>
        <w:t>читалището;</w:t>
      </w:r>
    </w:p>
    <w:p w:rsidR="00646993" w:rsidRPr="00646993" w:rsidRDefault="00646993" w:rsidP="00646993">
      <w:pPr>
        <w:widowControl w:val="0"/>
        <w:numPr>
          <w:ilvl w:val="1"/>
          <w:numId w:val="5"/>
        </w:numPr>
        <w:tabs>
          <w:tab w:val="left" w:pos="1649"/>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когато не е платен членският внос в рамките на календарната</w:t>
      </w:r>
      <w:r w:rsidRPr="00646993">
        <w:rPr>
          <w:rFonts w:ascii="Calibri" w:eastAsia="Calibri" w:hAnsi="Calibri" w:cs="Calibri"/>
          <w:spacing w:val="-18"/>
          <w:lang w:eastAsia="bg-BG" w:bidi="bg-BG"/>
        </w:rPr>
        <w:t xml:space="preserve"> </w:t>
      </w:r>
      <w:r w:rsidRPr="00646993">
        <w:rPr>
          <w:rFonts w:ascii="Calibri" w:eastAsia="Calibri" w:hAnsi="Calibri" w:cs="Calibri"/>
          <w:lang w:eastAsia="bg-BG" w:bidi="bg-BG"/>
        </w:rPr>
        <w:t>година;</w:t>
      </w:r>
    </w:p>
    <w:p w:rsidR="00646993" w:rsidRPr="00646993" w:rsidRDefault="00646993" w:rsidP="00646993">
      <w:pPr>
        <w:widowControl w:val="0"/>
        <w:numPr>
          <w:ilvl w:val="1"/>
          <w:numId w:val="5"/>
        </w:numPr>
        <w:tabs>
          <w:tab w:val="left" w:pos="1649"/>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когато не участва в три последователни заседания на Общото</w:t>
      </w:r>
      <w:r w:rsidRPr="00646993">
        <w:rPr>
          <w:rFonts w:ascii="Calibri" w:eastAsia="Calibri" w:hAnsi="Calibri" w:cs="Calibri"/>
          <w:spacing w:val="-24"/>
          <w:lang w:eastAsia="bg-BG" w:bidi="bg-BG"/>
        </w:rPr>
        <w:t xml:space="preserve"> </w:t>
      </w:r>
      <w:r w:rsidRPr="00646993">
        <w:rPr>
          <w:rFonts w:ascii="Calibri" w:eastAsia="Calibri" w:hAnsi="Calibri" w:cs="Calibri"/>
          <w:lang w:eastAsia="bg-BG" w:bidi="bg-BG"/>
        </w:rPr>
        <w:t>събрание;</w:t>
      </w:r>
    </w:p>
    <w:p w:rsidR="00646993" w:rsidRPr="00646993" w:rsidRDefault="00646993" w:rsidP="00646993">
      <w:pPr>
        <w:widowControl w:val="0"/>
        <w:numPr>
          <w:ilvl w:val="1"/>
          <w:numId w:val="5"/>
        </w:numPr>
        <w:tabs>
          <w:tab w:val="left" w:pos="1649"/>
        </w:tabs>
        <w:autoSpaceDE w:val="0"/>
        <w:autoSpaceDN w:val="0"/>
        <w:spacing w:before="1" w:after="0" w:line="240" w:lineRule="auto"/>
        <w:ind w:right="274"/>
        <w:jc w:val="both"/>
        <w:rPr>
          <w:rFonts w:ascii="Calibri" w:eastAsia="Calibri" w:hAnsi="Calibri" w:cs="Calibri"/>
          <w:lang w:eastAsia="bg-BG" w:bidi="bg-BG"/>
        </w:rPr>
      </w:pPr>
      <w:r w:rsidRPr="00646993">
        <w:rPr>
          <w:rFonts w:ascii="Calibri" w:eastAsia="Calibri" w:hAnsi="Calibri" w:cs="Calibri"/>
          <w:lang w:eastAsia="bg-BG" w:bidi="bg-BG"/>
        </w:rPr>
        <w:t>когато Общото събрание изключи читалищен член за грубо нарушение на Устава, за поведение уронващо доброто име на читалището или за нанесени стопански</w:t>
      </w:r>
      <w:r w:rsidRPr="00646993">
        <w:rPr>
          <w:rFonts w:ascii="Calibri" w:eastAsia="Calibri" w:hAnsi="Calibri" w:cs="Calibri"/>
          <w:spacing w:val="-26"/>
          <w:lang w:eastAsia="bg-BG" w:bidi="bg-BG"/>
        </w:rPr>
        <w:t xml:space="preserve"> </w:t>
      </w:r>
      <w:r w:rsidRPr="00646993">
        <w:rPr>
          <w:rFonts w:ascii="Calibri" w:eastAsia="Calibri" w:hAnsi="Calibri" w:cs="Calibri"/>
          <w:lang w:eastAsia="bg-BG" w:bidi="bg-BG"/>
        </w:rPr>
        <w:t>и финансови щети в особено големи</w:t>
      </w:r>
      <w:r w:rsidRPr="00646993">
        <w:rPr>
          <w:rFonts w:ascii="Calibri" w:eastAsia="Calibri" w:hAnsi="Calibri" w:cs="Calibri"/>
          <w:spacing w:val="-9"/>
          <w:lang w:eastAsia="bg-BG" w:bidi="bg-BG"/>
        </w:rPr>
        <w:t xml:space="preserve"> </w:t>
      </w:r>
      <w:r w:rsidRPr="00646993">
        <w:rPr>
          <w:rFonts w:ascii="Calibri" w:eastAsia="Calibri" w:hAnsi="Calibri" w:cs="Calibri"/>
          <w:lang w:eastAsia="bg-BG" w:bidi="bg-BG"/>
        </w:rPr>
        <w:t>размери.</w:t>
      </w:r>
    </w:p>
    <w:p w:rsidR="00646993" w:rsidRPr="00646993" w:rsidRDefault="00646993" w:rsidP="00646993">
      <w:pPr>
        <w:widowControl w:val="0"/>
        <w:numPr>
          <w:ilvl w:val="0"/>
          <w:numId w:val="5"/>
        </w:numPr>
        <w:tabs>
          <w:tab w:val="left" w:pos="929"/>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Нови членове се приемат от Общото</w:t>
      </w:r>
      <w:r w:rsidRPr="00646993">
        <w:rPr>
          <w:rFonts w:ascii="Calibri" w:eastAsia="Calibri" w:hAnsi="Calibri" w:cs="Calibri"/>
          <w:spacing w:val="-14"/>
          <w:lang w:eastAsia="bg-BG" w:bidi="bg-BG"/>
        </w:rPr>
        <w:t xml:space="preserve"> </w:t>
      </w:r>
      <w:r w:rsidRPr="00646993">
        <w:rPr>
          <w:rFonts w:ascii="Calibri" w:eastAsia="Calibri" w:hAnsi="Calibri" w:cs="Calibri"/>
          <w:lang w:eastAsia="bg-BG" w:bidi="bg-BG"/>
        </w:rPr>
        <w:t>събрание.</w:t>
      </w:r>
    </w:p>
    <w:p w:rsidR="00646993" w:rsidRPr="00646993" w:rsidRDefault="00646993" w:rsidP="00646993">
      <w:pPr>
        <w:spacing w:after="0" w:line="240" w:lineRule="auto"/>
        <w:rPr>
          <w:rFonts w:ascii="Calibri" w:eastAsia="Calibri" w:hAnsi="Calibri" w:cs="Calibri"/>
          <w:lang w:eastAsia="bg-BG" w:bidi="bg-BG"/>
        </w:rPr>
        <w:sectPr w:rsidR="00646993" w:rsidRPr="00646993">
          <w:pgSz w:w="12240" w:h="15840"/>
          <w:pgMar w:top="1380" w:right="1300" w:bottom="280" w:left="1300" w:header="720" w:footer="720" w:gutter="0"/>
          <w:cols w:space="708"/>
        </w:sectPr>
      </w:pPr>
    </w:p>
    <w:p w:rsidR="00646993" w:rsidRPr="00646993" w:rsidRDefault="00646993" w:rsidP="00646993">
      <w:pPr>
        <w:widowControl w:val="0"/>
        <w:autoSpaceDE w:val="0"/>
        <w:autoSpaceDN w:val="0"/>
        <w:spacing w:before="38" w:after="0" w:line="240" w:lineRule="auto"/>
        <w:ind w:left="116" w:right="7823"/>
        <w:outlineLvl w:val="1"/>
        <w:rPr>
          <w:rFonts w:ascii="Calibri" w:eastAsia="Calibri" w:hAnsi="Calibri" w:cs="Calibri"/>
          <w:b/>
          <w:bCs/>
          <w:lang w:eastAsia="bg-BG" w:bidi="bg-BG"/>
        </w:rPr>
      </w:pPr>
      <w:r w:rsidRPr="00646993">
        <w:rPr>
          <w:rFonts w:ascii="Calibri" w:eastAsia="Calibri" w:hAnsi="Calibri" w:cs="Calibri"/>
          <w:b/>
          <w:bCs/>
          <w:lang w:eastAsia="bg-BG" w:bidi="bg-BG"/>
        </w:rPr>
        <w:lastRenderedPageBreak/>
        <w:t>ГЛАВА ЧЕТВЪРТА.</w:t>
      </w:r>
    </w:p>
    <w:p w:rsidR="00646993" w:rsidRPr="00646993" w:rsidRDefault="00646993" w:rsidP="00646993">
      <w:pPr>
        <w:widowControl w:val="0"/>
        <w:autoSpaceDE w:val="0"/>
        <w:autoSpaceDN w:val="0"/>
        <w:spacing w:after="0" w:line="240" w:lineRule="auto"/>
        <w:ind w:left="116" w:right="7823"/>
        <w:rPr>
          <w:rFonts w:ascii="Calibri" w:eastAsia="Calibri" w:hAnsi="Calibri" w:cs="Calibri"/>
          <w:b/>
          <w:lang w:eastAsia="bg-BG" w:bidi="bg-BG"/>
        </w:rPr>
      </w:pPr>
      <w:r w:rsidRPr="00646993">
        <w:rPr>
          <w:rFonts w:ascii="Calibri" w:eastAsia="Calibri" w:hAnsi="Calibri" w:cs="Calibri"/>
          <w:b/>
          <w:lang w:eastAsia="bg-BG" w:bidi="bg-BG"/>
        </w:rPr>
        <w:t>УПРАВЛЕНИЕ.</w:t>
      </w:r>
    </w:p>
    <w:p w:rsidR="00646993" w:rsidRPr="00646993" w:rsidRDefault="00646993" w:rsidP="00646993">
      <w:pPr>
        <w:widowControl w:val="0"/>
        <w:autoSpaceDE w:val="0"/>
        <w:autoSpaceDN w:val="0"/>
        <w:spacing w:after="0" w:line="240" w:lineRule="auto"/>
        <w:rPr>
          <w:rFonts w:ascii="Calibri" w:eastAsia="Calibri" w:hAnsi="Calibri" w:cs="Calibri"/>
          <w:b/>
          <w:lang w:eastAsia="bg-BG" w:bidi="bg-BG"/>
        </w:rPr>
      </w:pPr>
    </w:p>
    <w:p w:rsidR="00646993" w:rsidRPr="00646993" w:rsidRDefault="00646993" w:rsidP="00646993">
      <w:pPr>
        <w:widowControl w:val="0"/>
        <w:autoSpaceDE w:val="0"/>
        <w:autoSpaceDN w:val="0"/>
        <w:spacing w:before="1" w:after="0" w:line="240" w:lineRule="auto"/>
        <w:ind w:left="116"/>
        <w:rPr>
          <w:rFonts w:ascii="Calibri" w:eastAsia="Calibri" w:hAnsi="Calibri" w:cs="Calibri"/>
          <w:lang w:eastAsia="bg-BG" w:bidi="bg-BG"/>
        </w:rPr>
      </w:pPr>
      <w:r w:rsidRPr="00646993">
        <w:rPr>
          <w:rFonts w:ascii="Calibri" w:eastAsia="Calibri" w:hAnsi="Calibri" w:cs="Calibri"/>
          <w:b/>
          <w:lang w:eastAsia="bg-BG" w:bidi="bg-BG"/>
        </w:rPr>
        <w:t xml:space="preserve">Чл.17: </w:t>
      </w:r>
      <w:r w:rsidRPr="00646993">
        <w:rPr>
          <w:rFonts w:ascii="Calibri" w:eastAsia="Calibri" w:hAnsi="Calibri" w:cs="Calibri"/>
          <w:lang w:eastAsia="bg-BG" w:bidi="bg-BG"/>
        </w:rPr>
        <w:t>Органите за управление на читалище „Напредък” са:</w:t>
      </w:r>
    </w:p>
    <w:p w:rsidR="00646993" w:rsidRPr="00646993" w:rsidRDefault="00646993" w:rsidP="00646993">
      <w:pPr>
        <w:widowControl w:val="0"/>
        <w:numPr>
          <w:ilvl w:val="0"/>
          <w:numId w:val="6"/>
        </w:numPr>
        <w:tabs>
          <w:tab w:val="left" w:pos="929"/>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Общото</w:t>
      </w:r>
      <w:r w:rsidRPr="00646993">
        <w:rPr>
          <w:rFonts w:ascii="Calibri" w:eastAsia="Calibri" w:hAnsi="Calibri" w:cs="Calibri"/>
          <w:spacing w:val="-3"/>
          <w:lang w:eastAsia="bg-BG" w:bidi="bg-BG"/>
        </w:rPr>
        <w:t xml:space="preserve"> </w:t>
      </w:r>
      <w:r w:rsidRPr="00646993">
        <w:rPr>
          <w:rFonts w:ascii="Calibri" w:eastAsia="Calibri" w:hAnsi="Calibri" w:cs="Calibri"/>
          <w:lang w:eastAsia="bg-BG" w:bidi="bg-BG"/>
        </w:rPr>
        <w:t>събрание.</w:t>
      </w:r>
    </w:p>
    <w:p w:rsidR="00646993" w:rsidRPr="00646993" w:rsidRDefault="00646993" w:rsidP="00646993">
      <w:pPr>
        <w:widowControl w:val="0"/>
        <w:numPr>
          <w:ilvl w:val="0"/>
          <w:numId w:val="6"/>
        </w:numPr>
        <w:tabs>
          <w:tab w:val="left" w:pos="929"/>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Читалищното</w:t>
      </w:r>
      <w:r w:rsidRPr="00646993">
        <w:rPr>
          <w:rFonts w:ascii="Calibri" w:eastAsia="Calibri" w:hAnsi="Calibri" w:cs="Calibri"/>
          <w:spacing w:val="-4"/>
          <w:lang w:eastAsia="bg-BG" w:bidi="bg-BG"/>
        </w:rPr>
        <w:t xml:space="preserve"> </w:t>
      </w:r>
      <w:r w:rsidRPr="00646993">
        <w:rPr>
          <w:rFonts w:ascii="Calibri" w:eastAsia="Calibri" w:hAnsi="Calibri" w:cs="Calibri"/>
          <w:lang w:eastAsia="bg-BG" w:bidi="bg-BG"/>
        </w:rPr>
        <w:t>настоятелство.</w:t>
      </w:r>
    </w:p>
    <w:p w:rsidR="00646993" w:rsidRPr="00646993" w:rsidRDefault="00646993" w:rsidP="00646993">
      <w:pPr>
        <w:widowControl w:val="0"/>
        <w:numPr>
          <w:ilvl w:val="0"/>
          <w:numId w:val="6"/>
        </w:numPr>
        <w:tabs>
          <w:tab w:val="left" w:pos="929"/>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Проверителната</w:t>
      </w:r>
      <w:r w:rsidRPr="00646993">
        <w:rPr>
          <w:rFonts w:ascii="Calibri" w:eastAsia="Calibri" w:hAnsi="Calibri" w:cs="Calibri"/>
          <w:spacing w:val="-3"/>
          <w:lang w:eastAsia="bg-BG" w:bidi="bg-BG"/>
        </w:rPr>
        <w:t xml:space="preserve"> </w:t>
      </w:r>
      <w:r w:rsidRPr="00646993">
        <w:rPr>
          <w:rFonts w:ascii="Calibri" w:eastAsia="Calibri" w:hAnsi="Calibri" w:cs="Calibri"/>
          <w:lang w:eastAsia="bg-BG" w:bidi="bg-BG"/>
        </w:rPr>
        <w:t>комисия.</w:t>
      </w: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ind w:left="928" w:hanging="812"/>
        <w:rPr>
          <w:rFonts w:ascii="Calibri" w:eastAsia="Calibri" w:hAnsi="Calibri" w:cs="Calibri"/>
          <w:lang w:eastAsia="bg-BG" w:bidi="bg-BG"/>
        </w:rPr>
      </w:pPr>
      <w:r w:rsidRPr="00646993">
        <w:rPr>
          <w:rFonts w:ascii="Calibri" w:eastAsia="Calibri" w:hAnsi="Calibri" w:cs="Calibri"/>
          <w:b/>
          <w:lang w:eastAsia="bg-BG" w:bidi="bg-BG"/>
        </w:rPr>
        <w:t xml:space="preserve">Чл.18: </w:t>
      </w:r>
      <w:r w:rsidRPr="00646993">
        <w:rPr>
          <w:rFonts w:ascii="Calibri" w:eastAsia="Calibri" w:hAnsi="Calibri" w:cs="Calibri"/>
          <w:lang w:eastAsia="bg-BG" w:bidi="bg-BG"/>
        </w:rPr>
        <w:t>Върховен орган на читалището е Общото събрание. То се състои от всички членове на читалището, имащи право на глас.</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before="1" w:after="0" w:line="240" w:lineRule="auto"/>
        <w:ind w:left="116"/>
        <w:rPr>
          <w:rFonts w:ascii="Calibri" w:eastAsia="Calibri" w:hAnsi="Calibri" w:cs="Calibri"/>
          <w:lang w:eastAsia="bg-BG" w:bidi="bg-BG"/>
        </w:rPr>
      </w:pPr>
      <w:r w:rsidRPr="00646993">
        <w:rPr>
          <w:rFonts w:ascii="Calibri" w:eastAsia="Calibri" w:hAnsi="Calibri" w:cs="Calibri"/>
          <w:b/>
          <w:lang w:eastAsia="bg-BG" w:bidi="bg-BG"/>
        </w:rPr>
        <w:t xml:space="preserve">Чл.19: </w:t>
      </w:r>
      <w:r w:rsidRPr="00646993">
        <w:rPr>
          <w:rFonts w:ascii="Calibri" w:eastAsia="Calibri" w:hAnsi="Calibri" w:cs="Calibri"/>
          <w:lang w:eastAsia="bg-BG" w:bidi="bg-BG"/>
        </w:rPr>
        <w:t>Общото събрание:</w:t>
      </w:r>
    </w:p>
    <w:p w:rsidR="00646993" w:rsidRPr="00646993" w:rsidRDefault="00646993" w:rsidP="00646993">
      <w:pPr>
        <w:widowControl w:val="0"/>
        <w:numPr>
          <w:ilvl w:val="0"/>
          <w:numId w:val="7"/>
        </w:numPr>
        <w:tabs>
          <w:tab w:val="left" w:pos="837"/>
        </w:tabs>
        <w:autoSpaceDE w:val="0"/>
        <w:autoSpaceDN w:val="0"/>
        <w:spacing w:after="0" w:line="266" w:lineRule="exact"/>
        <w:rPr>
          <w:rFonts w:ascii="Calibri" w:eastAsia="Calibri" w:hAnsi="Calibri" w:cs="Calibri"/>
          <w:lang w:eastAsia="bg-BG" w:bidi="bg-BG"/>
        </w:rPr>
      </w:pPr>
      <w:r w:rsidRPr="00646993">
        <w:rPr>
          <w:rFonts w:ascii="Calibri" w:eastAsia="Calibri" w:hAnsi="Calibri" w:cs="Calibri"/>
          <w:lang w:eastAsia="bg-BG" w:bidi="bg-BG"/>
        </w:rPr>
        <w:t>Изменя и допълва</w:t>
      </w:r>
      <w:r w:rsidRPr="00646993">
        <w:rPr>
          <w:rFonts w:ascii="Calibri" w:eastAsia="Calibri" w:hAnsi="Calibri" w:cs="Calibri"/>
          <w:spacing w:val="-7"/>
          <w:lang w:eastAsia="bg-BG" w:bidi="bg-BG"/>
        </w:rPr>
        <w:t xml:space="preserve"> </w:t>
      </w:r>
      <w:r w:rsidRPr="00646993">
        <w:rPr>
          <w:rFonts w:ascii="Calibri" w:eastAsia="Calibri" w:hAnsi="Calibri" w:cs="Calibri"/>
          <w:lang w:eastAsia="bg-BG" w:bidi="bg-BG"/>
        </w:rPr>
        <w:t>Устава.</w:t>
      </w:r>
    </w:p>
    <w:p w:rsidR="00646993" w:rsidRPr="00646993" w:rsidRDefault="00646993" w:rsidP="00646993">
      <w:pPr>
        <w:widowControl w:val="0"/>
        <w:numPr>
          <w:ilvl w:val="0"/>
          <w:numId w:val="7"/>
        </w:numPr>
        <w:tabs>
          <w:tab w:val="left" w:pos="837"/>
        </w:tabs>
        <w:autoSpaceDE w:val="0"/>
        <w:autoSpaceDN w:val="0"/>
        <w:spacing w:after="0" w:line="240" w:lineRule="auto"/>
        <w:ind w:right="1283"/>
        <w:rPr>
          <w:rFonts w:ascii="Calibri" w:eastAsia="Calibri" w:hAnsi="Calibri" w:cs="Calibri"/>
          <w:lang w:eastAsia="bg-BG" w:bidi="bg-BG"/>
        </w:rPr>
      </w:pPr>
      <w:r w:rsidRPr="00646993">
        <w:rPr>
          <w:rFonts w:ascii="Calibri" w:eastAsia="Calibri" w:hAnsi="Calibri" w:cs="Calibri"/>
          <w:lang w:eastAsia="bg-BG" w:bidi="bg-BG"/>
        </w:rPr>
        <w:t>Избира и освобождава членове на Настоятелството, Проверителната комисия</w:t>
      </w:r>
      <w:r w:rsidRPr="00646993">
        <w:rPr>
          <w:rFonts w:ascii="Calibri" w:eastAsia="Calibri" w:hAnsi="Calibri" w:cs="Calibri"/>
          <w:spacing w:val="-32"/>
          <w:lang w:eastAsia="bg-BG" w:bidi="bg-BG"/>
        </w:rPr>
        <w:t xml:space="preserve"> </w:t>
      </w:r>
      <w:r w:rsidRPr="00646993">
        <w:rPr>
          <w:rFonts w:ascii="Calibri" w:eastAsia="Calibri" w:hAnsi="Calibri" w:cs="Calibri"/>
          <w:lang w:eastAsia="bg-BG" w:bidi="bg-BG"/>
        </w:rPr>
        <w:t>и Председателя.</w:t>
      </w:r>
    </w:p>
    <w:p w:rsidR="00646993" w:rsidRPr="00646993" w:rsidRDefault="00646993" w:rsidP="00646993">
      <w:pPr>
        <w:widowControl w:val="0"/>
        <w:numPr>
          <w:ilvl w:val="0"/>
          <w:numId w:val="7"/>
        </w:numPr>
        <w:tabs>
          <w:tab w:val="left" w:pos="83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Изключва членове на</w:t>
      </w:r>
      <w:r w:rsidRPr="00646993">
        <w:rPr>
          <w:rFonts w:ascii="Calibri" w:eastAsia="Calibri" w:hAnsi="Calibri" w:cs="Calibri"/>
          <w:spacing w:val="-7"/>
          <w:lang w:eastAsia="bg-BG" w:bidi="bg-BG"/>
        </w:rPr>
        <w:t xml:space="preserve"> </w:t>
      </w:r>
      <w:r w:rsidRPr="00646993">
        <w:rPr>
          <w:rFonts w:ascii="Calibri" w:eastAsia="Calibri" w:hAnsi="Calibri" w:cs="Calibri"/>
          <w:lang w:eastAsia="bg-BG" w:bidi="bg-BG"/>
        </w:rPr>
        <w:t>читалището.</w:t>
      </w:r>
    </w:p>
    <w:p w:rsidR="00646993" w:rsidRPr="00646993" w:rsidRDefault="00646993" w:rsidP="00646993">
      <w:pPr>
        <w:widowControl w:val="0"/>
        <w:numPr>
          <w:ilvl w:val="0"/>
          <w:numId w:val="7"/>
        </w:numPr>
        <w:tabs>
          <w:tab w:val="left" w:pos="83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Определя основните насоки за дейността на</w:t>
      </w:r>
      <w:r w:rsidRPr="00646993">
        <w:rPr>
          <w:rFonts w:ascii="Calibri" w:eastAsia="Calibri" w:hAnsi="Calibri" w:cs="Calibri"/>
          <w:spacing w:val="-13"/>
          <w:lang w:eastAsia="bg-BG" w:bidi="bg-BG"/>
        </w:rPr>
        <w:t xml:space="preserve"> </w:t>
      </w:r>
      <w:r w:rsidRPr="00646993">
        <w:rPr>
          <w:rFonts w:ascii="Calibri" w:eastAsia="Calibri" w:hAnsi="Calibri" w:cs="Calibri"/>
          <w:lang w:eastAsia="bg-BG" w:bidi="bg-BG"/>
        </w:rPr>
        <w:t>читалището.</w:t>
      </w:r>
    </w:p>
    <w:p w:rsidR="00646993" w:rsidRPr="00646993" w:rsidRDefault="00646993" w:rsidP="00646993">
      <w:pPr>
        <w:widowControl w:val="0"/>
        <w:numPr>
          <w:ilvl w:val="0"/>
          <w:numId w:val="7"/>
        </w:numPr>
        <w:tabs>
          <w:tab w:val="left" w:pos="83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Взема решения за членуване или прекратяване на членството в Читалищно</w:t>
      </w:r>
      <w:r w:rsidRPr="00646993">
        <w:rPr>
          <w:rFonts w:ascii="Calibri" w:eastAsia="Calibri" w:hAnsi="Calibri" w:cs="Calibri"/>
          <w:spacing w:val="-23"/>
          <w:lang w:eastAsia="bg-BG" w:bidi="bg-BG"/>
        </w:rPr>
        <w:t xml:space="preserve"> </w:t>
      </w:r>
      <w:r w:rsidRPr="00646993">
        <w:rPr>
          <w:rFonts w:ascii="Calibri" w:eastAsia="Calibri" w:hAnsi="Calibri" w:cs="Calibri"/>
          <w:lang w:eastAsia="bg-BG" w:bidi="bg-BG"/>
        </w:rPr>
        <w:t>сдружение.</w:t>
      </w:r>
    </w:p>
    <w:p w:rsidR="00646993" w:rsidRPr="00646993" w:rsidRDefault="00646993" w:rsidP="00646993">
      <w:pPr>
        <w:widowControl w:val="0"/>
        <w:numPr>
          <w:ilvl w:val="0"/>
          <w:numId w:val="7"/>
        </w:numPr>
        <w:tabs>
          <w:tab w:val="left" w:pos="83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Приема бюджета на</w:t>
      </w:r>
      <w:r w:rsidRPr="00646993">
        <w:rPr>
          <w:rFonts w:ascii="Calibri" w:eastAsia="Calibri" w:hAnsi="Calibri" w:cs="Calibri"/>
          <w:spacing w:val="-12"/>
          <w:lang w:eastAsia="bg-BG" w:bidi="bg-BG"/>
        </w:rPr>
        <w:t xml:space="preserve"> </w:t>
      </w:r>
      <w:r w:rsidRPr="00646993">
        <w:rPr>
          <w:rFonts w:ascii="Calibri" w:eastAsia="Calibri" w:hAnsi="Calibri" w:cs="Calibri"/>
          <w:lang w:eastAsia="bg-BG" w:bidi="bg-BG"/>
        </w:rPr>
        <w:t>читалището.</w:t>
      </w:r>
    </w:p>
    <w:p w:rsidR="00646993" w:rsidRPr="00646993" w:rsidRDefault="00646993" w:rsidP="00646993">
      <w:pPr>
        <w:widowControl w:val="0"/>
        <w:numPr>
          <w:ilvl w:val="0"/>
          <w:numId w:val="7"/>
        </w:numPr>
        <w:tabs>
          <w:tab w:val="left" w:pos="83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Приема годишния отчет до края на януари на следващата</w:t>
      </w:r>
      <w:r w:rsidRPr="00646993">
        <w:rPr>
          <w:rFonts w:ascii="Calibri" w:eastAsia="Calibri" w:hAnsi="Calibri" w:cs="Calibri"/>
          <w:spacing w:val="-19"/>
          <w:lang w:eastAsia="bg-BG" w:bidi="bg-BG"/>
        </w:rPr>
        <w:t xml:space="preserve"> </w:t>
      </w:r>
      <w:r w:rsidRPr="00646993">
        <w:rPr>
          <w:rFonts w:ascii="Calibri" w:eastAsia="Calibri" w:hAnsi="Calibri" w:cs="Calibri"/>
          <w:lang w:eastAsia="bg-BG" w:bidi="bg-BG"/>
        </w:rPr>
        <w:t>година.</w:t>
      </w:r>
    </w:p>
    <w:p w:rsidR="00646993" w:rsidRPr="00646993" w:rsidRDefault="00646993" w:rsidP="00646993">
      <w:pPr>
        <w:widowControl w:val="0"/>
        <w:numPr>
          <w:ilvl w:val="0"/>
          <w:numId w:val="7"/>
        </w:numPr>
        <w:tabs>
          <w:tab w:val="left" w:pos="83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Обявява почетни членове, в т.ч.</w:t>
      </w:r>
      <w:r w:rsidRPr="00646993">
        <w:rPr>
          <w:rFonts w:ascii="Calibri" w:eastAsia="Calibri" w:hAnsi="Calibri" w:cs="Calibri"/>
          <w:spacing w:val="-12"/>
          <w:lang w:eastAsia="bg-BG" w:bidi="bg-BG"/>
        </w:rPr>
        <w:t xml:space="preserve"> </w:t>
      </w:r>
      <w:r w:rsidRPr="00646993">
        <w:rPr>
          <w:rFonts w:ascii="Calibri" w:eastAsia="Calibri" w:hAnsi="Calibri" w:cs="Calibri"/>
          <w:lang w:eastAsia="bg-BG" w:bidi="bg-BG"/>
        </w:rPr>
        <w:t>дарителите.</w:t>
      </w:r>
    </w:p>
    <w:p w:rsidR="00646993" w:rsidRPr="00646993" w:rsidRDefault="00646993" w:rsidP="00646993">
      <w:pPr>
        <w:widowControl w:val="0"/>
        <w:numPr>
          <w:ilvl w:val="0"/>
          <w:numId w:val="7"/>
        </w:numPr>
        <w:tabs>
          <w:tab w:val="left" w:pos="83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Отменя решения на органите на читалище</w:t>
      </w:r>
      <w:r w:rsidRPr="00646993">
        <w:rPr>
          <w:rFonts w:ascii="Calibri" w:eastAsia="Calibri" w:hAnsi="Calibri" w:cs="Calibri"/>
          <w:spacing w:val="-21"/>
          <w:lang w:eastAsia="bg-BG" w:bidi="bg-BG"/>
        </w:rPr>
        <w:t xml:space="preserve"> </w:t>
      </w:r>
      <w:r w:rsidRPr="00646993">
        <w:rPr>
          <w:rFonts w:ascii="Calibri" w:eastAsia="Calibri" w:hAnsi="Calibri" w:cs="Calibri"/>
          <w:lang w:eastAsia="bg-BG" w:bidi="bg-BG"/>
        </w:rPr>
        <w:t>„Напредък”.</w:t>
      </w:r>
    </w:p>
    <w:p w:rsidR="00646993" w:rsidRPr="00646993" w:rsidRDefault="00646993" w:rsidP="00646993">
      <w:pPr>
        <w:widowControl w:val="0"/>
        <w:numPr>
          <w:ilvl w:val="0"/>
          <w:numId w:val="7"/>
        </w:numPr>
        <w:tabs>
          <w:tab w:val="left" w:pos="837"/>
        </w:tabs>
        <w:autoSpaceDE w:val="0"/>
        <w:autoSpaceDN w:val="0"/>
        <w:spacing w:before="1" w:after="0" w:line="240" w:lineRule="auto"/>
        <w:ind w:right="200"/>
        <w:rPr>
          <w:rFonts w:ascii="Calibri" w:eastAsia="Calibri" w:hAnsi="Calibri" w:cs="Calibri"/>
          <w:lang w:eastAsia="bg-BG" w:bidi="bg-BG"/>
        </w:rPr>
      </w:pPr>
      <w:r w:rsidRPr="00646993">
        <w:rPr>
          <w:rFonts w:ascii="Calibri" w:eastAsia="Calibri" w:hAnsi="Calibri" w:cs="Calibri"/>
          <w:lang w:eastAsia="bg-BG" w:bidi="bg-BG"/>
        </w:rPr>
        <w:t>Взема решения за отнасяне до съда на незаконосъобразни действия на ръководството</w:t>
      </w:r>
      <w:r w:rsidRPr="00646993">
        <w:rPr>
          <w:rFonts w:ascii="Calibri" w:eastAsia="Calibri" w:hAnsi="Calibri" w:cs="Calibri"/>
          <w:spacing w:val="-36"/>
          <w:lang w:eastAsia="bg-BG" w:bidi="bg-BG"/>
        </w:rPr>
        <w:t xml:space="preserve"> </w:t>
      </w:r>
      <w:r w:rsidRPr="00646993">
        <w:rPr>
          <w:rFonts w:ascii="Calibri" w:eastAsia="Calibri" w:hAnsi="Calibri" w:cs="Calibri"/>
          <w:lang w:eastAsia="bg-BG" w:bidi="bg-BG"/>
        </w:rPr>
        <w:t>или на отделни</w:t>
      </w:r>
      <w:r w:rsidRPr="00646993">
        <w:rPr>
          <w:rFonts w:ascii="Calibri" w:eastAsia="Calibri" w:hAnsi="Calibri" w:cs="Calibri"/>
          <w:spacing w:val="-4"/>
          <w:lang w:eastAsia="bg-BG" w:bidi="bg-BG"/>
        </w:rPr>
        <w:t xml:space="preserve"> </w:t>
      </w:r>
      <w:r w:rsidRPr="00646993">
        <w:rPr>
          <w:rFonts w:ascii="Calibri" w:eastAsia="Calibri" w:hAnsi="Calibri" w:cs="Calibri"/>
          <w:lang w:eastAsia="bg-BG" w:bidi="bg-BG"/>
        </w:rPr>
        <w:t>членове.</w:t>
      </w:r>
    </w:p>
    <w:p w:rsidR="00646993" w:rsidRPr="00646993" w:rsidRDefault="00646993" w:rsidP="00646993">
      <w:pPr>
        <w:widowControl w:val="0"/>
        <w:numPr>
          <w:ilvl w:val="0"/>
          <w:numId w:val="7"/>
        </w:numPr>
        <w:tabs>
          <w:tab w:val="left" w:pos="837"/>
        </w:tabs>
        <w:autoSpaceDE w:val="0"/>
        <w:autoSpaceDN w:val="0"/>
        <w:spacing w:after="0" w:line="240" w:lineRule="auto"/>
        <w:ind w:right="912"/>
        <w:rPr>
          <w:rFonts w:ascii="Calibri" w:eastAsia="Calibri" w:hAnsi="Calibri" w:cs="Calibri"/>
          <w:lang w:eastAsia="bg-BG" w:bidi="bg-BG"/>
        </w:rPr>
      </w:pPr>
      <w:r w:rsidRPr="00646993">
        <w:rPr>
          <w:rFonts w:ascii="Calibri" w:eastAsia="Calibri" w:hAnsi="Calibri" w:cs="Calibri"/>
          <w:lang w:eastAsia="bg-BG" w:bidi="bg-BG"/>
        </w:rPr>
        <w:t>Взема решение за прекратяване на читалището. Решенията на Общото събрание са задължителни за другите органи на</w:t>
      </w:r>
      <w:r w:rsidRPr="00646993">
        <w:rPr>
          <w:rFonts w:ascii="Calibri" w:eastAsia="Calibri" w:hAnsi="Calibri" w:cs="Calibri"/>
          <w:spacing w:val="-9"/>
          <w:lang w:eastAsia="bg-BG" w:bidi="bg-BG"/>
        </w:rPr>
        <w:t xml:space="preserve"> </w:t>
      </w:r>
      <w:r w:rsidRPr="00646993">
        <w:rPr>
          <w:rFonts w:ascii="Calibri" w:eastAsia="Calibri" w:hAnsi="Calibri" w:cs="Calibri"/>
          <w:lang w:eastAsia="bg-BG" w:bidi="bg-BG"/>
        </w:rPr>
        <w:t>читалището.</w:t>
      </w:r>
    </w:p>
    <w:p w:rsidR="00646993" w:rsidRPr="00646993" w:rsidRDefault="00646993" w:rsidP="00646993">
      <w:pPr>
        <w:widowControl w:val="0"/>
        <w:numPr>
          <w:ilvl w:val="0"/>
          <w:numId w:val="7"/>
        </w:numPr>
        <w:tabs>
          <w:tab w:val="left" w:pos="837"/>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Определя размера на членския</w:t>
      </w:r>
      <w:r w:rsidRPr="00646993">
        <w:rPr>
          <w:rFonts w:ascii="Calibri" w:eastAsia="Calibri" w:hAnsi="Calibri" w:cs="Calibri"/>
          <w:spacing w:val="-8"/>
          <w:lang w:eastAsia="bg-BG" w:bidi="bg-BG"/>
        </w:rPr>
        <w:t xml:space="preserve"> </w:t>
      </w:r>
      <w:r w:rsidRPr="00646993">
        <w:rPr>
          <w:rFonts w:ascii="Calibri" w:eastAsia="Calibri" w:hAnsi="Calibri" w:cs="Calibri"/>
          <w:lang w:eastAsia="bg-BG" w:bidi="bg-BG"/>
        </w:rPr>
        <w:t>внос.</w:t>
      </w:r>
    </w:p>
    <w:p w:rsidR="00646993" w:rsidRPr="00646993" w:rsidRDefault="00646993" w:rsidP="00646993">
      <w:pPr>
        <w:widowControl w:val="0"/>
        <w:numPr>
          <w:ilvl w:val="0"/>
          <w:numId w:val="7"/>
        </w:numPr>
        <w:tabs>
          <w:tab w:val="left" w:pos="83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Взема решения за откриване на клонове на читалището след съгласуване с</w:t>
      </w:r>
      <w:r w:rsidRPr="00646993">
        <w:rPr>
          <w:rFonts w:ascii="Calibri" w:eastAsia="Calibri" w:hAnsi="Calibri" w:cs="Calibri"/>
          <w:spacing w:val="-24"/>
          <w:lang w:eastAsia="bg-BG" w:bidi="bg-BG"/>
        </w:rPr>
        <w:t xml:space="preserve"> </w:t>
      </w:r>
      <w:r w:rsidRPr="00646993">
        <w:rPr>
          <w:rFonts w:ascii="Calibri" w:eastAsia="Calibri" w:hAnsi="Calibri" w:cs="Calibri"/>
          <w:lang w:eastAsia="bg-BG" w:bidi="bg-BG"/>
        </w:rPr>
        <w:t>общината.</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ind w:left="116"/>
        <w:rPr>
          <w:rFonts w:ascii="Calibri" w:eastAsia="Calibri" w:hAnsi="Calibri" w:cs="Calibri"/>
          <w:lang w:eastAsia="bg-BG" w:bidi="bg-BG"/>
        </w:rPr>
      </w:pPr>
      <w:r w:rsidRPr="00646993">
        <w:rPr>
          <w:rFonts w:ascii="Calibri" w:eastAsia="Calibri" w:hAnsi="Calibri" w:cs="Calibri"/>
          <w:b/>
          <w:lang w:eastAsia="bg-BG" w:bidi="bg-BG"/>
        </w:rPr>
        <w:t xml:space="preserve">Чл.20: </w:t>
      </w:r>
      <w:r w:rsidRPr="00646993">
        <w:rPr>
          <w:rFonts w:ascii="Calibri" w:eastAsia="Calibri" w:hAnsi="Calibri" w:cs="Calibri"/>
          <w:lang w:eastAsia="bg-BG" w:bidi="bg-BG"/>
        </w:rPr>
        <w:t>Събрания.</w:t>
      </w:r>
    </w:p>
    <w:p w:rsidR="00646993" w:rsidRPr="00646993" w:rsidRDefault="00646993" w:rsidP="00646993">
      <w:pPr>
        <w:widowControl w:val="0"/>
        <w:numPr>
          <w:ilvl w:val="0"/>
          <w:numId w:val="8"/>
        </w:numPr>
        <w:tabs>
          <w:tab w:val="left" w:pos="837"/>
        </w:tabs>
        <w:autoSpaceDE w:val="0"/>
        <w:autoSpaceDN w:val="0"/>
        <w:spacing w:after="0" w:line="240" w:lineRule="auto"/>
        <w:ind w:right="431"/>
        <w:rPr>
          <w:rFonts w:ascii="Calibri" w:eastAsia="Calibri" w:hAnsi="Calibri" w:cs="Calibri"/>
          <w:lang w:eastAsia="bg-BG" w:bidi="bg-BG"/>
        </w:rPr>
      </w:pPr>
      <w:r w:rsidRPr="00646993">
        <w:rPr>
          <w:rFonts w:ascii="Calibri" w:eastAsia="Calibri" w:hAnsi="Calibri" w:cs="Calibri"/>
          <w:lang w:eastAsia="bg-BG" w:bidi="bg-BG"/>
        </w:rPr>
        <w:t>Редовно общо събрание на Народно читалище „Напредък” се свиква от</w:t>
      </w:r>
      <w:r w:rsidRPr="00646993">
        <w:rPr>
          <w:rFonts w:ascii="Calibri" w:eastAsia="Calibri" w:hAnsi="Calibri" w:cs="Calibri"/>
          <w:spacing w:val="-32"/>
          <w:lang w:eastAsia="bg-BG" w:bidi="bg-BG"/>
        </w:rPr>
        <w:t xml:space="preserve"> </w:t>
      </w:r>
      <w:r w:rsidRPr="00646993">
        <w:rPr>
          <w:rFonts w:ascii="Calibri" w:eastAsia="Calibri" w:hAnsi="Calibri" w:cs="Calibri"/>
          <w:lang w:eastAsia="bg-BG" w:bidi="bg-BG"/>
        </w:rPr>
        <w:t>Настоятелството веднъж</w:t>
      </w:r>
      <w:r w:rsidRPr="00646993">
        <w:rPr>
          <w:rFonts w:ascii="Calibri" w:eastAsia="Calibri" w:hAnsi="Calibri" w:cs="Calibri"/>
          <w:spacing w:val="-2"/>
          <w:lang w:eastAsia="bg-BG" w:bidi="bg-BG"/>
        </w:rPr>
        <w:t xml:space="preserve"> </w:t>
      </w:r>
      <w:r w:rsidRPr="00646993">
        <w:rPr>
          <w:rFonts w:ascii="Calibri" w:eastAsia="Calibri" w:hAnsi="Calibri" w:cs="Calibri"/>
          <w:lang w:eastAsia="bg-BG" w:bidi="bg-BG"/>
        </w:rPr>
        <w:t>годишно.</w:t>
      </w:r>
    </w:p>
    <w:p w:rsidR="00646993" w:rsidRPr="00646993" w:rsidRDefault="00646993" w:rsidP="00646993">
      <w:pPr>
        <w:widowControl w:val="0"/>
        <w:numPr>
          <w:ilvl w:val="0"/>
          <w:numId w:val="8"/>
        </w:numPr>
        <w:tabs>
          <w:tab w:val="left" w:pos="837"/>
        </w:tabs>
        <w:autoSpaceDE w:val="0"/>
        <w:autoSpaceDN w:val="0"/>
        <w:spacing w:before="1" w:after="0" w:line="240" w:lineRule="auto"/>
        <w:ind w:right="228"/>
        <w:rPr>
          <w:rFonts w:ascii="Calibri" w:eastAsia="Calibri" w:hAnsi="Calibri" w:cs="Calibri"/>
          <w:lang w:eastAsia="bg-BG" w:bidi="bg-BG"/>
        </w:rPr>
      </w:pPr>
      <w:r w:rsidRPr="00646993">
        <w:rPr>
          <w:rFonts w:ascii="Calibri" w:eastAsia="Calibri" w:hAnsi="Calibri" w:cs="Calibri"/>
          <w:lang w:eastAsia="bg-BG" w:bidi="bg-BG"/>
        </w:rPr>
        <w:t>Извънредно общо събрание на Народно читалище „Напредък” може да бъде свикано и по искане на Настоятелството, и по искане на Проверителната комисия, и по решение на 1/3 от членовете, имащи право на глас. При отказ на настоятелството да свика извънредно общо събрание до 15 дни от постъпване на искането, Проверителната комисия или една трета от членовете на читалището с право на глас, могат да свикат извънредно общо събрание от свое</w:t>
      </w:r>
      <w:r w:rsidRPr="00646993">
        <w:rPr>
          <w:rFonts w:ascii="Calibri" w:eastAsia="Calibri" w:hAnsi="Calibri" w:cs="Calibri"/>
          <w:spacing w:val="-7"/>
          <w:lang w:eastAsia="bg-BG" w:bidi="bg-BG"/>
        </w:rPr>
        <w:t xml:space="preserve"> </w:t>
      </w:r>
      <w:r w:rsidRPr="00646993">
        <w:rPr>
          <w:rFonts w:ascii="Calibri" w:eastAsia="Calibri" w:hAnsi="Calibri" w:cs="Calibri"/>
          <w:lang w:eastAsia="bg-BG" w:bidi="bg-BG"/>
        </w:rPr>
        <w:t>име.</w:t>
      </w:r>
    </w:p>
    <w:p w:rsidR="00646993" w:rsidRPr="00646993" w:rsidRDefault="00646993" w:rsidP="00646993">
      <w:pPr>
        <w:widowControl w:val="0"/>
        <w:numPr>
          <w:ilvl w:val="0"/>
          <w:numId w:val="8"/>
        </w:numPr>
        <w:tabs>
          <w:tab w:val="left" w:pos="837"/>
        </w:tabs>
        <w:autoSpaceDE w:val="0"/>
        <w:autoSpaceDN w:val="0"/>
        <w:spacing w:after="0" w:line="240" w:lineRule="auto"/>
        <w:ind w:right="297"/>
        <w:rPr>
          <w:rFonts w:ascii="Calibri" w:eastAsia="Calibri" w:hAnsi="Calibri" w:cs="Calibri"/>
          <w:lang w:eastAsia="bg-BG" w:bidi="bg-BG"/>
        </w:rPr>
      </w:pPr>
      <w:r w:rsidRPr="00646993">
        <w:rPr>
          <w:rFonts w:ascii="Calibri" w:eastAsia="Calibri" w:hAnsi="Calibri" w:cs="Calibri"/>
          <w:lang w:eastAsia="bg-BG" w:bidi="bg-BG"/>
        </w:rPr>
        <w:t>Поканата за събранието съдържа дневния ред, датата, часа, мястото на провеждане и</w:t>
      </w:r>
      <w:r w:rsidRPr="00646993">
        <w:rPr>
          <w:rFonts w:ascii="Calibri" w:eastAsia="Calibri" w:hAnsi="Calibri" w:cs="Calibri"/>
          <w:spacing w:val="-35"/>
          <w:lang w:eastAsia="bg-BG" w:bidi="bg-BG"/>
        </w:rPr>
        <w:t xml:space="preserve"> </w:t>
      </w:r>
      <w:r w:rsidRPr="00646993">
        <w:rPr>
          <w:rFonts w:ascii="Calibri" w:eastAsia="Calibri" w:hAnsi="Calibri" w:cs="Calibri"/>
          <w:lang w:eastAsia="bg-BG" w:bidi="bg-BG"/>
        </w:rPr>
        <w:t xml:space="preserve">кой го свиква. Поканата трябва да бъде получена срещу подпис или връчена не по-късно от 7 дни преди датата на провеждането. В същия срок </w:t>
      </w:r>
      <w:r w:rsidRPr="00646993">
        <w:rPr>
          <w:rFonts w:ascii="Calibri" w:eastAsia="Calibri" w:hAnsi="Calibri" w:cs="Calibri"/>
          <w:spacing w:val="3"/>
          <w:lang w:eastAsia="bg-BG" w:bidi="bg-BG"/>
        </w:rPr>
        <w:t xml:space="preserve">на </w:t>
      </w:r>
      <w:r w:rsidRPr="00646993">
        <w:rPr>
          <w:rFonts w:ascii="Calibri" w:eastAsia="Calibri" w:hAnsi="Calibri" w:cs="Calibri"/>
          <w:lang w:eastAsia="bg-BG" w:bidi="bg-BG"/>
        </w:rPr>
        <w:t>общодостъпни места и на вратата на читалището трябва да бъде залепена покана за</w:t>
      </w:r>
      <w:r w:rsidRPr="00646993">
        <w:rPr>
          <w:rFonts w:ascii="Calibri" w:eastAsia="Calibri" w:hAnsi="Calibri" w:cs="Calibri"/>
          <w:spacing w:val="-22"/>
          <w:lang w:eastAsia="bg-BG" w:bidi="bg-BG"/>
        </w:rPr>
        <w:t xml:space="preserve"> </w:t>
      </w:r>
      <w:r w:rsidRPr="00646993">
        <w:rPr>
          <w:rFonts w:ascii="Calibri" w:eastAsia="Calibri" w:hAnsi="Calibri" w:cs="Calibri"/>
          <w:lang w:eastAsia="bg-BG" w:bidi="bg-BG"/>
        </w:rPr>
        <w:t>събранието.</w:t>
      </w:r>
    </w:p>
    <w:p w:rsidR="00646993" w:rsidRPr="00646993" w:rsidRDefault="00646993" w:rsidP="00646993">
      <w:pPr>
        <w:widowControl w:val="0"/>
        <w:numPr>
          <w:ilvl w:val="0"/>
          <w:numId w:val="8"/>
        </w:numPr>
        <w:tabs>
          <w:tab w:val="left" w:pos="83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Общото събрание е законно, ако присъстват най-малко половината от имащите право</w:t>
      </w:r>
      <w:r w:rsidRPr="00646993">
        <w:rPr>
          <w:rFonts w:ascii="Calibri" w:eastAsia="Calibri" w:hAnsi="Calibri" w:cs="Calibri"/>
          <w:spacing w:val="-30"/>
          <w:lang w:eastAsia="bg-BG" w:bidi="bg-BG"/>
        </w:rPr>
        <w:t xml:space="preserve"> </w:t>
      </w:r>
      <w:r w:rsidRPr="00646993">
        <w:rPr>
          <w:rFonts w:ascii="Calibri" w:eastAsia="Calibri" w:hAnsi="Calibri" w:cs="Calibri"/>
          <w:lang w:eastAsia="bg-BG" w:bidi="bg-BG"/>
        </w:rPr>
        <w:t>на</w:t>
      </w:r>
    </w:p>
    <w:p w:rsidR="00646993" w:rsidRPr="00646993" w:rsidRDefault="00646993" w:rsidP="00646993">
      <w:pPr>
        <w:widowControl w:val="0"/>
        <w:autoSpaceDE w:val="0"/>
        <w:autoSpaceDN w:val="0"/>
        <w:spacing w:after="0" w:line="240" w:lineRule="auto"/>
        <w:ind w:left="836" w:right="189"/>
        <w:jc w:val="both"/>
        <w:rPr>
          <w:rFonts w:ascii="Calibri" w:eastAsia="Calibri" w:hAnsi="Calibri" w:cs="Calibri"/>
          <w:lang w:eastAsia="bg-BG" w:bidi="bg-BG"/>
        </w:rPr>
      </w:pPr>
      <w:r w:rsidRPr="00646993">
        <w:rPr>
          <w:rFonts w:ascii="Calibri" w:eastAsia="Calibri" w:hAnsi="Calibri" w:cs="Calibri"/>
          <w:lang w:eastAsia="bg-BG" w:bidi="bg-BG"/>
        </w:rPr>
        <w:t>глас членове на Народно читалище „Напредък”. При липса на кворум събранието се</w:t>
      </w:r>
      <w:r w:rsidRPr="00646993">
        <w:rPr>
          <w:rFonts w:ascii="Calibri" w:eastAsia="Calibri" w:hAnsi="Calibri" w:cs="Calibri"/>
          <w:spacing w:val="-36"/>
          <w:lang w:eastAsia="bg-BG" w:bidi="bg-BG"/>
        </w:rPr>
        <w:t xml:space="preserve"> </w:t>
      </w:r>
      <w:r w:rsidRPr="00646993">
        <w:rPr>
          <w:rFonts w:ascii="Calibri" w:eastAsia="Calibri" w:hAnsi="Calibri" w:cs="Calibri"/>
          <w:lang w:eastAsia="bg-BG" w:bidi="bg-BG"/>
        </w:rPr>
        <w:t>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w:t>
      </w:r>
      <w:r w:rsidRPr="00646993">
        <w:rPr>
          <w:rFonts w:ascii="Calibri" w:eastAsia="Calibri" w:hAnsi="Calibri" w:cs="Calibri"/>
          <w:spacing w:val="-30"/>
          <w:lang w:eastAsia="bg-BG" w:bidi="bg-BG"/>
        </w:rPr>
        <w:t xml:space="preserve"> </w:t>
      </w:r>
      <w:r w:rsidRPr="00646993">
        <w:rPr>
          <w:rFonts w:ascii="Calibri" w:eastAsia="Calibri" w:hAnsi="Calibri" w:cs="Calibri"/>
          <w:lang w:eastAsia="bg-BG" w:bidi="bg-BG"/>
        </w:rPr>
        <w:t>от</w:t>
      </w:r>
    </w:p>
    <w:p w:rsidR="00646993" w:rsidRPr="00646993" w:rsidRDefault="00646993" w:rsidP="00646993">
      <w:pPr>
        <w:widowControl w:val="0"/>
        <w:autoSpaceDE w:val="0"/>
        <w:autoSpaceDN w:val="0"/>
        <w:spacing w:after="0" w:line="240" w:lineRule="auto"/>
        <w:ind w:left="836"/>
        <w:rPr>
          <w:rFonts w:ascii="Calibri" w:eastAsia="Calibri" w:hAnsi="Calibri" w:cs="Calibri"/>
          <w:lang w:eastAsia="bg-BG" w:bidi="bg-BG"/>
        </w:rPr>
      </w:pPr>
      <w:r w:rsidRPr="00646993">
        <w:rPr>
          <w:rFonts w:ascii="Calibri" w:eastAsia="Calibri" w:hAnsi="Calibri" w:cs="Calibri"/>
          <w:lang w:eastAsia="bg-BG" w:bidi="bg-BG"/>
        </w:rPr>
        <w:t>членовете при извънредно общо събрание.</w:t>
      </w:r>
    </w:p>
    <w:p w:rsidR="00646993" w:rsidRPr="00646993" w:rsidRDefault="00646993" w:rsidP="00646993">
      <w:pPr>
        <w:widowControl w:val="0"/>
        <w:numPr>
          <w:ilvl w:val="0"/>
          <w:numId w:val="8"/>
        </w:numPr>
        <w:tabs>
          <w:tab w:val="left" w:pos="837"/>
        </w:tabs>
        <w:autoSpaceDE w:val="0"/>
        <w:autoSpaceDN w:val="0"/>
        <w:spacing w:after="0" w:line="240" w:lineRule="auto"/>
        <w:ind w:right="455"/>
        <w:rPr>
          <w:rFonts w:ascii="Calibri" w:eastAsia="Calibri" w:hAnsi="Calibri" w:cs="Calibri"/>
          <w:lang w:eastAsia="bg-BG" w:bidi="bg-BG"/>
        </w:rPr>
      </w:pPr>
      <w:r w:rsidRPr="00646993">
        <w:rPr>
          <w:rFonts w:ascii="Calibri" w:eastAsia="Calibri" w:hAnsi="Calibri" w:cs="Calibri"/>
          <w:lang w:eastAsia="bg-BG" w:bidi="bg-BG"/>
        </w:rPr>
        <w:t>Решенията се вземат с мнозинство на повече от половината от присъстващите членове</w:t>
      </w:r>
      <w:r w:rsidRPr="00646993">
        <w:rPr>
          <w:rFonts w:ascii="Calibri" w:eastAsia="Calibri" w:hAnsi="Calibri" w:cs="Calibri"/>
          <w:spacing w:val="-34"/>
          <w:lang w:eastAsia="bg-BG" w:bidi="bg-BG"/>
        </w:rPr>
        <w:t xml:space="preserve"> </w:t>
      </w:r>
      <w:r w:rsidRPr="00646993">
        <w:rPr>
          <w:rFonts w:ascii="Calibri" w:eastAsia="Calibri" w:hAnsi="Calibri" w:cs="Calibri"/>
          <w:lang w:eastAsia="bg-BG" w:bidi="bg-BG"/>
        </w:rPr>
        <w:t>с право на глас. Освен решенията по чл. 14, ал.1,т.4, 10, 11, 12 от Закона за</w:t>
      </w:r>
      <w:r w:rsidRPr="00646993">
        <w:rPr>
          <w:rFonts w:ascii="Calibri" w:eastAsia="Calibri" w:hAnsi="Calibri" w:cs="Calibri"/>
          <w:spacing w:val="-27"/>
          <w:lang w:eastAsia="bg-BG" w:bidi="bg-BG"/>
        </w:rPr>
        <w:t xml:space="preserve"> </w:t>
      </w:r>
      <w:r w:rsidRPr="00646993">
        <w:rPr>
          <w:rFonts w:ascii="Calibri" w:eastAsia="Calibri" w:hAnsi="Calibri" w:cs="Calibri"/>
          <w:lang w:eastAsia="bg-BG" w:bidi="bg-BG"/>
        </w:rPr>
        <w:t>народните</w:t>
      </w:r>
    </w:p>
    <w:p w:rsidR="00646993" w:rsidRPr="00646993" w:rsidRDefault="00646993" w:rsidP="00646993">
      <w:pPr>
        <w:widowControl w:val="0"/>
        <w:autoSpaceDE w:val="0"/>
        <w:autoSpaceDN w:val="0"/>
        <w:spacing w:after="0" w:line="240" w:lineRule="auto"/>
        <w:ind w:left="836"/>
        <w:jc w:val="both"/>
        <w:rPr>
          <w:rFonts w:ascii="Calibri" w:eastAsia="Calibri" w:hAnsi="Calibri" w:cs="Calibri"/>
          <w:lang w:eastAsia="bg-BG" w:bidi="bg-BG"/>
        </w:rPr>
      </w:pPr>
      <w:r w:rsidRPr="00646993">
        <w:rPr>
          <w:rFonts w:ascii="Calibri" w:eastAsia="Calibri" w:hAnsi="Calibri" w:cs="Calibri"/>
          <w:lang w:eastAsia="bg-BG" w:bidi="bg-BG"/>
        </w:rPr>
        <w:t>читалища, които се вземат с мнозинство най.малко 2/3 от всички членове на читалището.</w:t>
      </w:r>
    </w:p>
    <w:p w:rsidR="00646993" w:rsidRPr="00646993" w:rsidRDefault="00646993" w:rsidP="00646993">
      <w:pPr>
        <w:spacing w:after="0" w:line="240" w:lineRule="auto"/>
        <w:rPr>
          <w:rFonts w:ascii="Calibri" w:eastAsia="Calibri" w:hAnsi="Calibri" w:cs="Calibri"/>
          <w:lang w:eastAsia="bg-BG" w:bidi="bg-BG"/>
        </w:rPr>
        <w:sectPr w:rsidR="00646993" w:rsidRPr="00646993">
          <w:pgSz w:w="12240" w:h="15840"/>
          <w:pgMar w:top="1380" w:right="1300" w:bottom="280" w:left="1300" w:header="720" w:footer="720" w:gutter="0"/>
          <w:cols w:space="708"/>
        </w:sectPr>
      </w:pPr>
    </w:p>
    <w:p w:rsidR="00646993" w:rsidRPr="00646993" w:rsidRDefault="00646993" w:rsidP="00646993">
      <w:pPr>
        <w:widowControl w:val="0"/>
        <w:numPr>
          <w:ilvl w:val="0"/>
          <w:numId w:val="8"/>
        </w:numPr>
        <w:tabs>
          <w:tab w:val="left" w:pos="837"/>
        </w:tabs>
        <w:autoSpaceDE w:val="0"/>
        <w:autoSpaceDN w:val="0"/>
        <w:spacing w:before="38" w:after="0" w:line="240" w:lineRule="auto"/>
        <w:ind w:right="464"/>
        <w:rPr>
          <w:rFonts w:ascii="Calibri" w:eastAsia="Calibri" w:hAnsi="Calibri" w:cs="Calibri"/>
          <w:lang w:eastAsia="bg-BG" w:bidi="bg-BG"/>
        </w:rPr>
      </w:pPr>
      <w:r w:rsidRPr="00646993">
        <w:rPr>
          <w:rFonts w:ascii="Calibri" w:eastAsia="Calibri" w:hAnsi="Calibri" w:cs="Calibri"/>
          <w:lang w:eastAsia="bg-BG" w:bidi="bg-BG"/>
        </w:rPr>
        <w:lastRenderedPageBreak/>
        <w:t>Две трети от членовете на Общото събрание на Народно читалище „Напредък” могат</w:t>
      </w:r>
      <w:r w:rsidRPr="00646993">
        <w:rPr>
          <w:rFonts w:ascii="Calibri" w:eastAsia="Calibri" w:hAnsi="Calibri" w:cs="Calibri"/>
          <w:spacing w:val="-31"/>
          <w:lang w:eastAsia="bg-BG" w:bidi="bg-BG"/>
        </w:rPr>
        <w:t xml:space="preserve"> </w:t>
      </w:r>
      <w:r w:rsidRPr="00646993">
        <w:rPr>
          <w:rFonts w:ascii="Calibri" w:eastAsia="Calibri" w:hAnsi="Calibri" w:cs="Calibri"/>
          <w:lang w:eastAsia="bg-BG" w:bidi="bg-BG"/>
        </w:rPr>
        <w:t>да предявят иск пред окръжния съд по седалище на читалището за отмяна на решение на общото събрание, ако то противоречи на Закона или</w:t>
      </w:r>
      <w:r w:rsidRPr="00646993">
        <w:rPr>
          <w:rFonts w:ascii="Calibri" w:eastAsia="Calibri" w:hAnsi="Calibri" w:cs="Calibri"/>
          <w:spacing w:val="-20"/>
          <w:lang w:eastAsia="bg-BG" w:bidi="bg-BG"/>
        </w:rPr>
        <w:t xml:space="preserve"> </w:t>
      </w:r>
      <w:r w:rsidRPr="00646993">
        <w:rPr>
          <w:rFonts w:ascii="Calibri" w:eastAsia="Calibri" w:hAnsi="Calibri" w:cs="Calibri"/>
          <w:lang w:eastAsia="bg-BG" w:bidi="bg-BG"/>
        </w:rPr>
        <w:t>Устава.</w:t>
      </w:r>
    </w:p>
    <w:p w:rsidR="00646993" w:rsidRPr="00646993" w:rsidRDefault="00646993" w:rsidP="00646993">
      <w:pPr>
        <w:widowControl w:val="0"/>
        <w:numPr>
          <w:ilvl w:val="0"/>
          <w:numId w:val="8"/>
        </w:numPr>
        <w:tabs>
          <w:tab w:val="left" w:pos="837"/>
        </w:tabs>
        <w:autoSpaceDE w:val="0"/>
        <w:autoSpaceDN w:val="0"/>
        <w:spacing w:before="1" w:after="0" w:line="240" w:lineRule="auto"/>
        <w:ind w:right="553"/>
        <w:rPr>
          <w:rFonts w:ascii="Calibri" w:eastAsia="Calibri" w:hAnsi="Calibri" w:cs="Calibri"/>
          <w:lang w:eastAsia="bg-BG" w:bidi="bg-BG"/>
        </w:rPr>
      </w:pPr>
      <w:r w:rsidRPr="00646993">
        <w:rPr>
          <w:rFonts w:ascii="Calibri" w:eastAsia="Calibri" w:hAnsi="Calibri" w:cs="Calibri"/>
          <w:lang w:eastAsia="bg-BG" w:bidi="bg-BG"/>
        </w:rPr>
        <w:t>Искът се предявява в едномесечен срок от узнаването на решението, но не по-късно от една година от датата на вземане на</w:t>
      </w:r>
      <w:r w:rsidRPr="00646993">
        <w:rPr>
          <w:rFonts w:ascii="Calibri" w:eastAsia="Calibri" w:hAnsi="Calibri" w:cs="Calibri"/>
          <w:spacing w:val="-19"/>
          <w:lang w:eastAsia="bg-BG" w:bidi="bg-BG"/>
        </w:rPr>
        <w:t xml:space="preserve"> </w:t>
      </w:r>
      <w:r w:rsidRPr="00646993">
        <w:rPr>
          <w:rFonts w:ascii="Calibri" w:eastAsia="Calibri" w:hAnsi="Calibri" w:cs="Calibri"/>
          <w:lang w:eastAsia="bg-BG" w:bidi="bg-BG"/>
        </w:rPr>
        <w:t>решението.</w:t>
      </w:r>
    </w:p>
    <w:p w:rsidR="00646993" w:rsidRPr="00646993" w:rsidRDefault="00646993" w:rsidP="00646993">
      <w:pPr>
        <w:widowControl w:val="0"/>
        <w:numPr>
          <w:ilvl w:val="0"/>
          <w:numId w:val="8"/>
        </w:numPr>
        <w:tabs>
          <w:tab w:val="left" w:pos="837"/>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Прокурорът може да иска от Окръжния съд по седалище на читалището да</w:t>
      </w:r>
      <w:r w:rsidRPr="00646993">
        <w:rPr>
          <w:rFonts w:ascii="Calibri" w:eastAsia="Calibri" w:hAnsi="Calibri" w:cs="Calibri"/>
          <w:spacing w:val="-25"/>
          <w:lang w:eastAsia="bg-BG" w:bidi="bg-BG"/>
        </w:rPr>
        <w:t xml:space="preserve"> </w:t>
      </w:r>
      <w:r w:rsidRPr="00646993">
        <w:rPr>
          <w:rFonts w:ascii="Calibri" w:eastAsia="Calibri" w:hAnsi="Calibri" w:cs="Calibri"/>
          <w:lang w:eastAsia="bg-BG" w:bidi="bg-BG"/>
        </w:rPr>
        <w:t>отмени</w:t>
      </w:r>
    </w:p>
    <w:p w:rsidR="00646993" w:rsidRPr="00646993" w:rsidRDefault="00646993" w:rsidP="00646993">
      <w:pPr>
        <w:widowControl w:val="0"/>
        <w:autoSpaceDE w:val="0"/>
        <w:autoSpaceDN w:val="0"/>
        <w:spacing w:after="0" w:line="240" w:lineRule="auto"/>
        <w:ind w:left="836" w:right="371"/>
        <w:rPr>
          <w:rFonts w:ascii="Calibri" w:eastAsia="Calibri" w:hAnsi="Calibri" w:cs="Calibri"/>
          <w:lang w:eastAsia="bg-BG" w:bidi="bg-BG"/>
        </w:rPr>
      </w:pPr>
      <w:r w:rsidRPr="00646993">
        <w:rPr>
          <w:rFonts w:ascii="Calibri" w:eastAsia="Calibri" w:hAnsi="Calibri" w:cs="Calibri"/>
          <w:lang w:eastAsia="bg-BG" w:bidi="bg-BG"/>
        </w:rPr>
        <w:t>решение на общото събрание, което противоречи на закона или устава, в едномесечен срок от узнаването на решението, но не по-късно от една година от датата на вземане на решението.</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ind w:left="207"/>
        <w:rPr>
          <w:rFonts w:ascii="Calibri" w:eastAsia="Calibri" w:hAnsi="Calibri" w:cs="Calibri"/>
          <w:lang w:eastAsia="bg-BG" w:bidi="bg-BG"/>
        </w:rPr>
      </w:pPr>
      <w:r w:rsidRPr="00646993">
        <w:rPr>
          <w:rFonts w:ascii="Calibri" w:eastAsia="Calibri" w:hAnsi="Calibri" w:cs="Calibri"/>
          <w:b/>
          <w:lang w:eastAsia="bg-BG" w:bidi="bg-BG"/>
        </w:rPr>
        <w:t xml:space="preserve">Чл.21: </w:t>
      </w:r>
      <w:r w:rsidRPr="00646993">
        <w:rPr>
          <w:rFonts w:ascii="Calibri" w:eastAsia="Calibri" w:hAnsi="Calibri" w:cs="Calibri"/>
          <w:lang w:eastAsia="bg-BG" w:bidi="bg-BG"/>
        </w:rPr>
        <w:t>Читалищното настоятелство:</w:t>
      </w:r>
    </w:p>
    <w:p w:rsidR="00646993" w:rsidRPr="00646993" w:rsidRDefault="00646993" w:rsidP="00646993">
      <w:pPr>
        <w:widowControl w:val="0"/>
        <w:autoSpaceDE w:val="0"/>
        <w:autoSpaceDN w:val="0"/>
        <w:spacing w:before="3" w:after="0" w:line="240" w:lineRule="auto"/>
        <w:rPr>
          <w:rFonts w:ascii="Calibri" w:eastAsia="Calibri" w:hAnsi="Calibri" w:cs="Calibri"/>
          <w:lang w:eastAsia="bg-BG" w:bidi="bg-BG"/>
        </w:rPr>
      </w:pPr>
    </w:p>
    <w:p w:rsidR="00646993" w:rsidRPr="00646993" w:rsidRDefault="00646993" w:rsidP="00646993">
      <w:pPr>
        <w:widowControl w:val="0"/>
        <w:numPr>
          <w:ilvl w:val="0"/>
          <w:numId w:val="9"/>
        </w:numPr>
        <w:tabs>
          <w:tab w:val="left" w:pos="929"/>
        </w:tabs>
        <w:autoSpaceDE w:val="0"/>
        <w:autoSpaceDN w:val="0"/>
        <w:spacing w:after="0" w:line="235" w:lineRule="auto"/>
        <w:ind w:right="245"/>
        <w:rPr>
          <w:rFonts w:ascii="Calibri" w:eastAsia="Calibri" w:hAnsi="Calibri" w:cs="Calibri"/>
          <w:lang w:eastAsia="bg-BG" w:bidi="bg-BG"/>
        </w:rPr>
      </w:pPr>
      <w:r w:rsidRPr="00646993">
        <w:rPr>
          <w:rFonts w:ascii="Calibri" w:eastAsia="Calibri" w:hAnsi="Calibri" w:cs="Calibri"/>
          <w:lang w:eastAsia="bg-BG" w:bidi="bg-BG"/>
        </w:rPr>
        <w:t>Изпълнителен орган на Народно читалище „Напредък” е Читалищното настоятелство. То се състои от 5 члена, избрани за 3 /три/ години. Те не могат да имат роднински връзки</w:t>
      </w:r>
      <w:r w:rsidRPr="00646993">
        <w:rPr>
          <w:rFonts w:ascii="Calibri" w:eastAsia="Calibri" w:hAnsi="Calibri" w:cs="Calibri"/>
          <w:spacing w:val="-34"/>
          <w:lang w:eastAsia="bg-BG" w:bidi="bg-BG"/>
        </w:rPr>
        <w:t xml:space="preserve"> </w:t>
      </w:r>
      <w:r w:rsidRPr="00646993">
        <w:rPr>
          <w:rFonts w:ascii="Calibri" w:eastAsia="Calibri" w:hAnsi="Calibri" w:cs="Calibri"/>
          <w:lang w:eastAsia="bg-BG" w:bidi="bg-BG"/>
        </w:rPr>
        <w:t>по права и съребрена линия до четвърта</w:t>
      </w:r>
      <w:r w:rsidRPr="00646993">
        <w:rPr>
          <w:rFonts w:ascii="Calibri" w:eastAsia="Calibri" w:hAnsi="Calibri" w:cs="Calibri"/>
          <w:spacing w:val="-14"/>
          <w:lang w:eastAsia="bg-BG" w:bidi="bg-BG"/>
        </w:rPr>
        <w:t xml:space="preserve"> </w:t>
      </w:r>
      <w:r w:rsidRPr="00646993">
        <w:rPr>
          <w:rFonts w:ascii="Calibri" w:eastAsia="Calibri" w:hAnsi="Calibri" w:cs="Calibri"/>
          <w:lang w:eastAsia="bg-BG" w:bidi="bg-BG"/>
        </w:rPr>
        <w:t>степен.</w:t>
      </w:r>
    </w:p>
    <w:p w:rsidR="00646993" w:rsidRPr="00646993" w:rsidRDefault="00646993" w:rsidP="00646993">
      <w:pPr>
        <w:widowControl w:val="0"/>
        <w:numPr>
          <w:ilvl w:val="0"/>
          <w:numId w:val="9"/>
        </w:numPr>
        <w:tabs>
          <w:tab w:val="left" w:pos="929"/>
        </w:tabs>
        <w:autoSpaceDE w:val="0"/>
        <w:autoSpaceDN w:val="0"/>
        <w:spacing w:before="2" w:after="0" w:line="240" w:lineRule="auto"/>
        <w:rPr>
          <w:rFonts w:ascii="Calibri" w:eastAsia="Calibri" w:hAnsi="Calibri" w:cs="Calibri"/>
          <w:lang w:eastAsia="bg-BG" w:bidi="bg-BG"/>
        </w:rPr>
      </w:pPr>
      <w:r w:rsidRPr="00646993">
        <w:rPr>
          <w:rFonts w:ascii="Calibri" w:eastAsia="Calibri" w:hAnsi="Calibri" w:cs="Calibri"/>
          <w:lang w:eastAsia="bg-BG" w:bidi="bg-BG"/>
        </w:rPr>
        <w:t>Настоятелството:</w:t>
      </w:r>
    </w:p>
    <w:p w:rsidR="00646993" w:rsidRPr="00646993" w:rsidRDefault="00646993" w:rsidP="00646993">
      <w:pPr>
        <w:widowControl w:val="0"/>
        <w:numPr>
          <w:ilvl w:val="1"/>
          <w:numId w:val="9"/>
        </w:numPr>
        <w:tabs>
          <w:tab w:val="left" w:pos="1289"/>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Свиква общото събрание и изпълнява взетите от него</w:t>
      </w:r>
      <w:r w:rsidRPr="00646993">
        <w:rPr>
          <w:rFonts w:ascii="Calibri" w:eastAsia="Calibri" w:hAnsi="Calibri" w:cs="Calibri"/>
          <w:spacing w:val="-20"/>
          <w:lang w:eastAsia="bg-BG" w:bidi="bg-BG"/>
        </w:rPr>
        <w:t xml:space="preserve"> </w:t>
      </w:r>
      <w:r w:rsidRPr="00646993">
        <w:rPr>
          <w:rFonts w:ascii="Calibri" w:eastAsia="Calibri" w:hAnsi="Calibri" w:cs="Calibri"/>
          <w:lang w:eastAsia="bg-BG" w:bidi="bg-BG"/>
        </w:rPr>
        <w:t>решения.</w:t>
      </w:r>
    </w:p>
    <w:p w:rsidR="00646993" w:rsidRPr="00646993" w:rsidRDefault="00646993" w:rsidP="00646993">
      <w:pPr>
        <w:widowControl w:val="0"/>
        <w:numPr>
          <w:ilvl w:val="1"/>
          <w:numId w:val="9"/>
        </w:numPr>
        <w:tabs>
          <w:tab w:val="left" w:pos="1289"/>
        </w:tabs>
        <w:autoSpaceDE w:val="0"/>
        <w:autoSpaceDN w:val="0"/>
        <w:spacing w:after="0" w:line="240" w:lineRule="auto"/>
        <w:ind w:right="796"/>
        <w:rPr>
          <w:rFonts w:ascii="Calibri" w:eastAsia="Calibri" w:hAnsi="Calibri" w:cs="Calibri"/>
          <w:lang w:eastAsia="bg-BG" w:bidi="bg-BG"/>
        </w:rPr>
      </w:pPr>
      <w:r w:rsidRPr="00646993">
        <w:rPr>
          <w:rFonts w:ascii="Calibri" w:eastAsia="Calibri" w:hAnsi="Calibri" w:cs="Calibri"/>
          <w:lang w:eastAsia="bg-BG" w:bidi="bg-BG"/>
        </w:rPr>
        <w:t>Подготвя и внася в общото събрание проект за бюджет на читалището, следи</w:t>
      </w:r>
      <w:r w:rsidRPr="00646993">
        <w:rPr>
          <w:rFonts w:ascii="Calibri" w:eastAsia="Calibri" w:hAnsi="Calibri" w:cs="Calibri"/>
          <w:spacing w:val="-32"/>
          <w:lang w:eastAsia="bg-BG" w:bidi="bg-BG"/>
        </w:rPr>
        <w:t xml:space="preserve"> </w:t>
      </w:r>
      <w:r w:rsidRPr="00646993">
        <w:rPr>
          <w:rFonts w:ascii="Calibri" w:eastAsia="Calibri" w:hAnsi="Calibri" w:cs="Calibri"/>
          <w:lang w:eastAsia="bg-BG" w:bidi="bg-BG"/>
        </w:rPr>
        <w:t>за изпълнението му и утвърждава щата</w:t>
      </w:r>
      <w:r w:rsidRPr="00646993">
        <w:rPr>
          <w:rFonts w:ascii="Calibri" w:eastAsia="Calibri" w:hAnsi="Calibri" w:cs="Calibri"/>
          <w:spacing w:val="-12"/>
          <w:lang w:eastAsia="bg-BG" w:bidi="bg-BG"/>
        </w:rPr>
        <w:t xml:space="preserve"> </w:t>
      </w:r>
      <w:r w:rsidRPr="00646993">
        <w:rPr>
          <w:rFonts w:ascii="Calibri" w:eastAsia="Calibri" w:hAnsi="Calibri" w:cs="Calibri"/>
          <w:lang w:eastAsia="bg-BG" w:bidi="bg-BG"/>
        </w:rPr>
        <w:t>му.</w:t>
      </w:r>
    </w:p>
    <w:p w:rsidR="00646993" w:rsidRPr="00646993" w:rsidRDefault="00646993" w:rsidP="00646993">
      <w:pPr>
        <w:widowControl w:val="0"/>
        <w:numPr>
          <w:ilvl w:val="1"/>
          <w:numId w:val="9"/>
        </w:numPr>
        <w:tabs>
          <w:tab w:val="left" w:pos="1289"/>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Подготвя и внася в Общото събрание отчет по бюджета и дейността на</w:t>
      </w:r>
      <w:r w:rsidRPr="00646993">
        <w:rPr>
          <w:rFonts w:ascii="Calibri" w:eastAsia="Calibri" w:hAnsi="Calibri" w:cs="Calibri"/>
          <w:spacing w:val="-24"/>
          <w:lang w:eastAsia="bg-BG" w:bidi="bg-BG"/>
        </w:rPr>
        <w:t xml:space="preserve"> </w:t>
      </w:r>
      <w:r w:rsidRPr="00646993">
        <w:rPr>
          <w:rFonts w:ascii="Calibri" w:eastAsia="Calibri" w:hAnsi="Calibri" w:cs="Calibri"/>
          <w:lang w:eastAsia="bg-BG" w:bidi="bg-BG"/>
        </w:rPr>
        <w:t>читалището.</w:t>
      </w:r>
    </w:p>
    <w:p w:rsidR="00646993" w:rsidRPr="00646993" w:rsidRDefault="00646993" w:rsidP="00646993">
      <w:pPr>
        <w:widowControl w:val="0"/>
        <w:numPr>
          <w:ilvl w:val="1"/>
          <w:numId w:val="9"/>
        </w:numPr>
        <w:tabs>
          <w:tab w:val="left" w:pos="1289"/>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Назначава Секретаря на читалището и утвърждава длъжностната му</w:t>
      </w:r>
      <w:r w:rsidRPr="00646993">
        <w:rPr>
          <w:rFonts w:ascii="Calibri" w:eastAsia="Calibri" w:hAnsi="Calibri" w:cs="Calibri"/>
          <w:spacing w:val="-28"/>
          <w:lang w:eastAsia="bg-BG" w:bidi="bg-BG"/>
        </w:rPr>
        <w:t xml:space="preserve"> </w:t>
      </w:r>
      <w:r w:rsidRPr="00646993">
        <w:rPr>
          <w:rFonts w:ascii="Calibri" w:eastAsia="Calibri" w:hAnsi="Calibri" w:cs="Calibri"/>
          <w:lang w:eastAsia="bg-BG" w:bidi="bg-BG"/>
        </w:rPr>
        <w:t>характеристика.</w:t>
      </w:r>
    </w:p>
    <w:p w:rsidR="00646993" w:rsidRPr="00646993" w:rsidRDefault="00646993" w:rsidP="00646993">
      <w:pPr>
        <w:widowControl w:val="0"/>
        <w:numPr>
          <w:ilvl w:val="1"/>
          <w:numId w:val="9"/>
        </w:numPr>
        <w:tabs>
          <w:tab w:val="left" w:pos="1289"/>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Взема решения относно изпълняването на програмата и приетия годишен</w:t>
      </w:r>
      <w:r w:rsidRPr="00646993">
        <w:rPr>
          <w:rFonts w:ascii="Calibri" w:eastAsia="Calibri" w:hAnsi="Calibri" w:cs="Calibri"/>
          <w:spacing w:val="-22"/>
          <w:lang w:eastAsia="bg-BG" w:bidi="bg-BG"/>
        </w:rPr>
        <w:t xml:space="preserve"> </w:t>
      </w:r>
      <w:r w:rsidRPr="00646993">
        <w:rPr>
          <w:rFonts w:ascii="Calibri" w:eastAsia="Calibri" w:hAnsi="Calibri" w:cs="Calibri"/>
          <w:lang w:eastAsia="bg-BG" w:bidi="bg-BG"/>
        </w:rPr>
        <w:t>бюджет.</w:t>
      </w:r>
    </w:p>
    <w:p w:rsidR="00646993" w:rsidRPr="00646993" w:rsidRDefault="00646993" w:rsidP="00646993">
      <w:pPr>
        <w:widowControl w:val="0"/>
        <w:numPr>
          <w:ilvl w:val="1"/>
          <w:numId w:val="9"/>
        </w:numPr>
        <w:tabs>
          <w:tab w:val="left" w:pos="1289"/>
        </w:tabs>
        <w:autoSpaceDE w:val="0"/>
        <w:autoSpaceDN w:val="0"/>
        <w:spacing w:after="0" w:line="240" w:lineRule="auto"/>
        <w:ind w:right="145"/>
        <w:rPr>
          <w:rFonts w:ascii="Calibri" w:eastAsia="Calibri" w:hAnsi="Calibri" w:cs="Calibri"/>
          <w:lang w:eastAsia="bg-BG" w:bidi="bg-BG"/>
        </w:rPr>
      </w:pPr>
      <w:r w:rsidRPr="00646993">
        <w:rPr>
          <w:rFonts w:ascii="Calibri" w:eastAsia="Calibri" w:hAnsi="Calibri" w:cs="Calibri"/>
          <w:lang w:eastAsia="bg-BG" w:bidi="bg-BG"/>
        </w:rPr>
        <w:t>Взема решения за назначаване на щатния и хонорувания персонал и за определяне на хонорарите и трудовите</w:t>
      </w:r>
      <w:r w:rsidRPr="00646993">
        <w:rPr>
          <w:rFonts w:ascii="Calibri" w:eastAsia="Calibri" w:hAnsi="Calibri" w:cs="Calibri"/>
          <w:spacing w:val="-6"/>
          <w:lang w:eastAsia="bg-BG" w:bidi="bg-BG"/>
        </w:rPr>
        <w:t xml:space="preserve"> </w:t>
      </w:r>
      <w:r w:rsidRPr="00646993">
        <w:rPr>
          <w:rFonts w:ascii="Calibri" w:eastAsia="Calibri" w:hAnsi="Calibri" w:cs="Calibri"/>
          <w:lang w:eastAsia="bg-BG" w:bidi="bg-BG"/>
        </w:rPr>
        <w:t>възнаграждения.</w:t>
      </w:r>
    </w:p>
    <w:p w:rsidR="00646993" w:rsidRPr="00646993" w:rsidRDefault="00646993" w:rsidP="00646993">
      <w:pPr>
        <w:widowControl w:val="0"/>
        <w:numPr>
          <w:ilvl w:val="1"/>
          <w:numId w:val="9"/>
        </w:numPr>
        <w:tabs>
          <w:tab w:val="left" w:pos="1289"/>
        </w:tabs>
        <w:autoSpaceDE w:val="0"/>
        <w:autoSpaceDN w:val="0"/>
        <w:spacing w:before="1" w:after="0" w:line="240" w:lineRule="auto"/>
        <w:ind w:right="700"/>
        <w:rPr>
          <w:rFonts w:ascii="Calibri" w:eastAsia="Calibri" w:hAnsi="Calibri" w:cs="Calibri"/>
          <w:lang w:eastAsia="bg-BG" w:bidi="bg-BG"/>
        </w:rPr>
      </w:pPr>
      <w:r w:rsidRPr="00646993">
        <w:rPr>
          <w:rFonts w:ascii="Calibri" w:eastAsia="Calibri" w:hAnsi="Calibri" w:cs="Calibri"/>
          <w:lang w:eastAsia="bg-BG" w:bidi="bg-BG"/>
        </w:rPr>
        <w:t>Приема годишни планове за работата на читалището и програмите на отделните колективи.</w:t>
      </w:r>
    </w:p>
    <w:p w:rsidR="00646993" w:rsidRPr="00646993" w:rsidRDefault="00646993" w:rsidP="00646993">
      <w:pPr>
        <w:widowControl w:val="0"/>
        <w:numPr>
          <w:ilvl w:val="1"/>
          <w:numId w:val="9"/>
        </w:numPr>
        <w:tabs>
          <w:tab w:val="left" w:pos="1289"/>
        </w:tabs>
        <w:autoSpaceDE w:val="0"/>
        <w:autoSpaceDN w:val="0"/>
        <w:spacing w:after="0" w:line="240" w:lineRule="auto"/>
        <w:ind w:right="230"/>
        <w:rPr>
          <w:rFonts w:ascii="Calibri" w:eastAsia="Calibri" w:hAnsi="Calibri" w:cs="Calibri"/>
          <w:lang w:eastAsia="bg-BG" w:bidi="bg-BG"/>
        </w:rPr>
      </w:pPr>
      <w:r w:rsidRPr="00646993">
        <w:rPr>
          <w:rFonts w:ascii="Calibri" w:eastAsia="Calibri" w:hAnsi="Calibri" w:cs="Calibri"/>
          <w:lang w:eastAsia="bg-BG" w:bidi="bg-BG"/>
        </w:rPr>
        <w:t>Взема решения за сдружаване на читалището, с изключения на решения, свързани</w:t>
      </w:r>
      <w:r w:rsidRPr="00646993">
        <w:rPr>
          <w:rFonts w:ascii="Calibri" w:eastAsia="Calibri" w:hAnsi="Calibri" w:cs="Calibri"/>
          <w:spacing w:val="-30"/>
          <w:lang w:eastAsia="bg-BG" w:bidi="bg-BG"/>
        </w:rPr>
        <w:t xml:space="preserve"> </w:t>
      </w:r>
      <w:r w:rsidRPr="00646993">
        <w:rPr>
          <w:rFonts w:ascii="Calibri" w:eastAsia="Calibri" w:hAnsi="Calibri" w:cs="Calibri"/>
          <w:lang w:eastAsia="bg-BG" w:bidi="bg-BG"/>
        </w:rPr>
        <w:t>по чл.14, ал.1, т.6 от</w:t>
      </w:r>
      <w:r w:rsidRPr="00646993">
        <w:rPr>
          <w:rFonts w:ascii="Calibri" w:eastAsia="Calibri" w:hAnsi="Calibri" w:cs="Calibri"/>
          <w:spacing w:val="-12"/>
          <w:lang w:eastAsia="bg-BG" w:bidi="bg-BG"/>
        </w:rPr>
        <w:t xml:space="preserve"> </w:t>
      </w:r>
      <w:r w:rsidRPr="00646993">
        <w:rPr>
          <w:rFonts w:ascii="Calibri" w:eastAsia="Calibri" w:hAnsi="Calibri" w:cs="Calibri"/>
          <w:lang w:eastAsia="bg-BG" w:bidi="bg-BG"/>
        </w:rPr>
        <w:t>ЗНЧ.</w:t>
      </w:r>
    </w:p>
    <w:p w:rsidR="00646993" w:rsidRPr="00646993" w:rsidRDefault="00646993" w:rsidP="00646993">
      <w:pPr>
        <w:widowControl w:val="0"/>
        <w:numPr>
          <w:ilvl w:val="1"/>
          <w:numId w:val="9"/>
        </w:numPr>
        <w:tabs>
          <w:tab w:val="left" w:pos="1289"/>
        </w:tabs>
        <w:autoSpaceDE w:val="0"/>
        <w:autoSpaceDN w:val="0"/>
        <w:spacing w:before="1" w:after="0" w:line="240" w:lineRule="auto"/>
        <w:ind w:right="111"/>
        <w:rPr>
          <w:rFonts w:ascii="Calibri" w:eastAsia="Calibri" w:hAnsi="Calibri" w:cs="Calibri"/>
          <w:lang w:eastAsia="bg-BG" w:bidi="bg-BG"/>
        </w:rPr>
      </w:pPr>
      <w:r w:rsidRPr="00646993">
        <w:rPr>
          <w:rFonts w:ascii="Calibri" w:eastAsia="Calibri" w:hAnsi="Calibri" w:cs="Calibri"/>
          <w:lang w:eastAsia="bg-BG" w:bidi="bg-BG"/>
        </w:rPr>
        <w:t>Решава въпросите за създаване и закриване на колективи за художествено творчество, школи, курсове и</w:t>
      </w:r>
      <w:r w:rsidRPr="00646993">
        <w:rPr>
          <w:rFonts w:ascii="Calibri" w:eastAsia="Calibri" w:hAnsi="Calibri" w:cs="Calibri"/>
          <w:spacing w:val="-4"/>
          <w:lang w:eastAsia="bg-BG" w:bidi="bg-BG"/>
        </w:rPr>
        <w:t xml:space="preserve"> </w:t>
      </w:r>
      <w:r w:rsidRPr="00646993">
        <w:rPr>
          <w:rFonts w:ascii="Calibri" w:eastAsia="Calibri" w:hAnsi="Calibri" w:cs="Calibri"/>
          <w:lang w:eastAsia="bg-BG" w:bidi="bg-BG"/>
        </w:rPr>
        <w:t>др.</w:t>
      </w:r>
    </w:p>
    <w:p w:rsidR="00646993" w:rsidRPr="00646993" w:rsidRDefault="00646993" w:rsidP="00646993">
      <w:pPr>
        <w:widowControl w:val="0"/>
        <w:numPr>
          <w:ilvl w:val="1"/>
          <w:numId w:val="9"/>
        </w:numPr>
        <w:tabs>
          <w:tab w:val="left" w:pos="1289"/>
        </w:tabs>
        <w:autoSpaceDE w:val="0"/>
        <w:autoSpaceDN w:val="0"/>
        <w:spacing w:before="1" w:after="0" w:line="240" w:lineRule="auto"/>
        <w:ind w:right="763"/>
        <w:jc w:val="both"/>
        <w:rPr>
          <w:rFonts w:ascii="Calibri" w:eastAsia="Calibri" w:hAnsi="Calibri" w:cs="Calibri"/>
          <w:lang w:eastAsia="bg-BG" w:bidi="bg-BG"/>
        </w:rPr>
      </w:pPr>
      <w:r w:rsidRPr="00646993">
        <w:rPr>
          <w:rFonts w:ascii="Calibri" w:eastAsia="Calibri" w:hAnsi="Calibri" w:cs="Calibri"/>
          <w:lang w:eastAsia="bg-BG" w:bidi="bg-BG"/>
        </w:rPr>
        <w:t>Взема решения за стопанисване на читалищното имущество, за придобиване на недвижимо имущество, за отдаване на имущество под наем или под аренда, за определяне размера на таксите, наемите, арендните вноски, за образуване</w:t>
      </w:r>
      <w:r w:rsidRPr="00646993">
        <w:rPr>
          <w:rFonts w:ascii="Calibri" w:eastAsia="Calibri" w:hAnsi="Calibri" w:cs="Calibri"/>
          <w:spacing w:val="-22"/>
          <w:lang w:eastAsia="bg-BG" w:bidi="bg-BG"/>
        </w:rPr>
        <w:t xml:space="preserve"> </w:t>
      </w:r>
      <w:r w:rsidRPr="00646993">
        <w:rPr>
          <w:rFonts w:ascii="Calibri" w:eastAsia="Calibri" w:hAnsi="Calibri" w:cs="Calibri"/>
          <w:lang w:eastAsia="bg-BG" w:bidi="bg-BG"/>
        </w:rPr>
        <w:t>и</w:t>
      </w:r>
    </w:p>
    <w:p w:rsidR="00646993" w:rsidRPr="00646993" w:rsidRDefault="00646993" w:rsidP="00646993">
      <w:pPr>
        <w:widowControl w:val="0"/>
        <w:autoSpaceDE w:val="0"/>
        <w:autoSpaceDN w:val="0"/>
        <w:spacing w:after="0" w:line="264" w:lineRule="exact"/>
        <w:ind w:left="1288"/>
        <w:rPr>
          <w:rFonts w:ascii="Calibri" w:eastAsia="Calibri" w:hAnsi="Calibri" w:cs="Calibri"/>
          <w:lang w:eastAsia="bg-BG" w:bidi="bg-BG"/>
        </w:rPr>
      </w:pPr>
      <w:r w:rsidRPr="00646993">
        <w:rPr>
          <w:rFonts w:ascii="Calibri" w:eastAsia="Calibri" w:hAnsi="Calibri" w:cs="Calibri"/>
          <w:lang w:eastAsia="bg-BG" w:bidi="bg-BG"/>
        </w:rPr>
        <w:t>управление на целеви фондове, в т.ч. и в изпълнение на дарения.</w:t>
      </w:r>
    </w:p>
    <w:p w:rsidR="00646993" w:rsidRPr="00646993" w:rsidRDefault="00646993" w:rsidP="00646993">
      <w:pPr>
        <w:widowControl w:val="0"/>
        <w:numPr>
          <w:ilvl w:val="1"/>
          <w:numId w:val="9"/>
        </w:numPr>
        <w:tabs>
          <w:tab w:val="left" w:pos="1289"/>
        </w:tabs>
        <w:autoSpaceDE w:val="0"/>
        <w:autoSpaceDN w:val="0"/>
        <w:spacing w:after="0" w:line="240" w:lineRule="auto"/>
        <w:ind w:right="417"/>
        <w:rPr>
          <w:rFonts w:ascii="Calibri" w:eastAsia="Calibri" w:hAnsi="Calibri" w:cs="Calibri"/>
          <w:lang w:eastAsia="bg-BG" w:bidi="bg-BG"/>
        </w:rPr>
      </w:pPr>
      <w:r w:rsidRPr="00646993">
        <w:rPr>
          <w:rFonts w:ascii="Calibri" w:eastAsia="Calibri" w:hAnsi="Calibri" w:cs="Calibri"/>
          <w:lang w:eastAsia="bg-BG" w:bidi="bg-BG"/>
        </w:rPr>
        <w:t>Решава въпросите за откриване и закриване на допълнителни дейности, в т.ч. и стопански, за учредяване и прекратяване на търговски и граждански дружества и</w:t>
      </w:r>
      <w:r w:rsidRPr="00646993">
        <w:rPr>
          <w:rFonts w:ascii="Calibri" w:eastAsia="Calibri" w:hAnsi="Calibri" w:cs="Calibri"/>
          <w:spacing w:val="-28"/>
          <w:lang w:eastAsia="bg-BG" w:bidi="bg-BG"/>
        </w:rPr>
        <w:t xml:space="preserve"> </w:t>
      </w:r>
      <w:r w:rsidRPr="00646993">
        <w:rPr>
          <w:rFonts w:ascii="Calibri" w:eastAsia="Calibri" w:hAnsi="Calibri" w:cs="Calibri"/>
          <w:lang w:eastAsia="bg-BG" w:bidi="bg-BG"/>
        </w:rPr>
        <w:t>за участие в такива, свързани с дейността на</w:t>
      </w:r>
      <w:r w:rsidRPr="00646993">
        <w:rPr>
          <w:rFonts w:ascii="Calibri" w:eastAsia="Calibri" w:hAnsi="Calibri" w:cs="Calibri"/>
          <w:spacing w:val="-16"/>
          <w:lang w:eastAsia="bg-BG" w:bidi="bg-BG"/>
        </w:rPr>
        <w:t xml:space="preserve"> </w:t>
      </w:r>
      <w:r w:rsidRPr="00646993">
        <w:rPr>
          <w:rFonts w:ascii="Calibri" w:eastAsia="Calibri" w:hAnsi="Calibri" w:cs="Calibri"/>
          <w:lang w:eastAsia="bg-BG" w:bidi="bg-BG"/>
        </w:rPr>
        <w:t>читалището.</w:t>
      </w:r>
    </w:p>
    <w:p w:rsidR="00646993" w:rsidRPr="00646993" w:rsidRDefault="00646993" w:rsidP="00646993">
      <w:pPr>
        <w:widowControl w:val="0"/>
        <w:numPr>
          <w:ilvl w:val="1"/>
          <w:numId w:val="9"/>
        </w:numPr>
        <w:tabs>
          <w:tab w:val="left" w:pos="1289"/>
        </w:tabs>
        <w:autoSpaceDE w:val="0"/>
        <w:autoSpaceDN w:val="0"/>
        <w:spacing w:before="1" w:after="0" w:line="240" w:lineRule="auto"/>
        <w:ind w:right="371"/>
        <w:rPr>
          <w:rFonts w:ascii="Calibri" w:eastAsia="Calibri" w:hAnsi="Calibri" w:cs="Calibri"/>
          <w:lang w:eastAsia="bg-BG" w:bidi="bg-BG"/>
        </w:rPr>
      </w:pPr>
      <w:r w:rsidRPr="00646993">
        <w:rPr>
          <w:rFonts w:ascii="Calibri" w:eastAsia="Calibri" w:hAnsi="Calibri" w:cs="Calibri"/>
          <w:lang w:eastAsia="bg-BG" w:bidi="bg-BG"/>
        </w:rPr>
        <w:t>Взема решения за морално и материално стимулиране и поощряване на читалищни членове и дейци, работещи в</w:t>
      </w:r>
      <w:r w:rsidRPr="00646993">
        <w:rPr>
          <w:rFonts w:ascii="Calibri" w:eastAsia="Calibri" w:hAnsi="Calibri" w:cs="Calibri"/>
          <w:spacing w:val="-11"/>
          <w:lang w:eastAsia="bg-BG" w:bidi="bg-BG"/>
        </w:rPr>
        <w:t xml:space="preserve"> </w:t>
      </w:r>
      <w:r w:rsidRPr="00646993">
        <w:rPr>
          <w:rFonts w:ascii="Calibri" w:eastAsia="Calibri" w:hAnsi="Calibri" w:cs="Calibri"/>
          <w:lang w:eastAsia="bg-BG" w:bidi="bg-BG"/>
        </w:rPr>
        <w:t>читалището.</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numPr>
          <w:ilvl w:val="0"/>
          <w:numId w:val="9"/>
        </w:numPr>
        <w:tabs>
          <w:tab w:val="left" w:pos="929"/>
        </w:tabs>
        <w:autoSpaceDE w:val="0"/>
        <w:autoSpaceDN w:val="0"/>
        <w:spacing w:after="0" w:line="240" w:lineRule="auto"/>
        <w:ind w:right="1033"/>
        <w:rPr>
          <w:rFonts w:ascii="Calibri" w:eastAsia="Calibri" w:hAnsi="Calibri" w:cs="Calibri"/>
          <w:lang w:eastAsia="bg-BG" w:bidi="bg-BG"/>
        </w:rPr>
      </w:pPr>
      <w:r w:rsidRPr="00646993">
        <w:rPr>
          <w:rFonts w:ascii="Calibri" w:eastAsia="Calibri" w:hAnsi="Calibri" w:cs="Calibri"/>
          <w:lang w:eastAsia="bg-BG" w:bidi="bg-BG"/>
        </w:rPr>
        <w:t>Настоятелството се свиква на заседание най-малко веднъж на тримесечие. При необходимост, на тези заседания могат да се канят и други читалищни членове</w:t>
      </w:r>
      <w:r w:rsidRPr="00646993">
        <w:rPr>
          <w:rFonts w:ascii="Calibri" w:eastAsia="Calibri" w:hAnsi="Calibri" w:cs="Calibri"/>
          <w:spacing w:val="-25"/>
          <w:lang w:eastAsia="bg-BG" w:bidi="bg-BG"/>
        </w:rPr>
        <w:t xml:space="preserve"> </w:t>
      </w:r>
      <w:r w:rsidRPr="00646993">
        <w:rPr>
          <w:rFonts w:ascii="Calibri" w:eastAsia="Calibri" w:hAnsi="Calibri" w:cs="Calibri"/>
          <w:lang w:eastAsia="bg-BG" w:bidi="bg-BG"/>
        </w:rPr>
        <w:t>и</w:t>
      </w:r>
    </w:p>
    <w:p w:rsidR="00646993" w:rsidRPr="00646993" w:rsidRDefault="00646993" w:rsidP="00646993">
      <w:pPr>
        <w:widowControl w:val="0"/>
        <w:autoSpaceDE w:val="0"/>
        <w:autoSpaceDN w:val="0"/>
        <w:spacing w:before="1" w:after="0" w:line="240" w:lineRule="auto"/>
        <w:ind w:left="928" w:right="461"/>
        <w:rPr>
          <w:rFonts w:ascii="Calibri" w:eastAsia="Calibri" w:hAnsi="Calibri" w:cs="Calibri"/>
          <w:lang w:eastAsia="bg-BG" w:bidi="bg-BG"/>
        </w:rPr>
      </w:pPr>
      <w:r w:rsidRPr="00646993">
        <w:rPr>
          <w:rFonts w:ascii="Calibri" w:eastAsia="Calibri" w:hAnsi="Calibri" w:cs="Calibri"/>
          <w:lang w:eastAsia="bg-BG" w:bidi="bg-BG"/>
        </w:rPr>
        <w:t>служители или членове на Проверителната комисия. Настоятелството взема решения с мнозинство повече от половината от членовете си.</w:t>
      </w:r>
    </w:p>
    <w:p w:rsidR="00646993" w:rsidRPr="00646993" w:rsidRDefault="00646993" w:rsidP="00646993">
      <w:pPr>
        <w:widowControl w:val="0"/>
        <w:autoSpaceDE w:val="0"/>
        <w:autoSpaceDN w:val="0"/>
        <w:spacing w:before="6" w:after="0" w:line="240" w:lineRule="auto"/>
        <w:rPr>
          <w:rFonts w:ascii="Calibri" w:eastAsia="Calibri" w:hAnsi="Calibri" w:cs="Calibri"/>
          <w:sz w:val="17"/>
          <w:lang w:eastAsia="bg-BG" w:bidi="bg-BG"/>
        </w:rPr>
      </w:pPr>
    </w:p>
    <w:p w:rsidR="00646993" w:rsidRPr="00646993" w:rsidRDefault="00646993" w:rsidP="00646993">
      <w:pPr>
        <w:spacing w:after="0" w:line="240" w:lineRule="auto"/>
        <w:rPr>
          <w:rFonts w:ascii="Calibri" w:eastAsia="Calibri" w:hAnsi="Calibri" w:cs="Calibri"/>
          <w:sz w:val="17"/>
          <w:lang w:eastAsia="bg-BG" w:bidi="bg-BG"/>
        </w:rPr>
        <w:sectPr w:rsidR="00646993" w:rsidRPr="00646993">
          <w:pgSz w:w="12240" w:h="15840"/>
          <w:pgMar w:top="1380" w:right="1300" w:bottom="280" w:left="1300" w:header="720" w:footer="720" w:gutter="0"/>
          <w:cols w:space="708"/>
        </w:sectPr>
      </w:pPr>
    </w:p>
    <w:p w:rsidR="00646993" w:rsidRPr="00646993" w:rsidRDefault="00646993" w:rsidP="00646993">
      <w:pPr>
        <w:widowControl w:val="0"/>
        <w:autoSpaceDE w:val="0"/>
        <w:autoSpaceDN w:val="0"/>
        <w:spacing w:before="56" w:after="0" w:line="240" w:lineRule="auto"/>
        <w:ind w:left="116"/>
        <w:outlineLvl w:val="1"/>
        <w:rPr>
          <w:rFonts w:ascii="Calibri" w:eastAsia="Calibri" w:hAnsi="Calibri" w:cs="Calibri"/>
          <w:b/>
          <w:bCs/>
          <w:lang w:eastAsia="bg-BG" w:bidi="bg-BG"/>
        </w:rPr>
      </w:pPr>
      <w:r w:rsidRPr="00646993">
        <w:rPr>
          <w:rFonts w:ascii="Calibri" w:eastAsia="Calibri" w:hAnsi="Calibri" w:cs="Calibri"/>
          <w:b/>
          <w:bCs/>
          <w:lang w:eastAsia="bg-BG" w:bidi="bg-BG"/>
        </w:rPr>
        <w:t>Чл.22:</w:t>
      </w:r>
    </w:p>
    <w:p w:rsidR="00646993" w:rsidRPr="00646993" w:rsidRDefault="00646993" w:rsidP="00646993">
      <w:pPr>
        <w:widowControl w:val="0"/>
        <w:autoSpaceDE w:val="0"/>
        <w:autoSpaceDN w:val="0"/>
        <w:spacing w:before="7" w:after="0" w:line="240" w:lineRule="auto"/>
        <w:rPr>
          <w:rFonts w:ascii="Calibri" w:eastAsia="Calibri" w:hAnsi="Calibri" w:cs="Calibri"/>
          <w:b/>
          <w:sz w:val="26"/>
          <w:lang w:eastAsia="bg-BG" w:bidi="bg-BG"/>
        </w:rPr>
      </w:pPr>
      <w:r w:rsidRPr="00646993">
        <w:rPr>
          <w:rFonts w:ascii="Calibri" w:eastAsia="Calibri" w:hAnsi="Calibri" w:cs="Calibri"/>
          <w:lang w:eastAsia="bg-BG" w:bidi="bg-BG"/>
        </w:rPr>
        <w:br w:type="column"/>
      </w:r>
    </w:p>
    <w:p w:rsidR="00646993" w:rsidRPr="00646993" w:rsidRDefault="00646993" w:rsidP="00646993">
      <w:pPr>
        <w:widowControl w:val="0"/>
        <w:numPr>
          <w:ilvl w:val="0"/>
          <w:numId w:val="10"/>
        </w:numPr>
        <w:tabs>
          <w:tab w:val="left" w:pos="381"/>
        </w:tabs>
        <w:autoSpaceDE w:val="0"/>
        <w:autoSpaceDN w:val="0"/>
        <w:spacing w:after="0" w:line="240" w:lineRule="auto"/>
        <w:ind w:right="1413"/>
        <w:rPr>
          <w:rFonts w:ascii="Calibri" w:eastAsia="Calibri" w:hAnsi="Calibri" w:cs="Calibri"/>
          <w:lang w:eastAsia="bg-BG" w:bidi="bg-BG"/>
        </w:rPr>
      </w:pPr>
      <w:r w:rsidRPr="00646993">
        <w:rPr>
          <w:rFonts w:ascii="Calibri" w:eastAsia="Calibri" w:hAnsi="Calibri" w:cs="Calibri"/>
          <w:lang w:eastAsia="bg-BG" w:bidi="bg-BG"/>
        </w:rPr>
        <w:t>Председателят на читалището се избира пряко от Общото събрание за</w:t>
      </w:r>
      <w:r w:rsidRPr="00646993">
        <w:rPr>
          <w:rFonts w:ascii="Calibri" w:eastAsia="Calibri" w:hAnsi="Calibri" w:cs="Calibri"/>
          <w:spacing w:val="-25"/>
          <w:lang w:eastAsia="bg-BG" w:bidi="bg-BG"/>
        </w:rPr>
        <w:t xml:space="preserve"> </w:t>
      </w:r>
      <w:r w:rsidRPr="00646993">
        <w:rPr>
          <w:rFonts w:ascii="Calibri" w:eastAsia="Calibri" w:hAnsi="Calibri" w:cs="Calibri"/>
          <w:lang w:eastAsia="bg-BG" w:bidi="bg-BG"/>
        </w:rPr>
        <w:t>три години въз основа на чл.17 от</w:t>
      </w:r>
      <w:r w:rsidRPr="00646993">
        <w:rPr>
          <w:rFonts w:ascii="Calibri" w:eastAsia="Calibri" w:hAnsi="Calibri" w:cs="Calibri"/>
          <w:spacing w:val="32"/>
          <w:lang w:eastAsia="bg-BG" w:bidi="bg-BG"/>
        </w:rPr>
        <w:t xml:space="preserve"> </w:t>
      </w:r>
      <w:r w:rsidRPr="00646993">
        <w:rPr>
          <w:rFonts w:ascii="Calibri" w:eastAsia="Calibri" w:hAnsi="Calibri" w:cs="Calibri"/>
          <w:lang w:eastAsia="bg-BG" w:bidi="bg-BG"/>
        </w:rPr>
        <w:t>ЗНЧ.</w:t>
      </w:r>
    </w:p>
    <w:p w:rsidR="00646993" w:rsidRPr="00646993" w:rsidRDefault="00646993" w:rsidP="00646993">
      <w:pPr>
        <w:widowControl w:val="0"/>
        <w:numPr>
          <w:ilvl w:val="0"/>
          <w:numId w:val="10"/>
        </w:numPr>
        <w:tabs>
          <w:tab w:val="left" w:pos="381"/>
        </w:tabs>
        <w:autoSpaceDE w:val="0"/>
        <w:autoSpaceDN w:val="0"/>
        <w:spacing w:before="1" w:after="0" w:line="240" w:lineRule="auto"/>
        <w:ind w:left="380"/>
        <w:rPr>
          <w:rFonts w:ascii="Calibri" w:eastAsia="Calibri" w:hAnsi="Calibri" w:cs="Calibri"/>
          <w:lang w:eastAsia="bg-BG" w:bidi="bg-BG"/>
        </w:rPr>
      </w:pPr>
      <w:r w:rsidRPr="00646993">
        <w:rPr>
          <w:rFonts w:ascii="Calibri" w:eastAsia="Calibri" w:hAnsi="Calibri" w:cs="Calibri"/>
          <w:lang w:eastAsia="bg-BG" w:bidi="bg-BG"/>
        </w:rPr>
        <w:t>Председателят представлява</w:t>
      </w:r>
      <w:r w:rsidRPr="00646993">
        <w:rPr>
          <w:rFonts w:ascii="Calibri" w:eastAsia="Calibri" w:hAnsi="Calibri" w:cs="Calibri"/>
          <w:spacing w:val="-6"/>
          <w:lang w:eastAsia="bg-BG" w:bidi="bg-BG"/>
        </w:rPr>
        <w:t xml:space="preserve"> </w:t>
      </w:r>
      <w:r w:rsidRPr="00646993">
        <w:rPr>
          <w:rFonts w:ascii="Calibri" w:eastAsia="Calibri" w:hAnsi="Calibri" w:cs="Calibri"/>
          <w:lang w:eastAsia="bg-BG" w:bidi="bg-BG"/>
        </w:rPr>
        <w:t>читалището.</w:t>
      </w:r>
    </w:p>
    <w:p w:rsidR="00646993" w:rsidRPr="00646993" w:rsidRDefault="00646993" w:rsidP="00646993">
      <w:pPr>
        <w:spacing w:after="0" w:line="240" w:lineRule="auto"/>
        <w:rPr>
          <w:rFonts w:ascii="Calibri" w:eastAsia="Calibri" w:hAnsi="Calibri" w:cs="Calibri"/>
          <w:lang w:eastAsia="bg-BG" w:bidi="bg-BG"/>
        </w:rPr>
        <w:sectPr w:rsidR="00646993" w:rsidRPr="00646993">
          <w:type w:val="continuous"/>
          <w:pgSz w:w="12240" w:h="15840"/>
          <w:pgMar w:top="2920" w:right="1300" w:bottom="280" w:left="1300" w:header="720" w:footer="720" w:gutter="0"/>
          <w:cols w:num="2" w:space="708" w:equalWidth="0">
            <w:col w:w="736" w:space="75"/>
            <w:col w:w="8829"/>
          </w:cols>
        </w:sectPr>
      </w:pP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before="3" w:after="0" w:line="240" w:lineRule="auto"/>
        <w:rPr>
          <w:rFonts w:ascii="Calibri" w:eastAsia="Calibri" w:hAnsi="Calibri" w:cs="Calibri"/>
          <w:sz w:val="25"/>
          <w:lang w:eastAsia="bg-BG" w:bidi="bg-BG"/>
        </w:rPr>
      </w:pPr>
    </w:p>
    <w:p w:rsidR="00646993" w:rsidRPr="00646993" w:rsidRDefault="00646993" w:rsidP="00646993">
      <w:pPr>
        <w:widowControl w:val="0"/>
        <w:autoSpaceDE w:val="0"/>
        <w:autoSpaceDN w:val="0"/>
        <w:spacing w:before="1" w:after="0" w:line="240" w:lineRule="auto"/>
        <w:ind w:left="116"/>
        <w:outlineLvl w:val="1"/>
        <w:rPr>
          <w:rFonts w:ascii="Calibri" w:eastAsia="Calibri" w:hAnsi="Calibri" w:cs="Calibri"/>
          <w:b/>
          <w:bCs/>
          <w:lang w:eastAsia="bg-BG" w:bidi="bg-BG"/>
        </w:rPr>
      </w:pPr>
      <w:r w:rsidRPr="00646993">
        <w:rPr>
          <w:rFonts w:ascii="Calibri" w:eastAsia="Calibri" w:hAnsi="Calibri" w:cs="Calibri"/>
          <w:b/>
          <w:bCs/>
          <w:lang w:eastAsia="bg-BG" w:bidi="bg-BG"/>
        </w:rPr>
        <w:t>Чл.23:</w:t>
      </w:r>
    </w:p>
    <w:p w:rsidR="00646993" w:rsidRPr="00646993" w:rsidRDefault="00646993" w:rsidP="00646993">
      <w:pPr>
        <w:widowControl w:val="0"/>
        <w:numPr>
          <w:ilvl w:val="0"/>
          <w:numId w:val="10"/>
        </w:numPr>
        <w:tabs>
          <w:tab w:val="left" w:pos="381"/>
        </w:tabs>
        <w:autoSpaceDE w:val="0"/>
        <w:autoSpaceDN w:val="0"/>
        <w:spacing w:before="38" w:after="0" w:line="240" w:lineRule="auto"/>
        <w:ind w:right="971"/>
        <w:rPr>
          <w:rFonts w:ascii="Calibri" w:eastAsia="Calibri" w:hAnsi="Calibri" w:cs="Calibri"/>
          <w:lang w:eastAsia="bg-BG" w:bidi="bg-BG"/>
        </w:rPr>
      </w:pPr>
      <w:r w:rsidRPr="00646993">
        <w:rPr>
          <w:rFonts w:ascii="Calibri" w:eastAsia="Calibri" w:hAnsi="Calibri" w:cs="Calibri"/>
          <w:spacing w:val="1"/>
          <w:lang w:eastAsia="bg-BG" w:bidi="bg-BG"/>
        </w:rPr>
        <w:br w:type="column"/>
      </w:r>
      <w:r w:rsidRPr="00646993">
        <w:rPr>
          <w:rFonts w:ascii="Calibri" w:eastAsia="Calibri" w:hAnsi="Calibri" w:cs="Calibri"/>
          <w:lang w:eastAsia="bg-BG" w:bidi="bg-BG"/>
        </w:rPr>
        <w:t>Свиква и ръководи заседанията на Настоятелството и председателства Общото събрание.</w:t>
      </w:r>
    </w:p>
    <w:p w:rsidR="00646993" w:rsidRPr="00646993" w:rsidRDefault="00646993" w:rsidP="00646993">
      <w:pPr>
        <w:widowControl w:val="0"/>
        <w:numPr>
          <w:ilvl w:val="0"/>
          <w:numId w:val="10"/>
        </w:numPr>
        <w:tabs>
          <w:tab w:val="left" w:pos="381"/>
        </w:tabs>
        <w:autoSpaceDE w:val="0"/>
        <w:autoSpaceDN w:val="0"/>
        <w:spacing w:after="0" w:line="240" w:lineRule="auto"/>
        <w:ind w:left="380"/>
        <w:rPr>
          <w:rFonts w:ascii="Calibri" w:eastAsia="Calibri" w:hAnsi="Calibri" w:cs="Calibri"/>
          <w:lang w:eastAsia="bg-BG" w:bidi="bg-BG"/>
        </w:rPr>
      </w:pPr>
      <w:r w:rsidRPr="00646993">
        <w:rPr>
          <w:rFonts w:ascii="Calibri" w:eastAsia="Calibri" w:hAnsi="Calibri" w:cs="Calibri"/>
          <w:lang w:eastAsia="bg-BG" w:bidi="bg-BG"/>
        </w:rPr>
        <w:t>Сключва и прекратява трудовите договори със служителите, съобразно бюджета</w:t>
      </w:r>
      <w:r w:rsidRPr="00646993">
        <w:rPr>
          <w:rFonts w:ascii="Calibri" w:eastAsia="Calibri" w:hAnsi="Calibri" w:cs="Calibri"/>
          <w:spacing w:val="-24"/>
          <w:lang w:eastAsia="bg-BG" w:bidi="bg-BG"/>
        </w:rPr>
        <w:t xml:space="preserve"> </w:t>
      </w:r>
      <w:r w:rsidRPr="00646993">
        <w:rPr>
          <w:rFonts w:ascii="Calibri" w:eastAsia="Calibri" w:hAnsi="Calibri" w:cs="Calibri"/>
          <w:lang w:eastAsia="bg-BG" w:bidi="bg-BG"/>
        </w:rPr>
        <w:t>на</w:t>
      </w:r>
    </w:p>
    <w:p w:rsidR="00646993" w:rsidRPr="00646993" w:rsidRDefault="00646993" w:rsidP="00646993">
      <w:pPr>
        <w:widowControl w:val="0"/>
        <w:autoSpaceDE w:val="0"/>
        <w:autoSpaceDN w:val="0"/>
        <w:spacing w:before="1" w:after="0" w:line="240" w:lineRule="auto"/>
        <w:ind w:left="116" w:right="214"/>
        <w:jc w:val="both"/>
        <w:rPr>
          <w:rFonts w:ascii="Calibri" w:eastAsia="Calibri" w:hAnsi="Calibri" w:cs="Calibri"/>
          <w:lang w:eastAsia="bg-BG" w:bidi="bg-BG"/>
        </w:rPr>
      </w:pPr>
      <w:r w:rsidRPr="00646993">
        <w:rPr>
          <w:rFonts w:ascii="Calibri" w:eastAsia="Calibri" w:hAnsi="Calibri" w:cs="Calibri"/>
          <w:lang w:eastAsia="bg-BG" w:bidi="bg-BG"/>
        </w:rPr>
        <w:t>читалището и въз основа на решение на Настоятелството. Сключва и прекратява</w:t>
      </w:r>
      <w:r w:rsidRPr="00646993">
        <w:rPr>
          <w:rFonts w:ascii="Calibri" w:eastAsia="Calibri" w:hAnsi="Calibri" w:cs="Calibri"/>
          <w:spacing w:val="-36"/>
          <w:lang w:eastAsia="bg-BG" w:bidi="bg-BG"/>
        </w:rPr>
        <w:t xml:space="preserve"> </w:t>
      </w:r>
      <w:r w:rsidRPr="00646993">
        <w:rPr>
          <w:rFonts w:ascii="Calibri" w:eastAsia="Calibri" w:hAnsi="Calibri" w:cs="Calibri"/>
          <w:lang w:eastAsia="bg-BG" w:bidi="bg-BG"/>
        </w:rPr>
        <w:t>трудовия договор със секретари въз основа на решение на Настоятелството и контролира работата му по текущата дейност. Изготвя длъжностната му</w:t>
      </w:r>
      <w:r w:rsidRPr="00646993">
        <w:rPr>
          <w:rFonts w:ascii="Calibri" w:eastAsia="Calibri" w:hAnsi="Calibri" w:cs="Calibri"/>
          <w:spacing w:val="-16"/>
          <w:lang w:eastAsia="bg-BG" w:bidi="bg-BG"/>
        </w:rPr>
        <w:t xml:space="preserve"> </w:t>
      </w:r>
      <w:r w:rsidRPr="00646993">
        <w:rPr>
          <w:rFonts w:ascii="Calibri" w:eastAsia="Calibri" w:hAnsi="Calibri" w:cs="Calibri"/>
          <w:lang w:eastAsia="bg-BG" w:bidi="bg-BG"/>
        </w:rPr>
        <w:t>характеристика.</w:t>
      </w:r>
    </w:p>
    <w:p w:rsidR="00646993" w:rsidRPr="00646993" w:rsidRDefault="00646993" w:rsidP="00646993">
      <w:pPr>
        <w:widowControl w:val="0"/>
        <w:numPr>
          <w:ilvl w:val="0"/>
          <w:numId w:val="10"/>
        </w:numPr>
        <w:tabs>
          <w:tab w:val="left" w:pos="333"/>
        </w:tabs>
        <w:autoSpaceDE w:val="0"/>
        <w:autoSpaceDN w:val="0"/>
        <w:spacing w:before="1" w:after="0" w:line="240" w:lineRule="auto"/>
        <w:ind w:left="332" w:hanging="216"/>
        <w:rPr>
          <w:rFonts w:ascii="Calibri" w:eastAsia="Calibri" w:hAnsi="Calibri" w:cs="Calibri"/>
          <w:lang w:eastAsia="bg-BG" w:bidi="bg-BG"/>
        </w:rPr>
      </w:pPr>
      <w:r w:rsidRPr="00646993">
        <w:rPr>
          <w:rFonts w:ascii="Calibri" w:eastAsia="Calibri" w:hAnsi="Calibri" w:cs="Calibri"/>
          <w:lang w:eastAsia="bg-BG" w:bidi="bg-BG"/>
        </w:rPr>
        <w:t>Отчита дейността си пред Читалищното</w:t>
      </w:r>
      <w:r w:rsidRPr="00646993">
        <w:rPr>
          <w:rFonts w:ascii="Calibri" w:eastAsia="Calibri" w:hAnsi="Calibri" w:cs="Calibri"/>
          <w:spacing w:val="-11"/>
          <w:lang w:eastAsia="bg-BG" w:bidi="bg-BG"/>
        </w:rPr>
        <w:t xml:space="preserve"> </w:t>
      </w:r>
      <w:r w:rsidRPr="00646993">
        <w:rPr>
          <w:rFonts w:ascii="Calibri" w:eastAsia="Calibri" w:hAnsi="Calibri" w:cs="Calibri"/>
          <w:lang w:eastAsia="bg-BG" w:bidi="bg-BG"/>
        </w:rPr>
        <w:t>настоятелство.</w:t>
      </w: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numPr>
          <w:ilvl w:val="0"/>
          <w:numId w:val="11"/>
        </w:numPr>
        <w:tabs>
          <w:tab w:val="left" w:pos="47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Секретарят на</w:t>
      </w:r>
      <w:r w:rsidRPr="00646993">
        <w:rPr>
          <w:rFonts w:ascii="Calibri" w:eastAsia="Calibri" w:hAnsi="Calibri" w:cs="Calibri"/>
          <w:spacing w:val="-8"/>
          <w:lang w:eastAsia="bg-BG" w:bidi="bg-BG"/>
        </w:rPr>
        <w:t xml:space="preserve"> </w:t>
      </w:r>
      <w:r w:rsidRPr="00646993">
        <w:rPr>
          <w:rFonts w:ascii="Calibri" w:eastAsia="Calibri" w:hAnsi="Calibri" w:cs="Calibri"/>
          <w:lang w:eastAsia="bg-BG" w:bidi="bg-BG"/>
        </w:rPr>
        <w:t>читалището:</w:t>
      </w:r>
    </w:p>
    <w:p w:rsidR="00646993" w:rsidRPr="00646993" w:rsidRDefault="00646993" w:rsidP="00646993">
      <w:pPr>
        <w:widowControl w:val="0"/>
        <w:numPr>
          <w:ilvl w:val="1"/>
          <w:numId w:val="11"/>
        </w:numPr>
        <w:tabs>
          <w:tab w:val="left" w:pos="837"/>
        </w:tabs>
        <w:autoSpaceDE w:val="0"/>
        <w:autoSpaceDN w:val="0"/>
        <w:spacing w:before="1" w:after="0" w:line="240" w:lineRule="auto"/>
        <w:ind w:right="959"/>
        <w:rPr>
          <w:rFonts w:ascii="Calibri" w:eastAsia="Calibri" w:hAnsi="Calibri" w:cs="Calibri"/>
          <w:lang w:eastAsia="bg-BG" w:bidi="bg-BG"/>
        </w:rPr>
      </w:pPr>
      <w:r w:rsidRPr="00646993">
        <w:rPr>
          <w:rFonts w:ascii="Calibri" w:eastAsia="Calibri" w:hAnsi="Calibri" w:cs="Calibri"/>
          <w:lang w:eastAsia="bg-BG" w:bidi="bg-BG"/>
        </w:rPr>
        <w:t>организира изпълнението на решенията на Настоятелството, включително решенията за изпълнението на</w:t>
      </w:r>
      <w:r w:rsidRPr="00646993">
        <w:rPr>
          <w:rFonts w:ascii="Calibri" w:eastAsia="Calibri" w:hAnsi="Calibri" w:cs="Calibri"/>
          <w:spacing w:val="-10"/>
          <w:lang w:eastAsia="bg-BG" w:bidi="bg-BG"/>
        </w:rPr>
        <w:t xml:space="preserve"> </w:t>
      </w:r>
      <w:r w:rsidRPr="00646993">
        <w:rPr>
          <w:rFonts w:ascii="Calibri" w:eastAsia="Calibri" w:hAnsi="Calibri" w:cs="Calibri"/>
          <w:lang w:eastAsia="bg-BG" w:bidi="bg-BG"/>
        </w:rPr>
        <w:t>бюджета;</w:t>
      </w:r>
    </w:p>
    <w:p w:rsidR="00646993" w:rsidRPr="00646993" w:rsidRDefault="00646993" w:rsidP="00646993">
      <w:pPr>
        <w:widowControl w:val="0"/>
        <w:numPr>
          <w:ilvl w:val="1"/>
          <w:numId w:val="11"/>
        </w:numPr>
        <w:tabs>
          <w:tab w:val="left" w:pos="837"/>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организира текущата основна и допълнителна</w:t>
      </w:r>
      <w:r w:rsidRPr="00646993">
        <w:rPr>
          <w:rFonts w:ascii="Calibri" w:eastAsia="Calibri" w:hAnsi="Calibri" w:cs="Calibri"/>
          <w:spacing w:val="-11"/>
          <w:lang w:eastAsia="bg-BG" w:bidi="bg-BG"/>
        </w:rPr>
        <w:t xml:space="preserve"> </w:t>
      </w:r>
      <w:r w:rsidRPr="00646993">
        <w:rPr>
          <w:rFonts w:ascii="Calibri" w:eastAsia="Calibri" w:hAnsi="Calibri" w:cs="Calibri"/>
          <w:lang w:eastAsia="bg-BG" w:bidi="bg-BG"/>
        </w:rPr>
        <w:t>дейност;</w:t>
      </w:r>
    </w:p>
    <w:p w:rsidR="00646993" w:rsidRPr="00646993" w:rsidRDefault="00646993" w:rsidP="00646993">
      <w:pPr>
        <w:widowControl w:val="0"/>
        <w:numPr>
          <w:ilvl w:val="1"/>
          <w:numId w:val="11"/>
        </w:numPr>
        <w:tabs>
          <w:tab w:val="left" w:pos="837"/>
        </w:tabs>
        <w:autoSpaceDE w:val="0"/>
        <w:autoSpaceDN w:val="0"/>
        <w:spacing w:after="0" w:line="266" w:lineRule="exact"/>
        <w:rPr>
          <w:rFonts w:ascii="Calibri" w:eastAsia="Calibri" w:hAnsi="Calibri" w:cs="Calibri"/>
          <w:lang w:eastAsia="bg-BG" w:bidi="bg-BG"/>
        </w:rPr>
      </w:pPr>
      <w:r w:rsidRPr="00646993">
        <w:rPr>
          <w:rFonts w:ascii="Calibri" w:eastAsia="Calibri" w:hAnsi="Calibri" w:cs="Calibri"/>
          <w:lang w:eastAsia="bg-BG" w:bidi="bg-BG"/>
        </w:rPr>
        <w:t>отговаря за работата на щатния и хонорувания</w:t>
      </w:r>
      <w:r w:rsidRPr="00646993">
        <w:rPr>
          <w:rFonts w:ascii="Calibri" w:eastAsia="Calibri" w:hAnsi="Calibri" w:cs="Calibri"/>
          <w:spacing w:val="-13"/>
          <w:lang w:eastAsia="bg-BG" w:bidi="bg-BG"/>
        </w:rPr>
        <w:t xml:space="preserve"> </w:t>
      </w:r>
      <w:r w:rsidRPr="00646993">
        <w:rPr>
          <w:rFonts w:ascii="Calibri" w:eastAsia="Calibri" w:hAnsi="Calibri" w:cs="Calibri"/>
          <w:lang w:eastAsia="bg-BG" w:bidi="bg-BG"/>
        </w:rPr>
        <w:t>персонал;</w:t>
      </w:r>
    </w:p>
    <w:p w:rsidR="00646993" w:rsidRPr="00646993" w:rsidRDefault="00646993" w:rsidP="00646993">
      <w:pPr>
        <w:widowControl w:val="0"/>
        <w:numPr>
          <w:ilvl w:val="1"/>
          <w:numId w:val="11"/>
        </w:numPr>
        <w:tabs>
          <w:tab w:val="left" w:pos="837"/>
        </w:tabs>
        <w:autoSpaceDE w:val="0"/>
        <w:autoSpaceDN w:val="0"/>
        <w:spacing w:after="0" w:line="266" w:lineRule="exact"/>
        <w:rPr>
          <w:rFonts w:ascii="Calibri" w:eastAsia="Calibri" w:hAnsi="Calibri" w:cs="Calibri"/>
          <w:lang w:eastAsia="bg-BG" w:bidi="bg-BG"/>
        </w:rPr>
      </w:pPr>
      <w:r w:rsidRPr="00646993">
        <w:rPr>
          <w:rFonts w:ascii="Calibri" w:eastAsia="Calibri" w:hAnsi="Calibri" w:cs="Calibri"/>
          <w:lang w:eastAsia="bg-BG" w:bidi="bg-BG"/>
        </w:rPr>
        <w:t>представлява читалището заедно и поотделно с</w:t>
      </w:r>
      <w:r w:rsidRPr="00646993">
        <w:rPr>
          <w:rFonts w:ascii="Calibri" w:eastAsia="Calibri" w:hAnsi="Calibri" w:cs="Calibri"/>
          <w:spacing w:val="-18"/>
          <w:lang w:eastAsia="bg-BG" w:bidi="bg-BG"/>
        </w:rPr>
        <w:t xml:space="preserve"> </w:t>
      </w:r>
      <w:r w:rsidRPr="00646993">
        <w:rPr>
          <w:rFonts w:ascii="Calibri" w:eastAsia="Calibri" w:hAnsi="Calibri" w:cs="Calibri"/>
          <w:lang w:eastAsia="bg-BG" w:bidi="bg-BG"/>
        </w:rPr>
        <w:t>председателя.</w:t>
      </w:r>
    </w:p>
    <w:p w:rsidR="00646993" w:rsidRPr="00646993" w:rsidRDefault="00646993" w:rsidP="00646993">
      <w:pPr>
        <w:widowControl w:val="0"/>
        <w:numPr>
          <w:ilvl w:val="0"/>
          <w:numId w:val="11"/>
        </w:numPr>
        <w:tabs>
          <w:tab w:val="left" w:pos="47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Секретарят не може да е в роднински връзки с членовете на Настоятелството и</w:t>
      </w:r>
      <w:r w:rsidRPr="00646993">
        <w:rPr>
          <w:rFonts w:ascii="Calibri" w:eastAsia="Calibri" w:hAnsi="Calibri" w:cs="Calibri"/>
          <w:spacing w:val="-27"/>
          <w:lang w:eastAsia="bg-BG" w:bidi="bg-BG"/>
        </w:rPr>
        <w:t xml:space="preserve"> </w:t>
      </w:r>
      <w:r w:rsidRPr="00646993">
        <w:rPr>
          <w:rFonts w:ascii="Calibri" w:eastAsia="Calibri" w:hAnsi="Calibri" w:cs="Calibri"/>
          <w:lang w:eastAsia="bg-BG" w:bidi="bg-BG"/>
        </w:rPr>
        <w:t>на</w:t>
      </w:r>
    </w:p>
    <w:p w:rsidR="00646993" w:rsidRPr="00646993" w:rsidRDefault="00646993" w:rsidP="00646993">
      <w:pPr>
        <w:widowControl w:val="0"/>
        <w:autoSpaceDE w:val="0"/>
        <w:autoSpaceDN w:val="0"/>
        <w:spacing w:after="0" w:line="240" w:lineRule="auto"/>
        <w:ind w:left="476" w:right="150"/>
        <w:rPr>
          <w:rFonts w:ascii="Calibri" w:eastAsia="Calibri" w:hAnsi="Calibri" w:cs="Calibri"/>
          <w:lang w:eastAsia="bg-BG" w:bidi="bg-BG"/>
        </w:rPr>
      </w:pPr>
      <w:r w:rsidRPr="00646993">
        <w:rPr>
          <w:rFonts w:ascii="Calibri" w:eastAsia="Calibri" w:hAnsi="Calibri" w:cs="Calibri"/>
          <w:lang w:eastAsia="bg-BG" w:bidi="bg-BG"/>
        </w:rPr>
        <w:t>проверителната комисия по права и по съребрена линия до четвърта степен, както и да бъде съпруг/съпруга на председателя на читалището.</w:t>
      </w:r>
    </w:p>
    <w:p w:rsidR="00646993" w:rsidRPr="00646993" w:rsidRDefault="00646993" w:rsidP="00646993">
      <w:pPr>
        <w:spacing w:after="0" w:line="240" w:lineRule="auto"/>
        <w:rPr>
          <w:rFonts w:ascii="Calibri" w:eastAsia="Calibri" w:hAnsi="Calibri" w:cs="Calibri"/>
          <w:lang w:eastAsia="bg-BG" w:bidi="bg-BG"/>
        </w:rPr>
        <w:sectPr w:rsidR="00646993" w:rsidRPr="00646993">
          <w:pgSz w:w="12240" w:h="15840"/>
          <w:pgMar w:top="1380" w:right="1300" w:bottom="280" w:left="1300" w:header="720" w:footer="720" w:gutter="0"/>
          <w:cols w:num="2" w:space="708" w:equalWidth="0">
            <w:col w:w="736" w:space="75"/>
            <w:col w:w="8829"/>
          </w:cols>
        </w:sectPr>
      </w:pPr>
    </w:p>
    <w:p w:rsidR="00646993" w:rsidRPr="00646993" w:rsidRDefault="00646993" w:rsidP="00646993">
      <w:pPr>
        <w:widowControl w:val="0"/>
        <w:autoSpaceDE w:val="0"/>
        <w:autoSpaceDN w:val="0"/>
        <w:spacing w:before="6" w:after="0" w:line="240" w:lineRule="auto"/>
        <w:rPr>
          <w:rFonts w:ascii="Calibri" w:eastAsia="Calibri" w:hAnsi="Calibri" w:cs="Calibri"/>
          <w:sz w:val="17"/>
          <w:lang w:eastAsia="bg-BG" w:bidi="bg-BG"/>
        </w:rPr>
      </w:pPr>
    </w:p>
    <w:p w:rsidR="00646993" w:rsidRPr="00646993" w:rsidRDefault="00646993" w:rsidP="00646993">
      <w:pPr>
        <w:spacing w:after="0" w:line="240" w:lineRule="auto"/>
        <w:rPr>
          <w:rFonts w:ascii="Calibri" w:eastAsia="Calibri" w:hAnsi="Calibri" w:cs="Calibri"/>
          <w:sz w:val="17"/>
          <w:lang w:eastAsia="bg-BG" w:bidi="bg-BG"/>
        </w:rPr>
        <w:sectPr w:rsidR="00646993" w:rsidRPr="00646993">
          <w:type w:val="continuous"/>
          <w:pgSz w:w="12240" w:h="15840"/>
          <w:pgMar w:top="2920" w:right="1300" w:bottom="280" w:left="1300" w:header="720" w:footer="720" w:gutter="0"/>
          <w:cols w:space="708"/>
        </w:sectPr>
      </w:pPr>
    </w:p>
    <w:p w:rsidR="00646993" w:rsidRPr="00646993" w:rsidRDefault="00646993" w:rsidP="00646993">
      <w:pPr>
        <w:widowControl w:val="0"/>
        <w:autoSpaceDE w:val="0"/>
        <w:autoSpaceDN w:val="0"/>
        <w:spacing w:before="57" w:after="0" w:line="240" w:lineRule="auto"/>
        <w:ind w:left="116"/>
        <w:outlineLvl w:val="1"/>
        <w:rPr>
          <w:rFonts w:ascii="Calibri" w:eastAsia="Calibri" w:hAnsi="Calibri" w:cs="Calibri"/>
          <w:b/>
          <w:bCs/>
          <w:lang w:eastAsia="bg-BG" w:bidi="bg-BG"/>
        </w:rPr>
      </w:pPr>
      <w:r w:rsidRPr="00646993">
        <w:rPr>
          <w:rFonts w:ascii="Calibri" w:eastAsia="Calibri" w:hAnsi="Calibri" w:cs="Calibri"/>
          <w:b/>
          <w:bCs/>
          <w:lang w:eastAsia="bg-BG" w:bidi="bg-BG"/>
        </w:rPr>
        <w:t>Чл.24:</w:t>
      </w:r>
    </w:p>
    <w:p w:rsidR="00646993" w:rsidRPr="00646993" w:rsidRDefault="00646993" w:rsidP="00646993">
      <w:pPr>
        <w:widowControl w:val="0"/>
        <w:autoSpaceDE w:val="0"/>
        <w:autoSpaceDN w:val="0"/>
        <w:spacing w:before="8" w:after="0" w:line="240" w:lineRule="auto"/>
        <w:rPr>
          <w:rFonts w:ascii="Calibri" w:eastAsia="Calibri" w:hAnsi="Calibri" w:cs="Calibri"/>
          <w:b/>
          <w:sz w:val="26"/>
          <w:lang w:eastAsia="bg-BG" w:bidi="bg-BG"/>
        </w:rPr>
      </w:pPr>
      <w:r w:rsidRPr="00646993">
        <w:rPr>
          <w:rFonts w:ascii="Calibri" w:eastAsia="Calibri" w:hAnsi="Calibri" w:cs="Calibri"/>
          <w:lang w:eastAsia="bg-BG" w:bidi="bg-BG"/>
        </w:rPr>
        <w:br w:type="column"/>
      </w:r>
    </w:p>
    <w:p w:rsidR="00646993" w:rsidRPr="00646993" w:rsidRDefault="00646993" w:rsidP="00646993">
      <w:pPr>
        <w:widowControl w:val="0"/>
        <w:numPr>
          <w:ilvl w:val="0"/>
          <w:numId w:val="12"/>
        </w:numPr>
        <w:tabs>
          <w:tab w:val="left" w:pos="477"/>
        </w:tabs>
        <w:autoSpaceDE w:val="0"/>
        <w:autoSpaceDN w:val="0"/>
        <w:spacing w:after="0" w:line="240" w:lineRule="auto"/>
        <w:ind w:right="205"/>
        <w:rPr>
          <w:rFonts w:ascii="Calibri" w:eastAsia="Calibri" w:hAnsi="Calibri" w:cs="Calibri"/>
          <w:lang w:eastAsia="bg-BG" w:bidi="bg-BG"/>
        </w:rPr>
      </w:pPr>
      <w:r w:rsidRPr="00646993">
        <w:rPr>
          <w:rFonts w:ascii="Calibri" w:eastAsia="Calibri" w:hAnsi="Calibri" w:cs="Calibri"/>
          <w:lang w:eastAsia="bg-BG" w:bidi="bg-BG"/>
        </w:rPr>
        <w:t>Проверителната комисия се състои от 3 /трима/ членове, избрани за три години. Не могат да бъдат членове лица, които са в трудово-правни отношения с читалището или са роднини на членове на Настоятелството, на председателя и секретаря по</w:t>
      </w:r>
      <w:r w:rsidRPr="00646993">
        <w:rPr>
          <w:rFonts w:ascii="Calibri" w:eastAsia="Calibri" w:hAnsi="Calibri" w:cs="Calibri"/>
          <w:spacing w:val="-29"/>
          <w:lang w:eastAsia="bg-BG" w:bidi="bg-BG"/>
        </w:rPr>
        <w:t xml:space="preserve"> </w:t>
      </w:r>
      <w:r w:rsidRPr="00646993">
        <w:rPr>
          <w:rFonts w:ascii="Calibri" w:eastAsia="Calibri" w:hAnsi="Calibri" w:cs="Calibri"/>
          <w:lang w:eastAsia="bg-BG" w:bidi="bg-BG"/>
        </w:rPr>
        <w:t>права</w:t>
      </w:r>
    </w:p>
    <w:p w:rsidR="00646993" w:rsidRPr="00646993" w:rsidRDefault="00646993" w:rsidP="00646993">
      <w:pPr>
        <w:widowControl w:val="0"/>
        <w:autoSpaceDE w:val="0"/>
        <w:autoSpaceDN w:val="0"/>
        <w:spacing w:before="1" w:after="0" w:line="240" w:lineRule="auto"/>
        <w:ind w:left="476"/>
        <w:rPr>
          <w:rFonts w:ascii="Calibri" w:eastAsia="Calibri" w:hAnsi="Calibri" w:cs="Calibri"/>
          <w:lang w:eastAsia="bg-BG" w:bidi="bg-BG"/>
        </w:rPr>
      </w:pPr>
      <w:r w:rsidRPr="00646993">
        <w:rPr>
          <w:rFonts w:ascii="Calibri" w:eastAsia="Calibri" w:hAnsi="Calibri" w:cs="Calibri"/>
          <w:lang w:eastAsia="bg-BG" w:bidi="bg-BG"/>
        </w:rPr>
        <w:t>линия, съпрузи, братя, сестри и роднини по сватовство от първа степен.</w:t>
      </w:r>
    </w:p>
    <w:p w:rsidR="00646993" w:rsidRPr="00646993" w:rsidRDefault="00646993" w:rsidP="00646993">
      <w:pPr>
        <w:widowControl w:val="0"/>
        <w:numPr>
          <w:ilvl w:val="0"/>
          <w:numId w:val="12"/>
        </w:numPr>
        <w:tabs>
          <w:tab w:val="left" w:pos="477"/>
        </w:tabs>
        <w:autoSpaceDE w:val="0"/>
        <w:autoSpaceDN w:val="0"/>
        <w:spacing w:after="0" w:line="240" w:lineRule="auto"/>
        <w:ind w:right="338"/>
        <w:jc w:val="both"/>
        <w:rPr>
          <w:rFonts w:ascii="Calibri" w:eastAsia="Calibri" w:hAnsi="Calibri" w:cs="Calibri"/>
          <w:lang w:eastAsia="bg-BG" w:bidi="bg-BG"/>
        </w:rPr>
      </w:pPr>
      <w:r w:rsidRPr="00646993">
        <w:rPr>
          <w:rFonts w:ascii="Calibri" w:eastAsia="Calibri" w:hAnsi="Calibri" w:cs="Calibri"/>
          <w:lang w:eastAsia="bg-BG" w:bidi="bg-BG"/>
        </w:rPr>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w:t>
      </w:r>
      <w:r w:rsidRPr="00646993">
        <w:rPr>
          <w:rFonts w:ascii="Calibri" w:eastAsia="Calibri" w:hAnsi="Calibri" w:cs="Calibri"/>
          <w:spacing w:val="-6"/>
          <w:lang w:eastAsia="bg-BG" w:bidi="bg-BG"/>
        </w:rPr>
        <w:t xml:space="preserve"> </w:t>
      </w:r>
      <w:r w:rsidRPr="00646993">
        <w:rPr>
          <w:rFonts w:ascii="Calibri" w:eastAsia="Calibri" w:hAnsi="Calibri" w:cs="Calibri"/>
          <w:lang w:eastAsia="bg-BG" w:bidi="bg-BG"/>
        </w:rPr>
        <w:t>събрание.</w:t>
      </w:r>
    </w:p>
    <w:p w:rsidR="00646993" w:rsidRPr="00646993" w:rsidRDefault="00646993" w:rsidP="00646993">
      <w:pPr>
        <w:widowControl w:val="0"/>
        <w:numPr>
          <w:ilvl w:val="0"/>
          <w:numId w:val="12"/>
        </w:numPr>
        <w:tabs>
          <w:tab w:val="left" w:pos="477"/>
        </w:tabs>
        <w:autoSpaceDE w:val="0"/>
        <w:autoSpaceDN w:val="0"/>
        <w:spacing w:before="1" w:after="0" w:line="240" w:lineRule="auto"/>
        <w:ind w:right="720"/>
        <w:rPr>
          <w:rFonts w:ascii="Calibri" w:eastAsia="Calibri" w:hAnsi="Calibri" w:cs="Calibri"/>
          <w:lang w:eastAsia="bg-BG" w:bidi="bg-BG"/>
        </w:rPr>
      </w:pPr>
      <w:r w:rsidRPr="00646993">
        <w:rPr>
          <w:rFonts w:ascii="Calibri" w:eastAsia="Calibri" w:hAnsi="Calibri" w:cs="Calibri"/>
          <w:lang w:eastAsia="bg-BG" w:bidi="bg-BG"/>
        </w:rPr>
        <w:t>При констатиране на нарушения, Проверителната комисия уведомява общото събрание на читалището, а при данни за извършено престъпление – органите на прокуратурата.</w:t>
      </w:r>
    </w:p>
    <w:p w:rsidR="00646993" w:rsidRPr="00646993" w:rsidRDefault="00646993" w:rsidP="00646993">
      <w:pPr>
        <w:widowControl w:val="0"/>
        <w:numPr>
          <w:ilvl w:val="0"/>
          <w:numId w:val="12"/>
        </w:numPr>
        <w:tabs>
          <w:tab w:val="left" w:pos="477"/>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Комисията взема решения с мнозинство повече от</w:t>
      </w:r>
      <w:r w:rsidRPr="00646993">
        <w:rPr>
          <w:rFonts w:ascii="Calibri" w:eastAsia="Calibri" w:hAnsi="Calibri" w:cs="Calibri"/>
          <w:spacing w:val="-19"/>
          <w:lang w:eastAsia="bg-BG" w:bidi="bg-BG"/>
        </w:rPr>
        <w:t xml:space="preserve"> </w:t>
      </w:r>
      <w:r w:rsidRPr="00646993">
        <w:rPr>
          <w:rFonts w:ascii="Calibri" w:eastAsia="Calibri" w:hAnsi="Calibri" w:cs="Calibri"/>
          <w:lang w:eastAsia="bg-BG" w:bidi="bg-BG"/>
        </w:rPr>
        <w:t>половината.</w:t>
      </w:r>
    </w:p>
    <w:p w:rsidR="00646993" w:rsidRPr="00646993" w:rsidRDefault="00646993" w:rsidP="00646993">
      <w:pPr>
        <w:spacing w:after="0" w:line="240" w:lineRule="auto"/>
        <w:rPr>
          <w:rFonts w:ascii="Calibri" w:eastAsia="Calibri" w:hAnsi="Calibri" w:cs="Calibri"/>
          <w:lang w:eastAsia="bg-BG" w:bidi="bg-BG"/>
        </w:rPr>
        <w:sectPr w:rsidR="00646993" w:rsidRPr="00646993">
          <w:type w:val="continuous"/>
          <w:pgSz w:w="12240" w:h="15840"/>
          <w:pgMar w:top="2920" w:right="1300" w:bottom="280" w:left="1300" w:header="720" w:footer="720" w:gutter="0"/>
          <w:cols w:num="2" w:space="708" w:equalWidth="0">
            <w:col w:w="736" w:space="75"/>
            <w:col w:w="8829"/>
          </w:cols>
        </w:sectPr>
      </w:pPr>
    </w:p>
    <w:p w:rsidR="00646993" w:rsidRPr="00646993" w:rsidRDefault="00646993" w:rsidP="00646993">
      <w:pPr>
        <w:widowControl w:val="0"/>
        <w:autoSpaceDE w:val="0"/>
        <w:autoSpaceDN w:val="0"/>
        <w:spacing w:before="6" w:after="0" w:line="240" w:lineRule="auto"/>
        <w:rPr>
          <w:rFonts w:ascii="Calibri" w:eastAsia="Calibri" w:hAnsi="Calibri" w:cs="Calibri"/>
          <w:sz w:val="17"/>
          <w:lang w:eastAsia="bg-BG" w:bidi="bg-BG"/>
        </w:rPr>
      </w:pPr>
    </w:p>
    <w:p w:rsidR="00646993" w:rsidRPr="00646993" w:rsidRDefault="00646993" w:rsidP="00646993">
      <w:pPr>
        <w:widowControl w:val="0"/>
        <w:tabs>
          <w:tab w:val="left" w:pos="1288"/>
        </w:tabs>
        <w:autoSpaceDE w:val="0"/>
        <w:autoSpaceDN w:val="0"/>
        <w:spacing w:before="56" w:after="0" w:line="240" w:lineRule="auto"/>
        <w:ind w:left="116"/>
        <w:rPr>
          <w:rFonts w:ascii="Calibri" w:eastAsia="Calibri" w:hAnsi="Calibri" w:cs="Calibri"/>
          <w:lang w:eastAsia="bg-BG" w:bidi="bg-BG"/>
        </w:rPr>
      </w:pPr>
      <w:r w:rsidRPr="00646993">
        <w:rPr>
          <w:rFonts w:ascii="Calibri" w:eastAsia="Calibri" w:hAnsi="Calibri" w:cs="Calibri"/>
          <w:b/>
          <w:lang w:eastAsia="bg-BG" w:bidi="bg-BG"/>
        </w:rPr>
        <w:t>Чл.25:</w:t>
      </w:r>
      <w:r w:rsidRPr="00646993">
        <w:rPr>
          <w:rFonts w:ascii="Calibri" w:eastAsia="Calibri" w:hAnsi="Calibri" w:cs="Calibri"/>
          <w:b/>
          <w:lang w:eastAsia="bg-BG" w:bidi="bg-BG"/>
        </w:rPr>
        <w:tab/>
      </w:r>
      <w:r w:rsidRPr="00646993">
        <w:rPr>
          <w:rFonts w:ascii="Calibri" w:eastAsia="Calibri" w:hAnsi="Calibri" w:cs="Calibri"/>
          <w:lang w:eastAsia="bg-BG" w:bidi="bg-BG"/>
        </w:rPr>
        <w:t>Когато поради смърт, трайна физическа невъзможност или подаване на</w:t>
      </w:r>
      <w:r w:rsidRPr="00646993">
        <w:rPr>
          <w:rFonts w:ascii="Calibri" w:eastAsia="Calibri" w:hAnsi="Calibri" w:cs="Calibri"/>
          <w:spacing w:val="-23"/>
          <w:lang w:eastAsia="bg-BG" w:bidi="bg-BG"/>
        </w:rPr>
        <w:t xml:space="preserve"> </w:t>
      </w:r>
      <w:r w:rsidRPr="00646993">
        <w:rPr>
          <w:rFonts w:ascii="Calibri" w:eastAsia="Calibri" w:hAnsi="Calibri" w:cs="Calibri"/>
          <w:lang w:eastAsia="bg-BG" w:bidi="bg-BG"/>
        </w:rPr>
        <w:t>оставка,</w:t>
      </w:r>
    </w:p>
    <w:p w:rsidR="00646993" w:rsidRPr="00646993" w:rsidRDefault="00646993" w:rsidP="00646993">
      <w:pPr>
        <w:widowControl w:val="0"/>
        <w:autoSpaceDE w:val="0"/>
        <w:autoSpaceDN w:val="0"/>
        <w:spacing w:after="0" w:line="266" w:lineRule="exact"/>
        <w:ind w:left="1288"/>
        <w:rPr>
          <w:rFonts w:ascii="Calibri" w:eastAsia="Calibri" w:hAnsi="Calibri" w:cs="Calibri"/>
          <w:lang w:eastAsia="bg-BG" w:bidi="bg-BG"/>
        </w:rPr>
      </w:pPr>
      <w:r w:rsidRPr="00646993">
        <w:rPr>
          <w:rFonts w:ascii="Calibri" w:eastAsia="Calibri" w:hAnsi="Calibri" w:cs="Calibri"/>
          <w:lang w:eastAsia="bg-BG" w:bidi="bg-BG"/>
        </w:rPr>
        <w:t>Председателя на читалището престане да изпълнява задълженията си, или когато</w:t>
      </w:r>
    </w:p>
    <w:p w:rsidR="00646993" w:rsidRPr="00646993" w:rsidRDefault="00646993" w:rsidP="00646993">
      <w:pPr>
        <w:widowControl w:val="0"/>
        <w:autoSpaceDE w:val="0"/>
        <w:autoSpaceDN w:val="0"/>
        <w:spacing w:after="0" w:line="240" w:lineRule="auto"/>
        <w:ind w:left="1288" w:right="282"/>
        <w:rPr>
          <w:rFonts w:ascii="Calibri" w:eastAsia="Calibri" w:hAnsi="Calibri" w:cs="Calibri"/>
          <w:lang w:eastAsia="bg-BG" w:bidi="bg-BG"/>
        </w:rPr>
      </w:pPr>
      <w:r w:rsidRPr="00646993">
        <w:rPr>
          <w:rFonts w:ascii="Calibri" w:eastAsia="Calibri" w:hAnsi="Calibri" w:cs="Calibri"/>
          <w:lang w:eastAsia="bg-BG" w:bidi="bg-BG"/>
        </w:rPr>
        <w:t>поради същите причини Настоятелството или Проверителната комисия останат с по- малко членове от предвидените в чл.21, ал.1 и чл.22 и чл.24, в срок от два месеца Общото събрание избира нов председател или попълва състава на съответния орган.</w:t>
      </w:r>
    </w:p>
    <w:p w:rsidR="00646993" w:rsidRPr="00646993" w:rsidRDefault="00646993" w:rsidP="00646993">
      <w:pPr>
        <w:widowControl w:val="0"/>
        <w:autoSpaceDE w:val="0"/>
        <w:autoSpaceDN w:val="0"/>
        <w:spacing w:before="11" w:after="0" w:line="240" w:lineRule="auto"/>
        <w:rPr>
          <w:rFonts w:ascii="Calibri" w:eastAsia="Calibri" w:hAnsi="Calibri" w:cs="Calibri"/>
          <w:sz w:val="21"/>
          <w:lang w:eastAsia="bg-BG" w:bidi="bg-BG"/>
        </w:rPr>
      </w:pPr>
    </w:p>
    <w:p w:rsidR="00646993" w:rsidRPr="00646993" w:rsidRDefault="00646993" w:rsidP="00646993">
      <w:pPr>
        <w:widowControl w:val="0"/>
        <w:tabs>
          <w:tab w:val="left" w:pos="1288"/>
        </w:tabs>
        <w:autoSpaceDE w:val="0"/>
        <w:autoSpaceDN w:val="0"/>
        <w:spacing w:before="1" w:after="0" w:line="240" w:lineRule="auto"/>
        <w:ind w:left="1288" w:right="147" w:hanging="1172"/>
        <w:rPr>
          <w:rFonts w:ascii="Calibri" w:eastAsia="Calibri" w:hAnsi="Calibri" w:cs="Calibri"/>
          <w:lang w:eastAsia="bg-BG" w:bidi="bg-BG"/>
        </w:rPr>
      </w:pPr>
      <w:r w:rsidRPr="00646993">
        <w:rPr>
          <w:rFonts w:ascii="Calibri" w:eastAsia="Calibri" w:hAnsi="Calibri" w:cs="Calibri"/>
          <w:b/>
          <w:lang w:eastAsia="bg-BG" w:bidi="bg-BG"/>
        </w:rPr>
        <w:t>Чл.26:</w:t>
      </w:r>
      <w:r w:rsidRPr="00646993">
        <w:rPr>
          <w:rFonts w:ascii="Calibri" w:eastAsia="Calibri" w:hAnsi="Calibri" w:cs="Calibri"/>
          <w:b/>
          <w:lang w:eastAsia="bg-BG" w:bidi="bg-BG"/>
        </w:rPr>
        <w:tab/>
      </w:r>
      <w:r w:rsidRPr="00646993">
        <w:rPr>
          <w:rFonts w:ascii="Calibri" w:eastAsia="Calibri" w:hAnsi="Calibri" w:cs="Calibri"/>
          <w:lang w:eastAsia="bg-BG" w:bidi="bg-BG"/>
        </w:rPr>
        <w:t>Не могат да бъдат избирани за членове на Настоятелството и Проверителната</w:t>
      </w:r>
      <w:r w:rsidRPr="00646993">
        <w:rPr>
          <w:rFonts w:ascii="Calibri" w:eastAsia="Calibri" w:hAnsi="Calibri" w:cs="Calibri"/>
          <w:spacing w:val="-35"/>
          <w:lang w:eastAsia="bg-BG" w:bidi="bg-BG"/>
        </w:rPr>
        <w:t xml:space="preserve"> </w:t>
      </w:r>
      <w:r w:rsidRPr="00646993">
        <w:rPr>
          <w:rFonts w:ascii="Calibri" w:eastAsia="Calibri" w:hAnsi="Calibri" w:cs="Calibri"/>
          <w:lang w:eastAsia="bg-BG" w:bidi="bg-BG"/>
        </w:rPr>
        <w:t>комисия лица, които са осъждани на лишаване от свобода за умишлени престъпления от общ характер.</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tabs>
          <w:tab w:val="left" w:pos="1288"/>
        </w:tabs>
        <w:autoSpaceDE w:val="0"/>
        <w:autoSpaceDN w:val="0"/>
        <w:spacing w:after="0" w:line="240" w:lineRule="auto"/>
        <w:ind w:left="1288" w:right="622" w:hanging="1172"/>
        <w:rPr>
          <w:rFonts w:ascii="Calibri" w:eastAsia="Calibri" w:hAnsi="Calibri" w:cs="Calibri"/>
          <w:lang w:eastAsia="bg-BG" w:bidi="bg-BG"/>
        </w:rPr>
      </w:pPr>
      <w:r w:rsidRPr="00646993">
        <w:rPr>
          <w:rFonts w:ascii="Calibri" w:eastAsia="Calibri" w:hAnsi="Calibri" w:cs="Calibri"/>
          <w:b/>
          <w:lang w:eastAsia="bg-BG" w:bidi="bg-BG"/>
        </w:rPr>
        <w:t>Чл.27:</w:t>
      </w:r>
      <w:r w:rsidRPr="00646993">
        <w:rPr>
          <w:rFonts w:ascii="Calibri" w:eastAsia="Calibri" w:hAnsi="Calibri" w:cs="Calibri"/>
          <w:b/>
          <w:lang w:eastAsia="bg-BG" w:bidi="bg-BG"/>
        </w:rPr>
        <w:tab/>
      </w:r>
      <w:r w:rsidRPr="00646993">
        <w:rPr>
          <w:rFonts w:ascii="Calibri" w:eastAsia="Calibri" w:hAnsi="Calibri" w:cs="Calibri"/>
          <w:lang w:eastAsia="bg-BG" w:bidi="bg-BG"/>
        </w:rPr>
        <w:t>Членовете на настоятелството, включително председателят и секретарят, подават декларации за конфликт на интереси при условията и по реда на Закона</w:t>
      </w:r>
      <w:r w:rsidRPr="00646993">
        <w:rPr>
          <w:rFonts w:ascii="Calibri" w:eastAsia="Calibri" w:hAnsi="Calibri" w:cs="Calibri"/>
          <w:spacing w:val="-28"/>
          <w:lang w:eastAsia="bg-BG" w:bidi="bg-BG"/>
        </w:rPr>
        <w:t xml:space="preserve"> </w:t>
      </w:r>
      <w:r w:rsidRPr="00646993">
        <w:rPr>
          <w:rFonts w:ascii="Calibri" w:eastAsia="Calibri" w:hAnsi="Calibri" w:cs="Calibri"/>
          <w:lang w:eastAsia="bg-BG" w:bidi="bg-BG"/>
        </w:rPr>
        <w:t>за</w:t>
      </w:r>
    </w:p>
    <w:p w:rsidR="00646993" w:rsidRPr="00646993" w:rsidRDefault="00646993" w:rsidP="00646993">
      <w:pPr>
        <w:widowControl w:val="0"/>
        <w:autoSpaceDE w:val="0"/>
        <w:autoSpaceDN w:val="0"/>
        <w:spacing w:after="0" w:line="240" w:lineRule="auto"/>
        <w:ind w:left="1288" w:right="136"/>
        <w:rPr>
          <w:rFonts w:ascii="Calibri" w:eastAsia="Calibri" w:hAnsi="Calibri" w:cs="Calibri"/>
          <w:lang w:eastAsia="bg-BG" w:bidi="bg-BG"/>
        </w:rPr>
      </w:pPr>
      <w:r w:rsidRPr="00646993">
        <w:rPr>
          <w:rFonts w:ascii="Calibri" w:eastAsia="Calibri" w:hAnsi="Calibri" w:cs="Calibri"/>
          <w:lang w:eastAsia="bg-BG" w:bidi="bg-BG"/>
        </w:rPr>
        <w:t>предотвратяване и разкриване на конфликт на интереси. Декларациите се обявяват на интернет страницата на читалището.</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ind w:left="116"/>
        <w:outlineLvl w:val="1"/>
        <w:rPr>
          <w:rFonts w:ascii="Calibri" w:eastAsia="Calibri" w:hAnsi="Calibri" w:cs="Calibri"/>
          <w:b/>
          <w:bCs/>
          <w:lang w:eastAsia="bg-BG" w:bidi="bg-BG"/>
        </w:rPr>
      </w:pPr>
      <w:r w:rsidRPr="00646993">
        <w:rPr>
          <w:rFonts w:ascii="Calibri" w:eastAsia="Calibri" w:hAnsi="Calibri" w:cs="Calibri"/>
          <w:b/>
          <w:bCs/>
          <w:lang w:eastAsia="bg-BG" w:bidi="bg-BG"/>
        </w:rPr>
        <w:t>ГЛАВА ПЕТА.</w:t>
      </w:r>
    </w:p>
    <w:p w:rsidR="00646993" w:rsidRPr="00646993" w:rsidRDefault="00646993" w:rsidP="00646993">
      <w:pPr>
        <w:widowControl w:val="0"/>
        <w:autoSpaceDE w:val="0"/>
        <w:autoSpaceDN w:val="0"/>
        <w:spacing w:before="1" w:after="0" w:line="240" w:lineRule="auto"/>
        <w:ind w:left="116"/>
        <w:rPr>
          <w:rFonts w:ascii="Calibri" w:eastAsia="Calibri" w:hAnsi="Calibri" w:cs="Calibri"/>
          <w:b/>
          <w:lang w:eastAsia="bg-BG" w:bidi="bg-BG"/>
        </w:rPr>
      </w:pPr>
      <w:r w:rsidRPr="00646993">
        <w:rPr>
          <w:rFonts w:ascii="Calibri" w:eastAsia="Calibri" w:hAnsi="Calibri" w:cs="Calibri"/>
          <w:b/>
          <w:lang w:eastAsia="bg-BG" w:bidi="bg-BG"/>
        </w:rPr>
        <w:t>ИМУЩЕСТВО И ФИНАНСИ.</w:t>
      </w:r>
    </w:p>
    <w:p w:rsidR="00646993" w:rsidRPr="00646993" w:rsidRDefault="00646993" w:rsidP="00646993">
      <w:pPr>
        <w:spacing w:after="0" w:line="240" w:lineRule="auto"/>
        <w:rPr>
          <w:rFonts w:ascii="Calibri" w:eastAsia="Calibri" w:hAnsi="Calibri" w:cs="Calibri"/>
          <w:lang w:eastAsia="bg-BG" w:bidi="bg-BG"/>
        </w:rPr>
        <w:sectPr w:rsidR="00646993" w:rsidRPr="00646993">
          <w:type w:val="continuous"/>
          <w:pgSz w:w="12240" w:h="15840"/>
          <w:pgMar w:top="2920" w:right="1300" w:bottom="280" w:left="1300" w:header="720" w:footer="720" w:gutter="0"/>
          <w:cols w:space="708"/>
        </w:sectPr>
      </w:pPr>
    </w:p>
    <w:p w:rsidR="00646993" w:rsidRPr="00646993" w:rsidRDefault="00646993" w:rsidP="00646993">
      <w:pPr>
        <w:widowControl w:val="0"/>
        <w:tabs>
          <w:tab w:val="left" w:pos="942"/>
        </w:tabs>
        <w:autoSpaceDE w:val="0"/>
        <w:autoSpaceDN w:val="0"/>
        <w:spacing w:before="38" w:after="0" w:line="240" w:lineRule="auto"/>
        <w:ind w:left="1019" w:right="315" w:hanging="903"/>
        <w:rPr>
          <w:rFonts w:ascii="Calibri" w:eastAsia="Calibri" w:hAnsi="Calibri" w:cs="Calibri"/>
          <w:lang w:eastAsia="bg-BG" w:bidi="bg-BG"/>
        </w:rPr>
      </w:pPr>
      <w:r w:rsidRPr="00646993">
        <w:rPr>
          <w:rFonts w:ascii="Calibri" w:eastAsia="Calibri" w:hAnsi="Calibri" w:cs="Calibri"/>
          <w:b/>
          <w:lang w:eastAsia="bg-BG" w:bidi="bg-BG"/>
        </w:rPr>
        <w:lastRenderedPageBreak/>
        <w:t>Чл.28:</w:t>
      </w:r>
      <w:r w:rsidRPr="00646993">
        <w:rPr>
          <w:rFonts w:ascii="Calibri" w:eastAsia="Calibri" w:hAnsi="Calibri" w:cs="Calibri"/>
          <w:b/>
          <w:lang w:eastAsia="bg-BG" w:bidi="bg-BG"/>
        </w:rPr>
        <w:tab/>
      </w:r>
      <w:r w:rsidRPr="00646993">
        <w:rPr>
          <w:rFonts w:ascii="Calibri" w:eastAsia="Calibri" w:hAnsi="Calibri" w:cs="Calibri"/>
          <w:lang w:eastAsia="bg-BG" w:bidi="bg-BG"/>
        </w:rPr>
        <w:t>Имуществото на читалището се състои от собствени недвижими имоти, движими имоти, ценни книжа, авторски права, вземания и от предоставени за безвъзмездно ползване недвижими</w:t>
      </w:r>
      <w:r w:rsidRPr="00646993">
        <w:rPr>
          <w:rFonts w:ascii="Calibri" w:eastAsia="Calibri" w:hAnsi="Calibri" w:cs="Calibri"/>
          <w:spacing w:val="-2"/>
          <w:lang w:eastAsia="bg-BG" w:bidi="bg-BG"/>
        </w:rPr>
        <w:t xml:space="preserve"> </w:t>
      </w:r>
      <w:r w:rsidRPr="00646993">
        <w:rPr>
          <w:rFonts w:ascii="Calibri" w:eastAsia="Calibri" w:hAnsi="Calibri" w:cs="Calibri"/>
          <w:lang w:eastAsia="bg-BG" w:bidi="bg-BG"/>
        </w:rPr>
        <w:t>имоти.</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tabs>
          <w:tab w:val="left" w:pos="942"/>
        </w:tabs>
        <w:autoSpaceDE w:val="0"/>
        <w:autoSpaceDN w:val="0"/>
        <w:spacing w:after="0" w:line="240" w:lineRule="auto"/>
        <w:ind w:left="1019" w:right="179" w:hanging="903"/>
        <w:rPr>
          <w:rFonts w:ascii="Calibri" w:eastAsia="Calibri" w:hAnsi="Calibri" w:cs="Calibri"/>
          <w:lang w:eastAsia="bg-BG" w:bidi="bg-BG"/>
        </w:rPr>
      </w:pPr>
      <w:r w:rsidRPr="00646993">
        <w:rPr>
          <w:rFonts w:ascii="Calibri" w:eastAsia="Calibri" w:hAnsi="Calibri" w:cs="Calibri"/>
          <w:b/>
          <w:lang w:eastAsia="bg-BG" w:bidi="bg-BG"/>
        </w:rPr>
        <w:t>Чл.29:</w:t>
      </w:r>
      <w:r w:rsidRPr="00646993">
        <w:rPr>
          <w:rFonts w:ascii="Calibri" w:eastAsia="Calibri" w:hAnsi="Calibri" w:cs="Calibri"/>
          <w:b/>
          <w:lang w:eastAsia="bg-BG" w:bidi="bg-BG"/>
        </w:rPr>
        <w:tab/>
      </w:r>
      <w:r w:rsidRPr="00646993">
        <w:rPr>
          <w:rFonts w:ascii="Calibri" w:eastAsia="Calibri" w:hAnsi="Calibri" w:cs="Calibri"/>
          <w:lang w:eastAsia="bg-BG" w:bidi="bg-BG"/>
        </w:rPr>
        <w:t>Народното читалище полага еднакви грижи на добър стопанин за опазване и обогатяване както на собственото, така и на ползваното</w:t>
      </w:r>
      <w:r w:rsidRPr="00646993">
        <w:rPr>
          <w:rFonts w:ascii="Calibri" w:eastAsia="Calibri" w:hAnsi="Calibri" w:cs="Calibri"/>
          <w:spacing w:val="-19"/>
          <w:lang w:eastAsia="bg-BG" w:bidi="bg-BG"/>
        </w:rPr>
        <w:t xml:space="preserve"> </w:t>
      </w:r>
      <w:r w:rsidRPr="00646993">
        <w:rPr>
          <w:rFonts w:ascii="Calibri" w:eastAsia="Calibri" w:hAnsi="Calibri" w:cs="Calibri"/>
          <w:lang w:eastAsia="bg-BG" w:bidi="bg-BG"/>
        </w:rPr>
        <w:t>имущество.</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ind w:left="116"/>
        <w:rPr>
          <w:rFonts w:ascii="Calibri" w:eastAsia="Calibri" w:hAnsi="Calibri" w:cs="Calibri"/>
          <w:lang w:eastAsia="bg-BG" w:bidi="bg-BG"/>
        </w:rPr>
      </w:pPr>
      <w:r w:rsidRPr="00646993">
        <w:rPr>
          <w:rFonts w:ascii="Calibri" w:eastAsia="Calibri" w:hAnsi="Calibri" w:cs="Calibri"/>
          <w:b/>
          <w:lang w:eastAsia="bg-BG" w:bidi="bg-BG"/>
        </w:rPr>
        <w:t xml:space="preserve">Чл.30: </w:t>
      </w:r>
      <w:r w:rsidRPr="00646993">
        <w:rPr>
          <w:rFonts w:ascii="Calibri" w:eastAsia="Calibri" w:hAnsi="Calibri" w:cs="Calibri"/>
          <w:lang w:eastAsia="bg-BG" w:bidi="bg-BG"/>
        </w:rPr>
        <w:t>Читалището набира средства от следните източници:</w:t>
      </w: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numPr>
          <w:ilvl w:val="1"/>
          <w:numId w:val="12"/>
        </w:numPr>
        <w:tabs>
          <w:tab w:val="left" w:pos="1649"/>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Членски</w:t>
      </w:r>
      <w:r w:rsidRPr="00646993">
        <w:rPr>
          <w:rFonts w:ascii="Calibri" w:eastAsia="Calibri" w:hAnsi="Calibri" w:cs="Calibri"/>
          <w:spacing w:val="-2"/>
          <w:lang w:eastAsia="bg-BG" w:bidi="bg-BG"/>
        </w:rPr>
        <w:t xml:space="preserve"> </w:t>
      </w:r>
      <w:r w:rsidRPr="00646993">
        <w:rPr>
          <w:rFonts w:ascii="Calibri" w:eastAsia="Calibri" w:hAnsi="Calibri" w:cs="Calibri"/>
          <w:lang w:eastAsia="bg-BG" w:bidi="bg-BG"/>
        </w:rPr>
        <w:t>внос.</w:t>
      </w:r>
    </w:p>
    <w:p w:rsidR="00646993" w:rsidRPr="00646993" w:rsidRDefault="00646993" w:rsidP="00646993">
      <w:pPr>
        <w:widowControl w:val="0"/>
        <w:numPr>
          <w:ilvl w:val="1"/>
          <w:numId w:val="12"/>
        </w:numPr>
        <w:tabs>
          <w:tab w:val="left" w:pos="1649"/>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Културно-просветна и информационна дейност, включително школи и</w:t>
      </w:r>
      <w:r w:rsidRPr="00646993">
        <w:rPr>
          <w:rFonts w:ascii="Calibri" w:eastAsia="Calibri" w:hAnsi="Calibri" w:cs="Calibri"/>
          <w:spacing w:val="-20"/>
          <w:lang w:eastAsia="bg-BG" w:bidi="bg-BG"/>
        </w:rPr>
        <w:t xml:space="preserve"> </w:t>
      </w:r>
      <w:r w:rsidRPr="00646993">
        <w:rPr>
          <w:rFonts w:ascii="Calibri" w:eastAsia="Calibri" w:hAnsi="Calibri" w:cs="Calibri"/>
          <w:lang w:eastAsia="bg-BG" w:bidi="bg-BG"/>
        </w:rPr>
        <w:t>курсове.</w:t>
      </w:r>
    </w:p>
    <w:p w:rsidR="00646993" w:rsidRPr="00646993" w:rsidRDefault="00646993" w:rsidP="00646993">
      <w:pPr>
        <w:widowControl w:val="0"/>
        <w:numPr>
          <w:ilvl w:val="1"/>
          <w:numId w:val="12"/>
        </w:numPr>
        <w:tabs>
          <w:tab w:val="left" w:pos="1649"/>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Субсидия от държавния и общинския</w:t>
      </w:r>
      <w:r w:rsidRPr="00646993">
        <w:rPr>
          <w:rFonts w:ascii="Calibri" w:eastAsia="Calibri" w:hAnsi="Calibri" w:cs="Calibri"/>
          <w:spacing w:val="-7"/>
          <w:lang w:eastAsia="bg-BG" w:bidi="bg-BG"/>
        </w:rPr>
        <w:t xml:space="preserve"> </w:t>
      </w:r>
      <w:r w:rsidRPr="00646993">
        <w:rPr>
          <w:rFonts w:ascii="Calibri" w:eastAsia="Calibri" w:hAnsi="Calibri" w:cs="Calibri"/>
          <w:lang w:eastAsia="bg-BG" w:bidi="bg-BG"/>
        </w:rPr>
        <w:t>бюджет.</w:t>
      </w:r>
    </w:p>
    <w:p w:rsidR="00646993" w:rsidRPr="00646993" w:rsidRDefault="00646993" w:rsidP="00646993">
      <w:pPr>
        <w:widowControl w:val="0"/>
        <w:numPr>
          <w:ilvl w:val="1"/>
          <w:numId w:val="12"/>
        </w:numPr>
        <w:tabs>
          <w:tab w:val="left" w:pos="1649"/>
        </w:tabs>
        <w:autoSpaceDE w:val="0"/>
        <w:autoSpaceDN w:val="0"/>
        <w:spacing w:after="0" w:line="266" w:lineRule="exact"/>
        <w:rPr>
          <w:rFonts w:ascii="Calibri" w:eastAsia="Calibri" w:hAnsi="Calibri" w:cs="Calibri"/>
          <w:lang w:eastAsia="bg-BG" w:bidi="bg-BG"/>
        </w:rPr>
      </w:pPr>
      <w:r w:rsidRPr="00646993">
        <w:rPr>
          <w:rFonts w:ascii="Calibri" w:eastAsia="Calibri" w:hAnsi="Calibri" w:cs="Calibri"/>
          <w:lang w:eastAsia="bg-BG" w:bidi="bg-BG"/>
        </w:rPr>
        <w:t>Наеми от движимо и недвижимо</w:t>
      </w:r>
      <w:r w:rsidRPr="00646993">
        <w:rPr>
          <w:rFonts w:ascii="Calibri" w:eastAsia="Calibri" w:hAnsi="Calibri" w:cs="Calibri"/>
          <w:spacing w:val="-11"/>
          <w:lang w:eastAsia="bg-BG" w:bidi="bg-BG"/>
        </w:rPr>
        <w:t xml:space="preserve"> </w:t>
      </w:r>
      <w:r w:rsidRPr="00646993">
        <w:rPr>
          <w:rFonts w:ascii="Calibri" w:eastAsia="Calibri" w:hAnsi="Calibri" w:cs="Calibri"/>
          <w:lang w:eastAsia="bg-BG" w:bidi="bg-BG"/>
        </w:rPr>
        <w:t>имущество.</w:t>
      </w:r>
    </w:p>
    <w:p w:rsidR="00646993" w:rsidRPr="00646993" w:rsidRDefault="00646993" w:rsidP="00646993">
      <w:pPr>
        <w:widowControl w:val="0"/>
        <w:numPr>
          <w:ilvl w:val="1"/>
          <w:numId w:val="12"/>
        </w:numPr>
        <w:tabs>
          <w:tab w:val="left" w:pos="1649"/>
        </w:tabs>
        <w:autoSpaceDE w:val="0"/>
        <w:autoSpaceDN w:val="0"/>
        <w:spacing w:after="0" w:line="266" w:lineRule="exact"/>
        <w:rPr>
          <w:rFonts w:ascii="Calibri" w:eastAsia="Calibri" w:hAnsi="Calibri" w:cs="Calibri"/>
          <w:lang w:eastAsia="bg-BG" w:bidi="bg-BG"/>
        </w:rPr>
      </w:pPr>
      <w:r w:rsidRPr="00646993">
        <w:rPr>
          <w:rFonts w:ascii="Calibri" w:eastAsia="Calibri" w:hAnsi="Calibri" w:cs="Calibri"/>
          <w:lang w:eastAsia="bg-BG" w:bidi="bg-BG"/>
        </w:rPr>
        <w:t>Дарения и</w:t>
      </w:r>
      <w:r w:rsidRPr="00646993">
        <w:rPr>
          <w:rFonts w:ascii="Calibri" w:eastAsia="Calibri" w:hAnsi="Calibri" w:cs="Calibri"/>
          <w:spacing w:val="-3"/>
          <w:lang w:eastAsia="bg-BG" w:bidi="bg-BG"/>
        </w:rPr>
        <w:t xml:space="preserve"> </w:t>
      </w:r>
      <w:r w:rsidRPr="00646993">
        <w:rPr>
          <w:rFonts w:ascii="Calibri" w:eastAsia="Calibri" w:hAnsi="Calibri" w:cs="Calibri"/>
          <w:lang w:eastAsia="bg-BG" w:bidi="bg-BG"/>
        </w:rPr>
        <w:t>завещания.</w:t>
      </w:r>
    </w:p>
    <w:p w:rsidR="00646993" w:rsidRPr="00646993" w:rsidRDefault="00646993" w:rsidP="00646993">
      <w:pPr>
        <w:widowControl w:val="0"/>
        <w:numPr>
          <w:ilvl w:val="1"/>
          <w:numId w:val="12"/>
        </w:numPr>
        <w:tabs>
          <w:tab w:val="left" w:pos="1649"/>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Други приходи, включително от стопанска</w:t>
      </w:r>
      <w:r w:rsidRPr="00646993">
        <w:rPr>
          <w:rFonts w:ascii="Calibri" w:eastAsia="Calibri" w:hAnsi="Calibri" w:cs="Calibri"/>
          <w:spacing w:val="-14"/>
          <w:lang w:eastAsia="bg-BG" w:bidi="bg-BG"/>
        </w:rPr>
        <w:t xml:space="preserve"> </w:t>
      </w:r>
      <w:r w:rsidRPr="00646993">
        <w:rPr>
          <w:rFonts w:ascii="Calibri" w:eastAsia="Calibri" w:hAnsi="Calibri" w:cs="Calibri"/>
          <w:lang w:eastAsia="bg-BG" w:bidi="bg-BG"/>
        </w:rPr>
        <w:t>дейност.</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tabs>
          <w:tab w:val="left" w:pos="947"/>
        </w:tabs>
        <w:autoSpaceDE w:val="0"/>
        <w:autoSpaceDN w:val="0"/>
        <w:spacing w:after="0" w:line="240" w:lineRule="auto"/>
        <w:ind w:left="1019" w:right="385" w:hanging="903"/>
        <w:rPr>
          <w:rFonts w:ascii="Calibri" w:eastAsia="Calibri" w:hAnsi="Calibri" w:cs="Calibri"/>
          <w:lang w:eastAsia="bg-BG" w:bidi="bg-BG"/>
        </w:rPr>
      </w:pPr>
      <w:r w:rsidRPr="00646993">
        <w:rPr>
          <w:rFonts w:ascii="Calibri" w:eastAsia="Calibri" w:hAnsi="Calibri" w:cs="Calibri"/>
          <w:b/>
          <w:lang w:eastAsia="bg-BG" w:bidi="bg-BG"/>
        </w:rPr>
        <w:t>Чл.31:</w:t>
      </w:r>
      <w:r w:rsidRPr="00646993">
        <w:rPr>
          <w:rFonts w:ascii="Calibri" w:eastAsia="Calibri" w:hAnsi="Calibri" w:cs="Calibri"/>
          <w:b/>
          <w:lang w:eastAsia="bg-BG" w:bidi="bg-BG"/>
        </w:rPr>
        <w:tab/>
      </w:r>
      <w:r w:rsidRPr="00646993">
        <w:rPr>
          <w:rFonts w:ascii="Calibri" w:eastAsia="Calibri" w:hAnsi="Calibri" w:cs="Calibri"/>
          <w:lang w:eastAsia="bg-BG" w:bidi="bg-BG"/>
        </w:rPr>
        <w:t>Единният читалищен бюджет се формира от всички приходоизточници – собствени и от субсидии.</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tabs>
          <w:tab w:val="left" w:pos="942"/>
        </w:tabs>
        <w:autoSpaceDE w:val="0"/>
        <w:autoSpaceDN w:val="0"/>
        <w:spacing w:after="0" w:line="240" w:lineRule="auto"/>
        <w:ind w:left="1019" w:right="322" w:hanging="903"/>
        <w:rPr>
          <w:rFonts w:ascii="Calibri" w:eastAsia="Calibri" w:hAnsi="Calibri" w:cs="Calibri"/>
          <w:lang w:eastAsia="bg-BG" w:bidi="bg-BG"/>
        </w:rPr>
      </w:pPr>
      <w:r w:rsidRPr="00646993">
        <w:rPr>
          <w:rFonts w:ascii="Calibri" w:eastAsia="Calibri" w:hAnsi="Calibri" w:cs="Calibri"/>
          <w:b/>
          <w:lang w:eastAsia="bg-BG" w:bidi="bg-BG"/>
        </w:rPr>
        <w:t>Чл.32:</w:t>
      </w:r>
      <w:r w:rsidRPr="00646993">
        <w:rPr>
          <w:rFonts w:ascii="Calibri" w:eastAsia="Calibri" w:hAnsi="Calibri" w:cs="Calibri"/>
          <w:b/>
          <w:lang w:eastAsia="bg-BG" w:bidi="bg-BG"/>
        </w:rPr>
        <w:tab/>
      </w:r>
      <w:r w:rsidRPr="00646993">
        <w:rPr>
          <w:rFonts w:ascii="Calibri" w:eastAsia="Calibri" w:hAnsi="Calibri" w:cs="Calibri"/>
          <w:lang w:eastAsia="bg-BG" w:bidi="bg-BG"/>
        </w:rPr>
        <w:t>Читалищното настоятелство изготвя годишният отчет за приходите и разходите, който</w:t>
      </w:r>
      <w:r w:rsidRPr="00646993">
        <w:rPr>
          <w:rFonts w:ascii="Calibri" w:eastAsia="Calibri" w:hAnsi="Calibri" w:cs="Calibri"/>
          <w:spacing w:val="-33"/>
          <w:lang w:eastAsia="bg-BG" w:bidi="bg-BG"/>
        </w:rPr>
        <w:t xml:space="preserve"> </w:t>
      </w:r>
      <w:r w:rsidRPr="00646993">
        <w:rPr>
          <w:rFonts w:ascii="Calibri" w:eastAsia="Calibri" w:hAnsi="Calibri" w:cs="Calibri"/>
          <w:lang w:eastAsia="bg-BG" w:bidi="bg-BG"/>
        </w:rPr>
        <w:t>се приема от общото</w:t>
      </w:r>
      <w:r w:rsidRPr="00646993">
        <w:rPr>
          <w:rFonts w:ascii="Calibri" w:eastAsia="Calibri" w:hAnsi="Calibri" w:cs="Calibri"/>
          <w:spacing w:val="-8"/>
          <w:lang w:eastAsia="bg-BG" w:bidi="bg-BG"/>
        </w:rPr>
        <w:t xml:space="preserve"> </w:t>
      </w:r>
      <w:r w:rsidRPr="00646993">
        <w:rPr>
          <w:rFonts w:ascii="Calibri" w:eastAsia="Calibri" w:hAnsi="Calibri" w:cs="Calibri"/>
          <w:lang w:eastAsia="bg-BG" w:bidi="bg-BG"/>
        </w:rPr>
        <w:t>събрание.</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tabs>
          <w:tab w:val="left" w:pos="947"/>
        </w:tabs>
        <w:autoSpaceDE w:val="0"/>
        <w:autoSpaceDN w:val="0"/>
        <w:spacing w:after="0" w:line="240" w:lineRule="auto"/>
        <w:ind w:left="1019" w:right="831" w:hanging="903"/>
        <w:rPr>
          <w:rFonts w:ascii="Calibri" w:eastAsia="Calibri" w:hAnsi="Calibri" w:cs="Calibri"/>
          <w:lang w:eastAsia="bg-BG" w:bidi="bg-BG"/>
        </w:rPr>
      </w:pPr>
      <w:r w:rsidRPr="00646993">
        <w:rPr>
          <w:rFonts w:ascii="Calibri" w:eastAsia="Calibri" w:hAnsi="Calibri" w:cs="Calibri"/>
          <w:b/>
          <w:lang w:eastAsia="bg-BG" w:bidi="bg-BG"/>
        </w:rPr>
        <w:t>Чл.33:</w:t>
      </w:r>
      <w:r w:rsidRPr="00646993">
        <w:rPr>
          <w:rFonts w:ascii="Calibri" w:eastAsia="Calibri" w:hAnsi="Calibri" w:cs="Calibri"/>
          <w:b/>
          <w:lang w:eastAsia="bg-BG" w:bidi="bg-BG"/>
        </w:rPr>
        <w:tab/>
      </w:r>
      <w:r w:rsidRPr="00646993">
        <w:rPr>
          <w:rFonts w:ascii="Calibri" w:eastAsia="Calibri" w:hAnsi="Calibri" w:cs="Calibri"/>
          <w:lang w:eastAsia="bg-BG" w:bidi="bg-BG"/>
        </w:rPr>
        <w:t>Отчетът за изразходваните от бюджета средства се представя в общината, на</w:t>
      </w:r>
      <w:r w:rsidRPr="00646993">
        <w:rPr>
          <w:rFonts w:ascii="Calibri" w:eastAsia="Calibri" w:hAnsi="Calibri" w:cs="Calibri"/>
          <w:spacing w:val="-31"/>
          <w:lang w:eastAsia="bg-BG" w:bidi="bg-BG"/>
        </w:rPr>
        <w:t xml:space="preserve"> </w:t>
      </w:r>
      <w:r w:rsidRPr="00646993">
        <w:rPr>
          <w:rFonts w:ascii="Calibri" w:eastAsia="Calibri" w:hAnsi="Calibri" w:cs="Calibri"/>
          <w:lang w:eastAsia="bg-BG" w:bidi="bg-BG"/>
        </w:rPr>
        <w:t>чиято територия се намира читалището в срок до 31 март на следващата</w:t>
      </w:r>
      <w:r w:rsidRPr="00646993">
        <w:rPr>
          <w:rFonts w:ascii="Calibri" w:eastAsia="Calibri" w:hAnsi="Calibri" w:cs="Calibri"/>
          <w:spacing w:val="-20"/>
          <w:lang w:eastAsia="bg-BG" w:bidi="bg-BG"/>
        </w:rPr>
        <w:t xml:space="preserve"> </w:t>
      </w:r>
      <w:r w:rsidRPr="00646993">
        <w:rPr>
          <w:rFonts w:ascii="Calibri" w:eastAsia="Calibri" w:hAnsi="Calibri" w:cs="Calibri"/>
          <w:lang w:eastAsia="bg-BG" w:bidi="bg-BG"/>
        </w:rPr>
        <w:t>година.</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tabs>
          <w:tab w:val="left" w:pos="1019"/>
        </w:tabs>
        <w:autoSpaceDE w:val="0"/>
        <w:autoSpaceDN w:val="0"/>
        <w:spacing w:after="0" w:line="240" w:lineRule="auto"/>
        <w:ind w:left="1019" w:right="442" w:hanging="903"/>
        <w:rPr>
          <w:rFonts w:ascii="Calibri" w:eastAsia="Calibri" w:hAnsi="Calibri" w:cs="Calibri"/>
          <w:lang w:eastAsia="bg-BG" w:bidi="bg-BG"/>
        </w:rPr>
      </w:pPr>
      <w:r w:rsidRPr="00646993">
        <w:rPr>
          <w:rFonts w:ascii="Calibri" w:eastAsia="Calibri" w:hAnsi="Calibri" w:cs="Calibri"/>
          <w:b/>
          <w:lang w:eastAsia="bg-BG" w:bidi="bg-BG"/>
        </w:rPr>
        <w:t>Чл.34:</w:t>
      </w:r>
      <w:r w:rsidRPr="00646993">
        <w:rPr>
          <w:rFonts w:ascii="Calibri" w:eastAsia="Calibri" w:hAnsi="Calibri" w:cs="Calibri"/>
          <w:b/>
          <w:lang w:eastAsia="bg-BG" w:bidi="bg-BG"/>
        </w:rPr>
        <w:tab/>
      </w:r>
      <w:r w:rsidRPr="00646993">
        <w:rPr>
          <w:rFonts w:ascii="Calibri" w:eastAsia="Calibri" w:hAnsi="Calibri" w:cs="Calibri"/>
          <w:lang w:eastAsia="bg-BG" w:bidi="bg-BG"/>
        </w:rPr>
        <w:t>Председателят на читалището на територията на общината ежегодно, в срок до 10 ноември представя на кмета предложения за своята дейност през следващата</w:t>
      </w:r>
      <w:r w:rsidRPr="00646993">
        <w:rPr>
          <w:rFonts w:ascii="Calibri" w:eastAsia="Calibri" w:hAnsi="Calibri" w:cs="Calibri"/>
          <w:spacing w:val="-26"/>
          <w:lang w:eastAsia="bg-BG" w:bidi="bg-BG"/>
        </w:rPr>
        <w:t xml:space="preserve"> </w:t>
      </w:r>
      <w:r w:rsidRPr="00646993">
        <w:rPr>
          <w:rFonts w:ascii="Calibri" w:eastAsia="Calibri" w:hAnsi="Calibri" w:cs="Calibri"/>
          <w:lang w:eastAsia="bg-BG" w:bidi="bg-BG"/>
        </w:rPr>
        <w:t>година.</w:t>
      </w: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numPr>
          <w:ilvl w:val="0"/>
          <w:numId w:val="13"/>
        </w:numPr>
        <w:tabs>
          <w:tab w:val="left" w:pos="1380"/>
        </w:tabs>
        <w:autoSpaceDE w:val="0"/>
        <w:autoSpaceDN w:val="0"/>
        <w:spacing w:after="0" w:line="240" w:lineRule="auto"/>
        <w:ind w:right="707"/>
        <w:rPr>
          <w:rFonts w:ascii="Calibri" w:eastAsia="Calibri" w:hAnsi="Calibri" w:cs="Calibri"/>
          <w:lang w:eastAsia="bg-BG" w:bidi="bg-BG"/>
        </w:rPr>
      </w:pPr>
      <w:r w:rsidRPr="00646993">
        <w:rPr>
          <w:rFonts w:ascii="Calibri" w:eastAsia="Calibri" w:hAnsi="Calibri" w:cs="Calibri"/>
          <w:lang w:eastAsia="bg-BG" w:bidi="bg-BG"/>
        </w:rPr>
        <w:t>Кметът на общината внася направените предложения в общинския съвет,</w:t>
      </w:r>
      <w:r w:rsidRPr="00646993">
        <w:rPr>
          <w:rFonts w:ascii="Calibri" w:eastAsia="Calibri" w:hAnsi="Calibri" w:cs="Calibri"/>
          <w:spacing w:val="-24"/>
          <w:lang w:eastAsia="bg-BG" w:bidi="bg-BG"/>
        </w:rPr>
        <w:t xml:space="preserve"> </w:t>
      </w:r>
      <w:r w:rsidRPr="00646993">
        <w:rPr>
          <w:rFonts w:ascii="Calibri" w:eastAsia="Calibri" w:hAnsi="Calibri" w:cs="Calibri"/>
          <w:lang w:eastAsia="bg-BG" w:bidi="bg-BG"/>
        </w:rPr>
        <w:t>който приема годишна програма за развитие на читалищната дейност в</w:t>
      </w:r>
      <w:r w:rsidRPr="00646993">
        <w:rPr>
          <w:rFonts w:ascii="Calibri" w:eastAsia="Calibri" w:hAnsi="Calibri" w:cs="Calibri"/>
          <w:spacing w:val="-18"/>
          <w:lang w:eastAsia="bg-BG" w:bidi="bg-BG"/>
        </w:rPr>
        <w:t xml:space="preserve"> </w:t>
      </w:r>
      <w:r w:rsidRPr="00646993">
        <w:rPr>
          <w:rFonts w:ascii="Calibri" w:eastAsia="Calibri" w:hAnsi="Calibri" w:cs="Calibri"/>
          <w:lang w:eastAsia="bg-BG" w:bidi="bg-BG"/>
        </w:rPr>
        <w:t>общината.</w:t>
      </w:r>
    </w:p>
    <w:p w:rsidR="00646993" w:rsidRPr="00646993" w:rsidRDefault="00646993" w:rsidP="00646993">
      <w:pPr>
        <w:widowControl w:val="0"/>
        <w:numPr>
          <w:ilvl w:val="0"/>
          <w:numId w:val="13"/>
        </w:numPr>
        <w:tabs>
          <w:tab w:val="left" w:pos="1380"/>
        </w:tabs>
        <w:autoSpaceDE w:val="0"/>
        <w:autoSpaceDN w:val="0"/>
        <w:spacing w:before="1" w:after="0" w:line="240" w:lineRule="auto"/>
        <w:ind w:right="145"/>
        <w:rPr>
          <w:rFonts w:ascii="Calibri" w:eastAsia="Calibri" w:hAnsi="Calibri" w:cs="Calibri"/>
          <w:lang w:eastAsia="bg-BG" w:bidi="bg-BG"/>
        </w:rPr>
      </w:pPr>
      <w:r w:rsidRPr="00646993">
        <w:rPr>
          <w:rFonts w:ascii="Calibri" w:eastAsia="Calibri" w:hAnsi="Calibri" w:cs="Calibri"/>
          <w:lang w:eastAsia="bg-BG" w:bidi="bg-BG"/>
        </w:rPr>
        <w:t>Програмата по ал.1 се изпълнява от читалището въз основа на финансово обезпечени договори, сключени с кмета на</w:t>
      </w:r>
      <w:r w:rsidRPr="00646993">
        <w:rPr>
          <w:rFonts w:ascii="Calibri" w:eastAsia="Calibri" w:hAnsi="Calibri" w:cs="Calibri"/>
          <w:spacing w:val="-13"/>
          <w:lang w:eastAsia="bg-BG" w:bidi="bg-BG"/>
        </w:rPr>
        <w:t xml:space="preserve"> </w:t>
      </w:r>
      <w:r w:rsidRPr="00646993">
        <w:rPr>
          <w:rFonts w:ascii="Calibri" w:eastAsia="Calibri" w:hAnsi="Calibri" w:cs="Calibri"/>
          <w:lang w:eastAsia="bg-BG" w:bidi="bg-BG"/>
        </w:rPr>
        <w:t>общината.</w:t>
      </w:r>
    </w:p>
    <w:p w:rsidR="00646993" w:rsidRPr="00646993" w:rsidRDefault="00646993" w:rsidP="00646993">
      <w:pPr>
        <w:widowControl w:val="0"/>
        <w:numPr>
          <w:ilvl w:val="0"/>
          <w:numId w:val="13"/>
        </w:numPr>
        <w:tabs>
          <w:tab w:val="left" w:pos="1380"/>
        </w:tabs>
        <w:autoSpaceDE w:val="0"/>
        <w:autoSpaceDN w:val="0"/>
        <w:spacing w:before="5" w:after="0" w:line="232" w:lineRule="auto"/>
        <w:ind w:right="865"/>
        <w:rPr>
          <w:rFonts w:ascii="Calibri" w:eastAsia="Calibri" w:hAnsi="Calibri" w:cs="Calibri"/>
          <w:lang w:eastAsia="bg-BG" w:bidi="bg-BG"/>
        </w:rPr>
      </w:pPr>
      <w:r w:rsidRPr="00646993">
        <w:rPr>
          <w:rFonts w:ascii="Calibri" w:eastAsia="Calibri" w:hAnsi="Calibri" w:cs="Calibri"/>
          <w:lang w:eastAsia="bg-BG" w:bidi="bg-BG"/>
        </w:rPr>
        <w:t>Председателя на читалището представя ежегодно до 31 март пред кмета на общината и общинския съвет доклад за осъществените читалищни дейности</w:t>
      </w:r>
      <w:r w:rsidRPr="00646993">
        <w:rPr>
          <w:rFonts w:ascii="Calibri" w:eastAsia="Calibri" w:hAnsi="Calibri" w:cs="Calibri"/>
          <w:spacing w:val="-30"/>
          <w:lang w:eastAsia="bg-BG" w:bidi="bg-BG"/>
        </w:rPr>
        <w:t xml:space="preserve"> </w:t>
      </w:r>
      <w:r w:rsidRPr="00646993">
        <w:rPr>
          <w:rFonts w:ascii="Calibri" w:eastAsia="Calibri" w:hAnsi="Calibri" w:cs="Calibri"/>
          <w:lang w:eastAsia="bg-BG" w:bidi="bg-BG"/>
        </w:rPr>
        <w:t>в</w:t>
      </w:r>
    </w:p>
    <w:p w:rsidR="00646993" w:rsidRPr="00646993" w:rsidRDefault="00646993" w:rsidP="00646993">
      <w:pPr>
        <w:widowControl w:val="0"/>
        <w:autoSpaceDE w:val="0"/>
        <w:autoSpaceDN w:val="0"/>
        <w:spacing w:before="2" w:after="0" w:line="240" w:lineRule="auto"/>
        <w:ind w:left="1379" w:right="504"/>
        <w:rPr>
          <w:rFonts w:ascii="Calibri" w:eastAsia="Calibri" w:hAnsi="Calibri" w:cs="Calibri"/>
          <w:lang w:eastAsia="bg-BG" w:bidi="bg-BG"/>
        </w:rPr>
      </w:pPr>
      <w:r w:rsidRPr="00646993">
        <w:rPr>
          <w:rFonts w:ascii="Calibri" w:eastAsia="Calibri" w:hAnsi="Calibri" w:cs="Calibri"/>
          <w:lang w:eastAsia="bg-BG" w:bidi="bg-BG"/>
        </w:rPr>
        <w:t>изпълнение на програмата по ал.1 и за изразходваните от бюджета средства през предходната година.</w:t>
      </w:r>
    </w:p>
    <w:p w:rsidR="00646993" w:rsidRPr="00646993" w:rsidRDefault="00646993" w:rsidP="00646993">
      <w:pPr>
        <w:widowControl w:val="0"/>
        <w:numPr>
          <w:ilvl w:val="0"/>
          <w:numId w:val="13"/>
        </w:numPr>
        <w:tabs>
          <w:tab w:val="left" w:pos="1380"/>
        </w:tabs>
        <w:autoSpaceDE w:val="0"/>
        <w:autoSpaceDN w:val="0"/>
        <w:spacing w:before="1" w:after="0" w:line="240" w:lineRule="auto"/>
        <w:ind w:right="591"/>
        <w:rPr>
          <w:rFonts w:ascii="Calibri" w:eastAsia="Calibri" w:hAnsi="Calibri" w:cs="Calibri"/>
          <w:lang w:eastAsia="bg-BG" w:bidi="bg-BG"/>
        </w:rPr>
      </w:pPr>
      <w:r w:rsidRPr="00646993">
        <w:rPr>
          <w:rFonts w:ascii="Calibri" w:eastAsia="Calibri" w:hAnsi="Calibri" w:cs="Calibri"/>
          <w:lang w:eastAsia="bg-BG" w:bidi="bg-BG"/>
        </w:rPr>
        <w:t>Докладите по ал.3 на читалищата на територията на една община се обсъждат от общинският съвет на първото открито заседание след 31 март с участието</w:t>
      </w:r>
      <w:r w:rsidRPr="00646993">
        <w:rPr>
          <w:rFonts w:ascii="Calibri" w:eastAsia="Calibri" w:hAnsi="Calibri" w:cs="Calibri"/>
          <w:spacing w:val="-32"/>
          <w:lang w:eastAsia="bg-BG" w:bidi="bg-BG"/>
        </w:rPr>
        <w:t xml:space="preserve"> </w:t>
      </w:r>
      <w:r w:rsidRPr="00646993">
        <w:rPr>
          <w:rFonts w:ascii="Calibri" w:eastAsia="Calibri" w:hAnsi="Calibri" w:cs="Calibri"/>
          <w:lang w:eastAsia="bg-BG" w:bidi="bg-BG"/>
        </w:rPr>
        <w:t>на</w:t>
      </w:r>
    </w:p>
    <w:p w:rsidR="00646993" w:rsidRPr="00646993" w:rsidRDefault="00646993" w:rsidP="00646993">
      <w:pPr>
        <w:widowControl w:val="0"/>
        <w:autoSpaceDE w:val="0"/>
        <w:autoSpaceDN w:val="0"/>
        <w:spacing w:before="1" w:after="0" w:line="240" w:lineRule="auto"/>
        <w:ind w:left="1379"/>
        <w:rPr>
          <w:rFonts w:ascii="Calibri" w:eastAsia="Calibri" w:hAnsi="Calibri" w:cs="Calibri"/>
          <w:lang w:eastAsia="bg-BG" w:bidi="bg-BG"/>
        </w:rPr>
      </w:pPr>
      <w:r w:rsidRPr="00646993">
        <w:rPr>
          <w:rFonts w:ascii="Calibri" w:eastAsia="Calibri" w:hAnsi="Calibri" w:cs="Calibri"/>
          <w:lang w:eastAsia="bg-BG" w:bidi="bg-BG"/>
        </w:rPr>
        <w:t>представителите на народните читалище – вносители на докладите.</w:t>
      </w: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ind w:left="1379" w:right="825"/>
        <w:rPr>
          <w:rFonts w:ascii="Calibri" w:eastAsia="Calibri" w:hAnsi="Calibri" w:cs="Calibri"/>
          <w:lang w:eastAsia="bg-BG" w:bidi="bg-BG"/>
        </w:rPr>
      </w:pPr>
      <w:r w:rsidRPr="00646993">
        <w:rPr>
          <w:rFonts w:ascii="Calibri" w:eastAsia="Calibri" w:hAnsi="Calibri" w:cs="Calibri"/>
          <w:lang w:eastAsia="bg-BG" w:bidi="bg-BG"/>
        </w:rPr>
        <w:t>Счетоводната отчетност се води в съответствие със Закона за счетоводството и подзаконовите документи.</w:t>
      </w: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before="2"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ind w:left="116" w:right="7989"/>
        <w:outlineLvl w:val="1"/>
        <w:rPr>
          <w:rFonts w:ascii="Calibri" w:eastAsia="Calibri" w:hAnsi="Calibri" w:cs="Calibri"/>
          <w:b/>
          <w:bCs/>
          <w:lang w:eastAsia="bg-BG" w:bidi="bg-BG"/>
        </w:rPr>
      </w:pPr>
      <w:r w:rsidRPr="00646993">
        <w:rPr>
          <w:rFonts w:ascii="Calibri" w:eastAsia="Calibri" w:hAnsi="Calibri" w:cs="Calibri"/>
          <w:b/>
          <w:bCs/>
          <w:lang w:eastAsia="bg-BG" w:bidi="bg-BG"/>
        </w:rPr>
        <w:t>ГЛАВА ШЕСТА.</w:t>
      </w:r>
    </w:p>
    <w:p w:rsidR="00646993" w:rsidRPr="00646993" w:rsidRDefault="00646993" w:rsidP="00646993">
      <w:pPr>
        <w:widowControl w:val="0"/>
        <w:autoSpaceDE w:val="0"/>
        <w:autoSpaceDN w:val="0"/>
        <w:spacing w:after="0" w:line="240" w:lineRule="auto"/>
        <w:ind w:left="116" w:right="7989"/>
        <w:rPr>
          <w:rFonts w:ascii="Calibri" w:eastAsia="Calibri" w:hAnsi="Calibri" w:cs="Calibri"/>
          <w:b/>
          <w:lang w:eastAsia="bg-BG" w:bidi="bg-BG"/>
        </w:rPr>
      </w:pPr>
      <w:r w:rsidRPr="00646993">
        <w:rPr>
          <w:rFonts w:ascii="Calibri" w:eastAsia="Calibri" w:hAnsi="Calibri" w:cs="Calibri"/>
          <w:b/>
          <w:lang w:eastAsia="bg-BG" w:bidi="bg-BG"/>
        </w:rPr>
        <w:t>ПРЕКРАТЯВАНЕ.</w:t>
      </w:r>
    </w:p>
    <w:p w:rsidR="00646993" w:rsidRPr="00646993" w:rsidRDefault="00646993" w:rsidP="00646993">
      <w:pPr>
        <w:widowControl w:val="0"/>
        <w:autoSpaceDE w:val="0"/>
        <w:autoSpaceDN w:val="0"/>
        <w:spacing w:before="1" w:after="0" w:line="240" w:lineRule="auto"/>
        <w:rPr>
          <w:rFonts w:ascii="Calibri" w:eastAsia="Calibri" w:hAnsi="Calibri" w:cs="Calibri"/>
          <w:b/>
          <w:lang w:eastAsia="bg-BG" w:bidi="bg-BG"/>
        </w:rPr>
      </w:pPr>
    </w:p>
    <w:p w:rsidR="00646993" w:rsidRPr="00646993" w:rsidRDefault="00646993" w:rsidP="00646993">
      <w:pPr>
        <w:widowControl w:val="0"/>
        <w:tabs>
          <w:tab w:val="left" w:pos="1196"/>
        </w:tabs>
        <w:autoSpaceDE w:val="0"/>
        <w:autoSpaceDN w:val="0"/>
        <w:spacing w:after="0" w:line="240" w:lineRule="auto"/>
        <w:ind w:left="1196" w:right="966" w:hanging="1081"/>
        <w:rPr>
          <w:rFonts w:ascii="Calibri" w:eastAsia="Calibri" w:hAnsi="Calibri" w:cs="Calibri"/>
          <w:lang w:eastAsia="bg-BG" w:bidi="bg-BG"/>
        </w:rPr>
      </w:pPr>
      <w:r w:rsidRPr="00646993">
        <w:rPr>
          <w:rFonts w:ascii="Calibri" w:eastAsia="Calibri" w:hAnsi="Calibri" w:cs="Calibri"/>
          <w:b/>
          <w:lang w:eastAsia="bg-BG" w:bidi="bg-BG"/>
        </w:rPr>
        <w:t>Чл.35:</w:t>
      </w:r>
      <w:r w:rsidRPr="00646993">
        <w:rPr>
          <w:rFonts w:ascii="Calibri" w:eastAsia="Calibri" w:hAnsi="Calibri" w:cs="Calibri"/>
          <w:b/>
          <w:lang w:eastAsia="bg-BG" w:bidi="bg-BG"/>
        </w:rPr>
        <w:tab/>
      </w:r>
      <w:r w:rsidRPr="00646993">
        <w:rPr>
          <w:rFonts w:ascii="Calibri" w:eastAsia="Calibri" w:hAnsi="Calibri" w:cs="Calibri"/>
          <w:lang w:eastAsia="bg-BG" w:bidi="bg-BG"/>
        </w:rPr>
        <w:t>Читалището може да бъде прекратено по решение на общото събрание или на окръжния</w:t>
      </w:r>
      <w:r w:rsidRPr="00646993">
        <w:rPr>
          <w:rFonts w:ascii="Calibri" w:eastAsia="Calibri" w:hAnsi="Calibri" w:cs="Calibri"/>
          <w:spacing w:val="-2"/>
          <w:lang w:eastAsia="bg-BG" w:bidi="bg-BG"/>
        </w:rPr>
        <w:t xml:space="preserve"> </w:t>
      </w:r>
      <w:r w:rsidRPr="00646993">
        <w:rPr>
          <w:rFonts w:ascii="Calibri" w:eastAsia="Calibri" w:hAnsi="Calibri" w:cs="Calibri"/>
          <w:lang w:eastAsia="bg-BG" w:bidi="bg-BG"/>
        </w:rPr>
        <w:t>съд.</w:t>
      </w:r>
    </w:p>
    <w:p w:rsidR="00646993" w:rsidRPr="00646993" w:rsidRDefault="00646993" w:rsidP="00646993">
      <w:pPr>
        <w:spacing w:after="0" w:line="240" w:lineRule="auto"/>
        <w:rPr>
          <w:rFonts w:ascii="Calibri" w:eastAsia="Calibri" w:hAnsi="Calibri" w:cs="Calibri"/>
          <w:lang w:eastAsia="bg-BG" w:bidi="bg-BG"/>
        </w:rPr>
        <w:sectPr w:rsidR="00646993" w:rsidRPr="00646993">
          <w:pgSz w:w="12240" w:h="15840"/>
          <w:pgMar w:top="1380" w:right="1300" w:bottom="280" w:left="1300" w:header="720" w:footer="720" w:gutter="0"/>
          <w:cols w:space="708"/>
        </w:sectPr>
      </w:pPr>
    </w:p>
    <w:p w:rsidR="00646993" w:rsidRPr="00646993" w:rsidRDefault="00646993" w:rsidP="00646993">
      <w:pPr>
        <w:widowControl w:val="0"/>
        <w:tabs>
          <w:tab w:val="left" w:pos="1196"/>
        </w:tabs>
        <w:autoSpaceDE w:val="0"/>
        <w:autoSpaceDN w:val="0"/>
        <w:spacing w:before="38" w:after="0" w:line="240" w:lineRule="auto"/>
        <w:ind w:left="116"/>
        <w:rPr>
          <w:rFonts w:ascii="Calibri" w:eastAsia="Calibri" w:hAnsi="Calibri" w:cs="Calibri"/>
          <w:lang w:eastAsia="bg-BG" w:bidi="bg-BG"/>
        </w:rPr>
      </w:pPr>
      <w:r w:rsidRPr="00646993">
        <w:rPr>
          <w:rFonts w:ascii="Calibri" w:eastAsia="Calibri" w:hAnsi="Calibri" w:cs="Calibri"/>
          <w:b/>
          <w:lang w:eastAsia="bg-BG" w:bidi="bg-BG"/>
        </w:rPr>
        <w:lastRenderedPageBreak/>
        <w:t>Чл.36:</w:t>
      </w:r>
      <w:r w:rsidRPr="00646993">
        <w:rPr>
          <w:rFonts w:ascii="Calibri" w:eastAsia="Calibri" w:hAnsi="Calibri" w:cs="Calibri"/>
          <w:b/>
          <w:lang w:eastAsia="bg-BG" w:bidi="bg-BG"/>
        </w:rPr>
        <w:tab/>
      </w:r>
      <w:r w:rsidRPr="00646993">
        <w:rPr>
          <w:rFonts w:ascii="Calibri" w:eastAsia="Calibri" w:hAnsi="Calibri" w:cs="Calibri"/>
          <w:lang w:eastAsia="bg-BG" w:bidi="bg-BG"/>
        </w:rPr>
        <w:t xml:space="preserve">Окръжният </w:t>
      </w:r>
      <w:r w:rsidRPr="00646993">
        <w:rPr>
          <w:rFonts w:ascii="Calibri" w:eastAsia="Calibri" w:hAnsi="Calibri" w:cs="Calibri"/>
          <w:spacing w:val="-3"/>
          <w:lang w:eastAsia="bg-BG" w:bidi="bg-BG"/>
        </w:rPr>
        <w:t xml:space="preserve">съд </w:t>
      </w:r>
      <w:r w:rsidRPr="00646993">
        <w:rPr>
          <w:rFonts w:ascii="Calibri" w:eastAsia="Calibri" w:hAnsi="Calibri" w:cs="Calibri"/>
          <w:lang w:eastAsia="bg-BG" w:bidi="bg-BG"/>
        </w:rPr>
        <w:t>постановява решение за прекратяване на читалището,</w:t>
      </w:r>
      <w:r w:rsidRPr="00646993">
        <w:rPr>
          <w:rFonts w:ascii="Calibri" w:eastAsia="Calibri" w:hAnsi="Calibri" w:cs="Calibri"/>
          <w:spacing w:val="-18"/>
          <w:lang w:eastAsia="bg-BG" w:bidi="bg-BG"/>
        </w:rPr>
        <w:t xml:space="preserve"> </w:t>
      </w:r>
      <w:r w:rsidRPr="00646993">
        <w:rPr>
          <w:rFonts w:ascii="Calibri" w:eastAsia="Calibri" w:hAnsi="Calibri" w:cs="Calibri"/>
          <w:lang w:eastAsia="bg-BG" w:bidi="bg-BG"/>
        </w:rPr>
        <w:t>ако:</w:t>
      </w: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numPr>
          <w:ilvl w:val="1"/>
          <w:numId w:val="13"/>
        </w:numPr>
        <w:tabs>
          <w:tab w:val="left" w:pos="1557"/>
        </w:tabs>
        <w:autoSpaceDE w:val="0"/>
        <w:autoSpaceDN w:val="0"/>
        <w:spacing w:after="0" w:line="240" w:lineRule="auto"/>
        <w:ind w:right="580"/>
        <w:rPr>
          <w:rFonts w:ascii="Calibri" w:eastAsia="Calibri" w:hAnsi="Calibri" w:cs="Calibri"/>
          <w:lang w:eastAsia="bg-BG" w:bidi="bg-BG"/>
        </w:rPr>
      </w:pPr>
      <w:r w:rsidRPr="00646993">
        <w:rPr>
          <w:rFonts w:ascii="Calibri" w:eastAsia="Calibri" w:hAnsi="Calibri" w:cs="Calibri"/>
          <w:lang w:eastAsia="bg-BG" w:bidi="bg-BG"/>
        </w:rPr>
        <w:t>Дейността му противоречи на Закона за народните читалища, Устава и добрите нрави.</w:t>
      </w:r>
    </w:p>
    <w:p w:rsidR="00646993" w:rsidRPr="00646993" w:rsidRDefault="00646993" w:rsidP="00646993">
      <w:pPr>
        <w:widowControl w:val="0"/>
        <w:numPr>
          <w:ilvl w:val="1"/>
          <w:numId w:val="13"/>
        </w:numPr>
        <w:tabs>
          <w:tab w:val="left" w:pos="1557"/>
        </w:tabs>
        <w:autoSpaceDE w:val="0"/>
        <w:autoSpaceDN w:val="0"/>
        <w:spacing w:before="1" w:after="0" w:line="240" w:lineRule="auto"/>
        <w:ind w:right="1161"/>
        <w:rPr>
          <w:rFonts w:ascii="Calibri" w:eastAsia="Calibri" w:hAnsi="Calibri" w:cs="Calibri"/>
          <w:lang w:eastAsia="bg-BG" w:bidi="bg-BG"/>
        </w:rPr>
      </w:pPr>
      <w:r w:rsidRPr="00646993">
        <w:rPr>
          <w:rFonts w:ascii="Calibri" w:eastAsia="Calibri" w:hAnsi="Calibri" w:cs="Calibri"/>
          <w:lang w:eastAsia="bg-BG" w:bidi="bg-BG"/>
        </w:rPr>
        <w:t>Имуществото му не се ползва според целите на читалището и при</w:t>
      </w:r>
      <w:r w:rsidRPr="00646993">
        <w:rPr>
          <w:rFonts w:ascii="Calibri" w:eastAsia="Calibri" w:hAnsi="Calibri" w:cs="Calibri"/>
          <w:spacing w:val="-25"/>
          <w:lang w:eastAsia="bg-BG" w:bidi="bg-BG"/>
        </w:rPr>
        <w:t xml:space="preserve"> </w:t>
      </w:r>
      <w:r w:rsidRPr="00646993">
        <w:rPr>
          <w:rFonts w:ascii="Calibri" w:eastAsia="Calibri" w:hAnsi="Calibri" w:cs="Calibri"/>
          <w:lang w:eastAsia="bg-BG" w:bidi="bg-BG"/>
        </w:rPr>
        <w:t>трайна невъзможност читалището да</w:t>
      </w:r>
      <w:r w:rsidRPr="00646993">
        <w:rPr>
          <w:rFonts w:ascii="Calibri" w:eastAsia="Calibri" w:hAnsi="Calibri" w:cs="Calibri"/>
          <w:spacing w:val="-8"/>
          <w:lang w:eastAsia="bg-BG" w:bidi="bg-BG"/>
        </w:rPr>
        <w:t xml:space="preserve"> </w:t>
      </w:r>
      <w:r w:rsidRPr="00646993">
        <w:rPr>
          <w:rFonts w:ascii="Calibri" w:eastAsia="Calibri" w:hAnsi="Calibri" w:cs="Calibri"/>
          <w:lang w:eastAsia="bg-BG" w:bidi="bg-BG"/>
        </w:rPr>
        <w:t>действа.</w:t>
      </w:r>
    </w:p>
    <w:p w:rsidR="00646993" w:rsidRPr="00646993" w:rsidRDefault="00646993" w:rsidP="00646993">
      <w:pPr>
        <w:widowControl w:val="0"/>
        <w:numPr>
          <w:ilvl w:val="1"/>
          <w:numId w:val="13"/>
        </w:numPr>
        <w:tabs>
          <w:tab w:val="left" w:pos="1557"/>
        </w:tabs>
        <w:autoSpaceDE w:val="0"/>
        <w:autoSpaceDN w:val="0"/>
        <w:spacing w:before="1" w:after="0" w:line="240" w:lineRule="auto"/>
        <w:ind w:right="352"/>
        <w:rPr>
          <w:rFonts w:ascii="Calibri" w:eastAsia="Calibri" w:hAnsi="Calibri" w:cs="Calibri"/>
          <w:lang w:eastAsia="bg-BG" w:bidi="bg-BG"/>
        </w:rPr>
      </w:pPr>
      <w:r w:rsidRPr="00646993">
        <w:rPr>
          <w:rFonts w:ascii="Calibri" w:eastAsia="Calibri" w:hAnsi="Calibri" w:cs="Calibri"/>
          <w:lang w:eastAsia="bg-BG" w:bidi="bg-BG"/>
        </w:rPr>
        <w:t>Е налице трайна невъзможност читалището да действа или не развива дейност</w:t>
      </w:r>
      <w:r w:rsidRPr="00646993">
        <w:rPr>
          <w:rFonts w:ascii="Calibri" w:eastAsia="Calibri" w:hAnsi="Calibri" w:cs="Calibri"/>
          <w:spacing w:val="-32"/>
          <w:lang w:eastAsia="bg-BG" w:bidi="bg-BG"/>
        </w:rPr>
        <w:t xml:space="preserve"> </w:t>
      </w:r>
      <w:r w:rsidRPr="00646993">
        <w:rPr>
          <w:rFonts w:ascii="Calibri" w:eastAsia="Calibri" w:hAnsi="Calibri" w:cs="Calibri"/>
          <w:lang w:eastAsia="bg-BG" w:bidi="bg-BG"/>
        </w:rPr>
        <w:t>за период две години; в тези случаи Министърът на културата изпраща сигнал</w:t>
      </w:r>
      <w:r w:rsidRPr="00646993">
        <w:rPr>
          <w:rFonts w:ascii="Calibri" w:eastAsia="Calibri" w:hAnsi="Calibri" w:cs="Calibri"/>
          <w:spacing w:val="-29"/>
          <w:lang w:eastAsia="bg-BG" w:bidi="bg-BG"/>
        </w:rPr>
        <w:t xml:space="preserve"> </w:t>
      </w:r>
      <w:r w:rsidRPr="00646993">
        <w:rPr>
          <w:rFonts w:ascii="Calibri" w:eastAsia="Calibri" w:hAnsi="Calibri" w:cs="Calibri"/>
          <w:lang w:eastAsia="bg-BG" w:bidi="bg-BG"/>
        </w:rPr>
        <w:t>до</w:t>
      </w:r>
    </w:p>
    <w:p w:rsidR="00646993" w:rsidRPr="00646993" w:rsidRDefault="00646993" w:rsidP="00646993">
      <w:pPr>
        <w:widowControl w:val="0"/>
        <w:autoSpaceDE w:val="0"/>
        <w:autoSpaceDN w:val="0"/>
        <w:spacing w:after="0" w:line="240" w:lineRule="auto"/>
        <w:ind w:left="1557"/>
        <w:rPr>
          <w:rFonts w:ascii="Calibri" w:eastAsia="Calibri" w:hAnsi="Calibri" w:cs="Calibri"/>
          <w:lang w:eastAsia="bg-BG" w:bidi="bg-BG"/>
        </w:rPr>
      </w:pPr>
      <w:r w:rsidRPr="00646993">
        <w:rPr>
          <w:rFonts w:ascii="Calibri" w:eastAsia="Calibri" w:hAnsi="Calibri" w:cs="Calibri"/>
          <w:lang w:eastAsia="bg-BG" w:bidi="bg-BG"/>
        </w:rPr>
        <w:t>прокурора за констатирана липса на дейност на читалище.</w:t>
      </w:r>
    </w:p>
    <w:p w:rsidR="00646993" w:rsidRPr="00646993" w:rsidRDefault="00646993" w:rsidP="00646993">
      <w:pPr>
        <w:widowControl w:val="0"/>
        <w:numPr>
          <w:ilvl w:val="1"/>
          <w:numId w:val="13"/>
        </w:numPr>
        <w:tabs>
          <w:tab w:val="left" w:pos="1557"/>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Не е учредено по законния</w:t>
      </w:r>
      <w:r w:rsidRPr="00646993">
        <w:rPr>
          <w:rFonts w:ascii="Calibri" w:eastAsia="Calibri" w:hAnsi="Calibri" w:cs="Calibri"/>
          <w:spacing w:val="-11"/>
          <w:lang w:eastAsia="bg-BG" w:bidi="bg-BG"/>
        </w:rPr>
        <w:t xml:space="preserve"> </w:t>
      </w:r>
      <w:r w:rsidRPr="00646993">
        <w:rPr>
          <w:rFonts w:ascii="Calibri" w:eastAsia="Calibri" w:hAnsi="Calibri" w:cs="Calibri"/>
          <w:lang w:eastAsia="bg-BG" w:bidi="bg-BG"/>
        </w:rPr>
        <w:t>ред.</w:t>
      </w:r>
    </w:p>
    <w:p w:rsidR="00646993" w:rsidRPr="00646993" w:rsidRDefault="00646993" w:rsidP="00646993">
      <w:pPr>
        <w:widowControl w:val="0"/>
        <w:numPr>
          <w:ilvl w:val="1"/>
          <w:numId w:val="13"/>
        </w:numPr>
        <w:tabs>
          <w:tab w:val="left" w:pos="155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Е обявено в</w:t>
      </w:r>
      <w:r w:rsidRPr="00646993">
        <w:rPr>
          <w:rFonts w:ascii="Calibri" w:eastAsia="Calibri" w:hAnsi="Calibri" w:cs="Calibri"/>
          <w:spacing w:val="-11"/>
          <w:lang w:eastAsia="bg-BG" w:bidi="bg-BG"/>
        </w:rPr>
        <w:t xml:space="preserve"> </w:t>
      </w:r>
      <w:r w:rsidRPr="00646993">
        <w:rPr>
          <w:rFonts w:ascii="Calibri" w:eastAsia="Calibri" w:hAnsi="Calibri" w:cs="Calibri"/>
          <w:lang w:eastAsia="bg-BG" w:bidi="bg-BG"/>
        </w:rPr>
        <w:t>несъстоятелност.</w:t>
      </w:r>
    </w:p>
    <w:p w:rsidR="00646993" w:rsidRPr="00646993" w:rsidRDefault="00646993" w:rsidP="00646993">
      <w:pPr>
        <w:widowControl w:val="0"/>
        <w:numPr>
          <w:ilvl w:val="1"/>
          <w:numId w:val="13"/>
        </w:numPr>
        <w:tabs>
          <w:tab w:val="left" w:pos="1557"/>
        </w:tabs>
        <w:autoSpaceDE w:val="0"/>
        <w:autoSpaceDN w:val="0"/>
        <w:spacing w:before="3" w:after="0" w:line="235" w:lineRule="auto"/>
        <w:ind w:right="281"/>
        <w:rPr>
          <w:rFonts w:ascii="Calibri" w:eastAsia="Calibri" w:hAnsi="Calibri" w:cs="Calibri"/>
          <w:lang w:eastAsia="bg-BG" w:bidi="bg-BG"/>
        </w:rPr>
      </w:pPr>
      <w:r w:rsidRPr="00646993">
        <w:rPr>
          <w:rFonts w:ascii="Calibri" w:eastAsia="Calibri" w:hAnsi="Calibri" w:cs="Calibri"/>
          <w:lang w:eastAsia="bg-BG" w:bidi="bg-BG"/>
        </w:rPr>
        <w:t xml:space="preserve">Прекратяването на читалището по решение на окръжния </w:t>
      </w:r>
      <w:r w:rsidRPr="00646993">
        <w:rPr>
          <w:rFonts w:ascii="Calibri" w:eastAsia="Calibri" w:hAnsi="Calibri" w:cs="Calibri"/>
          <w:spacing w:val="-3"/>
          <w:lang w:eastAsia="bg-BG" w:bidi="bg-BG"/>
        </w:rPr>
        <w:t xml:space="preserve">съд </w:t>
      </w:r>
      <w:r w:rsidRPr="00646993">
        <w:rPr>
          <w:rFonts w:ascii="Calibri" w:eastAsia="Calibri" w:hAnsi="Calibri" w:cs="Calibri"/>
          <w:lang w:eastAsia="bg-BG" w:bidi="bg-BG"/>
        </w:rPr>
        <w:t>може да бъде постановено по искане на прокурора, направено самостоятелно или след</w:t>
      </w:r>
      <w:r w:rsidRPr="00646993">
        <w:rPr>
          <w:rFonts w:ascii="Calibri" w:eastAsia="Calibri" w:hAnsi="Calibri" w:cs="Calibri"/>
          <w:spacing w:val="-27"/>
          <w:lang w:eastAsia="bg-BG" w:bidi="bg-BG"/>
        </w:rPr>
        <w:t xml:space="preserve"> </w:t>
      </w:r>
      <w:r w:rsidRPr="00646993">
        <w:rPr>
          <w:rFonts w:ascii="Calibri" w:eastAsia="Calibri" w:hAnsi="Calibri" w:cs="Calibri"/>
          <w:lang w:eastAsia="bg-BG" w:bidi="bg-BG"/>
        </w:rPr>
        <w:t>подаден сигнал от Министъра на</w:t>
      </w:r>
      <w:r w:rsidRPr="00646993">
        <w:rPr>
          <w:rFonts w:ascii="Calibri" w:eastAsia="Calibri" w:hAnsi="Calibri" w:cs="Calibri"/>
          <w:spacing w:val="-11"/>
          <w:lang w:eastAsia="bg-BG" w:bidi="bg-BG"/>
        </w:rPr>
        <w:t xml:space="preserve"> </w:t>
      </w:r>
      <w:r w:rsidRPr="00646993">
        <w:rPr>
          <w:rFonts w:ascii="Calibri" w:eastAsia="Calibri" w:hAnsi="Calibri" w:cs="Calibri"/>
          <w:lang w:eastAsia="bg-BG" w:bidi="bg-BG"/>
        </w:rPr>
        <w:t>културата.</w:t>
      </w:r>
    </w:p>
    <w:p w:rsidR="00646993" w:rsidRPr="00646993" w:rsidRDefault="00646993" w:rsidP="00646993">
      <w:pPr>
        <w:widowControl w:val="0"/>
        <w:numPr>
          <w:ilvl w:val="1"/>
          <w:numId w:val="13"/>
        </w:numPr>
        <w:tabs>
          <w:tab w:val="left" w:pos="1557"/>
        </w:tabs>
        <w:autoSpaceDE w:val="0"/>
        <w:autoSpaceDN w:val="0"/>
        <w:spacing w:before="2" w:after="0" w:line="240" w:lineRule="auto"/>
        <w:rPr>
          <w:rFonts w:ascii="Calibri" w:eastAsia="Calibri" w:hAnsi="Calibri" w:cs="Calibri"/>
          <w:lang w:eastAsia="bg-BG" w:bidi="bg-BG"/>
        </w:rPr>
      </w:pPr>
      <w:r w:rsidRPr="00646993">
        <w:rPr>
          <w:rFonts w:ascii="Calibri" w:eastAsia="Calibri" w:hAnsi="Calibri" w:cs="Calibri"/>
          <w:lang w:eastAsia="bg-BG" w:bidi="bg-BG"/>
        </w:rPr>
        <w:t>Прекратяването на читалището по искане на прокурора се вписва</w:t>
      </w:r>
      <w:r w:rsidRPr="00646993">
        <w:rPr>
          <w:rFonts w:ascii="Calibri" w:eastAsia="Calibri" w:hAnsi="Calibri" w:cs="Calibri"/>
          <w:spacing w:val="-20"/>
          <w:lang w:eastAsia="bg-BG" w:bidi="bg-BG"/>
        </w:rPr>
        <w:t xml:space="preserve"> </w:t>
      </w:r>
      <w:r w:rsidRPr="00646993">
        <w:rPr>
          <w:rFonts w:ascii="Calibri" w:eastAsia="Calibri" w:hAnsi="Calibri" w:cs="Calibri"/>
          <w:lang w:eastAsia="bg-BG" w:bidi="bg-BG"/>
        </w:rPr>
        <w:t>служебно.</w:t>
      </w:r>
    </w:p>
    <w:p w:rsidR="00646993" w:rsidRPr="00646993" w:rsidRDefault="00646993" w:rsidP="00646993">
      <w:pPr>
        <w:widowControl w:val="0"/>
        <w:numPr>
          <w:ilvl w:val="1"/>
          <w:numId w:val="13"/>
        </w:numPr>
        <w:tabs>
          <w:tab w:val="left" w:pos="1557"/>
        </w:tabs>
        <w:autoSpaceDE w:val="0"/>
        <w:autoSpaceDN w:val="0"/>
        <w:spacing w:after="0" w:line="240" w:lineRule="auto"/>
        <w:ind w:right="191"/>
        <w:rPr>
          <w:rFonts w:ascii="Calibri" w:eastAsia="Calibri" w:hAnsi="Calibri" w:cs="Calibri"/>
          <w:lang w:eastAsia="bg-BG" w:bidi="bg-BG"/>
        </w:rPr>
      </w:pPr>
      <w:r w:rsidRPr="00646993">
        <w:rPr>
          <w:rFonts w:ascii="Calibri" w:eastAsia="Calibri" w:hAnsi="Calibri" w:cs="Calibri"/>
          <w:lang w:eastAsia="bg-BG" w:bidi="bg-BG"/>
        </w:rPr>
        <w:t>За неуредени в ЗНЧ случаи се прилага Законът за юридическите лица с нестопанска цел.</w:t>
      </w: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ind w:left="116"/>
        <w:outlineLvl w:val="1"/>
        <w:rPr>
          <w:rFonts w:ascii="Calibri" w:eastAsia="Calibri" w:hAnsi="Calibri" w:cs="Calibri"/>
          <w:b/>
          <w:bCs/>
          <w:lang w:eastAsia="bg-BG" w:bidi="bg-BG"/>
        </w:rPr>
      </w:pPr>
      <w:r w:rsidRPr="00646993">
        <w:rPr>
          <w:rFonts w:ascii="Calibri" w:eastAsia="Calibri" w:hAnsi="Calibri" w:cs="Calibri"/>
          <w:b/>
          <w:bCs/>
          <w:lang w:eastAsia="bg-BG" w:bidi="bg-BG"/>
        </w:rPr>
        <w:t>ГЛАВА СЕДМА.</w:t>
      </w:r>
    </w:p>
    <w:p w:rsidR="00646993" w:rsidRPr="00646993" w:rsidRDefault="00646993" w:rsidP="00646993">
      <w:pPr>
        <w:widowControl w:val="0"/>
        <w:autoSpaceDE w:val="0"/>
        <w:autoSpaceDN w:val="0"/>
        <w:spacing w:after="0" w:line="240" w:lineRule="auto"/>
        <w:ind w:left="116"/>
        <w:rPr>
          <w:rFonts w:ascii="Calibri" w:eastAsia="Calibri" w:hAnsi="Calibri" w:cs="Calibri"/>
          <w:b/>
          <w:lang w:eastAsia="bg-BG" w:bidi="bg-BG"/>
        </w:rPr>
      </w:pPr>
      <w:r w:rsidRPr="00646993">
        <w:rPr>
          <w:rFonts w:ascii="Calibri" w:eastAsia="Calibri" w:hAnsi="Calibri" w:cs="Calibri"/>
          <w:b/>
          <w:lang w:eastAsia="bg-BG" w:bidi="bg-BG"/>
        </w:rPr>
        <w:t>ЗАКЛЮЧИТЕЛНИ РАЗПОРЕДБИ.</w:t>
      </w:r>
    </w:p>
    <w:p w:rsidR="00646993" w:rsidRPr="00646993" w:rsidRDefault="00646993" w:rsidP="00646993">
      <w:pPr>
        <w:widowControl w:val="0"/>
        <w:autoSpaceDE w:val="0"/>
        <w:autoSpaceDN w:val="0"/>
        <w:spacing w:before="1" w:after="0" w:line="240" w:lineRule="auto"/>
        <w:rPr>
          <w:rFonts w:ascii="Calibri" w:eastAsia="Calibri" w:hAnsi="Calibri" w:cs="Calibri"/>
          <w:b/>
          <w:lang w:eastAsia="bg-BG" w:bidi="bg-BG"/>
        </w:rPr>
      </w:pPr>
    </w:p>
    <w:p w:rsidR="00646993" w:rsidRPr="00646993" w:rsidRDefault="00646993" w:rsidP="00646993">
      <w:pPr>
        <w:widowControl w:val="0"/>
        <w:numPr>
          <w:ilvl w:val="0"/>
          <w:numId w:val="14"/>
        </w:numPr>
        <w:tabs>
          <w:tab w:val="left" w:pos="837"/>
        </w:tabs>
        <w:autoSpaceDE w:val="0"/>
        <w:autoSpaceDN w:val="0"/>
        <w:spacing w:after="0" w:line="240" w:lineRule="auto"/>
        <w:rPr>
          <w:rFonts w:ascii="Calibri" w:eastAsia="Calibri" w:hAnsi="Calibri" w:cs="Calibri"/>
          <w:lang w:eastAsia="bg-BG" w:bidi="bg-BG"/>
        </w:rPr>
      </w:pPr>
      <w:r w:rsidRPr="00646993">
        <w:rPr>
          <w:rFonts w:ascii="Calibri" w:eastAsia="Calibri" w:hAnsi="Calibri" w:cs="Calibri"/>
          <w:lang w:eastAsia="bg-BG" w:bidi="bg-BG"/>
        </w:rPr>
        <w:t>Читалището има име – „Напредък –</w:t>
      </w:r>
      <w:r w:rsidRPr="00646993">
        <w:rPr>
          <w:rFonts w:ascii="Calibri" w:eastAsia="Calibri" w:hAnsi="Calibri" w:cs="Calibri"/>
          <w:spacing w:val="-15"/>
          <w:lang w:eastAsia="bg-BG" w:bidi="bg-BG"/>
        </w:rPr>
        <w:t xml:space="preserve"> </w:t>
      </w:r>
      <w:r w:rsidRPr="00646993">
        <w:rPr>
          <w:rFonts w:ascii="Calibri" w:eastAsia="Calibri" w:hAnsi="Calibri" w:cs="Calibri"/>
          <w:lang w:eastAsia="bg-BG" w:bidi="bg-BG"/>
        </w:rPr>
        <w:t>1928”</w:t>
      </w:r>
    </w:p>
    <w:p w:rsidR="00646993" w:rsidRPr="00646993" w:rsidRDefault="00646993" w:rsidP="00646993">
      <w:pPr>
        <w:widowControl w:val="0"/>
        <w:numPr>
          <w:ilvl w:val="0"/>
          <w:numId w:val="14"/>
        </w:numPr>
        <w:tabs>
          <w:tab w:val="left" w:pos="837"/>
        </w:tabs>
        <w:autoSpaceDE w:val="0"/>
        <w:autoSpaceDN w:val="0"/>
        <w:spacing w:after="0" w:line="240" w:lineRule="auto"/>
        <w:ind w:right="1136"/>
        <w:rPr>
          <w:rFonts w:ascii="Calibri" w:eastAsia="Calibri" w:hAnsi="Calibri" w:cs="Calibri"/>
          <w:lang w:eastAsia="bg-BG" w:bidi="bg-BG"/>
        </w:rPr>
      </w:pPr>
      <w:r w:rsidRPr="00646993">
        <w:rPr>
          <w:rFonts w:ascii="Calibri" w:eastAsia="Calibri" w:hAnsi="Calibri" w:cs="Calibri"/>
          <w:lang w:eastAsia="bg-BG" w:bidi="bg-BG"/>
        </w:rPr>
        <w:t>Читалището има кръгъл печат, надписан - Народно Читалище „Напредък –</w:t>
      </w:r>
      <w:r w:rsidRPr="00646993">
        <w:rPr>
          <w:rFonts w:ascii="Calibri" w:eastAsia="Calibri" w:hAnsi="Calibri" w:cs="Calibri"/>
          <w:spacing w:val="-27"/>
          <w:lang w:eastAsia="bg-BG" w:bidi="bg-BG"/>
        </w:rPr>
        <w:t xml:space="preserve"> </w:t>
      </w:r>
      <w:r w:rsidRPr="00646993">
        <w:rPr>
          <w:rFonts w:ascii="Calibri" w:eastAsia="Calibri" w:hAnsi="Calibri" w:cs="Calibri"/>
          <w:lang w:eastAsia="bg-BG" w:bidi="bg-BG"/>
        </w:rPr>
        <w:t>1928” с.Смирненски, обл. Русе</w:t>
      </w:r>
      <w:r w:rsidRPr="00646993">
        <w:rPr>
          <w:rFonts w:ascii="Calibri" w:eastAsia="Calibri" w:hAnsi="Calibri" w:cs="Calibri"/>
          <w:spacing w:val="-5"/>
          <w:lang w:eastAsia="bg-BG" w:bidi="bg-BG"/>
        </w:rPr>
        <w:t xml:space="preserve"> </w:t>
      </w:r>
    </w:p>
    <w:p w:rsidR="00646993" w:rsidRPr="00646993" w:rsidRDefault="00646993" w:rsidP="00646993">
      <w:pPr>
        <w:widowControl w:val="0"/>
        <w:numPr>
          <w:ilvl w:val="0"/>
          <w:numId w:val="14"/>
        </w:numPr>
        <w:tabs>
          <w:tab w:val="left" w:pos="837"/>
        </w:tabs>
        <w:autoSpaceDE w:val="0"/>
        <w:autoSpaceDN w:val="0"/>
        <w:spacing w:before="1" w:after="0" w:line="240" w:lineRule="auto"/>
        <w:rPr>
          <w:rFonts w:ascii="Calibri" w:eastAsia="Calibri" w:hAnsi="Calibri" w:cs="Calibri"/>
          <w:lang w:eastAsia="bg-BG" w:bidi="bg-BG"/>
        </w:rPr>
      </w:pPr>
      <w:r w:rsidRPr="00646993">
        <w:rPr>
          <w:rFonts w:ascii="Calibri" w:eastAsia="Calibri" w:hAnsi="Calibri" w:cs="Calibri"/>
          <w:lang w:eastAsia="bg-BG" w:bidi="bg-BG"/>
        </w:rPr>
        <w:t>Празник на читалището е 24</w:t>
      </w:r>
      <w:r w:rsidRPr="00646993">
        <w:rPr>
          <w:rFonts w:ascii="Calibri" w:eastAsia="Calibri" w:hAnsi="Calibri" w:cs="Calibri"/>
          <w:spacing w:val="-14"/>
          <w:lang w:eastAsia="bg-BG" w:bidi="bg-BG"/>
        </w:rPr>
        <w:t xml:space="preserve"> </w:t>
      </w:r>
      <w:r w:rsidRPr="00646993">
        <w:rPr>
          <w:rFonts w:ascii="Calibri" w:eastAsia="Calibri" w:hAnsi="Calibri" w:cs="Calibri"/>
          <w:lang w:eastAsia="bg-BG" w:bidi="bg-BG"/>
        </w:rPr>
        <w:t>май.</w:t>
      </w:r>
    </w:p>
    <w:p w:rsidR="00646993" w:rsidRPr="00646993" w:rsidRDefault="00646993" w:rsidP="00646993">
      <w:pPr>
        <w:widowControl w:val="0"/>
        <w:autoSpaceDE w:val="0"/>
        <w:autoSpaceDN w:val="0"/>
        <w:spacing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before="1" w:after="0" w:line="240" w:lineRule="auto"/>
        <w:rPr>
          <w:rFonts w:ascii="Calibri" w:eastAsia="Calibri" w:hAnsi="Calibri" w:cs="Calibri"/>
          <w:lang w:eastAsia="bg-BG" w:bidi="bg-BG"/>
        </w:rPr>
      </w:pPr>
    </w:p>
    <w:p w:rsidR="00646993" w:rsidRPr="00646993" w:rsidRDefault="00646993" w:rsidP="00646993">
      <w:pPr>
        <w:widowControl w:val="0"/>
        <w:autoSpaceDE w:val="0"/>
        <w:autoSpaceDN w:val="0"/>
        <w:spacing w:after="0" w:line="240" w:lineRule="auto"/>
        <w:ind w:left="5878"/>
        <w:rPr>
          <w:rFonts w:ascii="Calibri" w:eastAsia="Calibri" w:hAnsi="Calibri" w:cs="Calibri"/>
          <w:lang w:val="en-US" w:eastAsia="bg-BG" w:bidi="bg-BG"/>
        </w:rPr>
      </w:pPr>
      <w:r w:rsidRPr="00646993">
        <w:rPr>
          <w:rFonts w:ascii="Calibri" w:eastAsia="Calibri" w:hAnsi="Calibri" w:cs="Calibri"/>
          <w:lang w:eastAsia="bg-BG" w:bidi="bg-BG"/>
        </w:rPr>
        <w:t>Читалищно настоятелство:</w:t>
      </w:r>
    </w:p>
    <w:p w:rsidR="00646993" w:rsidRPr="00646993" w:rsidRDefault="00646993" w:rsidP="00646993">
      <w:pPr>
        <w:widowControl w:val="0"/>
        <w:autoSpaceDE w:val="0"/>
        <w:autoSpaceDN w:val="0"/>
        <w:spacing w:after="0" w:line="240" w:lineRule="auto"/>
        <w:ind w:left="5878"/>
        <w:rPr>
          <w:rFonts w:ascii="Calibri" w:eastAsia="Calibri" w:hAnsi="Calibri" w:cs="Calibri"/>
          <w:lang w:val="en-US" w:eastAsia="bg-BG" w:bidi="bg-BG"/>
        </w:rPr>
      </w:pP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r w:rsidRPr="00646993">
        <w:rPr>
          <w:rFonts w:ascii="Calibri" w:eastAsia="Calibri" w:hAnsi="Calibri" w:cs="Calibri"/>
          <w:lang w:eastAsia="bg-BG" w:bidi="bg-BG"/>
        </w:rPr>
        <w:t>Председател : .......................</w:t>
      </w: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r w:rsidRPr="00646993">
        <w:rPr>
          <w:rFonts w:ascii="Calibri" w:eastAsia="Calibri" w:hAnsi="Calibri" w:cs="Calibri"/>
          <w:lang w:eastAsia="bg-BG" w:bidi="bg-BG"/>
        </w:rPr>
        <w:t xml:space="preserve">                            /Н.Селим/</w:t>
      </w: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r w:rsidRPr="00646993">
        <w:rPr>
          <w:rFonts w:ascii="Calibri" w:eastAsia="Calibri" w:hAnsi="Calibri" w:cs="Calibri"/>
          <w:lang w:eastAsia="bg-BG" w:bidi="bg-BG"/>
        </w:rPr>
        <w:t>Членове: ................................</w:t>
      </w: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r w:rsidRPr="00646993">
        <w:rPr>
          <w:rFonts w:ascii="Calibri" w:eastAsia="Calibri" w:hAnsi="Calibri" w:cs="Calibri"/>
          <w:lang w:eastAsia="bg-BG" w:bidi="bg-BG"/>
        </w:rPr>
        <w:t xml:space="preserve">                         / К.Юнузава/</w:t>
      </w: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r w:rsidRPr="00646993">
        <w:rPr>
          <w:rFonts w:ascii="Calibri" w:eastAsia="Calibri" w:hAnsi="Calibri" w:cs="Calibri"/>
          <w:lang w:eastAsia="bg-BG" w:bidi="bg-BG"/>
        </w:rPr>
        <w:t xml:space="preserve">                   ................................</w:t>
      </w: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r w:rsidRPr="00646993">
        <w:rPr>
          <w:rFonts w:ascii="Calibri" w:eastAsia="Calibri" w:hAnsi="Calibri" w:cs="Calibri"/>
          <w:lang w:eastAsia="bg-BG" w:bidi="bg-BG"/>
        </w:rPr>
        <w:t xml:space="preserve">                        /  К.Османова/</w:t>
      </w: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r w:rsidRPr="00646993">
        <w:rPr>
          <w:rFonts w:ascii="Calibri" w:eastAsia="Calibri" w:hAnsi="Calibri" w:cs="Calibri"/>
          <w:lang w:eastAsia="bg-BG" w:bidi="bg-BG"/>
        </w:rPr>
        <w:t xml:space="preserve">  </w:t>
      </w: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r w:rsidRPr="00646993">
        <w:rPr>
          <w:rFonts w:ascii="Calibri" w:eastAsia="Calibri" w:hAnsi="Calibri" w:cs="Calibri"/>
          <w:lang w:eastAsia="bg-BG" w:bidi="bg-BG"/>
        </w:rPr>
        <w:t xml:space="preserve">                   ................................                                                                              </w:t>
      </w: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r w:rsidRPr="00646993">
        <w:rPr>
          <w:rFonts w:ascii="Calibri" w:eastAsia="Calibri" w:hAnsi="Calibri" w:cs="Calibri"/>
          <w:lang w:eastAsia="bg-BG" w:bidi="bg-BG"/>
        </w:rPr>
        <w:t xml:space="preserve">                        /М.Ахмедова/</w:t>
      </w: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p>
    <w:p w:rsidR="00646993" w:rsidRPr="00646993" w:rsidRDefault="00646993" w:rsidP="00646993">
      <w:pPr>
        <w:widowControl w:val="0"/>
        <w:tabs>
          <w:tab w:val="left" w:pos="7849"/>
        </w:tabs>
        <w:autoSpaceDE w:val="0"/>
        <w:autoSpaceDN w:val="0"/>
        <w:spacing w:after="0" w:line="240" w:lineRule="auto"/>
        <w:ind w:left="5878"/>
        <w:rPr>
          <w:rFonts w:ascii="Calibri" w:eastAsia="Calibri" w:hAnsi="Calibri" w:cs="Calibri"/>
          <w:lang w:eastAsia="bg-BG" w:bidi="bg-BG"/>
        </w:rPr>
      </w:pPr>
      <w:r w:rsidRPr="00646993">
        <w:rPr>
          <w:rFonts w:ascii="Calibri" w:eastAsia="Calibri" w:hAnsi="Calibri" w:cs="Calibri"/>
          <w:lang w:eastAsia="bg-BG" w:bidi="bg-BG"/>
        </w:rPr>
        <w:t xml:space="preserve">                  .................................</w:t>
      </w:r>
    </w:p>
    <w:p w:rsidR="00646993" w:rsidRPr="00646993" w:rsidRDefault="00646993" w:rsidP="00646993">
      <w:pPr>
        <w:widowControl w:val="0"/>
        <w:tabs>
          <w:tab w:val="left" w:pos="7849"/>
        </w:tabs>
        <w:autoSpaceDE w:val="0"/>
        <w:autoSpaceDN w:val="0"/>
        <w:spacing w:after="0" w:line="240" w:lineRule="auto"/>
        <w:rPr>
          <w:rFonts w:ascii="Calibri" w:eastAsia="Calibri" w:hAnsi="Calibri" w:cs="Calibri"/>
          <w:lang w:val="en-US" w:eastAsia="bg-BG" w:bidi="bg-BG"/>
        </w:rPr>
      </w:pPr>
      <w:r w:rsidRPr="00646993">
        <w:rPr>
          <w:rFonts w:ascii="Calibri" w:eastAsia="Calibri" w:hAnsi="Calibri" w:cs="Calibri"/>
          <w:lang w:eastAsia="bg-BG" w:bidi="bg-BG"/>
        </w:rPr>
        <w:t xml:space="preserve">                                                                                                                                            / А.Абазова/</w:t>
      </w:r>
      <w:r w:rsidRPr="00646993">
        <w:rPr>
          <w:rFonts w:ascii="Calibri" w:eastAsia="Calibri" w:hAnsi="Calibri" w:cs="Calibri"/>
          <w:lang w:eastAsia="bg-BG" w:bidi="bg-BG"/>
        </w:rPr>
        <w:tab/>
      </w:r>
    </w:p>
    <w:p w:rsidR="00646993" w:rsidRDefault="00646993" w:rsidP="00646993">
      <w:pPr>
        <w:spacing w:after="200" w:line="276" w:lineRule="auto"/>
        <w:rPr>
          <w:rFonts w:ascii="Calibri" w:eastAsia="Calibri" w:hAnsi="Calibri" w:cs="Times New Roman"/>
          <w:sz w:val="32"/>
          <w:szCs w:val="32"/>
        </w:rPr>
      </w:pPr>
    </w:p>
    <w:p w:rsidR="00646993" w:rsidRDefault="00646993" w:rsidP="00646993">
      <w:pPr>
        <w:spacing w:after="200" w:line="276" w:lineRule="auto"/>
        <w:rPr>
          <w:rFonts w:ascii="Calibri" w:eastAsia="Calibri" w:hAnsi="Calibri" w:cs="Times New Roman"/>
          <w:sz w:val="32"/>
          <w:szCs w:val="32"/>
        </w:rPr>
      </w:pPr>
    </w:p>
    <w:p w:rsidR="00646993" w:rsidRDefault="00646993" w:rsidP="00646993">
      <w:pPr>
        <w:spacing w:after="200" w:line="276" w:lineRule="auto"/>
        <w:rPr>
          <w:rFonts w:ascii="Calibri" w:eastAsia="Calibri" w:hAnsi="Calibri" w:cs="Times New Roman"/>
          <w:sz w:val="32"/>
          <w:szCs w:val="32"/>
        </w:rPr>
      </w:pPr>
    </w:p>
    <w:p w:rsidR="00646993" w:rsidRPr="00646993" w:rsidRDefault="00646993" w:rsidP="00646993">
      <w:pPr>
        <w:spacing w:line="256" w:lineRule="auto"/>
        <w:rPr>
          <w:rFonts w:ascii="Calibri" w:eastAsia="Calibri" w:hAnsi="Calibri" w:cs="Times New Roman"/>
          <w:sz w:val="36"/>
          <w:szCs w:val="36"/>
        </w:rPr>
      </w:pPr>
      <w:r w:rsidRPr="00646993">
        <w:rPr>
          <w:rFonts w:ascii="Calibri" w:eastAsia="Calibri" w:hAnsi="Calibri" w:cs="Times New Roman"/>
          <w:sz w:val="36"/>
          <w:szCs w:val="36"/>
        </w:rPr>
        <w:lastRenderedPageBreak/>
        <w:t xml:space="preserve">                    ЧЛЕНОВЕ НА НАСТОЯТЕЛСТВОТО                            Нермин Селим                                                                                                                                        Кадрие Юнузова                                                                                          Калбие Османова                                                                                          Мюжген Ахмедова                                                                                              Айсел Абазова                                                                                                                                               </w:t>
      </w:r>
    </w:p>
    <w:p w:rsidR="00646993" w:rsidRPr="00646993" w:rsidRDefault="00646993" w:rsidP="00646993">
      <w:pPr>
        <w:spacing w:line="256" w:lineRule="auto"/>
        <w:rPr>
          <w:rFonts w:ascii="Calibri" w:eastAsia="Calibri" w:hAnsi="Calibri" w:cs="Times New Roman"/>
          <w:sz w:val="36"/>
          <w:szCs w:val="36"/>
        </w:rPr>
      </w:pPr>
    </w:p>
    <w:p w:rsidR="00646993" w:rsidRPr="00646993" w:rsidRDefault="00646993" w:rsidP="00646993">
      <w:pPr>
        <w:spacing w:line="256" w:lineRule="auto"/>
        <w:rPr>
          <w:rFonts w:ascii="Calibri" w:eastAsia="Calibri" w:hAnsi="Calibri" w:cs="Times New Roman"/>
          <w:sz w:val="36"/>
          <w:szCs w:val="36"/>
        </w:rPr>
      </w:pPr>
    </w:p>
    <w:p w:rsidR="00646993" w:rsidRPr="00646993" w:rsidRDefault="00646993" w:rsidP="00646993">
      <w:pPr>
        <w:spacing w:after="200" w:line="276" w:lineRule="auto"/>
        <w:rPr>
          <w:rFonts w:ascii="Calibri" w:eastAsia="Calibri" w:hAnsi="Calibri" w:cs="Times New Roman"/>
          <w:sz w:val="32"/>
          <w:szCs w:val="32"/>
        </w:rPr>
      </w:pPr>
      <w:r w:rsidRPr="00646993">
        <w:rPr>
          <w:rFonts w:ascii="Calibri" w:eastAsia="Calibri" w:hAnsi="Calibri" w:cs="Times New Roman"/>
          <w:sz w:val="36"/>
          <w:szCs w:val="36"/>
        </w:rPr>
        <w:t xml:space="preserve">               ЧЛЕНОВЕ НА ПРОВЕРИТЕЛНАТА КОМИСИЯ                                             Семра Ахмедова                                                                       Мюжген Черкезова                                                                        Гюлтен Хайрулова                 </w:t>
      </w:r>
    </w:p>
    <w:p w:rsidR="00646993" w:rsidRDefault="00646993"/>
    <w:sectPr w:rsidR="00646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E2C"/>
    <w:multiLevelType w:val="hybridMultilevel"/>
    <w:tmpl w:val="EEFAA64C"/>
    <w:lvl w:ilvl="0" w:tplc="28E89A1C">
      <w:start w:val="1"/>
      <w:numFmt w:val="decimal"/>
      <w:lvlText w:val="%1."/>
      <w:lvlJc w:val="left"/>
      <w:pPr>
        <w:ind w:left="928" w:hanging="361"/>
      </w:pPr>
      <w:rPr>
        <w:rFonts w:ascii="Calibri" w:eastAsia="Calibri" w:hAnsi="Calibri" w:cs="Calibri" w:hint="default"/>
        <w:spacing w:val="-2"/>
        <w:w w:val="100"/>
        <w:sz w:val="22"/>
        <w:szCs w:val="22"/>
        <w:lang w:val="bg-BG" w:eastAsia="bg-BG" w:bidi="bg-BG"/>
      </w:rPr>
    </w:lvl>
    <w:lvl w:ilvl="1" w:tplc="8BFE26EC">
      <w:numFmt w:val="bullet"/>
      <w:lvlText w:val="•"/>
      <w:lvlJc w:val="left"/>
      <w:pPr>
        <w:ind w:left="1792" w:hanging="361"/>
      </w:pPr>
      <w:rPr>
        <w:lang w:val="bg-BG" w:eastAsia="bg-BG" w:bidi="bg-BG"/>
      </w:rPr>
    </w:lvl>
    <w:lvl w:ilvl="2" w:tplc="A9804434">
      <w:numFmt w:val="bullet"/>
      <w:lvlText w:val="•"/>
      <w:lvlJc w:val="left"/>
      <w:pPr>
        <w:ind w:left="2664" w:hanging="361"/>
      </w:pPr>
      <w:rPr>
        <w:lang w:val="bg-BG" w:eastAsia="bg-BG" w:bidi="bg-BG"/>
      </w:rPr>
    </w:lvl>
    <w:lvl w:ilvl="3" w:tplc="F258B4CE">
      <w:numFmt w:val="bullet"/>
      <w:lvlText w:val="•"/>
      <w:lvlJc w:val="left"/>
      <w:pPr>
        <w:ind w:left="3536" w:hanging="361"/>
      </w:pPr>
      <w:rPr>
        <w:lang w:val="bg-BG" w:eastAsia="bg-BG" w:bidi="bg-BG"/>
      </w:rPr>
    </w:lvl>
    <w:lvl w:ilvl="4" w:tplc="E0EC4D36">
      <w:numFmt w:val="bullet"/>
      <w:lvlText w:val="•"/>
      <w:lvlJc w:val="left"/>
      <w:pPr>
        <w:ind w:left="4408" w:hanging="361"/>
      </w:pPr>
      <w:rPr>
        <w:lang w:val="bg-BG" w:eastAsia="bg-BG" w:bidi="bg-BG"/>
      </w:rPr>
    </w:lvl>
    <w:lvl w:ilvl="5" w:tplc="751ADA92">
      <w:numFmt w:val="bullet"/>
      <w:lvlText w:val="•"/>
      <w:lvlJc w:val="left"/>
      <w:pPr>
        <w:ind w:left="5280" w:hanging="361"/>
      </w:pPr>
      <w:rPr>
        <w:lang w:val="bg-BG" w:eastAsia="bg-BG" w:bidi="bg-BG"/>
      </w:rPr>
    </w:lvl>
    <w:lvl w:ilvl="6" w:tplc="BAEEE5BA">
      <w:numFmt w:val="bullet"/>
      <w:lvlText w:val="•"/>
      <w:lvlJc w:val="left"/>
      <w:pPr>
        <w:ind w:left="6152" w:hanging="361"/>
      </w:pPr>
      <w:rPr>
        <w:lang w:val="bg-BG" w:eastAsia="bg-BG" w:bidi="bg-BG"/>
      </w:rPr>
    </w:lvl>
    <w:lvl w:ilvl="7" w:tplc="9EF004DA">
      <w:numFmt w:val="bullet"/>
      <w:lvlText w:val="•"/>
      <w:lvlJc w:val="left"/>
      <w:pPr>
        <w:ind w:left="7024" w:hanging="361"/>
      </w:pPr>
      <w:rPr>
        <w:lang w:val="bg-BG" w:eastAsia="bg-BG" w:bidi="bg-BG"/>
      </w:rPr>
    </w:lvl>
    <w:lvl w:ilvl="8" w:tplc="5FE421CE">
      <w:numFmt w:val="bullet"/>
      <w:lvlText w:val="•"/>
      <w:lvlJc w:val="left"/>
      <w:pPr>
        <w:ind w:left="7896" w:hanging="361"/>
      </w:pPr>
      <w:rPr>
        <w:lang w:val="bg-BG" w:eastAsia="bg-BG" w:bidi="bg-BG"/>
      </w:rPr>
    </w:lvl>
  </w:abstractNum>
  <w:abstractNum w:abstractNumId="1" w15:restartNumberingAfterBreak="0">
    <w:nsid w:val="05C63BC8"/>
    <w:multiLevelType w:val="hybridMultilevel"/>
    <w:tmpl w:val="2DEE82C6"/>
    <w:lvl w:ilvl="0" w:tplc="48765E62">
      <w:start w:val="1"/>
      <w:numFmt w:val="upperRoman"/>
      <w:lvlText w:val="%1."/>
      <w:lvlJc w:val="left"/>
      <w:pPr>
        <w:ind w:left="928" w:hanging="721"/>
      </w:pPr>
      <w:rPr>
        <w:rFonts w:ascii="Calibri" w:eastAsia="Calibri" w:hAnsi="Calibri" w:cs="Calibri" w:hint="default"/>
        <w:spacing w:val="0"/>
        <w:w w:val="100"/>
        <w:sz w:val="22"/>
        <w:szCs w:val="22"/>
        <w:lang w:val="bg-BG" w:eastAsia="bg-BG" w:bidi="bg-BG"/>
      </w:rPr>
    </w:lvl>
    <w:lvl w:ilvl="1" w:tplc="2C006EA2">
      <w:start w:val="1"/>
      <w:numFmt w:val="decimal"/>
      <w:lvlText w:val="%2."/>
      <w:lvlJc w:val="left"/>
      <w:pPr>
        <w:ind w:left="1288" w:hanging="360"/>
      </w:pPr>
      <w:rPr>
        <w:rFonts w:ascii="Calibri" w:eastAsia="Calibri" w:hAnsi="Calibri" w:cs="Calibri" w:hint="default"/>
        <w:spacing w:val="-2"/>
        <w:w w:val="100"/>
        <w:sz w:val="22"/>
        <w:szCs w:val="22"/>
        <w:lang w:val="bg-BG" w:eastAsia="bg-BG" w:bidi="bg-BG"/>
      </w:rPr>
    </w:lvl>
    <w:lvl w:ilvl="2" w:tplc="C8388A04">
      <w:numFmt w:val="bullet"/>
      <w:lvlText w:val="•"/>
      <w:lvlJc w:val="left"/>
      <w:pPr>
        <w:ind w:left="2208" w:hanging="360"/>
      </w:pPr>
      <w:rPr>
        <w:lang w:val="bg-BG" w:eastAsia="bg-BG" w:bidi="bg-BG"/>
      </w:rPr>
    </w:lvl>
    <w:lvl w:ilvl="3" w:tplc="5A443894">
      <w:numFmt w:val="bullet"/>
      <w:lvlText w:val="•"/>
      <w:lvlJc w:val="left"/>
      <w:pPr>
        <w:ind w:left="3137" w:hanging="360"/>
      </w:pPr>
      <w:rPr>
        <w:lang w:val="bg-BG" w:eastAsia="bg-BG" w:bidi="bg-BG"/>
      </w:rPr>
    </w:lvl>
    <w:lvl w:ilvl="4" w:tplc="092EAC94">
      <w:numFmt w:val="bullet"/>
      <w:lvlText w:val="•"/>
      <w:lvlJc w:val="left"/>
      <w:pPr>
        <w:ind w:left="4066" w:hanging="360"/>
      </w:pPr>
      <w:rPr>
        <w:lang w:val="bg-BG" w:eastAsia="bg-BG" w:bidi="bg-BG"/>
      </w:rPr>
    </w:lvl>
    <w:lvl w:ilvl="5" w:tplc="1E1A549E">
      <w:numFmt w:val="bullet"/>
      <w:lvlText w:val="•"/>
      <w:lvlJc w:val="left"/>
      <w:pPr>
        <w:ind w:left="4995" w:hanging="360"/>
      </w:pPr>
      <w:rPr>
        <w:lang w:val="bg-BG" w:eastAsia="bg-BG" w:bidi="bg-BG"/>
      </w:rPr>
    </w:lvl>
    <w:lvl w:ilvl="6" w:tplc="94CAA5F4">
      <w:numFmt w:val="bullet"/>
      <w:lvlText w:val="•"/>
      <w:lvlJc w:val="left"/>
      <w:pPr>
        <w:ind w:left="5924" w:hanging="360"/>
      </w:pPr>
      <w:rPr>
        <w:lang w:val="bg-BG" w:eastAsia="bg-BG" w:bidi="bg-BG"/>
      </w:rPr>
    </w:lvl>
    <w:lvl w:ilvl="7" w:tplc="318E81C4">
      <w:numFmt w:val="bullet"/>
      <w:lvlText w:val="•"/>
      <w:lvlJc w:val="left"/>
      <w:pPr>
        <w:ind w:left="6853" w:hanging="360"/>
      </w:pPr>
      <w:rPr>
        <w:lang w:val="bg-BG" w:eastAsia="bg-BG" w:bidi="bg-BG"/>
      </w:rPr>
    </w:lvl>
    <w:lvl w:ilvl="8" w:tplc="D47C1336">
      <w:numFmt w:val="bullet"/>
      <w:lvlText w:val="•"/>
      <w:lvlJc w:val="left"/>
      <w:pPr>
        <w:ind w:left="7782" w:hanging="360"/>
      </w:pPr>
      <w:rPr>
        <w:lang w:val="bg-BG" w:eastAsia="bg-BG" w:bidi="bg-BG"/>
      </w:rPr>
    </w:lvl>
  </w:abstractNum>
  <w:abstractNum w:abstractNumId="2" w15:restartNumberingAfterBreak="0">
    <w:nsid w:val="07E21CE1"/>
    <w:multiLevelType w:val="hybridMultilevel"/>
    <w:tmpl w:val="39469FBC"/>
    <w:lvl w:ilvl="0" w:tplc="58788FCE">
      <w:start w:val="1"/>
      <w:numFmt w:val="decimal"/>
      <w:lvlText w:val="%1."/>
      <w:lvlJc w:val="left"/>
      <w:pPr>
        <w:ind w:left="116" w:hanging="264"/>
      </w:pPr>
      <w:rPr>
        <w:rFonts w:ascii="Calibri" w:eastAsia="Calibri" w:hAnsi="Calibri" w:cs="Calibri" w:hint="default"/>
        <w:spacing w:val="-2"/>
        <w:w w:val="100"/>
        <w:sz w:val="22"/>
        <w:szCs w:val="22"/>
        <w:lang w:val="bg-BG" w:eastAsia="bg-BG" w:bidi="bg-BG"/>
      </w:rPr>
    </w:lvl>
    <w:lvl w:ilvl="1" w:tplc="49DE4290">
      <w:numFmt w:val="bullet"/>
      <w:lvlText w:val="•"/>
      <w:lvlJc w:val="left"/>
      <w:pPr>
        <w:ind w:left="990" w:hanging="264"/>
      </w:pPr>
      <w:rPr>
        <w:lang w:val="bg-BG" w:eastAsia="bg-BG" w:bidi="bg-BG"/>
      </w:rPr>
    </w:lvl>
    <w:lvl w:ilvl="2" w:tplc="EF66ACFA">
      <w:numFmt w:val="bullet"/>
      <w:lvlText w:val="•"/>
      <w:lvlJc w:val="left"/>
      <w:pPr>
        <w:ind w:left="1861" w:hanging="264"/>
      </w:pPr>
      <w:rPr>
        <w:lang w:val="bg-BG" w:eastAsia="bg-BG" w:bidi="bg-BG"/>
      </w:rPr>
    </w:lvl>
    <w:lvl w:ilvl="3" w:tplc="770EE32A">
      <w:numFmt w:val="bullet"/>
      <w:lvlText w:val="•"/>
      <w:lvlJc w:val="left"/>
      <w:pPr>
        <w:ind w:left="2732" w:hanging="264"/>
      </w:pPr>
      <w:rPr>
        <w:lang w:val="bg-BG" w:eastAsia="bg-BG" w:bidi="bg-BG"/>
      </w:rPr>
    </w:lvl>
    <w:lvl w:ilvl="4" w:tplc="6638EDEE">
      <w:numFmt w:val="bullet"/>
      <w:lvlText w:val="•"/>
      <w:lvlJc w:val="left"/>
      <w:pPr>
        <w:ind w:left="3603" w:hanging="264"/>
      </w:pPr>
      <w:rPr>
        <w:lang w:val="bg-BG" w:eastAsia="bg-BG" w:bidi="bg-BG"/>
      </w:rPr>
    </w:lvl>
    <w:lvl w:ilvl="5" w:tplc="616CF0E4">
      <w:numFmt w:val="bullet"/>
      <w:lvlText w:val="•"/>
      <w:lvlJc w:val="left"/>
      <w:pPr>
        <w:ind w:left="4474" w:hanging="264"/>
      </w:pPr>
      <w:rPr>
        <w:lang w:val="bg-BG" w:eastAsia="bg-BG" w:bidi="bg-BG"/>
      </w:rPr>
    </w:lvl>
    <w:lvl w:ilvl="6" w:tplc="1E006D26">
      <w:numFmt w:val="bullet"/>
      <w:lvlText w:val="•"/>
      <w:lvlJc w:val="left"/>
      <w:pPr>
        <w:ind w:left="5344" w:hanging="264"/>
      </w:pPr>
      <w:rPr>
        <w:lang w:val="bg-BG" w:eastAsia="bg-BG" w:bidi="bg-BG"/>
      </w:rPr>
    </w:lvl>
    <w:lvl w:ilvl="7" w:tplc="B04CDBE4">
      <w:numFmt w:val="bullet"/>
      <w:lvlText w:val="•"/>
      <w:lvlJc w:val="left"/>
      <w:pPr>
        <w:ind w:left="6215" w:hanging="264"/>
      </w:pPr>
      <w:rPr>
        <w:lang w:val="bg-BG" w:eastAsia="bg-BG" w:bidi="bg-BG"/>
      </w:rPr>
    </w:lvl>
    <w:lvl w:ilvl="8" w:tplc="631EFAC6">
      <w:numFmt w:val="bullet"/>
      <w:lvlText w:val="•"/>
      <w:lvlJc w:val="left"/>
      <w:pPr>
        <w:ind w:left="7086" w:hanging="264"/>
      </w:pPr>
      <w:rPr>
        <w:lang w:val="bg-BG" w:eastAsia="bg-BG" w:bidi="bg-BG"/>
      </w:rPr>
    </w:lvl>
  </w:abstractNum>
  <w:abstractNum w:abstractNumId="3" w15:restartNumberingAfterBreak="0">
    <w:nsid w:val="0F351669"/>
    <w:multiLevelType w:val="hybridMultilevel"/>
    <w:tmpl w:val="E508E920"/>
    <w:lvl w:ilvl="0" w:tplc="FDF65C10">
      <w:start w:val="1"/>
      <w:numFmt w:val="decimal"/>
      <w:lvlText w:val="%1."/>
      <w:lvlJc w:val="left"/>
      <w:pPr>
        <w:ind w:left="745" w:hanging="216"/>
      </w:pPr>
      <w:rPr>
        <w:rFonts w:ascii="Calibri" w:eastAsia="Calibri" w:hAnsi="Calibri" w:cs="Calibri" w:hint="default"/>
        <w:spacing w:val="-2"/>
        <w:w w:val="100"/>
        <w:sz w:val="22"/>
        <w:szCs w:val="22"/>
        <w:lang w:val="bg-BG" w:eastAsia="bg-BG" w:bidi="bg-BG"/>
      </w:rPr>
    </w:lvl>
    <w:lvl w:ilvl="1" w:tplc="67BAC7F0">
      <w:numFmt w:val="bullet"/>
      <w:lvlText w:val="•"/>
      <w:lvlJc w:val="left"/>
      <w:pPr>
        <w:ind w:left="1630" w:hanging="216"/>
      </w:pPr>
      <w:rPr>
        <w:lang w:val="bg-BG" w:eastAsia="bg-BG" w:bidi="bg-BG"/>
      </w:rPr>
    </w:lvl>
    <w:lvl w:ilvl="2" w:tplc="F71A2B62">
      <w:numFmt w:val="bullet"/>
      <w:lvlText w:val="•"/>
      <w:lvlJc w:val="left"/>
      <w:pPr>
        <w:ind w:left="2520" w:hanging="216"/>
      </w:pPr>
      <w:rPr>
        <w:lang w:val="bg-BG" w:eastAsia="bg-BG" w:bidi="bg-BG"/>
      </w:rPr>
    </w:lvl>
    <w:lvl w:ilvl="3" w:tplc="9F6EC5EA">
      <w:numFmt w:val="bullet"/>
      <w:lvlText w:val="•"/>
      <w:lvlJc w:val="left"/>
      <w:pPr>
        <w:ind w:left="3410" w:hanging="216"/>
      </w:pPr>
      <w:rPr>
        <w:lang w:val="bg-BG" w:eastAsia="bg-BG" w:bidi="bg-BG"/>
      </w:rPr>
    </w:lvl>
    <w:lvl w:ilvl="4" w:tplc="57C459C6">
      <w:numFmt w:val="bullet"/>
      <w:lvlText w:val="•"/>
      <w:lvlJc w:val="left"/>
      <w:pPr>
        <w:ind w:left="4300" w:hanging="216"/>
      </w:pPr>
      <w:rPr>
        <w:lang w:val="bg-BG" w:eastAsia="bg-BG" w:bidi="bg-BG"/>
      </w:rPr>
    </w:lvl>
    <w:lvl w:ilvl="5" w:tplc="90849274">
      <w:numFmt w:val="bullet"/>
      <w:lvlText w:val="•"/>
      <w:lvlJc w:val="left"/>
      <w:pPr>
        <w:ind w:left="5190" w:hanging="216"/>
      </w:pPr>
      <w:rPr>
        <w:lang w:val="bg-BG" w:eastAsia="bg-BG" w:bidi="bg-BG"/>
      </w:rPr>
    </w:lvl>
    <w:lvl w:ilvl="6" w:tplc="17241E02">
      <w:numFmt w:val="bullet"/>
      <w:lvlText w:val="•"/>
      <w:lvlJc w:val="left"/>
      <w:pPr>
        <w:ind w:left="6080" w:hanging="216"/>
      </w:pPr>
      <w:rPr>
        <w:lang w:val="bg-BG" w:eastAsia="bg-BG" w:bidi="bg-BG"/>
      </w:rPr>
    </w:lvl>
    <w:lvl w:ilvl="7" w:tplc="876E173A">
      <w:numFmt w:val="bullet"/>
      <w:lvlText w:val="•"/>
      <w:lvlJc w:val="left"/>
      <w:pPr>
        <w:ind w:left="6970" w:hanging="216"/>
      </w:pPr>
      <w:rPr>
        <w:lang w:val="bg-BG" w:eastAsia="bg-BG" w:bidi="bg-BG"/>
      </w:rPr>
    </w:lvl>
    <w:lvl w:ilvl="8" w:tplc="5DDC15F2">
      <w:numFmt w:val="bullet"/>
      <w:lvlText w:val="•"/>
      <w:lvlJc w:val="left"/>
      <w:pPr>
        <w:ind w:left="7860" w:hanging="216"/>
      </w:pPr>
      <w:rPr>
        <w:lang w:val="bg-BG" w:eastAsia="bg-BG" w:bidi="bg-BG"/>
      </w:rPr>
    </w:lvl>
  </w:abstractNum>
  <w:abstractNum w:abstractNumId="4" w15:restartNumberingAfterBreak="0">
    <w:nsid w:val="16B54F39"/>
    <w:multiLevelType w:val="hybridMultilevel"/>
    <w:tmpl w:val="F56CC42A"/>
    <w:lvl w:ilvl="0" w:tplc="FA76154C">
      <w:start w:val="1"/>
      <w:numFmt w:val="decimal"/>
      <w:lvlText w:val="%1."/>
      <w:lvlJc w:val="left"/>
      <w:pPr>
        <w:ind w:left="837" w:hanging="361"/>
      </w:pPr>
      <w:rPr>
        <w:rFonts w:ascii="Calibri" w:eastAsia="Calibri" w:hAnsi="Calibri" w:cs="Calibri" w:hint="default"/>
        <w:spacing w:val="-2"/>
        <w:w w:val="100"/>
        <w:sz w:val="22"/>
        <w:szCs w:val="22"/>
        <w:lang w:val="bg-BG" w:eastAsia="bg-BG" w:bidi="bg-BG"/>
      </w:rPr>
    </w:lvl>
    <w:lvl w:ilvl="1" w:tplc="65D89A00">
      <w:numFmt w:val="bullet"/>
      <w:lvlText w:val="•"/>
      <w:lvlJc w:val="left"/>
      <w:pPr>
        <w:ind w:left="1720" w:hanging="361"/>
      </w:pPr>
      <w:rPr>
        <w:lang w:val="bg-BG" w:eastAsia="bg-BG" w:bidi="bg-BG"/>
      </w:rPr>
    </w:lvl>
    <w:lvl w:ilvl="2" w:tplc="9AAAE17A">
      <w:numFmt w:val="bullet"/>
      <w:lvlText w:val="•"/>
      <w:lvlJc w:val="left"/>
      <w:pPr>
        <w:ind w:left="2600" w:hanging="361"/>
      </w:pPr>
      <w:rPr>
        <w:lang w:val="bg-BG" w:eastAsia="bg-BG" w:bidi="bg-BG"/>
      </w:rPr>
    </w:lvl>
    <w:lvl w:ilvl="3" w:tplc="8342DE7C">
      <w:numFmt w:val="bullet"/>
      <w:lvlText w:val="•"/>
      <w:lvlJc w:val="left"/>
      <w:pPr>
        <w:ind w:left="3480" w:hanging="361"/>
      </w:pPr>
      <w:rPr>
        <w:lang w:val="bg-BG" w:eastAsia="bg-BG" w:bidi="bg-BG"/>
      </w:rPr>
    </w:lvl>
    <w:lvl w:ilvl="4" w:tplc="E92E2D5A">
      <w:numFmt w:val="bullet"/>
      <w:lvlText w:val="•"/>
      <w:lvlJc w:val="left"/>
      <w:pPr>
        <w:ind w:left="4360" w:hanging="361"/>
      </w:pPr>
      <w:rPr>
        <w:lang w:val="bg-BG" w:eastAsia="bg-BG" w:bidi="bg-BG"/>
      </w:rPr>
    </w:lvl>
    <w:lvl w:ilvl="5" w:tplc="38768428">
      <w:numFmt w:val="bullet"/>
      <w:lvlText w:val="•"/>
      <w:lvlJc w:val="left"/>
      <w:pPr>
        <w:ind w:left="5240" w:hanging="361"/>
      </w:pPr>
      <w:rPr>
        <w:lang w:val="bg-BG" w:eastAsia="bg-BG" w:bidi="bg-BG"/>
      </w:rPr>
    </w:lvl>
    <w:lvl w:ilvl="6" w:tplc="9B688540">
      <w:numFmt w:val="bullet"/>
      <w:lvlText w:val="•"/>
      <w:lvlJc w:val="left"/>
      <w:pPr>
        <w:ind w:left="6120" w:hanging="361"/>
      </w:pPr>
      <w:rPr>
        <w:lang w:val="bg-BG" w:eastAsia="bg-BG" w:bidi="bg-BG"/>
      </w:rPr>
    </w:lvl>
    <w:lvl w:ilvl="7" w:tplc="87AA1658">
      <w:numFmt w:val="bullet"/>
      <w:lvlText w:val="•"/>
      <w:lvlJc w:val="left"/>
      <w:pPr>
        <w:ind w:left="7000" w:hanging="361"/>
      </w:pPr>
      <w:rPr>
        <w:lang w:val="bg-BG" w:eastAsia="bg-BG" w:bidi="bg-BG"/>
      </w:rPr>
    </w:lvl>
    <w:lvl w:ilvl="8" w:tplc="95020254">
      <w:numFmt w:val="bullet"/>
      <w:lvlText w:val="•"/>
      <w:lvlJc w:val="left"/>
      <w:pPr>
        <w:ind w:left="7880" w:hanging="361"/>
      </w:pPr>
      <w:rPr>
        <w:lang w:val="bg-BG" w:eastAsia="bg-BG" w:bidi="bg-BG"/>
      </w:rPr>
    </w:lvl>
  </w:abstractNum>
  <w:abstractNum w:abstractNumId="5" w15:restartNumberingAfterBreak="0">
    <w:nsid w:val="20174A71"/>
    <w:multiLevelType w:val="hybridMultilevel"/>
    <w:tmpl w:val="0666DD22"/>
    <w:lvl w:ilvl="0" w:tplc="F54AB0EC">
      <w:start w:val="1"/>
      <w:numFmt w:val="decimal"/>
      <w:lvlText w:val="%1."/>
      <w:lvlJc w:val="left"/>
      <w:pPr>
        <w:ind w:left="928" w:hanging="361"/>
      </w:pPr>
      <w:rPr>
        <w:rFonts w:ascii="Calibri" w:eastAsia="Calibri" w:hAnsi="Calibri" w:cs="Calibri" w:hint="default"/>
        <w:spacing w:val="-2"/>
        <w:w w:val="100"/>
        <w:sz w:val="22"/>
        <w:szCs w:val="22"/>
        <w:lang w:val="bg-BG" w:eastAsia="bg-BG" w:bidi="bg-BG"/>
      </w:rPr>
    </w:lvl>
    <w:lvl w:ilvl="1" w:tplc="C0FE8B4A">
      <w:numFmt w:val="bullet"/>
      <w:lvlText w:val="•"/>
      <w:lvlJc w:val="left"/>
      <w:pPr>
        <w:ind w:left="1792" w:hanging="361"/>
      </w:pPr>
      <w:rPr>
        <w:lang w:val="bg-BG" w:eastAsia="bg-BG" w:bidi="bg-BG"/>
      </w:rPr>
    </w:lvl>
    <w:lvl w:ilvl="2" w:tplc="41782D90">
      <w:numFmt w:val="bullet"/>
      <w:lvlText w:val="•"/>
      <w:lvlJc w:val="left"/>
      <w:pPr>
        <w:ind w:left="2664" w:hanging="361"/>
      </w:pPr>
      <w:rPr>
        <w:lang w:val="bg-BG" w:eastAsia="bg-BG" w:bidi="bg-BG"/>
      </w:rPr>
    </w:lvl>
    <w:lvl w:ilvl="3" w:tplc="59F801DE">
      <w:numFmt w:val="bullet"/>
      <w:lvlText w:val="•"/>
      <w:lvlJc w:val="left"/>
      <w:pPr>
        <w:ind w:left="3536" w:hanging="361"/>
      </w:pPr>
      <w:rPr>
        <w:lang w:val="bg-BG" w:eastAsia="bg-BG" w:bidi="bg-BG"/>
      </w:rPr>
    </w:lvl>
    <w:lvl w:ilvl="4" w:tplc="1244176E">
      <w:numFmt w:val="bullet"/>
      <w:lvlText w:val="•"/>
      <w:lvlJc w:val="left"/>
      <w:pPr>
        <w:ind w:left="4408" w:hanging="361"/>
      </w:pPr>
      <w:rPr>
        <w:lang w:val="bg-BG" w:eastAsia="bg-BG" w:bidi="bg-BG"/>
      </w:rPr>
    </w:lvl>
    <w:lvl w:ilvl="5" w:tplc="233C219C">
      <w:numFmt w:val="bullet"/>
      <w:lvlText w:val="•"/>
      <w:lvlJc w:val="left"/>
      <w:pPr>
        <w:ind w:left="5280" w:hanging="361"/>
      </w:pPr>
      <w:rPr>
        <w:lang w:val="bg-BG" w:eastAsia="bg-BG" w:bidi="bg-BG"/>
      </w:rPr>
    </w:lvl>
    <w:lvl w:ilvl="6" w:tplc="AC4EDD6C">
      <w:numFmt w:val="bullet"/>
      <w:lvlText w:val="•"/>
      <w:lvlJc w:val="left"/>
      <w:pPr>
        <w:ind w:left="6152" w:hanging="361"/>
      </w:pPr>
      <w:rPr>
        <w:lang w:val="bg-BG" w:eastAsia="bg-BG" w:bidi="bg-BG"/>
      </w:rPr>
    </w:lvl>
    <w:lvl w:ilvl="7" w:tplc="37262470">
      <w:numFmt w:val="bullet"/>
      <w:lvlText w:val="•"/>
      <w:lvlJc w:val="left"/>
      <w:pPr>
        <w:ind w:left="7024" w:hanging="361"/>
      </w:pPr>
      <w:rPr>
        <w:lang w:val="bg-BG" w:eastAsia="bg-BG" w:bidi="bg-BG"/>
      </w:rPr>
    </w:lvl>
    <w:lvl w:ilvl="8" w:tplc="5694E9E8">
      <w:numFmt w:val="bullet"/>
      <w:lvlText w:val="•"/>
      <w:lvlJc w:val="left"/>
      <w:pPr>
        <w:ind w:left="7896" w:hanging="361"/>
      </w:pPr>
      <w:rPr>
        <w:lang w:val="bg-BG" w:eastAsia="bg-BG" w:bidi="bg-BG"/>
      </w:rPr>
    </w:lvl>
  </w:abstractNum>
  <w:abstractNum w:abstractNumId="6" w15:restartNumberingAfterBreak="0">
    <w:nsid w:val="2B592472"/>
    <w:multiLevelType w:val="hybridMultilevel"/>
    <w:tmpl w:val="C0945F3E"/>
    <w:lvl w:ilvl="0" w:tplc="647A0B8E">
      <w:start w:val="1"/>
      <w:numFmt w:val="decimal"/>
      <w:lvlText w:val="%1."/>
      <w:lvlJc w:val="left"/>
      <w:pPr>
        <w:ind w:left="928" w:hanging="361"/>
      </w:pPr>
      <w:rPr>
        <w:rFonts w:ascii="Calibri" w:eastAsia="Calibri" w:hAnsi="Calibri" w:cs="Calibri" w:hint="default"/>
        <w:spacing w:val="-2"/>
        <w:w w:val="100"/>
        <w:sz w:val="22"/>
        <w:szCs w:val="22"/>
        <w:lang w:val="bg-BG" w:eastAsia="bg-BG" w:bidi="bg-BG"/>
      </w:rPr>
    </w:lvl>
    <w:lvl w:ilvl="1" w:tplc="893E7F48">
      <w:numFmt w:val="bullet"/>
      <w:lvlText w:val="-"/>
      <w:lvlJc w:val="left"/>
      <w:pPr>
        <w:ind w:left="1648" w:hanging="360"/>
      </w:pPr>
      <w:rPr>
        <w:rFonts w:ascii="Calibri" w:eastAsia="Calibri" w:hAnsi="Calibri" w:cs="Calibri" w:hint="default"/>
        <w:w w:val="100"/>
        <w:sz w:val="22"/>
        <w:szCs w:val="22"/>
        <w:lang w:val="bg-BG" w:eastAsia="bg-BG" w:bidi="bg-BG"/>
      </w:rPr>
    </w:lvl>
    <w:lvl w:ilvl="2" w:tplc="8DFEB83E">
      <w:numFmt w:val="bullet"/>
      <w:lvlText w:val="•"/>
      <w:lvlJc w:val="left"/>
      <w:pPr>
        <w:ind w:left="2528" w:hanging="360"/>
      </w:pPr>
      <w:rPr>
        <w:lang w:val="bg-BG" w:eastAsia="bg-BG" w:bidi="bg-BG"/>
      </w:rPr>
    </w:lvl>
    <w:lvl w:ilvl="3" w:tplc="BB3EBC4C">
      <w:numFmt w:val="bullet"/>
      <w:lvlText w:val="•"/>
      <w:lvlJc w:val="left"/>
      <w:pPr>
        <w:ind w:left="3417" w:hanging="360"/>
      </w:pPr>
      <w:rPr>
        <w:lang w:val="bg-BG" w:eastAsia="bg-BG" w:bidi="bg-BG"/>
      </w:rPr>
    </w:lvl>
    <w:lvl w:ilvl="4" w:tplc="2AB02624">
      <w:numFmt w:val="bullet"/>
      <w:lvlText w:val="•"/>
      <w:lvlJc w:val="left"/>
      <w:pPr>
        <w:ind w:left="4306" w:hanging="360"/>
      </w:pPr>
      <w:rPr>
        <w:lang w:val="bg-BG" w:eastAsia="bg-BG" w:bidi="bg-BG"/>
      </w:rPr>
    </w:lvl>
    <w:lvl w:ilvl="5" w:tplc="B934B586">
      <w:numFmt w:val="bullet"/>
      <w:lvlText w:val="•"/>
      <w:lvlJc w:val="left"/>
      <w:pPr>
        <w:ind w:left="5195" w:hanging="360"/>
      </w:pPr>
      <w:rPr>
        <w:lang w:val="bg-BG" w:eastAsia="bg-BG" w:bidi="bg-BG"/>
      </w:rPr>
    </w:lvl>
    <w:lvl w:ilvl="6" w:tplc="62001534">
      <w:numFmt w:val="bullet"/>
      <w:lvlText w:val="•"/>
      <w:lvlJc w:val="left"/>
      <w:pPr>
        <w:ind w:left="6084" w:hanging="360"/>
      </w:pPr>
      <w:rPr>
        <w:lang w:val="bg-BG" w:eastAsia="bg-BG" w:bidi="bg-BG"/>
      </w:rPr>
    </w:lvl>
    <w:lvl w:ilvl="7" w:tplc="C65A1334">
      <w:numFmt w:val="bullet"/>
      <w:lvlText w:val="•"/>
      <w:lvlJc w:val="left"/>
      <w:pPr>
        <w:ind w:left="6973" w:hanging="360"/>
      </w:pPr>
      <w:rPr>
        <w:lang w:val="bg-BG" w:eastAsia="bg-BG" w:bidi="bg-BG"/>
      </w:rPr>
    </w:lvl>
    <w:lvl w:ilvl="8" w:tplc="0EE48178">
      <w:numFmt w:val="bullet"/>
      <w:lvlText w:val="•"/>
      <w:lvlJc w:val="left"/>
      <w:pPr>
        <w:ind w:left="7862" w:hanging="360"/>
      </w:pPr>
      <w:rPr>
        <w:lang w:val="bg-BG" w:eastAsia="bg-BG" w:bidi="bg-BG"/>
      </w:rPr>
    </w:lvl>
  </w:abstractNum>
  <w:abstractNum w:abstractNumId="7" w15:restartNumberingAfterBreak="0">
    <w:nsid w:val="3BDE6ADB"/>
    <w:multiLevelType w:val="hybridMultilevel"/>
    <w:tmpl w:val="20FA68DE"/>
    <w:lvl w:ilvl="0" w:tplc="A69C5666">
      <w:start w:val="1"/>
      <w:numFmt w:val="decimal"/>
      <w:lvlText w:val="%1."/>
      <w:lvlJc w:val="left"/>
      <w:pPr>
        <w:ind w:left="837" w:hanging="361"/>
      </w:pPr>
      <w:rPr>
        <w:rFonts w:ascii="Calibri" w:eastAsia="Calibri" w:hAnsi="Calibri" w:cs="Calibri" w:hint="default"/>
        <w:spacing w:val="-2"/>
        <w:w w:val="100"/>
        <w:sz w:val="22"/>
        <w:szCs w:val="22"/>
        <w:lang w:val="bg-BG" w:eastAsia="bg-BG" w:bidi="bg-BG"/>
      </w:rPr>
    </w:lvl>
    <w:lvl w:ilvl="1" w:tplc="0A9C71E4">
      <w:numFmt w:val="bullet"/>
      <w:lvlText w:val="•"/>
      <w:lvlJc w:val="left"/>
      <w:pPr>
        <w:ind w:left="1720" w:hanging="361"/>
      </w:pPr>
      <w:rPr>
        <w:lang w:val="bg-BG" w:eastAsia="bg-BG" w:bidi="bg-BG"/>
      </w:rPr>
    </w:lvl>
    <w:lvl w:ilvl="2" w:tplc="C8DC3AF2">
      <w:numFmt w:val="bullet"/>
      <w:lvlText w:val="•"/>
      <w:lvlJc w:val="left"/>
      <w:pPr>
        <w:ind w:left="2600" w:hanging="361"/>
      </w:pPr>
      <w:rPr>
        <w:lang w:val="bg-BG" w:eastAsia="bg-BG" w:bidi="bg-BG"/>
      </w:rPr>
    </w:lvl>
    <w:lvl w:ilvl="3" w:tplc="BAA86100">
      <w:numFmt w:val="bullet"/>
      <w:lvlText w:val="•"/>
      <w:lvlJc w:val="left"/>
      <w:pPr>
        <w:ind w:left="3480" w:hanging="361"/>
      </w:pPr>
      <w:rPr>
        <w:lang w:val="bg-BG" w:eastAsia="bg-BG" w:bidi="bg-BG"/>
      </w:rPr>
    </w:lvl>
    <w:lvl w:ilvl="4" w:tplc="B5C85324">
      <w:numFmt w:val="bullet"/>
      <w:lvlText w:val="•"/>
      <w:lvlJc w:val="left"/>
      <w:pPr>
        <w:ind w:left="4360" w:hanging="361"/>
      </w:pPr>
      <w:rPr>
        <w:lang w:val="bg-BG" w:eastAsia="bg-BG" w:bidi="bg-BG"/>
      </w:rPr>
    </w:lvl>
    <w:lvl w:ilvl="5" w:tplc="F2AA2A86">
      <w:numFmt w:val="bullet"/>
      <w:lvlText w:val="•"/>
      <w:lvlJc w:val="left"/>
      <w:pPr>
        <w:ind w:left="5240" w:hanging="361"/>
      </w:pPr>
      <w:rPr>
        <w:lang w:val="bg-BG" w:eastAsia="bg-BG" w:bidi="bg-BG"/>
      </w:rPr>
    </w:lvl>
    <w:lvl w:ilvl="6" w:tplc="9CA04F68">
      <w:numFmt w:val="bullet"/>
      <w:lvlText w:val="•"/>
      <w:lvlJc w:val="left"/>
      <w:pPr>
        <w:ind w:left="6120" w:hanging="361"/>
      </w:pPr>
      <w:rPr>
        <w:lang w:val="bg-BG" w:eastAsia="bg-BG" w:bidi="bg-BG"/>
      </w:rPr>
    </w:lvl>
    <w:lvl w:ilvl="7" w:tplc="B4D4DFA2">
      <w:numFmt w:val="bullet"/>
      <w:lvlText w:val="•"/>
      <w:lvlJc w:val="left"/>
      <w:pPr>
        <w:ind w:left="7000" w:hanging="361"/>
      </w:pPr>
      <w:rPr>
        <w:lang w:val="bg-BG" w:eastAsia="bg-BG" w:bidi="bg-BG"/>
      </w:rPr>
    </w:lvl>
    <w:lvl w:ilvl="8" w:tplc="F10881B6">
      <w:numFmt w:val="bullet"/>
      <w:lvlText w:val="•"/>
      <w:lvlJc w:val="left"/>
      <w:pPr>
        <w:ind w:left="7880" w:hanging="361"/>
      </w:pPr>
      <w:rPr>
        <w:lang w:val="bg-BG" w:eastAsia="bg-BG" w:bidi="bg-BG"/>
      </w:rPr>
    </w:lvl>
  </w:abstractNum>
  <w:abstractNum w:abstractNumId="8" w15:restartNumberingAfterBreak="0">
    <w:nsid w:val="473C7D9D"/>
    <w:multiLevelType w:val="hybridMultilevel"/>
    <w:tmpl w:val="A26CAF86"/>
    <w:lvl w:ilvl="0" w:tplc="5C1C1F52">
      <w:start w:val="1"/>
      <w:numFmt w:val="decimal"/>
      <w:lvlText w:val="%1."/>
      <w:lvlJc w:val="left"/>
      <w:pPr>
        <w:ind w:left="476" w:hanging="168"/>
      </w:pPr>
      <w:rPr>
        <w:rFonts w:ascii="Calibri" w:eastAsia="Calibri" w:hAnsi="Calibri" w:cs="Calibri" w:hint="default"/>
        <w:spacing w:val="-2"/>
        <w:w w:val="100"/>
        <w:sz w:val="20"/>
        <w:szCs w:val="20"/>
        <w:lang w:val="bg-BG" w:eastAsia="bg-BG" w:bidi="bg-BG"/>
      </w:rPr>
    </w:lvl>
    <w:lvl w:ilvl="1" w:tplc="F8FEE374">
      <w:numFmt w:val="bullet"/>
      <w:lvlText w:val="•"/>
      <w:lvlJc w:val="left"/>
      <w:pPr>
        <w:ind w:left="1396" w:hanging="168"/>
      </w:pPr>
      <w:rPr>
        <w:lang w:val="bg-BG" w:eastAsia="bg-BG" w:bidi="bg-BG"/>
      </w:rPr>
    </w:lvl>
    <w:lvl w:ilvl="2" w:tplc="5A284C2C">
      <w:numFmt w:val="bullet"/>
      <w:lvlText w:val="•"/>
      <w:lvlJc w:val="left"/>
      <w:pPr>
        <w:ind w:left="2312" w:hanging="168"/>
      </w:pPr>
      <w:rPr>
        <w:lang w:val="bg-BG" w:eastAsia="bg-BG" w:bidi="bg-BG"/>
      </w:rPr>
    </w:lvl>
    <w:lvl w:ilvl="3" w:tplc="CABAF85E">
      <w:numFmt w:val="bullet"/>
      <w:lvlText w:val="•"/>
      <w:lvlJc w:val="left"/>
      <w:pPr>
        <w:ind w:left="3228" w:hanging="168"/>
      </w:pPr>
      <w:rPr>
        <w:lang w:val="bg-BG" w:eastAsia="bg-BG" w:bidi="bg-BG"/>
      </w:rPr>
    </w:lvl>
    <w:lvl w:ilvl="4" w:tplc="ECDAE7A2">
      <w:numFmt w:val="bullet"/>
      <w:lvlText w:val="•"/>
      <w:lvlJc w:val="left"/>
      <w:pPr>
        <w:ind w:left="4144" w:hanging="168"/>
      </w:pPr>
      <w:rPr>
        <w:lang w:val="bg-BG" w:eastAsia="bg-BG" w:bidi="bg-BG"/>
      </w:rPr>
    </w:lvl>
    <w:lvl w:ilvl="5" w:tplc="CAB87B2E">
      <w:numFmt w:val="bullet"/>
      <w:lvlText w:val="•"/>
      <w:lvlJc w:val="left"/>
      <w:pPr>
        <w:ind w:left="5060" w:hanging="168"/>
      </w:pPr>
      <w:rPr>
        <w:lang w:val="bg-BG" w:eastAsia="bg-BG" w:bidi="bg-BG"/>
      </w:rPr>
    </w:lvl>
    <w:lvl w:ilvl="6" w:tplc="054CA84A">
      <w:numFmt w:val="bullet"/>
      <w:lvlText w:val="•"/>
      <w:lvlJc w:val="left"/>
      <w:pPr>
        <w:ind w:left="5976" w:hanging="168"/>
      </w:pPr>
      <w:rPr>
        <w:lang w:val="bg-BG" w:eastAsia="bg-BG" w:bidi="bg-BG"/>
      </w:rPr>
    </w:lvl>
    <w:lvl w:ilvl="7" w:tplc="D194D842">
      <w:numFmt w:val="bullet"/>
      <w:lvlText w:val="•"/>
      <w:lvlJc w:val="left"/>
      <w:pPr>
        <w:ind w:left="6892" w:hanging="168"/>
      </w:pPr>
      <w:rPr>
        <w:lang w:val="bg-BG" w:eastAsia="bg-BG" w:bidi="bg-BG"/>
      </w:rPr>
    </w:lvl>
    <w:lvl w:ilvl="8" w:tplc="FA4E2368">
      <w:numFmt w:val="bullet"/>
      <w:lvlText w:val="•"/>
      <w:lvlJc w:val="left"/>
      <w:pPr>
        <w:ind w:left="7808" w:hanging="168"/>
      </w:pPr>
      <w:rPr>
        <w:lang w:val="bg-BG" w:eastAsia="bg-BG" w:bidi="bg-BG"/>
      </w:rPr>
    </w:lvl>
  </w:abstractNum>
  <w:abstractNum w:abstractNumId="9" w15:restartNumberingAfterBreak="0">
    <w:nsid w:val="4E1544EC"/>
    <w:multiLevelType w:val="hybridMultilevel"/>
    <w:tmpl w:val="B4046CC2"/>
    <w:lvl w:ilvl="0" w:tplc="B2DADE76">
      <w:start w:val="1"/>
      <w:numFmt w:val="decimal"/>
      <w:lvlText w:val="%1."/>
      <w:lvlJc w:val="left"/>
      <w:pPr>
        <w:ind w:left="1379" w:hanging="360"/>
      </w:pPr>
      <w:rPr>
        <w:rFonts w:ascii="Calibri" w:eastAsia="Calibri" w:hAnsi="Calibri" w:cs="Calibri" w:hint="default"/>
        <w:spacing w:val="-2"/>
        <w:w w:val="100"/>
        <w:sz w:val="22"/>
        <w:szCs w:val="22"/>
        <w:lang w:val="bg-BG" w:eastAsia="bg-BG" w:bidi="bg-BG"/>
      </w:rPr>
    </w:lvl>
    <w:lvl w:ilvl="1" w:tplc="01A0C4B8">
      <w:start w:val="1"/>
      <w:numFmt w:val="decimal"/>
      <w:lvlText w:val="%2."/>
      <w:lvlJc w:val="left"/>
      <w:pPr>
        <w:ind w:left="1557" w:hanging="360"/>
      </w:pPr>
      <w:rPr>
        <w:rFonts w:ascii="Calibri" w:eastAsia="Calibri" w:hAnsi="Calibri" w:cs="Calibri" w:hint="default"/>
        <w:spacing w:val="-2"/>
        <w:w w:val="100"/>
        <w:sz w:val="22"/>
        <w:szCs w:val="22"/>
        <w:lang w:val="bg-BG" w:eastAsia="bg-BG" w:bidi="bg-BG"/>
      </w:rPr>
    </w:lvl>
    <w:lvl w:ilvl="2" w:tplc="75A23010">
      <w:numFmt w:val="bullet"/>
      <w:lvlText w:val="•"/>
      <w:lvlJc w:val="left"/>
      <w:pPr>
        <w:ind w:left="2457" w:hanging="360"/>
      </w:pPr>
      <w:rPr>
        <w:lang w:val="bg-BG" w:eastAsia="bg-BG" w:bidi="bg-BG"/>
      </w:rPr>
    </w:lvl>
    <w:lvl w:ilvl="3" w:tplc="30B855C8">
      <w:numFmt w:val="bullet"/>
      <w:lvlText w:val="•"/>
      <w:lvlJc w:val="left"/>
      <w:pPr>
        <w:ind w:left="3355" w:hanging="360"/>
      </w:pPr>
      <w:rPr>
        <w:lang w:val="bg-BG" w:eastAsia="bg-BG" w:bidi="bg-BG"/>
      </w:rPr>
    </w:lvl>
    <w:lvl w:ilvl="4" w:tplc="6052AEA8">
      <w:numFmt w:val="bullet"/>
      <w:lvlText w:val="•"/>
      <w:lvlJc w:val="left"/>
      <w:pPr>
        <w:ind w:left="4253" w:hanging="360"/>
      </w:pPr>
      <w:rPr>
        <w:lang w:val="bg-BG" w:eastAsia="bg-BG" w:bidi="bg-BG"/>
      </w:rPr>
    </w:lvl>
    <w:lvl w:ilvl="5" w:tplc="02CA525A">
      <w:numFmt w:val="bullet"/>
      <w:lvlText w:val="•"/>
      <w:lvlJc w:val="left"/>
      <w:pPr>
        <w:ind w:left="5151" w:hanging="360"/>
      </w:pPr>
      <w:rPr>
        <w:lang w:val="bg-BG" w:eastAsia="bg-BG" w:bidi="bg-BG"/>
      </w:rPr>
    </w:lvl>
    <w:lvl w:ilvl="6" w:tplc="97DC486A">
      <w:numFmt w:val="bullet"/>
      <w:lvlText w:val="•"/>
      <w:lvlJc w:val="left"/>
      <w:pPr>
        <w:ind w:left="6048" w:hanging="360"/>
      </w:pPr>
      <w:rPr>
        <w:lang w:val="bg-BG" w:eastAsia="bg-BG" w:bidi="bg-BG"/>
      </w:rPr>
    </w:lvl>
    <w:lvl w:ilvl="7" w:tplc="846C969A">
      <w:numFmt w:val="bullet"/>
      <w:lvlText w:val="•"/>
      <w:lvlJc w:val="left"/>
      <w:pPr>
        <w:ind w:left="6946" w:hanging="360"/>
      </w:pPr>
      <w:rPr>
        <w:lang w:val="bg-BG" w:eastAsia="bg-BG" w:bidi="bg-BG"/>
      </w:rPr>
    </w:lvl>
    <w:lvl w:ilvl="8" w:tplc="38D6DEC4">
      <w:numFmt w:val="bullet"/>
      <w:lvlText w:val="•"/>
      <w:lvlJc w:val="left"/>
      <w:pPr>
        <w:ind w:left="7844" w:hanging="360"/>
      </w:pPr>
      <w:rPr>
        <w:lang w:val="bg-BG" w:eastAsia="bg-BG" w:bidi="bg-BG"/>
      </w:rPr>
    </w:lvl>
  </w:abstractNum>
  <w:abstractNum w:abstractNumId="10" w15:restartNumberingAfterBreak="0">
    <w:nsid w:val="4FAD5917"/>
    <w:multiLevelType w:val="hybridMultilevel"/>
    <w:tmpl w:val="37762828"/>
    <w:lvl w:ilvl="0" w:tplc="D0665018">
      <w:start w:val="1"/>
      <w:numFmt w:val="decimal"/>
      <w:lvlText w:val="%1."/>
      <w:lvlJc w:val="left"/>
      <w:pPr>
        <w:ind w:left="837" w:hanging="361"/>
      </w:pPr>
      <w:rPr>
        <w:rFonts w:ascii="Calibri" w:eastAsia="Calibri" w:hAnsi="Calibri" w:cs="Calibri" w:hint="default"/>
        <w:spacing w:val="-2"/>
        <w:w w:val="100"/>
        <w:sz w:val="22"/>
        <w:szCs w:val="22"/>
        <w:lang w:val="bg-BG" w:eastAsia="bg-BG" w:bidi="bg-BG"/>
      </w:rPr>
    </w:lvl>
    <w:lvl w:ilvl="1" w:tplc="FC44475E">
      <w:numFmt w:val="bullet"/>
      <w:lvlText w:val="•"/>
      <w:lvlJc w:val="left"/>
      <w:pPr>
        <w:ind w:left="1720" w:hanging="361"/>
      </w:pPr>
      <w:rPr>
        <w:lang w:val="bg-BG" w:eastAsia="bg-BG" w:bidi="bg-BG"/>
      </w:rPr>
    </w:lvl>
    <w:lvl w:ilvl="2" w:tplc="721873F6">
      <w:numFmt w:val="bullet"/>
      <w:lvlText w:val="•"/>
      <w:lvlJc w:val="left"/>
      <w:pPr>
        <w:ind w:left="2600" w:hanging="361"/>
      </w:pPr>
      <w:rPr>
        <w:lang w:val="bg-BG" w:eastAsia="bg-BG" w:bidi="bg-BG"/>
      </w:rPr>
    </w:lvl>
    <w:lvl w:ilvl="3" w:tplc="203271C8">
      <w:numFmt w:val="bullet"/>
      <w:lvlText w:val="•"/>
      <w:lvlJc w:val="left"/>
      <w:pPr>
        <w:ind w:left="3480" w:hanging="361"/>
      </w:pPr>
      <w:rPr>
        <w:lang w:val="bg-BG" w:eastAsia="bg-BG" w:bidi="bg-BG"/>
      </w:rPr>
    </w:lvl>
    <w:lvl w:ilvl="4" w:tplc="70BE8460">
      <w:numFmt w:val="bullet"/>
      <w:lvlText w:val="•"/>
      <w:lvlJc w:val="left"/>
      <w:pPr>
        <w:ind w:left="4360" w:hanging="361"/>
      </w:pPr>
      <w:rPr>
        <w:lang w:val="bg-BG" w:eastAsia="bg-BG" w:bidi="bg-BG"/>
      </w:rPr>
    </w:lvl>
    <w:lvl w:ilvl="5" w:tplc="DF685BDE">
      <w:numFmt w:val="bullet"/>
      <w:lvlText w:val="•"/>
      <w:lvlJc w:val="left"/>
      <w:pPr>
        <w:ind w:left="5240" w:hanging="361"/>
      </w:pPr>
      <w:rPr>
        <w:lang w:val="bg-BG" w:eastAsia="bg-BG" w:bidi="bg-BG"/>
      </w:rPr>
    </w:lvl>
    <w:lvl w:ilvl="6" w:tplc="E6EEE7C8">
      <w:numFmt w:val="bullet"/>
      <w:lvlText w:val="•"/>
      <w:lvlJc w:val="left"/>
      <w:pPr>
        <w:ind w:left="6120" w:hanging="361"/>
      </w:pPr>
      <w:rPr>
        <w:lang w:val="bg-BG" w:eastAsia="bg-BG" w:bidi="bg-BG"/>
      </w:rPr>
    </w:lvl>
    <w:lvl w:ilvl="7" w:tplc="8836EC36">
      <w:numFmt w:val="bullet"/>
      <w:lvlText w:val="•"/>
      <w:lvlJc w:val="left"/>
      <w:pPr>
        <w:ind w:left="7000" w:hanging="361"/>
      </w:pPr>
      <w:rPr>
        <w:lang w:val="bg-BG" w:eastAsia="bg-BG" w:bidi="bg-BG"/>
      </w:rPr>
    </w:lvl>
    <w:lvl w:ilvl="8" w:tplc="6ACC9F7C">
      <w:numFmt w:val="bullet"/>
      <w:lvlText w:val="•"/>
      <w:lvlJc w:val="left"/>
      <w:pPr>
        <w:ind w:left="7880" w:hanging="361"/>
      </w:pPr>
      <w:rPr>
        <w:lang w:val="bg-BG" w:eastAsia="bg-BG" w:bidi="bg-BG"/>
      </w:rPr>
    </w:lvl>
  </w:abstractNum>
  <w:abstractNum w:abstractNumId="11" w15:restartNumberingAfterBreak="0">
    <w:nsid w:val="51D637F3"/>
    <w:multiLevelType w:val="hybridMultilevel"/>
    <w:tmpl w:val="4CD2A7A4"/>
    <w:lvl w:ilvl="0" w:tplc="E0FA7BE4">
      <w:start w:val="1"/>
      <w:numFmt w:val="decimal"/>
      <w:lvlText w:val="%1."/>
      <w:lvlJc w:val="left"/>
      <w:pPr>
        <w:ind w:left="476" w:hanging="360"/>
      </w:pPr>
      <w:rPr>
        <w:rFonts w:ascii="Calibri" w:eastAsia="Calibri" w:hAnsi="Calibri" w:cs="Calibri" w:hint="default"/>
        <w:spacing w:val="-2"/>
        <w:w w:val="100"/>
        <w:sz w:val="22"/>
        <w:szCs w:val="22"/>
        <w:lang w:val="bg-BG" w:eastAsia="bg-BG" w:bidi="bg-BG"/>
      </w:rPr>
    </w:lvl>
    <w:lvl w:ilvl="1" w:tplc="490A7768">
      <w:numFmt w:val="bullet"/>
      <w:lvlText w:val="-"/>
      <w:lvlJc w:val="left"/>
      <w:pPr>
        <w:ind w:left="836" w:hanging="360"/>
      </w:pPr>
      <w:rPr>
        <w:rFonts w:ascii="Calibri" w:eastAsia="Calibri" w:hAnsi="Calibri" w:cs="Calibri" w:hint="default"/>
        <w:w w:val="100"/>
        <w:sz w:val="22"/>
        <w:szCs w:val="22"/>
        <w:lang w:val="bg-BG" w:eastAsia="bg-BG" w:bidi="bg-BG"/>
      </w:rPr>
    </w:lvl>
    <w:lvl w:ilvl="2" w:tplc="64A46E28">
      <w:numFmt w:val="bullet"/>
      <w:lvlText w:val="•"/>
      <w:lvlJc w:val="left"/>
      <w:pPr>
        <w:ind w:left="1727" w:hanging="360"/>
      </w:pPr>
      <w:rPr>
        <w:lang w:val="bg-BG" w:eastAsia="bg-BG" w:bidi="bg-BG"/>
      </w:rPr>
    </w:lvl>
    <w:lvl w:ilvl="3" w:tplc="6E58A7C6">
      <w:numFmt w:val="bullet"/>
      <w:lvlText w:val="•"/>
      <w:lvlJc w:val="left"/>
      <w:pPr>
        <w:ind w:left="2615" w:hanging="360"/>
      </w:pPr>
      <w:rPr>
        <w:lang w:val="bg-BG" w:eastAsia="bg-BG" w:bidi="bg-BG"/>
      </w:rPr>
    </w:lvl>
    <w:lvl w:ilvl="4" w:tplc="E9BA4188">
      <w:numFmt w:val="bullet"/>
      <w:lvlText w:val="•"/>
      <w:lvlJc w:val="left"/>
      <w:pPr>
        <w:ind w:left="3502" w:hanging="360"/>
      </w:pPr>
      <w:rPr>
        <w:lang w:val="bg-BG" w:eastAsia="bg-BG" w:bidi="bg-BG"/>
      </w:rPr>
    </w:lvl>
    <w:lvl w:ilvl="5" w:tplc="7924CE86">
      <w:numFmt w:val="bullet"/>
      <w:lvlText w:val="•"/>
      <w:lvlJc w:val="left"/>
      <w:pPr>
        <w:ind w:left="4390" w:hanging="360"/>
      </w:pPr>
      <w:rPr>
        <w:lang w:val="bg-BG" w:eastAsia="bg-BG" w:bidi="bg-BG"/>
      </w:rPr>
    </w:lvl>
    <w:lvl w:ilvl="6" w:tplc="87B01298">
      <w:numFmt w:val="bullet"/>
      <w:lvlText w:val="•"/>
      <w:lvlJc w:val="left"/>
      <w:pPr>
        <w:ind w:left="5277" w:hanging="360"/>
      </w:pPr>
      <w:rPr>
        <w:lang w:val="bg-BG" w:eastAsia="bg-BG" w:bidi="bg-BG"/>
      </w:rPr>
    </w:lvl>
    <w:lvl w:ilvl="7" w:tplc="D3E2020E">
      <w:numFmt w:val="bullet"/>
      <w:lvlText w:val="•"/>
      <w:lvlJc w:val="left"/>
      <w:pPr>
        <w:ind w:left="6165" w:hanging="360"/>
      </w:pPr>
      <w:rPr>
        <w:lang w:val="bg-BG" w:eastAsia="bg-BG" w:bidi="bg-BG"/>
      </w:rPr>
    </w:lvl>
    <w:lvl w:ilvl="8" w:tplc="43DEEDD8">
      <w:numFmt w:val="bullet"/>
      <w:lvlText w:val="•"/>
      <w:lvlJc w:val="left"/>
      <w:pPr>
        <w:ind w:left="7053" w:hanging="360"/>
      </w:pPr>
      <w:rPr>
        <w:lang w:val="bg-BG" w:eastAsia="bg-BG" w:bidi="bg-BG"/>
      </w:rPr>
    </w:lvl>
  </w:abstractNum>
  <w:abstractNum w:abstractNumId="12" w15:restartNumberingAfterBreak="0">
    <w:nsid w:val="56821029"/>
    <w:multiLevelType w:val="hybridMultilevel"/>
    <w:tmpl w:val="1EB08D0A"/>
    <w:lvl w:ilvl="0" w:tplc="5D283640">
      <w:start w:val="1"/>
      <w:numFmt w:val="decimal"/>
      <w:lvlText w:val="%1."/>
      <w:lvlJc w:val="left"/>
      <w:pPr>
        <w:ind w:left="837" w:hanging="361"/>
      </w:pPr>
      <w:rPr>
        <w:rFonts w:ascii="Calibri" w:eastAsia="Calibri" w:hAnsi="Calibri" w:cs="Calibri" w:hint="default"/>
        <w:spacing w:val="-2"/>
        <w:w w:val="100"/>
        <w:sz w:val="22"/>
        <w:szCs w:val="22"/>
        <w:lang w:val="bg-BG" w:eastAsia="bg-BG" w:bidi="bg-BG"/>
      </w:rPr>
    </w:lvl>
    <w:lvl w:ilvl="1" w:tplc="9B04883A">
      <w:numFmt w:val="bullet"/>
      <w:lvlText w:val="•"/>
      <w:lvlJc w:val="left"/>
      <w:pPr>
        <w:ind w:left="1720" w:hanging="361"/>
      </w:pPr>
      <w:rPr>
        <w:lang w:val="bg-BG" w:eastAsia="bg-BG" w:bidi="bg-BG"/>
      </w:rPr>
    </w:lvl>
    <w:lvl w:ilvl="2" w:tplc="AA52BE86">
      <w:numFmt w:val="bullet"/>
      <w:lvlText w:val="•"/>
      <w:lvlJc w:val="left"/>
      <w:pPr>
        <w:ind w:left="2600" w:hanging="361"/>
      </w:pPr>
      <w:rPr>
        <w:lang w:val="bg-BG" w:eastAsia="bg-BG" w:bidi="bg-BG"/>
      </w:rPr>
    </w:lvl>
    <w:lvl w:ilvl="3" w:tplc="CD305E0A">
      <w:numFmt w:val="bullet"/>
      <w:lvlText w:val="•"/>
      <w:lvlJc w:val="left"/>
      <w:pPr>
        <w:ind w:left="3480" w:hanging="361"/>
      </w:pPr>
      <w:rPr>
        <w:lang w:val="bg-BG" w:eastAsia="bg-BG" w:bidi="bg-BG"/>
      </w:rPr>
    </w:lvl>
    <w:lvl w:ilvl="4" w:tplc="185CC992">
      <w:numFmt w:val="bullet"/>
      <w:lvlText w:val="•"/>
      <w:lvlJc w:val="left"/>
      <w:pPr>
        <w:ind w:left="4360" w:hanging="361"/>
      </w:pPr>
      <w:rPr>
        <w:lang w:val="bg-BG" w:eastAsia="bg-BG" w:bidi="bg-BG"/>
      </w:rPr>
    </w:lvl>
    <w:lvl w:ilvl="5" w:tplc="67908182">
      <w:numFmt w:val="bullet"/>
      <w:lvlText w:val="•"/>
      <w:lvlJc w:val="left"/>
      <w:pPr>
        <w:ind w:left="5240" w:hanging="361"/>
      </w:pPr>
      <w:rPr>
        <w:lang w:val="bg-BG" w:eastAsia="bg-BG" w:bidi="bg-BG"/>
      </w:rPr>
    </w:lvl>
    <w:lvl w:ilvl="6" w:tplc="F92007CA">
      <w:numFmt w:val="bullet"/>
      <w:lvlText w:val="•"/>
      <w:lvlJc w:val="left"/>
      <w:pPr>
        <w:ind w:left="6120" w:hanging="361"/>
      </w:pPr>
      <w:rPr>
        <w:lang w:val="bg-BG" w:eastAsia="bg-BG" w:bidi="bg-BG"/>
      </w:rPr>
    </w:lvl>
    <w:lvl w:ilvl="7" w:tplc="52B458D4">
      <w:numFmt w:val="bullet"/>
      <w:lvlText w:val="•"/>
      <w:lvlJc w:val="left"/>
      <w:pPr>
        <w:ind w:left="7000" w:hanging="361"/>
      </w:pPr>
      <w:rPr>
        <w:lang w:val="bg-BG" w:eastAsia="bg-BG" w:bidi="bg-BG"/>
      </w:rPr>
    </w:lvl>
    <w:lvl w:ilvl="8" w:tplc="4BF2D922">
      <w:numFmt w:val="bullet"/>
      <w:lvlText w:val="•"/>
      <w:lvlJc w:val="left"/>
      <w:pPr>
        <w:ind w:left="7880" w:hanging="361"/>
      </w:pPr>
      <w:rPr>
        <w:lang w:val="bg-BG" w:eastAsia="bg-BG" w:bidi="bg-BG"/>
      </w:rPr>
    </w:lvl>
  </w:abstractNum>
  <w:abstractNum w:abstractNumId="13" w15:restartNumberingAfterBreak="0">
    <w:nsid w:val="5C1854FA"/>
    <w:multiLevelType w:val="hybridMultilevel"/>
    <w:tmpl w:val="A35434C0"/>
    <w:lvl w:ilvl="0" w:tplc="1EEEF922">
      <w:start w:val="1"/>
      <w:numFmt w:val="decimal"/>
      <w:lvlText w:val="%1."/>
      <w:lvlJc w:val="left"/>
      <w:pPr>
        <w:ind w:left="476" w:hanging="360"/>
      </w:pPr>
      <w:rPr>
        <w:rFonts w:ascii="Calibri" w:eastAsia="Calibri" w:hAnsi="Calibri" w:cs="Calibri" w:hint="default"/>
        <w:spacing w:val="-2"/>
        <w:w w:val="100"/>
        <w:sz w:val="22"/>
        <w:szCs w:val="22"/>
        <w:lang w:val="bg-BG" w:eastAsia="bg-BG" w:bidi="bg-BG"/>
      </w:rPr>
    </w:lvl>
    <w:lvl w:ilvl="1" w:tplc="431CDBEA">
      <w:start w:val="1"/>
      <w:numFmt w:val="decimal"/>
      <w:lvlText w:val="%2."/>
      <w:lvlJc w:val="left"/>
      <w:pPr>
        <w:ind w:left="1648" w:hanging="360"/>
      </w:pPr>
      <w:rPr>
        <w:rFonts w:ascii="Calibri" w:eastAsia="Calibri" w:hAnsi="Calibri" w:cs="Calibri" w:hint="default"/>
        <w:spacing w:val="-2"/>
        <w:w w:val="100"/>
        <w:sz w:val="22"/>
        <w:szCs w:val="22"/>
        <w:lang w:val="bg-BG" w:eastAsia="bg-BG" w:bidi="bg-BG"/>
      </w:rPr>
    </w:lvl>
    <w:lvl w:ilvl="2" w:tplc="628CEDD8">
      <w:numFmt w:val="bullet"/>
      <w:lvlText w:val="•"/>
      <w:lvlJc w:val="left"/>
      <w:pPr>
        <w:ind w:left="2438" w:hanging="360"/>
      </w:pPr>
      <w:rPr>
        <w:lang w:val="bg-BG" w:eastAsia="bg-BG" w:bidi="bg-BG"/>
      </w:rPr>
    </w:lvl>
    <w:lvl w:ilvl="3" w:tplc="1DB879E8">
      <w:numFmt w:val="bullet"/>
      <w:lvlText w:val="•"/>
      <w:lvlJc w:val="left"/>
      <w:pPr>
        <w:ind w:left="3237" w:hanging="360"/>
      </w:pPr>
      <w:rPr>
        <w:lang w:val="bg-BG" w:eastAsia="bg-BG" w:bidi="bg-BG"/>
      </w:rPr>
    </w:lvl>
    <w:lvl w:ilvl="4" w:tplc="234C7574">
      <w:numFmt w:val="bullet"/>
      <w:lvlText w:val="•"/>
      <w:lvlJc w:val="left"/>
      <w:pPr>
        <w:ind w:left="4036" w:hanging="360"/>
      </w:pPr>
      <w:rPr>
        <w:lang w:val="bg-BG" w:eastAsia="bg-BG" w:bidi="bg-BG"/>
      </w:rPr>
    </w:lvl>
    <w:lvl w:ilvl="5" w:tplc="4CD4B1B0">
      <w:numFmt w:val="bullet"/>
      <w:lvlText w:val="•"/>
      <w:lvlJc w:val="left"/>
      <w:pPr>
        <w:ind w:left="4834" w:hanging="360"/>
      </w:pPr>
      <w:rPr>
        <w:lang w:val="bg-BG" w:eastAsia="bg-BG" w:bidi="bg-BG"/>
      </w:rPr>
    </w:lvl>
    <w:lvl w:ilvl="6" w:tplc="3ABA5058">
      <w:numFmt w:val="bullet"/>
      <w:lvlText w:val="•"/>
      <w:lvlJc w:val="left"/>
      <w:pPr>
        <w:ind w:left="5633" w:hanging="360"/>
      </w:pPr>
      <w:rPr>
        <w:lang w:val="bg-BG" w:eastAsia="bg-BG" w:bidi="bg-BG"/>
      </w:rPr>
    </w:lvl>
    <w:lvl w:ilvl="7" w:tplc="AFB684F0">
      <w:numFmt w:val="bullet"/>
      <w:lvlText w:val="•"/>
      <w:lvlJc w:val="left"/>
      <w:pPr>
        <w:ind w:left="6432" w:hanging="360"/>
      </w:pPr>
      <w:rPr>
        <w:lang w:val="bg-BG" w:eastAsia="bg-BG" w:bidi="bg-BG"/>
      </w:rPr>
    </w:lvl>
    <w:lvl w:ilvl="8" w:tplc="69E04732">
      <w:numFmt w:val="bullet"/>
      <w:lvlText w:val="•"/>
      <w:lvlJc w:val="left"/>
      <w:pPr>
        <w:ind w:left="7230" w:hanging="360"/>
      </w:pPr>
      <w:rPr>
        <w:lang w:val="bg-BG" w:eastAsia="bg-BG" w:bidi="bg-BG"/>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93"/>
    <w:rsid w:val="001F52F0"/>
    <w:rsid w:val="00646993"/>
    <w:rsid w:val="008A6EA7"/>
    <w:rsid w:val="008E6C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023A"/>
  <w15:chartTrackingRefBased/>
  <w15:docId w15:val="{2EA3DF10-14B6-4311-BC72-4785B614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9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89633">
      <w:bodyDiv w:val="1"/>
      <w:marLeft w:val="0"/>
      <w:marRight w:val="0"/>
      <w:marTop w:val="0"/>
      <w:marBottom w:val="0"/>
      <w:divBdr>
        <w:top w:val="none" w:sz="0" w:space="0" w:color="auto"/>
        <w:left w:val="none" w:sz="0" w:space="0" w:color="auto"/>
        <w:bottom w:val="none" w:sz="0" w:space="0" w:color="auto"/>
        <w:right w:val="none" w:sz="0" w:space="0" w:color="auto"/>
      </w:divBdr>
    </w:div>
    <w:div w:id="1543395053">
      <w:bodyDiv w:val="1"/>
      <w:marLeft w:val="0"/>
      <w:marRight w:val="0"/>
      <w:marTop w:val="0"/>
      <w:marBottom w:val="0"/>
      <w:divBdr>
        <w:top w:val="none" w:sz="0" w:space="0" w:color="auto"/>
        <w:left w:val="none" w:sz="0" w:space="0" w:color="auto"/>
        <w:bottom w:val="none" w:sz="0" w:space="0" w:color="auto"/>
        <w:right w:val="none" w:sz="0" w:space="0" w:color="auto"/>
      </w:divBdr>
    </w:div>
    <w:div w:id="1695232463">
      <w:bodyDiv w:val="1"/>
      <w:marLeft w:val="0"/>
      <w:marRight w:val="0"/>
      <w:marTop w:val="0"/>
      <w:marBottom w:val="0"/>
      <w:divBdr>
        <w:top w:val="none" w:sz="0" w:space="0" w:color="auto"/>
        <w:left w:val="none" w:sz="0" w:space="0" w:color="auto"/>
        <w:bottom w:val="none" w:sz="0" w:space="0" w:color="auto"/>
        <w:right w:val="none" w:sz="0" w:space="0" w:color="auto"/>
      </w:divBdr>
    </w:div>
    <w:div w:id="21431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citalishte</dc:creator>
  <cp:keywords/>
  <dc:description/>
  <cp:lastModifiedBy>citalishte</cp:lastModifiedBy>
  <cp:revision>2</cp:revision>
  <dcterms:created xsi:type="dcterms:W3CDTF">2020-03-05T13:28:00Z</dcterms:created>
  <dcterms:modified xsi:type="dcterms:W3CDTF">2020-03-05T14:16:00Z</dcterms:modified>
</cp:coreProperties>
</file>