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90" w:rsidRDefault="00C0473D" w:rsidP="00C0473D">
      <w:r>
        <w:t>План-програма за художествено –творческата дейност</w:t>
      </w:r>
    </w:p>
    <w:p w:rsidR="00C0473D" w:rsidRDefault="00C0473D" w:rsidP="00C0473D">
      <w:pPr>
        <w:rPr>
          <w:rStyle w:val="st"/>
        </w:rPr>
      </w:pPr>
      <w:r>
        <w:t xml:space="preserve">За 2019 година на читалище </w:t>
      </w:r>
      <w:r>
        <w:rPr>
          <w:rStyle w:val="st"/>
        </w:rPr>
        <w:t>„ Светлина “ – 2016 – село Джигурово община Сандански</w:t>
      </w:r>
    </w:p>
    <w:p w:rsidR="00C0473D" w:rsidRDefault="00C0473D" w:rsidP="00C0473D">
      <w:pPr>
        <w:rPr>
          <w:rStyle w:val="st"/>
        </w:rPr>
      </w:pPr>
    </w:p>
    <w:p w:rsidR="00C0473D" w:rsidRDefault="00C0473D" w:rsidP="00C0473D">
      <w:pPr>
        <w:rPr>
          <w:rStyle w:val="st"/>
        </w:rPr>
      </w:pPr>
    </w:p>
    <w:p w:rsidR="00C0473D" w:rsidRDefault="00C0473D" w:rsidP="00C0473D">
      <w:pPr>
        <w:rPr>
          <w:rStyle w:val="st"/>
        </w:rPr>
      </w:pPr>
      <w:r>
        <w:rPr>
          <w:rStyle w:val="st"/>
        </w:rPr>
        <w:t>За осъществяване целогодишната дейност, ръководството на читалището на свое заседание, обсъди и прие решение на участие на фестивали и събори, провеждащи се в страната , както следва:</w:t>
      </w:r>
    </w:p>
    <w:p w:rsidR="00C0473D" w:rsidRDefault="00C0473D" w:rsidP="00C0473D">
      <w:pPr>
        <w:pStyle w:val="a3"/>
        <w:numPr>
          <w:ilvl w:val="0"/>
          <w:numId w:val="1"/>
        </w:numPr>
      </w:pPr>
      <w:r>
        <w:t>Подготовка и провеждане на празнично тържество по случай бабин ден.</w:t>
      </w:r>
    </w:p>
    <w:p w:rsidR="00C0473D" w:rsidRDefault="00C0473D" w:rsidP="00C0473D">
      <w:pPr>
        <w:pStyle w:val="a3"/>
        <w:numPr>
          <w:ilvl w:val="0"/>
          <w:numId w:val="1"/>
        </w:numPr>
      </w:pPr>
      <w:r>
        <w:t>Подготовка  и участие в празничния ритуал за  Деня на лозаря в село Джигурово на 01.02.2019</w:t>
      </w:r>
    </w:p>
    <w:p w:rsidR="00C0473D" w:rsidRDefault="00C0473D" w:rsidP="00C0473D">
      <w:pPr>
        <w:pStyle w:val="a3"/>
        <w:numPr>
          <w:ilvl w:val="0"/>
          <w:numId w:val="1"/>
        </w:numPr>
      </w:pPr>
      <w:r>
        <w:t>Участие на фестивала за народно творчество в град Костинброд.</w:t>
      </w:r>
    </w:p>
    <w:p w:rsidR="00C0473D" w:rsidRDefault="00C0473D" w:rsidP="00C0473D">
      <w:pPr>
        <w:pStyle w:val="a3"/>
        <w:numPr>
          <w:ilvl w:val="0"/>
          <w:numId w:val="1"/>
        </w:numPr>
      </w:pPr>
      <w:r>
        <w:t>Участие на национален фолклорен фестивал за народно творчество в село Костандово.</w:t>
      </w:r>
    </w:p>
    <w:p w:rsidR="00C0473D" w:rsidRDefault="00C0473D" w:rsidP="00C0473D">
      <w:pPr>
        <w:pStyle w:val="a3"/>
        <w:numPr>
          <w:ilvl w:val="0"/>
          <w:numId w:val="1"/>
        </w:numPr>
      </w:pPr>
      <w:r>
        <w:t>Участие във фолклорния фестивал в Сапарева Баня.</w:t>
      </w:r>
    </w:p>
    <w:p w:rsidR="00C0473D" w:rsidRDefault="00C0473D" w:rsidP="00C0473D">
      <w:pPr>
        <w:pStyle w:val="a3"/>
        <w:numPr>
          <w:ilvl w:val="0"/>
          <w:numId w:val="1"/>
        </w:numPr>
      </w:pPr>
      <w:r>
        <w:t>Участие на фестивала в село Пещера, община Земен.</w:t>
      </w:r>
    </w:p>
    <w:p w:rsidR="00C0473D" w:rsidRPr="00C0473D" w:rsidRDefault="00C0473D" w:rsidP="00C0473D">
      <w:pPr>
        <w:pStyle w:val="a3"/>
        <w:numPr>
          <w:ilvl w:val="0"/>
          <w:numId w:val="1"/>
        </w:numPr>
      </w:pPr>
      <w:r>
        <w:t xml:space="preserve">Участие на фестивала </w:t>
      </w:r>
      <w:r>
        <w:rPr>
          <w:rStyle w:val="st"/>
        </w:rPr>
        <w:t>„ Балканска черга “ – село Шишковци, област Кюстендил.</w:t>
      </w:r>
    </w:p>
    <w:sectPr w:rsidR="00C0473D" w:rsidRPr="00C0473D" w:rsidSect="003B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127A"/>
    <w:multiLevelType w:val="hybridMultilevel"/>
    <w:tmpl w:val="A24A6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73D"/>
    <w:rsid w:val="003B4D90"/>
    <w:rsid w:val="00C0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C0473D"/>
  </w:style>
  <w:style w:type="paragraph" w:styleId="a3">
    <w:name w:val="List Paragraph"/>
    <w:basedOn w:val="a"/>
    <w:uiPriority w:val="34"/>
    <w:qFormat/>
    <w:rsid w:val="00C0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GamePC</dc:creator>
  <cp:keywords/>
  <dc:description/>
  <cp:lastModifiedBy>GamePC</cp:lastModifiedBy>
  <cp:revision>2</cp:revision>
  <dcterms:created xsi:type="dcterms:W3CDTF">2019-08-03T12:38:00Z</dcterms:created>
  <dcterms:modified xsi:type="dcterms:W3CDTF">2019-08-03T12:57:00Z</dcterms:modified>
</cp:coreProperties>
</file>