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D4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 Кмета</w:t>
      </w: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на Община Силистра</w:t>
      </w: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д-р Юлиян Найденов</w:t>
      </w:r>
    </w:p>
    <w:p w:rsidR="00E92F2D" w:rsidRDefault="00E92F2D" w:rsidP="00E92F2D">
      <w:pPr>
        <w:pStyle w:val="a3"/>
        <w:rPr>
          <w:sz w:val="28"/>
          <w:szCs w:val="28"/>
        </w:rPr>
      </w:pP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ОТЧЕТ</w:t>
      </w: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читалищното настоятелство за осъществената дейност на НЧ“Чудомир-2012“ село Поп Кралево,община Силистра и разходите по изпълнението и       </w:t>
      </w: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 2018 година</w:t>
      </w:r>
    </w:p>
    <w:p w:rsidR="00E92F2D" w:rsidRDefault="00E92F2D" w:rsidP="00E92F2D">
      <w:pPr>
        <w:pStyle w:val="a3"/>
        <w:rPr>
          <w:sz w:val="28"/>
          <w:szCs w:val="28"/>
        </w:rPr>
      </w:pPr>
    </w:p>
    <w:p w:rsidR="00E92F2D" w:rsidRDefault="00E92F2D" w:rsidP="00E92F2D">
      <w:pPr>
        <w:pStyle w:val="a3"/>
        <w:rPr>
          <w:sz w:val="28"/>
          <w:szCs w:val="28"/>
        </w:rPr>
      </w:pPr>
    </w:p>
    <w:p w:rsidR="00E92F2D" w:rsidRDefault="00E92F2D" w:rsidP="00E92F2D">
      <w:pPr>
        <w:pStyle w:val="a3"/>
        <w:rPr>
          <w:sz w:val="28"/>
          <w:szCs w:val="28"/>
        </w:rPr>
      </w:pPr>
    </w:p>
    <w:p w:rsid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През 2018 година читалище „Чудомир-2012“ осъществи дейността си в съгласие със своите програмни цели и задачи.Читалището продължи да работи по основните функции и задачи за обогатяване културния живот в населеното място,съхраняване на народните обичай и традиции и да бъде информацио</w:t>
      </w:r>
      <w:r w:rsidR="00C109D1">
        <w:rPr>
          <w:sz w:val="28"/>
          <w:szCs w:val="28"/>
        </w:rPr>
        <w:t>нен център за развитието на културата .</w:t>
      </w:r>
    </w:p>
    <w:p w:rsidR="00C109D1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D1">
        <w:rPr>
          <w:sz w:val="28"/>
          <w:szCs w:val="28"/>
        </w:rPr>
        <w:t>През 2018 година продължи инициативата ни за издирване на характерни за нашето населено място предмети и облекла за битовия кът към читалището.Продължава и доброволния труд на членове от читалището да помагат на трудно подвижни хора в селото .С удоволствие се събират почитатели на книгите в читалнята на читалището.</w:t>
      </w:r>
    </w:p>
    <w:p w:rsidR="00C109D1" w:rsidRDefault="00C109D1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Дейността на читалището е съпричастна с целия обществен и културен живот в село Поп Кралево.Читалището заедно с кметството участва при подготовката и провеждането на утвърдени празници и мероприятия.</w:t>
      </w:r>
    </w:p>
    <w:p w:rsidR="00C109D1" w:rsidRDefault="00C109D1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С всяка изминала година читалището доказва че е изградено на принципа на доброволността  и е културно просветно сдружение за всички хора в селото.То е отворено за всички въздейства върху духовността и нравствеността,обединява всеки който желае да се докосне</w:t>
      </w:r>
      <w:r w:rsidR="0050080E">
        <w:rPr>
          <w:sz w:val="28"/>
          <w:szCs w:val="28"/>
        </w:rPr>
        <w:t xml:space="preserve"> до наследството на  родния край,традициите,песните,танците,да се занимава с творчество и да ползва различни видове услуги.</w:t>
      </w:r>
    </w:p>
    <w:p w:rsidR="0050080E" w:rsidRDefault="0050080E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Традиция стана събора „Да запазим българското“ в нашето населено място.Тази година събора бе проведен на площада  с импровизирана сцена на която  показахме на гостите много предмети свързани с бита от миналото  и продукция произвеждана в населеното място.</w:t>
      </w:r>
      <w:r w:rsidR="00B25423">
        <w:rPr>
          <w:sz w:val="28"/>
          <w:szCs w:val="28"/>
        </w:rPr>
        <w:t>Гостите и жителите на селото се насладиха на песните и танците на фолклорните групи от Силистра, Алфатар,Алеково, Кайнарджа,Богорово,Българка и</w:t>
      </w:r>
    </w:p>
    <w:p w:rsidR="00B25423" w:rsidRDefault="00B25423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Главан.Активно участваме в празникът на параклисът“Св.Иван Рилски“ в селото които празнуваме всяка година както с организацията и с програма тази година участие имаше и фолклорната група към НЧ“Иван Богров-</w:t>
      </w:r>
      <w:r>
        <w:rPr>
          <w:sz w:val="28"/>
          <w:szCs w:val="28"/>
        </w:rPr>
        <w:lastRenderedPageBreak/>
        <w:t>2012“ село Богорово.Освен тези големи празници в селото  мероприятията по програмата на читалището се провеждат  през цялата година  като се стремим</w:t>
      </w:r>
      <w:r w:rsidR="00206217">
        <w:rPr>
          <w:sz w:val="28"/>
          <w:szCs w:val="28"/>
        </w:rPr>
        <w:t xml:space="preserve"> да привлечем и по младото поколение .</w:t>
      </w:r>
    </w:p>
    <w:p w:rsidR="00206217" w:rsidRDefault="00206217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Бабин ден-традиция е на този ден да посетим най възрастната жена в селото и в нейния дом да възпроизведем обичая поливане  и да проявим нужното уважение към труда и грижите на всички акушерки помагащи за раждането нов</w:t>
      </w:r>
      <w:r w:rsidR="00290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живот.Празникът продължава с обща трапеза като всяка жена е приготвила по нещо-пити с богата пластика,баница и сладки.</w:t>
      </w:r>
    </w:p>
    <w:p w:rsidR="00206217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Трифон Зарезан-След като зарежат лозята мъжете с голяма желание вземат участие в конкурса за най добро домашно вино които провеждаме всяка година на този ден.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Мероприятието което провеждаме в деня на влюбените празнуваме със семейство което има годишнина от любовта която ги е събрала с програма от фолклорната група към читалището и с поздравления.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Баба Марта изработихме както всяка година с членове на читалището мартеници които окачихме на всеки дом.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С доброволен труд и с подкрепата на кметството  правим през месец март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пролетно почистване в централната част на селото и централната чешма.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осми март деня на жената лично читалищното настоятелство поздрави всички неподвижни жени по домовете кат</w:t>
      </w:r>
      <w:r w:rsidR="00B44F69">
        <w:rPr>
          <w:sz w:val="28"/>
          <w:szCs w:val="28"/>
        </w:rPr>
        <w:t>о и поднесе цвете и сувенир за всички членове имаше празнична програма посветена на жената.</w:t>
      </w:r>
    </w:p>
    <w:p w:rsidR="00B44F69" w:rsidRDefault="00B44F69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Вечерта на Чудомир-посветена на творчеството на Димитър Чорбаджийски,тази година Тодор Желев се отзова на поканата на читалищното настоятелство и жителите чуха много разкази от Чудомир подготвени и прочетени  от Желев.</w:t>
      </w:r>
    </w:p>
    <w:p w:rsidR="00B44F69" w:rsidRDefault="00B44F69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Заедно празнувахме Великденските празници с организиране на изложба с оригинални боядисани яйца и домашно приготвени козунаци.</w:t>
      </w:r>
    </w:p>
    <w:p w:rsidR="00B44F69" w:rsidRDefault="00B44F69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Беседата за здравословно хранене проведена от Райна Цонева запозна но и повдигна много въпроси като даде предпоставка тези беседи да продължат и занапред.</w:t>
      </w:r>
    </w:p>
    <w:p w:rsidR="00B44F69" w:rsidRDefault="00B44F69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С общоселско веселие празнувахме коледните и новогодишни празници.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 2018 година читалището работи по утвърдени субсидии отпуснати от държавния бюджет и финансови постъпления от рента и членски внос: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Субсидия-1047лв.,рента-900лв., и членски внос-61лв.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ОБЩИ ПРИХОДИ за 2018година-2008 лева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осъществяване читалищната дейност в изпълнение на годишната програма сме изразходвали следните средства: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-за организирани и провеждане на културни мероприятия и язяви-1282лв.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-за тел .услуги-262,80лв.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-за книги и абонамент-10лв.</w:t>
      </w:r>
    </w:p>
    <w:p w:rsidR="002906ED" w:rsidRDefault="002906E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-за консумативи/канцеларски,хиг</w:t>
      </w:r>
      <w:r w:rsidR="00282A56">
        <w:rPr>
          <w:sz w:val="28"/>
          <w:szCs w:val="28"/>
        </w:rPr>
        <w:t>иени и други/материали-4</w:t>
      </w:r>
      <w:r>
        <w:rPr>
          <w:sz w:val="28"/>
          <w:szCs w:val="28"/>
        </w:rPr>
        <w:t>04,20лв.</w:t>
      </w:r>
    </w:p>
    <w:p w:rsidR="00282A56" w:rsidRDefault="00282A56" w:rsidP="00E92F2D">
      <w:pPr>
        <w:pStyle w:val="a3"/>
        <w:rPr>
          <w:sz w:val="28"/>
          <w:szCs w:val="28"/>
        </w:rPr>
      </w:pPr>
    </w:p>
    <w:p w:rsidR="00282A56" w:rsidRDefault="00282A56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Преди да бъде предаден в Община Силистра отчета за осъществената дейност в  изпълнение на програмата за развитие на читалищата и</w:t>
      </w:r>
      <w:r w:rsidR="00AA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разходите за нейното изпълнение бе приет на Общото събрание на НЧ“Чудомир-2012“ село Поп Кралева,община Силистра на 29.03.2019 година. </w:t>
      </w:r>
    </w:p>
    <w:p w:rsidR="0064133B" w:rsidRDefault="0064133B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423" w:rsidRDefault="00B25423" w:rsidP="00E92F2D">
      <w:pPr>
        <w:pStyle w:val="a3"/>
        <w:rPr>
          <w:sz w:val="28"/>
          <w:szCs w:val="28"/>
        </w:rPr>
      </w:pPr>
    </w:p>
    <w:p w:rsidR="00B25423" w:rsidRDefault="00B25423" w:rsidP="00E92F2D">
      <w:pPr>
        <w:pStyle w:val="a3"/>
        <w:rPr>
          <w:sz w:val="28"/>
          <w:szCs w:val="28"/>
        </w:rPr>
      </w:pPr>
    </w:p>
    <w:p w:rsidR="00B25423" w:rsidRDefault="00B25423" w:rsidP="00E92F2D">
      <w:pPr>
        <w:pStyle w:val="a3"/>
        <w:rPr>
          <w:sz w:val="28"/>
          <w:szCs w:val="28"/>
        </w:rPr>
      </w:pPr>
    </w:p>
    <w:p w:rsidR="00B25423" w:rsidRDefault="00AA47D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Председател:</w:t>
      </w:r>
    </w:p>
    <w:p w:rsidR="00AA47DD" w:rsidRDefault="00AA47D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/Ангели</w:t>
      </w:r>
      <w:bookmarkStart w:id="0" w:name="_GoBack"/>
      <w:bookmarkEnd w:id="0"/>
      <w:r>
        <w:rPr>
          <w:sz w:val="28"/>
          <w:szCs w:val="28"/>
        </w:rPr>
        <w:t>на Атанасова/</w:t>
      </w:r>
    </w:p>
    <w:p w:rsidR="00B25423" w:rsidRDefault="00B25423" w:rsidP="00E92F2D">
      <w:pPr>
        <w:pStyle w:val="a3"/>
        <w:rPr>
          <w:sz w:val="28"/>
          <w:szCs w:val="28"/>
        </w:rPr>
      </w:pPr>
    </w:p>
    <w:p w:rsidR="00B25423" w:rsidRDefault="00B25423" w:rsidP="00E92F2D">
      <w:pPr>
        <w:pStyle w:val="a3"/>
        <w:rPr>
          <w:sz w:val="28"/>
          <w:szCs w:val="28"/>
        </w:rPr>
      </w:pPr>
    </w:p>
    <w:p w:rsidR="00B25423" w:rsidRDefault="00B25423" w:rsidP="00E92F2D">
      <w:pPr>
        <w:pStyle w:val="a3"/>
        <w:rPr>
          <w:sz w:val="28"/>
          <w:szCs w:val="28"/>
        </w:rPr>
      </w:pPr>
    </w:p>
    <w:p w:rsidR="00E92F2D" w:rsidRPr="00E92F2D" w:rsidRDefault="00E92F2D" w:rsidP="00E92F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 w:rsidR="00E92F2D" w:rsidRPr="00E9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2"/>
    <w:rsid w:val="001C70D4"/>
    <w:rsid w:val="00206217"/>
    <w:rsid w:val="00282A56"/>
    <w:rsid w:val="002906ED"/>
    <w:rsid w:val="0050080E"/>
    <w:rsid w:val="0064133B"/>
    <w:rsid w:val="00AA47DD"/>
    <w:rsid w:val="00B25423"/>
    <w:rsid w:val="00B44F69"/>
    <w:rsid w:val="00C109D1"/>
    <w:rsid w:val="00E92F2D"/>
    <w:rsid w:val="00EF5622"/>
    <w:rsid w:val="00F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7</cp:revision>
  <dcterms:created xsi:type="dcterms:W3CDTF">2019-03-29T11:06:00Z</dcterms:created>
  <dcterms:modified xsi:type="dcterms:W3CDTF">2019-03-29T13:25:00Z</dcterms:modified>
</cp:coreProperties>
</file>