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9E" w:rsidRDefault="00DC629E"/>
    <w:sectPr w:rsidR="00DC6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1E" w:rsidRDefault="006F4E1E" w:rsidP="006A458B">
      <w:pPr>
        <w:spacing w:after="0" w:line="240" w:lineRule="auto"/>
      </w:pPr>
      <w:r>
        <w:separator/>
      </w:r>
    </w:p>
  </w:endnote>
  <w:endnote w:type="continuationSeparator" w:id="0">
    <w:p w:rsidR="006F4E1E" w:rsidRDefault="006F4E1E" w:rsidP="006A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8B" w:rsidRDefault="006A45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8B" w:rsidRDefault="006A45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8B" w:rsidRDefault="006A45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1E" w:rsidRDefault="006F4E1E" w:rsidP="006A458B">
      <w:pPr>
        <w:spacing w:after="0" w:line="240" w:lineRule="auto"/>
      </w:pPr>
      <w:r>
        <w:separator/>
      </w:r>
    </w:p>
  </w:footnote>
  <w:footnote w:type="continuationSeparator" w:id="0">
    <w:p w:rsidR="006F4E1E" w:rsidRDefault="006F4E1E" w:rsidP="006A4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8B" w:rsidRDefault="006A45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8B" w:rsidRPr="006A458B" w:rsidRDefault="006A458B" w:rsidP="006A458B">
    <w:pPr>
      <w:tabs>
        <w:tab w:val="left" w:pos="4665"/>
      </w:tabs>
      <w:spacing w:after="0" w:line="240" w:lineRule="auto"/>
      <w:ind w:right="-684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bg-BG"/>
      </w:rPr>
    </w:pPr>
    <w:r w:rsidRPr="006A458B">
      <w:rPr>
        <w:rFonts w:ascii="Times New Roman" w:eastAsia="Times New Roman" w:hAnsi="Times New Roman" w:cs="Times New Roman"/>
        <w:b/>
        <w:bCs/>
        <w:sz w:val="28"/>
        <w:szCs w:val="28"/>
        <w:lang w:val="bg-BG"/>
      </w:rPr>
      <w:t>КУЛТУРЕН КАЛЕНДАР</w:t>
    </w:r>
  </w:p>
  <w:p w:rsidR="006A458B" w:rsidRPr="006A458B" w:rsidRDefault="006A458B" w:rsidP="006A458B">
    <w:pPr>
      <w:tabs>
        <w:tab w:val="left" w:pos="4665"/>
      </w:tabs>
      <w:spacing w:after="0" w:line="240" w:lineRule="auto"/>
      <w:ind w:right="-684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bg-BG"/>
      </w:rPr>
    </w:pPr>
    <w:r w:rsidRPr="006A458B">
      <w:rPr>
        <w:rFonts w:ascii="Times New Roman" w:eastAsia="Times New Roman" w:hAnsi="Times New Roman" w:cs="Times New Roman"/>
        <w:b/>
        <w:bCs/>
        <w:sz w:val="28"/>
        <w:szCs w:val="28"/>
        <w:lang w:val="bg-BG"/>
      </w:rPr>
      <w:t>НА НЧ „СЪЕДИНЕНИЕ - 1923“ С. БЪРДАРСКИ ГЕРАН</w:t>
    </w:r>
  </w:p>
  <w:p w:rsidR="006A458B" w:rsidRPr="006A458B" w:rsidRDefault="006A458B" w:rsidP="006A458B">
    <w:pPr>
      <w:tabs>
        <w:tab w:val="left" w:pos="4665"/>
      </w:tabs>
      <w:spacing w:after="0" w:line="240" w:lineRule="auto"/>
      <w:ind w:right="-684"/>
      <w:jc w:val="center"/>
      <w:rPr>
        <w:rFonts w:ascii="Times New Roman" w:eastAsia="Times New Roman" w:hAnsi="Times New Roman" w:cs="Times New Roman"/>
        <w:b/>
        <w:bCs/>
        <w:sz w:val="28"/>
        <w:szCs w:val="28"/>
        <w:lang w:val="bg-BG"/>
      </w:rPr>
    </w:pPr>
    <w:r w:rsidRPr="006A458B">
      <w:rPr>
        <w:rFonts w:ascii="Times New Roman" w:eastAsia="Times New Roman" w:hAnsi="Times New Roman" w:cs="Times New Roman"/>
        <w:b/>
        <w:bCs/>
        <w:sz w:val="28"/>
        <w:szCs w:val="28"/>
        <w:lang w:val="bg-BG"/>
      </w:rPr>
      <w:t>ЗА 201</w:t>
    </w:r>
    <w:r w:rsidRPr="006A458B">
      <w:rPr>
        <w:rFonts w:ascii="Times New Roman" w:eastAsia="Times New Roman" w:hAnsi="Times New Roman" w:cs="Times New Roman"/>
        <w:b/>
        <w:bCs/>
        <w:sz w:val="28"/>
        <w:szCs w:val="28"/>
      </w:rPr>
      <w:t>9</w:t>
    </w:r>
    <w:r w:rsidRPr="006A458B">
      <w:rPr>
        <w:rFonts w:ascii="Times New Roman" w:eastAsia="Times New Roman" w:hAnsi="Times New Roman" w:cs="Times New Roman"/>
        <w:b/>
        <w:bCs/>
        <w:sz w:val="28"/>
        <w:szCs w:val="28"/>
        <w:lang w:val="bg-BG"/>
      </w:rPr>
      <w:t xml:space="preserve"> Г.</w:t>
    </w:r>
  </w:p>
  <w:p w:rsidR="006A458B" w:rsidRPr="006A458B" w:rsidRDefault="006A458B" w:rsidP="006A458B">
    <w:pPr>
      <w:spacing w:after="0" w:line="240" w:lineRule="auto"/>
      <w:ind w:right="-684"/>
      <w:rPr>
        <w:rFonts w:ascii="Times New Roman" w:eastAsia="Times New Roman" w:hAnsi="Times New Roman" w:cs="Times New Roman"/>
        <w:b/>
        <w:bCs/>
        <w:sz w:val="28"/>
        <w:szCs w:val="28"/>
        <w:lang w:val="bg-BG"/>
      </w:rPr>
    </w:pPr>
  </w:p>
  <w:p w:rsidR="006A458B" w:rsidRPr="006A458B" w:rsidRDefault="006A458B" w:rsidP="006A458B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bg-BG"/>
      </w:rPr>
    </w:pPr>
  </w:p>
  <w:tbl>
    <w:tblPr>
      <w:tblStyle w:val="TableGrid"/>
      <w:tblW w:w="10916" w:type="dxa"/>
      <w:tblInd w:w="-318" w:type="dxa"/>
      <w:tblLayout w:type="fixed"/>
      <w:tblLook w:val="01E0" w:firstRow="1" w:lastRow="1" w:firstColumn="1" w:lastColumn="1" w:noHBand="0" w:noVBand="0"/>
    </w:tblPr>
    <w:tblGrid>
      <w:gridCol w:w="1560"/>
      <w:gridCol w:w="1701"/>
      <w:gridCol w:w="3402"/>
      <w:gridCol w:w="1985"/>
      <w:gridCol w:w="2268"/>
    </w:tblGrid>
    <w:tr w:rsidR="006A458B" w:rsidRPr="006A458B" w:rsidTr="00BE4AF3">
      <w:tc>
        <w:tcPr>
          <w:tcW w:w="1560" w:type="dxa"/>
          <w:shd w:val="clear" w:color="auto" w:fill="E6E6E6"/>
        </w:tcPr>
        <w:p w:rsidR="006A458B" w:rsidRPr="006A458B" w:rsidRDefault="006A458B" w:rsidP="006A458B">
          <w:pPr>
            <w:ind w:right="-64"/>
            <w:jc w:val="center"/>
            <w:rPr>
              <w:b/>
              <w:bCs/>
              <w:caps/>
            </w:rPr>
          </w:pPr>
        </w:p>
        <w:p w:rsidR="006A458B" w:rsidRPr="006A458B" w:rsidRDefault="006A458B" w:rsidP="006A458B">
          <w:pPr>
            <w:ind w:right="-64"/>
            <w:jc w:val="center"/>
            <w:rPr>
              <w:b/>
              <w:bCs/>
              <w:caps/>
            </w:rPr>
          </w:pPr>
          <w:r w:rsidRPr="006A458B">
            <w:rPr>
              <w:b/>
              <w:bCs/>
              <w:caps/>
            </w:rPr>
            <w:t>Дата</w:t>
          </w:r>
        </w:p>
      </w:tc>
      <w:tc>
        <w:tcPr>
          <w:tcW w:w="1701" w:type="dxa"/>
          <w:shd w:val="clear" w:color="auto" w:fill="E6E6E6"/>
        </w:tcPr>
        <w:p w:rsidR="006A458B" w:rsidRPr="006A458B" w:rsidRDefault="006A458B" w:rsidP="006A458B">
          <w:pPr>
            <w:ind w:right="-64"/>
            <w:jc w:val="center"/>
            <w:rPr>
              <w:b/>
              <w:bCs/>
              <w:caps/>
            </w:rPr>
          </w:pPr>
        </w:p>
        <w:p w:rsidR="006A458B" w:rsidRPr="006A458B" w:rsidRDefault="006A458B" w:rsidP="006A458B">
          <w:pPr>
            <w:ind w:right="-64"/>
            <w:jc w:val="center"/>
            <w:rPr>
              <w:b/>
              <w:bCs/>
              <w:caps/>
            </w:rPr>
          </w:pPr>
          <w:r w:rsidRPr="006A458B">
            <w:rPr>
              <w:b/>
              <w:bCs/>
              <w:caps/>
            </w:rPr>
            <w:t>Място</w:t>
          </w:r>
        </w:p>
      </w:tc>
      <w:tc>
        <w:tcPr>
          <w:tcW w:w="3402" w:type="dxa"/>
          <w:shd w:val="clear" w:color="auto" w:fill="E6E6E6"/>
        </w:tcPr>
        <w:p w:rsidR="006A458B" w:rsidRPr="006A458B" w:rsidRDefault="006A458B" w:rsidP="006A458B">
          <w:pPr>
            <w:ind w:right="-64"/>
            <w:jc w:val="center"/>
            <w:rPr>
              <w:b/>
              <w:bCs/>
              <w:caps/>
            </w:rPr>
          </w:pPr>
        </w:p>
        <w:p w:rsidR="006A458B" w:rsidRPr="006A458B" w:rsidRDefault="006A458B" w:rsidP="006A458B">
          <w:pPr>
            <w:ind w:right="-64"/>
            <w:jc w:val="center"/>
            <w:rPr>
              <w:b/>
              <w:bCs/>
              <w:caps/>
            </w:rPr>
          </w:pPr>
          <w:r w:rsidRPr="006A458B">
            <w:rPr>
              <w:b/>
              <w:bCs/>
              <w:caps/>
            </w:rPr>
            <w:t xml:space="preserve">Културна  </w:t>
          </w:r>
        </w:p>
        <w:p w:rsidR="006A458B" w:rsidRPr="006A458B" w:rsidRDefault="006A458B" w:rsidP="006A458B">
          <w:pPr>
            <w:ind w:right="-64"/>
            <w:jc w:val="center"/>
            <w:rPr>
              <w:b/>
              <w:bCs/>
              <w:caps/>
            </w:rPr>
          </w:pPr>
          <w:r w:rsidRPr="006A458B">
            <w:rPr>
              <w:b/>
              <w:bCs/>
              <w:caps/>
            </w:rPr>
            <w:t>проява</w:t>
          </w:r>
        </w:p>
        <w:p w:rsidR="006A458B" w:rsidRPr="006A458B" w:rsidRDefault="006A458B" w:rsidP="006A458B">
          <w:pPr>
            <w:ind w:right="-64"/>
            <w:jc w:val="center"/>
            <w:rPr>
              <w:b/>
              <w:bCs/>
              <w:caps/>
            </w:rPr>
          </w:pPr>
        </w:p>
      </w:tc>
      <w:tc>
        <w:tcPr>
          <w:tcW w:w="1985" w:type="dxa"/>
          <w:shd w:val="clear" w:color="auto" w:fill="E6E6E6"/>
        </w:tcPr>
        <w:p w:rsidR="006A458B" w:rsidRPr="006A458B" w:rsidRDefault="006A458B" w:rsidP="006A458B">
          <w:pPr>
            <w:ind w:right="-64"/>
            <w:jc w:val="center"/>
            <w:rPr>
              <w:b/>
              <w:bCs/>
              <w:caps/>
            </w:rPr>
          </w:pPr>
        </w:p>
        <w:p w:rsidR="006A458B" w:rsidRPr="006A458B" w:rsidRDefault="006A458B" w:rsidP="006A458B">
          <w:pPr>
            <w:ind w:right="-64"/>
            <w:jc w:val="center"/>
            <w:rPr>
              <w:b/>
              <w:bCs/>
              <w:caps/>
            </w:rPr>
          </w:pPr>
          <w:r w:rsidRPr="006A458B">
            <w:rPr>
              <w:b/>
              <w:bCs/>
              <w:caps/>
            </w:rPr>
            <w:t>Организатор/и</w:t>
          </w:r>
        </w:p>
      </w:tc>
      <w:tc>
        <w:tcPr>
          <w:tcW w:w="2268" w:type="dxa"/>
          <w:shd w:val="clear" w:color="auto" w:fill="E6E6E6"/>
        </w:tcPr>
        <w:p w:rsidR="006A458B" w:rsidRPr="006A458B" w:rsidRDefault="006A458B" w:rsidP="006A458B">
          <w:pPr>
            <w:ind w:right="-64"/>
            <w:jc w:val="center"/>
            <w:rPr>
              <w:b/>
              <w:bCs/>
              <w:caps/>
            </w:rPr>
          </w:pPr>
        </w:p>
        <w:p w:rsidR="006A458B" w:rsidRPr="006A458B" w:rsidRDefault="006A458B" w:rsidP="006A458B">
          <w:pPr>
            <w:ind w:right="-64"/>
            <w:jc w:val="center"/>
            <w:rPr>
              <w:b/>
              <w:bCs/>
              <w:caps/>
            </w:rPr>
          </w:pPr>
          <w:r w:rsidRPr="006A458B">
            <w:rPr>
              <w:b/>
              <w:bCs/>
              <w:caps/>
            </w:rPr>
            <w:t>ЗА Контакти</w:t>
          </w:r>
        </w:p>
      </w:tc>
    </w:tr>
    <w:tr w:rsidR="006A458B" w:rsidRPr="006A458B" w:rsidTr="00BE4AF3">
      <w:trPr>
        <w:trHeight w:val="521"/>
      </w:trPr>
      <w:tc>
        <w:tcPr>
          <w:tcW w:w="1560" w:type="dxa"/>
        </w:tcPr>
        <w:p w:rsidR="006A458B" w:rsidRPr="006A458B" w:rsidRDefault="006A458B" w:rsidP="006A458B">
          <w:pPr>
            <w:jc w:val="center"/>
            <w:rPr>
              <w:sz w:val="18"/>
              <w:szCs w:val="18"/>
            </w:rPr>
          </w:pPr>
        </w:p>
        <w:p w:rsidR="006A458B" w:rsidRPr="006A458B" w:rsidRDefault="006A458B" w:rsidP="006A458B">
          <w:pPr>
            <w:jc w:val="center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28. 02.2018г.</w:t>
          </w:r>
        </w:p>
        <w:p w:rsidR="006A458B" w:rsidRPr="006A458B" w:rsidRDefault="006A458B" w:rsidP="006A458B">
          <w:pPr>
            <w:ind w:right="-64"/>
            <w:jc w:val="center"/>
          </w:pPr>
        </w:p>
      </w:tc>
      <w:tc>
        <w:tcPr>
          <w:tcW w:w="1701" w:type="dxa"/>
        </w:tcPr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С.  Бърдарски геран</w:t>
          </w:r>
        </w:p>
      </w:tc>
      <w:tc>
        <w:tcPr>
          <w:tcW w:w="3402" w:type="dxa"/>
        </w:tcPr>
        <w:p w:rsidR="006A458B" w:rsidRPr="006A458B" w:rsidRDefault="006A458B" w:rsidP="006A458B">
          <w:pPr>
            <w:ind w:right="-64"/>
          </w:pPr>
        </w:p>
        <w:p w:rsidR="006A458B" w:rsidRPr="006A458B" w:rsidRDefault="006A458B" w:rsidP="006A458B">
          <w:pPr>
            <w:ind w:right="-64"/>
            <w:jc w:val="both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 xml:space="preserve">Да стоплим Баба Марта </w:t>
          </w:r>
        </w:p>
      </w:tc>
      <w:tc>
        <w:tcPr>
          <w:tcW w:w="1985" w:type="dxa"/>
        </w:tcPr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НЧ „Съединение 1923“</w:t>
          </w:r>
        </w:p>
      </w:tc>
      <w:tc>
        <w:tcPr>
          <w:tcW w:w="2268" w:type="dxa"/>
        </w:tcPr>
        <w:p w:rsidR="006A458B" w:rsidRPr="006A458B" w:rsidRDefault="006A458B" w:rsidP="006A458B">
          <w:pPr>
            <w:ind w:right="-64"/>
            <w:jc w:val="center"/>
            <w:rPr>
              <w:i/>
              <w:iCs/>
              <w:lang w:val="en-AU"/>
            </w:rPr>
          </w:pPr>
        </w:p>
        <w:p w:rsidR="006A458B" w:rsidRPr="006A458B" w:rsidRDefault="006A458B" w:rsidP="006A458B">
          <w:r w:rsidRPr="006A458B">
            <w:rPr>
              <w:i/>
              <w:iCs/>
              <w:sz w:val="18"/>
              <w:szCs w:val="18"/>
              <w:lang w:val="en-AU"/>
            </w:rPr>
            <w:t>Saedinenie_1923@abv.bg</w:t>
          </w:r>
        </w:p>
      </w:tc>
      <w:bookmarkStart w:id="0" w:name="_GoBack"/>
      <w:bookmarkEnd w:id="0"/>
    </w:tr>
    <w:tr w:rsidR="006A458B" w:rsidRPr="006A458B" w:rsidTr="00BE4AF3">
      <w:tc>
        <w:tcPr>
          <w:tcW w:w="1560" w:type="dxa"/>
        </w:tcPr>
        <w:p w:rsidR="006A458B" w:rsidRPr="006A458B" w:rsidRDefault="006A458B" w:rsidP="006A458B">
          <w:pPr>
            <w:jc w:val="center"/>
            <w:rPr>
              <w:sz w:val="18"/>
              <w:szCs w:val="18"/>
              <w:lang w:val="en-AU"/>
            </w:rPr>
          </w:pPr>
        </w:p>
        <w:p w:rsidR="006A458B" w:rsidRPr="006A458B" w:rsidRDefault="006A458B" w:rsidP="006A458B">
          <w:pPr>
            <w:jc w:val="center"/>
            <w:rPr>
              <w:sz w:val="18"/>
              <w:szCs w:val="18"/>
              <w:lang w:val="en-AU"/>
            </w:rPr>
          </w:pPr>
          <w:r w:rsidRPr="006A458B">
            <w:rPr>
              <w:sz w:val="18"/>
              <w:szCs w:val="18"/>
              <w:lang w:val="en-AU"/>
            </w:rPr>
            <w:t>02.03</w:t>
          </w:r>
          <w:r w:rsidRPr="006A458B">
            <w:rPr>
              <w:sz w:val="18"/>
              <w:szCs w:val="18"/>
            </w:rPr>
            <w:t>.</w:t>
          </w:r>
          <w:r w:rsidRPr="006A458B">
            <w:rPr>
              <w:sz w:val="18"/>
              <w:szCs w:val="18"/>
              <w:lang w:val="en-AU"/>
            </w:rPr>
            <w:t xml:space="preserve"> 201</w:t>
          </w:r>
          <w:r w:rsidRPr="006A458B">
            <w:rPr>
              <w:sz w:val="18"/>
              <w:szCs w:val="18"/>
            </w:rPr>
            <w:t>8</w:t>
          </w:r>
          <w:r w:rsidRPr="006A458B">
            <w:rPr>
              <w:sz w:val="18"/>
              <w:szCs w:val="18"/>
              <w:lang w:val="en-AU"/>
            </w:rPr>
            <w:t>г</w:t>
          </w:r>
        </w:p>
        <w:p w:rsidR="006A458B" w:rsidRPr="006A458B" w:rsidRDefault="006A458B" w:rsidP="006A458B">
          <w:pPr>
            <w:rPr>
              <w:rFonts w:ascii="Arial" w:hAnsi="Arial" w:cs="Arial"/>
              <w:lang w:val="en-AU"/>
            </w:rPr>
          </w:pPr>
        </w:p>
      </w:tc>
      <w:tc>
        <w:tcPr>
          <w:tcW w:w="1701" w:type="dxa"/>
        </w:tcPr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С.  Бърдарски геран</w:t>
          </w:r>
        </w:p>
      </w:tc>
      <w:tc>
        <w:tcPr>
          <w:tcW w:w="3402" w:type="dxa"/>
        </w:tcPr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</w:p>
        <w:p w:rsidR="006A458B" w:rsidRPr="006A458B" w:rsidRDefault="006A458B" w:rsidP="006A458B">
          <w:pPr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 xml:space="preserve">           Карнавален фестивал „Фършанги“</w:t>
          </w:r>
        </w:p>
      </w:tc>
      <w:tc>
        <w:tcPr>
          <w:tcW w:w="1985" w:type="dxa"/>
        </w:tcPr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НЧ „Съединение 1923“</w:t>
          </w:r>
        </w:p>
      </w:tc>
      <w:tc>
        <w:tcPr>
          <w:tcW w:w="2268" w:type="dxa"/>
        </w:tcPr>
        <w:p w:rsidR="006A458B" w:rsidRPr="006A458B" w:rsidRDefault="006A458B" w:rsidP="006A458B">
          <w:pPr>
            <w:ind w:right="-64"/>
            <w:jc w:val="center"/>
            <w:rPr>
              <w:i/>
              <w:iCs/>
            </w:rPr>
          </w:pPr>
        </w:p>
        <w:p w:rsidR="006A458B" w:rsidRPr="006A458B" w:rsidRDefault="006A458B" w:rsidP="006A458B">
          <w:pPr>
            <w:ind w:right="-64"/>
            <w:rPr>
              <w:i/>
              <w:iCs/>
            </w:rPr>
          </w:pPr>
          <w:r w:rsidRPr="006A458B">
            <w:rPr>
              <w:i/>
              <w:iCs/>
            </w:rPr>
            <w:t>Saedinenie_1923@abv.bg</w:t>
          </w:r>
        </w:p>
      </w:tc>
    </w:tr>
    <w:tr w:rsidR="006A458B" w:rsidRPr="006A458B" w:rsidTr="00BE4AF3">
      <w:tc>
        <w:tcPr>
          <w:tcW w:w="1560" w:type="dxa"/>
        </w:tcPr>
        <w:p w:rsidR="006A458B" w:rsidRPr="006A458B" w:rsidRDefault="006A458B" w:rsidP="006A458B">
          <w:pPr>
            <w:ind w:right="-64"/>
            <w:jc w:val="center"/>
          </w:pPr>
        </w:p>
        <w:p w:rsidR="006A458B" w:rsidRPr="006A458B" w:rsidRDefault="006A458B" w:rsidP="006A458B">
          <w:pPr>
            <w:ind w:right="-64"/>
            <w:jc w:val="center"/>
          </w:pPr>
          <w:r w:rsidRPr="006A458B">
            <w:t>01.03.2018г</w:t>
          </w:r>
        </w:p>
      </w:tc>
      <w:tc>
        <w:tcPr>
          <w:tcW w:w="1701" w:type="dxa"/>
        </w:tcPr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С.  Бърдарски геран</w:t>
          </w:r>
        </w:p>
      </w:tc>
      <w:tc>
        <w:tcPr>
          <w:tcW w:w="3402" w:type="dxa"/>
        </w:tcPr>
        <w:p w:rsidR="006A458B" w:rsidRPr="006A458B" w:rsidRDefault="006A458B" w:rsidP="006A458B">
          <w:pPr>
            <w:ind w:right="-64"/>
            <w:rPr>
              <w:bCs/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  <w:r w:rsidRPr="006A458B">
            <w:rPr>
              <w:bCs/>
              <w:sz w:val="18"/>
              <w:szCs w:val="18"/>
            </w:rPr>
            <w:t>Празник по повод деня на самодееца</w:t>
          </w:r>
        </w:p>
      </w:tc>
      <w:tc>
        <w:tcPr>
          <w:tcW w:w="1985" w:type="dxa"/>
        </w:tcPr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НЧ „Съединение 1923“</w:t>
          </w:r>
        </w:p>
      </w:tc>
      <w:tc>
        <w:tcPr>
          <w:tcW w:w="2268" w:type="dxa"/>
        </w:tcPr>
        <w:p w:rsidR="006A458B" w:rsidRPr="006A458B" w:rsidRDefault="006A458B" w:rsidP="006A458B">
          <w:pPr>
            <w:ind w:right="-64"/>
            <w:jc w:val="center"/>
            <w:rPr>
              <w:i/>
              <w:iCs/>
            </w:rPr>
          </w:pPr>
        </w:p>
        <w:p w:rsidR="006A458B" w:rsidRPr="006A458B" w:rsidRDefault="006A458B" w:rsidP="006A458B">
          <w:pPr>
            <w:ind w:right="-64"/>
            <w:rPr>
              <w:i/>
              <w:iCs/>
            </w:rPr>
          </w:pPr>
          <w:r w:rsidRPr="006A458B">
            <w:rPr>
              <w:i/>
              <w:iCs/>
            </w:rPr>
            <w:t>Saedinenie_1923@abv.bg</w:t>
          </w:r>
        </w:p>
      </w:tc>
    </w:tr>
    <w:tr w:rsidR="006A458B" w:rsidRPr="006A458B" w:rsidTr="00BE4AF3">
      <w:tc>
        <w:tcPr>
          <w:tcW w:w="1560" w:type="dxa"/>
        </w:tcPr>
        <w:p w:rsidR="006A458B" w:rsidRPr="006A458B" w:rsidRDefault="006A458B" w:rsidP="006A458B">
          <w:pPr>
            <w:ind w:right="-64"/>
            <w:jc w:val="center"/>
          </w:pPr>
        </w:p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  <w:r w:rsidRPr="006A458B">
            <w:t>09.05.2018г.</w:t>
          </w:r>
        </w:p>
      </w:tc>
      <w:tc>
        <w:tcPr>
          <w:tcW w:w="1701" w:type="dxa"/>
        </w:tcPr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С.  Бърдарски геран</w:t>
          </w:r>
        </w:p>
      </w:tc>
      <w:tc>
        <w:tcPr>
          <w:tcW w:w="3402" w:type="dxa"/>
        </w:tcPr>
        <w:p w:rsidR="006A458B" w:rsidRPr="006A458B" w:rsidRDefault="006A458B" w:rsidP="006A458B">
          <w:pPr>
            <w:jc w:val="both"/>
            <w:rPr>
              <w:b/>
              <w:bCs/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rPr>
              <w:bCs/>
              <w:sz w:val="18"/>
              <w:szCs w:val="18"/>
              <w:lang w:val="ru-RU"/>
            </w:rPr>
          </w:pPr>
          <w:r w:rsidRPr="006A458B">
            <w:rPr>
              <w:bCs/>
              <w:sz w:val="18"/>
              <w:szCs w:val="18"/>
              <w:lang w:val="ru-RU"/>
            </w:rPr>
            <w:t>Тържество по случай Деня на обединена Европа</w:t>
          </w:r>
        </w:p>
        <w:p w:rsidR="006A458B" w:rsidRPr="006A458B" w:rsidRDefault="006A458B" w:rsidP="006A458B">
          <w:pPr>
            <w:ind w:right="-64"/>
            <w:rPr>
              <w:b/>
              <w:bCs/>
              <w:sz w:val="18"/>
              <w:szCs w:val="18"/>
            </w:rPr>
          </w:pPr>
        </w:p>
      </w:tc>
      <w:tc>
        <w:tcPr>
          <w:tcW w:w="1985" w:type="dxa"/>
        </w:tcPr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НЧ „Съединение 1923“</w:t>
          </w:r>
        </w:p>
      </w:tc>
      <w:tc>
        <w:tcPr>
          <w:tcW w:w="2268" w:type="dxa"/>
        </w:tcPr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rPr>
              <w:i/>
              <w:iCs/>
              <w:sz w:val="18"/>
              <w:szCs w:val="18"/>
            </w:rPr>
          </w:pPr>
          <w:r w:rsidRPr="006A458B">
            <w:rPr>
              <w:i/>
              <w:iCs/>
              <w:sz w:val="18"/>
              <w:szCs w:val="18"/>
            </w:rPr>
            <w:t>Saedinenie_1923@abv.bg</w:t>
          </w:r>
        </w:p>
      </w:tc>
    </w:tr>
    <w:tr w:rsidR="006A458B" w:rsidRPr="006A458B" w:rsidTr="00BE4AF3">
      <w:tc>
        <w:tcPr>
          <w:tcW w:w="1560" w:type="dxa"/>
        </w:tcPr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01.06.2018г.</w:t>
          </w:r>
        </w:p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</w:p>
      </w:tc>
      <w:tc>
        <w:tcPr>
          <w:tcW w:w="1701" w:type="dxa"/>
        </w:tcPr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С.  Бърдарски геран</w:t>
          </w:r>
        </w:p>
      </w:tc>
      <w:tc>
        <w:tcPr>
          <w:tcW w:w="3402" w:type="dxa"/>
        </w:tcPr>
        <w:p w:rsidR="006A458B" w:rsidRPr="006A458B" w:rsidRDefault="006A458B" w:rsidP="006A458B">
          <w:pPr>
            <w:jc w:val="both"/>
            <w:rPr>
              <w:sz w:val="18"/>
              <w:szCs w:val="18"/>
            </w:rPr>
          </w:pPr>
        </w:p>
        <w:p w:rsidR="006A458B" w:rsidRPr="006A458B" w:rsidRDefault="006A458B" w:rsidP="006A458B">
          <w:pPr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Празник за Първи юни – Международния ден на детето</w:t>
          </w:r>
        </w:p>
        <w:p w:rsidR="006A458B" w:rsidRPr="006A458B" w:rsidRDefault="006A458B" w:rsidP="006A458B">
          <w:pPr>
            <w:rPr>
              <w:sz w:val="18"/>
              <w:szCs w:val="18"/>
            </w:rPr>
          </w:pPr>
        </w:p>
        <w:p w:rsidR="006A458B" w:rsidRPr="006A458B" w:rsidRDefault="006A458B" w:rsidP="006A458B">
          <w:pPr>
            <w:rPr>
              <w:sz w:val="18"/>
              <w:szCs w:val="18"/>
            </w:rPr>
          </w:pPr>
        </w:p>
      </w:tc>
      <w:tc>
        <w:tcPr>
          <w:tcW w:w="1985" w:type="dxa"/>
        </w:tcPr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НЧ „Съединение 1923“</w:t>
          </w:r>
        </w:p>
      </w:tc>
      <w:tc>
        <w:tcPr>
          <w:tcW w:w="2268" w:type="dxa"/>
        </w:tcPr>
        <w:p w:rsidR="006A458B" w:rsidRPr="006A458B" w:rsidRDefault="006A458B" w:rsidP="006A458B">
          <w:pPr>
            <w:ind w:right="-64"/>
            <w:rPr>
              <w:i/>
              <w:iCs/>
            </w:rPr>
          </w:pPr>
        </w:p>
        <w:p w:rsidR="006A458B" w:rsidRPr="006A458B" w:rsidRDefault="006A458B" w:rsidP="006A458B">
          <w:pPr>
            <w:ind w:right="-64"/>
            <w:rPr>
              <w:sz w:val="18"/>
              <w:szCs w:val="18"/>
              <w:lang w:val="ru-RU"/>
            </w:rPr>
          </w:pPr>
          <w:r w:rsidRPr="006A458B">
            <w:rPr>
              <w:sz w:val="18"/>
              <w:szCs w:val="18"/>
              <w:lang w:val="ru-RU"/>
            </w:rPr>
            <w:t>Saedinenie_1923@abv.bg</w:t>
          </w:r>
        </w:p>
      </w:tc>
    </w:tr>
    <w:tr w:rsidR="006A458B" w:rsidRPr="006A458B" w:rsidTr="00BE4AF3">
      <w:tc>
        <w:tcPr>
          <w:tcW w:w="1560" w:type="dxa"/>
        </w:tcPr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20.07.2018</w:t>
          </w:r>
        </w:p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</w:p>
      </w:tc>
      <w:tc>
        <w:tcPr>
          <w:tcW w:w="1701" w:type="dxa"/>
        </w:tcPr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С.  Бърдарски геран</w:t>
          </w:r>
        </w:p>
      </w:tc>
      <w:tc>
        <w:tcPr>
          <w:tcW w:w="3402" w:type="dxa"/>
        </w:tcPr>
        <w:p w:rsidR="006A458B" w:rsidRPr="006A458B" w:rsidRDefault="006A458B" w:rsidP="006A458B">
          <w:pPr>
            <w:jc w:val="both"/>
          </w:pPr>
        </w:p>
        <w:p w:rsidR="006A458B" w:rsidRPr="006A458B" w:rsidRDefault="006A458B" w:rsidP="006A458B">
          <w:pPr>
            <w:jc w:val="both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Летен детски кампус</w:t>
          </w:r>
        </w:p>
        <w:p w:rsidR="006A458B" w:rsidRPr="006A458B" w:rsidRDefault="006A458B" w:rsidP="006A458B">
          <w:pPr>
            <w:jc w:val="both"/>
            <w:rPr>
              <w:sz w:val="18"/>
              <w:szCs w:val="18"/>
            </w:rPr>
          </w:pPr>
        </w:p>
      </w:tc>
      <w:tc>
        <w:tcPr>
          <w:tcW w:w="1985" w:type="dxa"/>
        </w:tcPr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НЧ „Съединение 1923“</w:t>
          </w:r>
        </w:p>
      </w:tc>
      <w:tc>
        <w:tcPr>
          <w:tcW w:w="2268" w:type="dxa"/>
        </w:tcPr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  <w:lang w:val="ru-RU"/>
            </w:rPr>
          </w:pPr>
        </w:p>
        <w:p w:rsidR="006A458B" w:rsidRPr="006A458B" w:rsidRDefault="006A458B" w:rsidP="006A458B">
          <w:pPr>
            <w:ind w:right="-64"/>
            <w:jc w:val="center"/>
            <w:rPr>
              <w:i/>
              <w:iCs/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jc w:val="center"/>
            <w:rPr>
              <w:i/>
              <w:iCs/>
              <w:sz w:val="18"/>
              <w:szCs w:val="18"/>
            </w:rPr>
          </w:pPr>
          <w:r w:rsidRPr="006A458B">
            <w:rPr>
              <w:i/>
              <w:iCs/>
              <w:sz w:val="18"/>
              <w:szCs w:val="18"/>
            </w:rPr>
            <w:t>Saedinenie_1923@abv.bg</w:t>
          </w:r>
        </w:p>
      </w:tc>
    </w:tr>
    <w:tr w:rsidR="006A458B" w:rsidRPr="006A458B" w:rsidTr="00BE4AF3">
      <w:tc>
        <w:tcPr>
          <w:tcW w:w="1560" w:type="dxa"/>
        </w:tcPr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31.08.2018г</w:t>
          </w:r>
        </w:p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</w:p>
      </w:tc>
      <w:tc>
        <w:tcPr>
          <w:tcW w:w="1701" w:type="dxa"/>
        </w:tcPr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С.  Бърдарски геран</w:t>
          </w:r>
        </w:p>
      </w:tc>
      <w:tc>
        <w:tcPr>
          <w:tcW w:w="3402" w:type="dxa"/>
        </w:tcPr>
        <w:p w:rsidR="006A458B" w:rsidRPr="006A458B" w:rsidRDefault="006A458B" w:rsidP="006A458B">
          <w:pPr>
            <w:jc w:val="both"/>
            <w:rPr>
              <w:sz w:val="18"/>
              <w:szCs w:val="18"/>
            </w:rPr>
          </w:pPr>
        </w:p>
        <w:p w:rsidR="006A458B" w:rsidRPr="006A458B" w:rsidRDefault="006A458B" w:rsidP="006A458B">
          <w:pPr>
            <w:jc w:val="both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 xml:space="preserve">       Фестивал на носиите „Балът“</w:t>
          </w:r>
        </w:p>
        <w:p w:rsidR="006A458B" w:rsidRPr="006A458B" w:rsidRDefault="006A458B" w:rsidP="006A458B">
          <w:pPr>
            <w:jc w:val="both"/>
            <w:rPr>
              <w:sz w:val="18"/>
              <w:szCs w:val="18"/>
            </w:rPr>
          </w:pPr>
        </w:p>
      </w:tc>
      <w:tc>
        <w:tcPr>
          <w:tcW w:w="1985" w:type="dxa"/>
        </w:tcPr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НЧ „Съединение 1923“</w:t>
          </w:r>
        </w:p>
      </w:tc>
      <w:tc>
        <w:tcPr>
          <w:tcW w:w="2268" w:type="dxa"/>
        </w:tcPr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  <w:lang w:val="ru-RU"/>
            </w:rPr>
          </w:pPr>
        </w:p>
        <w:p w:rsidR="006A458B" w:rsidRPr="006A458B" w:rsidRDefault="006A458B" w:rsidP="006A458B">
          <w:pPr>
            <w:ind w:right="-64"/>
            <w:rPr>
              <w:sz w:val="18"/>
              <w:szCs w:val="18"/>
              <w:lang w:val="ru-RU"/>
            </w:rPr>
          </w:pPr>
          <w:r w:rsidRPr="006A458B">
            <w:rPr>
              <w:sz w:val="18"/>
              <w:szCs w:val="18"/>
              <w:lang w:val="ru-RU"/>
            </w:rPr>
            <w:t>Saedinenie_1923@abv.bg</w:t>
          </w:r>
        </w:p>
      </w:tc>
    </w:tr>
    <w:tr w:rsidR="006A458B" w:rsidRPr="006A458B" w:rsidTr="00BE4AF3">
      <w:tc>
        <w:tcPr>
          <w:tcW w:w="1560" w:type="dxa"/>
        </w:tcPr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01.11.2018г</w:t>
          </w:r>
        </w:p>
      </w:tc>
      <w:tc>
        <w:tcPr>
          <w:tcW w:w="1701" w:type="dxa"/>
        </w:tcPr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С.  Бърдарски геран</w:t>
          </w:r>
        </w:p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</w:p>
      </w:tc>
      <w:tc>
        <w:tcPr>
          <w:tcW w:w="3402" w:type="dxa"/>
        </w:tcPr>
        <w:p w:rsidR="006A458B" w:rsidRPr="006A458B" w:rsidRDefault="006A458B" w:rsidP="006A458B">
          <w:pPr>
            <w:jc w:val="both"/>
            <w:rPr>
              <w:sz w:val="18"/>
              <w:szCs w:val="18"/>
            </w:rPr>
          </w:pPr>
        </w:p>
        <w:p w:rsidR="006A458B" w:rsidRPr="006A458B" w:rsidRDefault="006A458B" w:rsidP="006A458B">
          <w:pPr>
            <w:jc w:val="both"/>
            <w:rPr>
              <w:bCs/>
              <w:sz w:val="18"/>
              <w:szCs w:val="18"/>
              <w:lang w:val="ru-RU"/>
            </w:rPr>
          </w:pPr>
          <w:r w:rsidRPr="006A458B">
            <w:rPr>
              <w:bCs/>
              <w:sz w:val="18"/>
              <w:szCs w:val="18"/>
              <w:lang w:val="ru-RU"/>
            </w:rPr>
            <w:t>Празник по повод Деня на народните будители</w:t>
          </w:r>
        </w:p>
      </w:tc>
      <w:tc>
        <w:tcPr>
          <w:tcW w:w="1985" w:type="dxa"/>
        </w:tcPr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НЧ „Съединение 1923“</w:t>
          </w:r>
        </w:p>
      </w:tc>
      <w:tc>
        <w:tcPr>
          <w:tcW w:w="2268" w:type="dxa"/>
        </w:tcPr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  <w:lang w:val="ru-RU"/>
            </w:rPr>
          </w:pPr>
        </w:p>
        <w:p w:rsidR="006A458B" w:rsidRPr="006A458B" w:rsidRDefault="006A458B" w:rsidP="006A458B">
          <w:pPr>
            <w:ind w:right="-64"/>
            <w:rPr>
              <w:i/>
              <w:iCs/>
              <w:sz w:val="18"/>
              <w:szCs w:val="18"/>
            </w:rPr>
          </w:pPr>
          <w:r w:rsidRPr="006A458B">
            <w:rPr>
              <w:i/>
              <w:iCs/>
              <w:sz w:val="18"/>
              <w:szCs w:val="18"/>
            </w:rPr>
            <w:t>Saedinenie_1923@abv.bg</w:t>
          </w:r>
        </w:p>
      </w:tc>
    </w:tr>
    <w:tr w:rsidR="006A458B" w:rsidRPr="006A458B" w:rsidTr="00BE4AF3">
      <w:tc>
        <w:tcPr>
          <w:tcW w:w="1560" w:type="dxa"/>
        </w:tcPr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24.12.2018г.</w:t>
          </w:r>
        </w:p>
      </w:tc>
      <w:tc>
        <w:tcPr>
          <w:tcW w:w="1701" w:type="dxa"/>
        </w:tcPr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С.  Бърдарски геран</w:t>
          </w:r>
        </w:p>
      </w:tc>
      <w:tc>
        <w:tcPr>
          <w:tcW w:w="3402" w:type="dxa"/>
        </w:tcPr>
        <w:p w:rsidR="006A458B" w:rsidRPr="006A458B" w:rsidRDefault="006A458B" w:rsidP="006A458B">
          <w:pPr>
            <w:rPr>
              <w:sz w:val="18"/>
              <w:szCs w:val="18"/>
            </w:rPr>
          </w:pPr>
        </w:p>
        <w:p w:rsidR="006A458B" w:rsidRPr="006A458B" w:rsidRDefault="006A458B" w:rsidP="006A458B">
          <w:pPr>
            <w:jc w:val="both"/>
            <w:rPr>
              <w:sz w:val="18"/>
              <w:szCs w:val="18"/>
            </w:rPr>
          </w:pPr>
        </w:p>
        <w:p w:rsidR="006A458B" w:rsidRPr="006A458B" w:rsidRDefault="006A458B" w:rsidP="006A458B">
          <w:pPr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Пресъздаване на обичая „Бетлемуване“</w:t>
          </w:r>
        </w:p>
      </w:tc>
      <w:tc>
        <w:tcPr>
          <w:tcW w:w="1985" w:type="dxa"/>
        </w:tcPr>
        <w:p w:rsidR="006A458B" w:rsidRPr="006A458B" w:rsidRDefault="006A458B" w:rsidP="006A458B">
          <w:pPr>
            <w:ind w:right="-64"/>
            <w:rPr>
              <w:sz w:val="18"/>
              <w:szCs w:val="18"/>
              <w:lang w:val="ru-RU"/>
            </w:rPr>
          </w:pPr>
        </w:p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НЧ „Съединение 1923“</w:t>
          </w:r>
        </w:p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</w:p>
      </w:tc>
      <w:tc>
        <w:tcPr>
          <w:tcW w:w="2268" w:type="dxa"/>
        </w:tcPr>
        <w:p w:rsidR="006A458B" w:rsidRPr="006A458B" w:rsidRDefault="006A458B" w:rsidP="006A458B">
          <w:pPr>
            <w:ind w:right="-64"/>
            <w:jc w:val="center"/>
            <w:rPr>
              <w:sz w:val="18"/>
              <w:szCs w:val="18"/>
            </w:rPr>
          </w:pPr>
        </w:p>
        <w:p w:rsidR="006A458B" w:rsidRPr="006A458B" w:rsidRDefault="006A458B" w:rsidP="006A458B">
          <w:pPr>
            <w:ind w:right="-64"/>
            <w:rPr>
              <w:sz w:val="18"/>
              <w:szCs w:val="18"/>
            </w:rPr>
          </w:pPr>
          <w:r w:rsidRPr="006A458B">
            <w:rPr>
              <w:sz w:val="18"/>
              <w:szCs w:val="18"/>
            </w:rPr>
            <w:t>Saedinenie_1923@abv.bg</w:t>
          </w:r>
        </w:p>
      </w:tc>
    </w:tr>
  </w:tbl>
  <w:p w:rsidR="006A458B" w:rsidRPr="006A458B" w:rsidRDefault="006A458B" w:rsidP="006A458B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bg-BG"/>
      </w:rPr>
    </w:pPr>
  </w:p>
  <w:p w:rsidR="006A458B" w:rsidRDefault="006A45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58B" w:rsidRDefault="006A45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8B"/>
    <w:rsid w:val="006A458B"/>
    <w:rsid w:val="006F4E1E"/>
    <w:rsid w:val="00DC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58B"/>
  </w:style>
  <w:style w:type="paragraph" w:styleId="Footer">
    <w:name w:val="footer"/>
    <w:basedOn w:val="Normal"/>
    <w:link w:val="FooterChar"/>
    <w:uiPriority w:val="99"/>
    <w:unhideWhenUsed/>
    <w:rsid w:val="006A4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58B"/>
  </w:style>
  <w:style w:type="table" w:styleId="TableGrid">
    <w:name w:val="Table Grid"/>
    <w:basedOn w:val="TableNormal"/>
    <w:uiPriority w:val="99"/>
    <w:rsid w:val="006A4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58B"/>
  </w:style>
  <w:style w:type="paragraph" w:styleId="Footer">
    <w:name w:val="footer"/>
    <w:basedOn w:val="Normal"/>
    <w:link w:val="FooterChar"/>
    <w:uiPriority w:val="99"/>
    <w:unhideWhenUsed/>
    <w:rsid w:val="006A4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58B"/>
  </w:style>
  <w:style w:type="table" w:styleId="TableGrid">
    <w:name w:val="Table Grid"/>
    <w:basedOn w:val="TableNormal"/>
    <w:uiPriority w:val="99"/>
    <w:rsid w:val="006A4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 Saedinenie 1923</dc:creator>
  <cp:lastModifiedBy>Chitalishte Saedinenie 1923</cp:lastModifiedBy>
  <cp:revision>1</cp:revision>
  <dcterms:created xsi:type="dcterms:W3CDTF">2019-07-24T06:35:00Z</dcterms:created>
  <dcterms:modified xsi:type="dcterms:W3CDTF">2019-07-24T06:35:00Z</dcterms:modified>
</cp:coreProperties>
</file>