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FF" w:rsidRDefault="005E4133" w:rsidP="008922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НЧ”ПРОСВЕТА 1898 – СТРАХИЛОВО”</w:t>
      </w:r>
    </w:p>
    <w:p w:rsidR="005E4133" w:rsidRDefault="005E4133" w:rsidP="008922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СЕЛО СТРАХИЛОВО</w:t>
      </w:r>
    </w:p>
    <w:p w:rsidR="005E4133" w:rsidRDefault="005E4133" w:rsidP="008922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НА ЧИТАЛИЩЕТО ЗА ПЕРИОДА</w:t>
      </w:r>
    </w:p>
    <w:p w:rsidR="005E4133" w:rsidRDefault="005E4133" w:rsidP="008922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01.01.2018 – 31.12.2018г.</w:t>
      </w:r>
    </w:p>
    <w:p w:rsidR="005E4133" w:rsidRDefault="005E4133" w:rsidP="008922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1.Въведение</w:t>
      </w:r>
    </w:p>
    <w:p w:rsidR="005E4133" w:rsidRDefault="005E4133" w:rsidP="008922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6759">
        <w:rPr>
          <w:b/>
          <w:sz w:val="28"/>
          <w:szCs w:val="28"/>
        </w:rPr>
        <w:t xml:space="preserve">  Уважаеми дами и господа,</w:t>
      </w:r>
    </w:p>
    <w:p w:rsidR="00F1240B" w:rsidRDefault="005D24EC" w:rsidP="0089224B">
      <w:p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>Измина още една година от нашата история. Длъжни сме да продължим завещаното</w:t>
      </w:r>
    </w:p>
    <w:p w:rsidR="00F1240B" w:rsidRDefault="0089224B" w:rsidP="0089224B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н</w:t>
      </w:r>
      <w:r w:rsidR="00F1240B">
        <w:rPr>
          <w:sz w:val="24"/>
          <w:szCs w:val="24"/>
        </w:rPr>
        <w:t xml:space="preserve">и  от нашите деди и предаваме на идните поколения за да запазим и съхраним чрез </w:t>
      </w:r>
    </w:p>
    <w:p w:rsidR="0089224B" w:rsidRDefault="0089224B" w:rsidP="0089224B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традициите си всички ценности на нацията. Преди още да имаме държава, българското</w:t>
      </w:r>
    </w:p>
    <w:p w:rsidR="0089224B" w:rsidRDefault="0089224B" w:rsidP="0089224B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общество чрез своята </w:t>
      </w:r>
      <w:proofErr w:type="spellStart"/>
      <w:r>
        <w:rPr>
          <w:sz w:val="24"/>
          <w:szCs w:val="24"/>
        </w:rPr>
        <w:t>самоорганизираност</w:t>
      </w:r>
      <w:proofErr w:type="spellEnd"/>
      <w:r>
        <w:rPr>
          <w:sz w:val="24"/>
          <w:szCs w:val="24"/>
        </w:rPr>
        <w:t xml:space="preserve"> създаде читалището и формира съзнание за</w:t>
      </w:r>
    </w:p>
    <w:p w:rsidR="00F90BA2" w:rsidRDefault="0089224B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общобългарска общност.Читалищата са живият извор</w:t>
      </w:r>
      <w:r w:rsidR="00F90BA2">
        <w:rPr>
          <w:sz w:val="24"/>
          <w:szCs w:val="24"/>
        </w:rPr>
        <w:t xml:space="preserve"> на българския дух и култура през вековете.Там е запалена искрата и пламва огънят на Българското възраждане.Там е мястото,където се поддържат живи българските традиции,мястото,в което малките българчета научават от своите баби и дядовци за бита, културата, прекрасните песни и танци,живите български шевици,където пламва и завинаги остава в сърцата им </w:t>
      </w:r>
      <w:proofErr w:type="spellStart"/>
      <w:r w:rsidR="00F90BA2">
        <w:rPr>
          <w:sz w:val="24"/>
          <w:szCs w:val="24"/>
        </w:rPr>
        <w:t>огънчето</w:t>
      </w:r>
      <w:proofErr w:type="spellEnd"/>
      <w:r w:rsidR="00F90BA2">
        <w:rPr>
          <w:sz w:val="24"/>
          <w:szCs w:val="24"/>
        </w:rPr>
        <w:t xml:space="preserve"> на българщината.</w:t>
      </w:r>
      <w:r w:rsidR="00405A59">
        <w:rPr>
          <w:sz w:val="24"/>
          <w:szCs w:val="24"/>
        </w:rPr>
        <w:t>В тези храмове на просветата и културата, се изгради духовната същност на нашия народ.</w:t>
      </w:r>
    </w:p>
    <w:p w:rsidR="00405A59" w:rsidRDefault="00405A59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Фактът, че десетилетия читалищата са изградили </w:t>
      </w:r>
      <w:proofErr w:type="spellStart"/>
      <w:r>
        <w:rPr>
          <w:sz w:val="24"/>
          <w:szCs w:val="24"/>
        </w:rPr>
        <w:t>повратностите</w:t>
      </w:r>
      <w:proofErr w:type="spellEnd"/>
      <w:r>
        <w:rPr>
          <w:sz w:val="24"/>
          <w:szCs w:val="24"/>
        </w:rPr>
        <w:t xml:space="preserve"> на времето, създавани са в условия на мизерия, на робство и са функционирали независимо от о</w:t>
      </w:r>
      <w:r w:rsidR="00CC31CB">
        <w:rPr>
          <w:sz w:val="24"/>
          <w:szCs w:val="24"/>
        </w:rPr>
        <w:t>б</w:t>
      </w:r>
      <w:r>
        <w:rPr>
          <w:sz w:val="24"/>
          <w:szCs w:val="24"/>
        </w:rPr>
        <w:t>ществено-политически строеве показва, че те са авторитетни и стабилни институции.</w:t>
      </w:r>
    </w:p>
    <w:p w:rsidR="00405A59" w:rsidRDefault="00405A59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Съвременното</w:t>
      </w:r>
      <w:r w:rsidR="00832FE0">
        <w:rPr>
          <w:sz w:val="24"/>
          <w:szCs w:val="24"/>
        </w:rPr>
        <w:t xml:space="preserve"> българско общество и в този момент има необходимата и осъзната потребност от съхраняване на най – ценните ни обществени и културни национални, родолюбиви, нравствени и граждански добродетели.Има нужда от читалищни дейци,за да доказват ежедневно националната над  политическа значимост на уникалната обществена институция-българското народно читалище. То е и ще бъде средище на всички поколения българи. Нека да не се забравя, че българщината се държи на трите стълба </w:t>
      </w:r>
      <w:r w:rsidR="00814459">
        <w:rPr>
          <w:sz w:val="24"/>
          <w:szCs w:val="24"/>
        </w:rPr>
        <w:t>–</w:t>
      </w:r>
      <w:r w:rsidR="00832FE0">
        <w:rPr>
          <w:sz w:val="24"/>
          <w:szCs w:val="24"/>
        </w:rPr>
        <w:t xml:space="preserve"> </w:t>
      </w:r>
      <w:r w:rsidR="00814459">
        <w:rPr>
          <w:sz w:val="24"/>
          <w:szCs w:val="24"/>
        </w:rPr>
        <w:t>читалище,училище,православен храм т. е. културата,образованието,вярата! Читалището е място,в което влизат от най-малките до най-възрастните.</w:t>
      </w:r>
    </w:p>
    <w:p w:rsidR="00814459" w:rsidRDefault="00814459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Създателите на родното ни читалище развили активна културно – масова работа сред населението,което продължава и до днес.Читалището ни остава едно от най-важните полета на различни изяви,в чийто изяви всеки жител на Страхилово трябва да намери своето поле.</w:t>
      </w:r>
    </w:p>
    <w:p w:rsidR="00814459" w:rsidRDefault="00814459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 Цялостната работа и днес се води от председателя</w:t>
      </w:r>
      <w:r w:rsidR="00F35C0B">
        <w:rPr>
          <w:sz w:val="24"/>
          <w:szCs w:val="24"/>
        </w:rPr>
        <w:t xml:space="preserve"> и секретар – библиотекаря.Макар и видимо не много сложна работа изисква много свободно време за организиране на мероприятия, водене на счетоводство,за планиране и отчитане на работа,задължения по обслужване на читателите.</w:t>
      </w:r>
    </w:p>
    <w:p w:rsidR="00F35C0B" w:rsidRDefault="00F35C0B" w:rsidP="00F90BA2">
      <w:pPr>
        <w:spacing w:after="0"/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>2. Художествена самодейност</w:t>
      </w:r>
    </w:p>
    <w:p w:rsidR="00F35C0B" w:rsidRDefault="00F35C0B" w:rsidP="00F90BA2">
      <w:pPr>
        <w:spacing w:after="0"/>
        <w:ind w:left="-5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Най-напред ще започна с</w:t>
      </w:r>
      <w:r w:rsidR="00D20362">
        <w:rPr>
          <w:sz w:val="24"/>
          <w:szCs w:val="24"/>
        </w:rPr>
        <w:t xml:space="preserve"> отчетната художествена самодейност. В НЧ”Просвета 1898 – Страхилово”има фолклорна група,група за стари градски песни и група за народни обичаи.</w:t>
      </w:r>
    </w:p>
    <w:p w:rsidR="00E816AC" w:rsidRDefault="00D20362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  За изминалата година  участията на самодейците не са малко</w:t>
      </w:r>
      <w:r w:rsidR="00D463C0">
        <w:rPr>
          <w:sz w:val="24"/>
          <w:szCs w:val="24"/>
        </w:rPr>
        <w:t xml:space="preserve">,важно е да отбележим, че Фолклорната Група във всички свои участия достойно защитават името на нашето читалище.За нас се говори с уважение, на база успехите които са постигнати. </w:t>
      </w:r>
    </w:p>
    <w:p w:rsidR="000F2CE6" w:rsidRDefault="000F2CE6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1.Национален Събор”АВЛИГА ПЕЕ” с.Обединение – златен медал и награда на кмета</w:t>
      </w:r>
    </w:p>
    <w:p w:rsidR="00D20362" w:rsidRDefault="000F2CE6" w:rsidP="00F90BA2">
      <w:pPr>
        <w:spacing w:after="0"/>
        <w:ind w:left="-5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</w:t>
      </w:r>
      <w:r w:rsidR="00E816AC">
        <w:rPr>
          <w:sz w:val="24"/>
          <w:szCs w:val="24"/>
        </w:rPr>
        <w:t xml:space="preserve">селото – </w:t>
      </w:r>
      <w:proofErr w:type="spellStart"/>
      <w:r w:rsidR="00E816AC">
        <w:rPr>
          <w:sz w:val="24"/>
          <w:szCs w:val="24"/>
        </w:rPr>
        <w:t>плакет</w:t>
      </w:r>
      <w:proofErr w:type="spellEnd"/>
      <w:r w:rsidR="00E816AC">
        <w:rPr>
          <w:sz w:val="24"/>
          <w:szCs w:val="24"/>
        </w:rPr>
        <w:t>.</w:t>
      </w:r>
    </w:p>
    <w:p w:rsidR="000F2CE6" w:rsidRDefault="00617F4A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0F2CE6">
        <w:rPr>
          <w:sz w:val="24"/>
          <w:szCs w:val="24"/>
          <w:lang w:val="en-US"/>
        </w:rPr>
        <w:t>ФФ”</w:t>
      </w:r>
      <w:r w:rsidR="000F2CE6">
        <w:rPr>
          <w:sz w:val="24"/>
          <w:szCs w:val="24"/>
        </w:rPr>
        <w:t>СЦЕНА ПОД ЛИПИТЕ”село Николово – първа награда и купа за групата.Кера Костова –златен медал-първа степен</w:t>
      </w:r>
    </w:p>
    <w:p w:rsidR="000F2CE6" w:rsidRDefault="00617F4A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3.</w:t>
      </w:r>
      <w:r w:rsidR="000F2CE6">
        <w:rPr>
          <w:sz w:val="24"/>
          <w:szCs w:val="24"/>
        </w:rPr>
        <w:t xml:space="preserve">Празник на </w:t>
      </w:r>
      <w:r>
        <w:rPr>
          <w:sz w:val="24"/>
          <w:szCs w:val="24"/>
        </w:rPr>
        <w:t xml:space="preserve">хляба-„НИКОЙ НЕ Е ПО-ГОЛЯМ ОТ ХЛЯБА”с.Ресен – грамота за най-добра </w:t>
      </w:r>
      <w:proofErr w:type="spellStart"/>
      <w:r>
        <w:rPr>
          <w:sz w:val="24"/>
          <w:szCs w:val="24"/>
        </w:rPr>
        <w:t>етновизия</w:t>
      </w:r>
      <w:proofErr w:type="spellEnd"/>
      <w:r>
        <w:rPr>
          <w:sz w:val="24"/>
          <w:szCs w:val="24"/>
        </w:rPr>
        <w:t xml:space="preserve"> на маса.</w:t>
      </w:r>
    </w:p>
    <w:p w:rsidR="00617F4A" w:rsidRDefault="00617F4A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4.ФФ”ТАРАКЛЪКА ПЕЕ И ТАНЦУВА”с.Градище – бронзов медал.</w:t>
      </w:r>
    </w:p>
    <w:p w:rsidR="00617F4A" w:rsidRDefault="00617F4A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5.НФФ”</w:t>
      </w:r>
      <w:r w:rsidR="009E0848">
        <w:rPr>
          <w:sz w:val="24"/>
          <w:szCs w:val="24"/>
        </w:rPr>
        <w:t>ФОЛКЛОРЕН ИЗВОР”с.Царевец – златен медал и награда на сдружение „ФОЛКЛОРЕН ИЗВОР”-200 лева за групата. Кера Костова –златен медал.</w:t>
      </w:r>
    </w:p>
    <w:p w:rsidR="009E0848" w:rsidRDefault="009E0848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6.ФФ”ОТ ДУНАВ ДО БАЛКАНА” гр.Борово – сребърен медал за групата.</w:t>
      </w:r>
    </w:p>
    <w:p w:rsidR="009E0848" w:rsidRDefault="009E0848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7.ФС”ДОЛНА ЛИПНИЦА – КИТКА В ПРОЛЕТЕН ДЕН”</w:t>
      </w:r>
      <w:r w:rsidR="00AA2FEB">
        <w:rPr>
          <w:sz w:val="24"/>
          <w:szCs w:val="24"/>
        </w:rPr>
        <w:t xml:space="preserve"> – грамота за участие,няма конкурсен характер.</w:t>
      </w:r>
    </w:p>
    <w:p w:rsidR="00AA2FEB" w:rsidRDefault="00AA2FEB" w:rsidP="00F90BA2">
      <w:pPr>
        <w:spacing w:after="0"/>
        <w:ind w:left="-57"/>
        <w:rPr>
          <w:sz w:val="24"/>
          <w:szCs w:val="24"/>
        </w:rPr>
      </w:pPr>
    </w:p>
    <w:p w:rsidR="00AA2FEB" w:rsidRDefault="00AA2FEB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  Фолклорната група е нашата визитка за представителност.И искам да ги поздравя с 15 годишния рожден ден.Все хора за които думите възторжен дух, просвета и култура имат стойност.Казват , че надеждата изтънява най – бавно в душата на твореца , а Вие сте такива. Вие носите песента в душата си. Врекли сте се в читалищното дело и не му изменяйте</w:t>
      </w:r>
      <w:r w:rsidR="00AE2FFA">
        <w:rPr>
          <w:sz w:val="24"/>
          <w:szCs w:val="24"/>
        </w:rPr>
        <w:t>.Желаем Ви от сърце непресъхващо творческо вдъхновение и покоряване на нови още по – високи върхове!</w:t>
      </w:r>
    </w:p>
    <w:p w:rsidR="00AE2FFA" w:rsidRDefault="00AE2FFA" w:rsidP="00F90BA2">
      <w:pPr>
        <w:spacing w:after="0"/>
        <w:ind w:left="-57"/>
        <w:rPr>
          <w:sz w:val="24"/>
          <w:szCs w:val="24"/>
        </w:rPr>
      </w:pPr>
    </w:p>
    <w:p w:rsidR="00AE2FFA" w:rsidRDefault="00AE2FFA" w:rsidP="00F90BA2">
      <w:pPr>
        <w:spacing w:after="0"/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>3.Културно – масова дейност</w:t>
      </w:r>
    </w:p>
    <w:p w:rsidR="00AE2FFA" w:rsidRDefault="00AE2FFA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  Въпреки проблемите </w:t>
      </w:r>
      <w:r w:rsidR="002627B0">
        <w:rPr>
          <w:sz w:val="24"/>
          <w:szCs w:val="24"/>
        </w:rPr>
        <w:t>можем да се похвалим и гордеем с редица мероприятия,които разнообразиха живота ни. Честване празника на родилната помощ и майчинството,който всички знаем като „</w:t>
      </w:r>
      <w:proofErr w:type="spellStart"/>
      <w:r w:rsidR="002627B0">
        <w:rPr>
          <w:sz w:val="24"/>
          <w:szCs w:val="24"/>
        </w:rPr>
        <w:t>Бабинден</w:t>
      </w:r>
      <w:proofErr w:type="spellEnd"/>
      <w:r w:rsidR="002627B0">
        <w:rPr>
          <w:sz w:val="24"/>
          <w:szCs w:val="24"/>
        </w:rPr>
        <w:t xml:space="preserve">”.Разбира се с акушерката г-жа </w:t>
      </w:r>
      <w:proofErr w:type="spellStart"/>
      <w:r w:rsidR="002627B0">
        <w:rPr>
          <w:sz w:val="24"/>
          <w:szCs w:val="24"/>
        </w:rPr>
        <w:t>Джамджиева</w:t>
      </w:r>
      <w:proofErr w:type="spellEnd"/>
      <w:r w:rsidR="002627B0">
        <w:rPr>
          <w:sz w:val="24"/>
          <w:szCs w:val="24"/>
        </w:rPr>
        <w:t>, д-р Борисова , д-р Цанев и много жени от селото.</w:t>
      </w:r>
      <w:r w:rsidR="00183F67">
        <w:rPr>
          <w:sz w:val="24"/>
          <w:szCs w:val="24"/>
        </w:rPr>
        <w:t xml:space="preserve"> Празникът „Трифон Зарезан”отпразнувахме заедно с НЧ”Развитие 1927” в с. Стърмен.На първи март отпразнувахме деня на художествената самодейност,”баба Марта” и националния празник 3-ти март със самодейците .Отпразнувахме деня на жената 8-ми март и първа пролет.На </w:t>
      </w:r>
      <w:r w:rsidR="00101845">
        <w:rPr>
          <w:sz w:val="24"/>
          <w:szCs w:val="24"/>
        </w:rPr>
        <w:t>Велики четвъртък в читалището имаше великденска работилница.Децата с радост боядисваха яйца. По повод Великденските празници ФГ”Северняшка китка”</w:t>
      </w:r>
    </w:p>
    <w:p w:rsidR="00101845" w:rsidRDefault="00101845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участва в предаването  „ОТ БЪЛГАРСКО ПО – БЪЛГАРСКО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 xml:space="preserve"> по ТВ”СКАТ” по покана на </w:t>
      </w:r>
    </w:p>
    <w:p w:rsidR="00101845" w:rsidRDefault="00101845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г – жа Галя Асенова.Състезателни игри и викторина имаше за деня на детето.</w:t>
      </w:r>
      <w:r w:rsidR="00143756">
        <w:rPr>
          <w:sz w:val="24"/>
          <w:szCs w:val="24"/>
        </w:rPr>
        <w:t xml:space="preserve">На </w:t>
      </w:r>
      <w:proofErr w:type="spellStart"/>
      <w:r w:rsidR="00143756">
        <w:rPr>
          <w:sz w:val="24"/>
          <w:szCs w:val="24"/>
        </w:rPr>
        <w:t>Еньов</w:t>
      </w:r>
      <w:proofErr w:type="spellEnd"/>
      <w:r w:rsidR="00143756">
        <w:rPr>
          <w:sz w:val="24"/>
          <w:szCs w:val="24"/>
        </w:rPr>
        <w:t xml:space="preserve"> ден за поредна година брахме билки и пихме чай за здраве и берекет. Участие във фестивала на доматите,чушките и традиционните храни „ПАВЕЛ ФЕСТ – 2018”.Участие във</w:t>
      </w:r>
      <w:r w:rsidR="00A54EA9">
        <w:rPr>
          <w:sz w:val="24"/>
          <w:szCs w:val="24"/>
        </w:rPr>
        <w:t xml:space="preserve"> </w:t>
      </w:r>
      <w:proofErr w:type="spellStart"/>
      <w:r w:rsidR="00A54EA9">
        <w:rPr>
          <w:sz w:val="24"/>
          <w:szCs w:val="24"/>
        </w:rPr>
        <w:t>възтановка</w:t>
      </w:r>
      <w:proofErr w:type="spellEnd"/>
      <w:r w:rsidR="00A54EA9">
        <w:rPr>
          <w:sz w:val="24"/>
          <w:szCs w:val="24"/>
        </w:rPr>
        <w:t xml:space="preserve"> на старинна</w:t>
      </w:r>
      <w:r w:rsidR="00143756">
        <w:rPr>
          <w:sz w:val="24"/>
          <w:szCs w:val="24"/>
        </w:rPr>
        <w:t xml:space="preserve"> сватба в село Каранци.Участие в празник</w:t>
      </w:r>
      <w:r w:rsidR="00A54EA9">
        <w:rPr>
          <w:sz w:val="24"/>
          <w:szCs w:val="24"/>
        </w:rPr>
        <w:t>а</w:t>
      </w:r>
      <w:r w:rsidR="00143756">
        <w:rPr>
          <w:sz w:val="24"/>
          <w:szCs w:val="24"/>
        </w:rPr>
        <w:t xml:space="preserve"> „ХОРО” </w:t>
      </w:r>
    </w:p>
    <w:p w:rsidR="00143756" w:rsidRDefault="00143756" w:rsidP="00F90BA2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lastRenderedPageBreak/>
        <w:t>на братя Колеви.Участие</w:t>
      </w:r>
      <w:r w:rsidR="00DD131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празника на град Полски Тръмбеш „Шарена трапеза”и участие в изложбата от творби на децата-участвали в летните клубове по интереси.</w:t>
      </w:r>
      <w:r w:rsidR="00045BC6">
        <w:rPr>
          <w:sz w:val="24"/>
          <w:szCs w:val="24"/>
        </w:rPr>
        <w:t>По повод професионалния празник на българския библиотекар 11 май децата бяха запознати с начина на подреждане на томовете литература в библиотеката.</w:t>
      </w:r>
      <w:r w:rsidR="00DD1312">
        <w:rPr>
          <w:sz w:val="24"/>
          <w:szCs w:val="24"/>
        </w:rPr>
        <w:t xml:space="preserve">На 23 септември отбелязахме 120 години народополезна дейност на нашето НЧ”Просвета 1898 – Страхилово”.Нашият празник уважиха гости от Община Полски Тръмбеш и десетки самодейци от </w:t>
      </w:r>
      <w:r w:rsidR="0000316A">
        <w:rPr>
          <w:sz w:val="24"/>
          <w:szCs w:val="24"/>
        </w:rPr>
        <w:t>региона.Сътворихме и втория фолклорен празник на царевицата</w:t>
      </w:r>
    </w:p>
    <w:p w:rsidR="003152D4" w:rsidRDefault="0000316A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в село Страхилово,с участието на самодейци от читалища и пенсионерски клубове. За класиралите се</w:t>
      </w:r>
      <w:r w:rsidR="00CC31CB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първо,второ и трето място бяха връчени медали</w:t>
      </w:r>
      <w:r w:rsidR="00D97423">
        <w:rPr>
          <w:sz w:val="24"/>
          <w:szCs w:val="24"/>
        </w:rPr>
        <w:t xml:space="preserve">.Имаше награда на кмета </w:t>
      </w:r>
      <w:r>
        <w:rPr>
          <w:sz w:val="24"/>
          <w:szCs w:val="24"/>
        </w:rPr>
        <w:t>г-жа Костадинова и награда на председателя на Читалището г-н М.Михов.</w:t>
      </w:r>
      <w:r w:rsidR="00D97423">
        <w:rPr>
          <w:sz w:val="24"/>
          <w:szCs w:val="24"/>
        </w:rPr>
        <w:t xml:space="preserve"> И тук е мястото да благодарим на самодейците и на жените от селото,които се включиха да направим празника по-хубав.Празника на народните будители </w:t>
      </w:r>
      <w:r w:rsidR="00FD37AC">
        <w:rPr>
          <w:sz w:val="24"/>
          <w:szCs w:val="24"/>
        </w:rPr>
        <w:t xml:space="preserve">отпразнувахме заедно с НЧ”Изгрев – 1900” село Павел.Не на последно място по важност е отбелязването на годишнини на бележити писатели – направа на литературни кътове.Празнично тържество по случай Коледа и Нова година направихме в Читалището.Правим и седянка – раздумка,четене на вестници и списания.Във връзка със запознаване на културно – историческото </w:t>
      </w:r>
      <w:r w:rsidR="003152D4">
        <w:rPr>
          <w:sz w:val="24"/>
          <w:szCs w:val="24"/>
        </w:rPr>
        <w:t>наследство организирахме екскурзии.Посетихме родната къща на писателя Йордан Йовков. В Котел –природо-научния музей.Регионален исторически музей-град Силистра.Резервата Сребърна край Силистра.Къща – музей на баба Тонка и други.</w:t>
      </w:r>
    </w:p>
    <w:p w:rsidR="0037725E" w:rsidRDefault="0037725E" w:rsidP="003152D4">
      <w:pPr>
        <w:spacing w:after="0"/>
        <w:ind w:left="-57"/>
        <w:rPr>
          <w:sz w:val="24"/>
          <w:szCs w:val="24"/>
        </w:rPr>
      </w:pPr>
    </w:p>
    <w:p w:rsidR="0037725E" w:rsidRDefault="0037725E" w:rsidP="003152D4">
      <w:pPr>
        <w:spacing w:after="0"/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>4.Библиотечна дейност</w:t>
      </w:r>
    </w:p>
    <w:p w:rsidR="00F15A83" w:rsidRDefault="00F15A83" w:rsidP="003152D4">
      <w:pPr>
        <w:spacing w:after="0"/>
        <w:ind w:left="-57"/>
        <w:rPr>
          <w:b/>
          <w:sz w:val="24"/>
          <w:szCs w:val="24"/>
        </w:rPr>
      </w:pPr>
    </w:p>
    <w:p w:rsidR="000A6B45" w:rsidRDefault="00F15A83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Библиотечната дейност е формата,чрез която Читалището реализира задачата си за разширяване</w:t>
      </w:r>
      <w:r w:rsidR="00945329">
        <w:rPr>
          <w:sz w:val="24"/>
          <w:szCs w:val="24"/>
        </w:rPr>
        <w:t xml:space="preserve"> и обогатяване на знанията и интереса към наука,изкуство и култура у местното население. В съзнанието си свързваме „Библиотека”с мястото,откъдето можем да си вземем да прочетем книга,да потърсим специализирана литература</w:t>
      </w:r>
      <w:r w:rsidR="0062037B">
        <w:rPr>
          <w:sz w:val="24"/>
          <w:szCs w:val="24"/>
        </w:rPr>
        <w:t>,да разгледаме вестници и списания.Нашият най-възрастен читател е на 86години, а най – младият на 4 години.През изминалата година закупихме книги на стойност 130 лева. Стремежът ни е непрекъснато обогатяване на фонда и то с литература,която да задоволи потребностите на нашите читатели.Този стремеж е трудно постижим, изхождайки от недостатъчната държавна субсидия.</w:t>
      </w:r>
      <w:r w:rsidR="000A6B45">
        <w:rPr>
          <w:sz w:val="24"/>
          <w:szCs w:val="24"/>
        </w:rPr>
        <w:t xml:space="preserve">През 2018 година читателите са 127, </w:t>
      </w:r>
    </w:p>
    <w:p w:rsidR="00F15A83" w:rsidRDefault="000A6B45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посещенията </w:t>
      </w:r>
      <w:r w:rsidR="0062037B">
        <w:rPr>
          <w:sz w:val="24"/>
          <w:szCs w:val="24"/>
        </w:rPr>
        <w:t xml:space="preserve"> </w:t>
      </w:r>
      <w:r>
        <w:rPr>
          <w:sz w:val="24"/>
          <w:szCs w:val="24"/>
        </w:rPr>
        <w:t>за дома765, в читалня 196 и интернет посещения 919.Читалищната библиотека разполага с 18 637 регистрационни единици библиотечен фонд.Чрез спечеления проект „</w:t>
      </w:r>
      <w:proofErr w:type="spellStart"/>
      <w:r>
        <w:rPr>
          <w:sz w:val="24"/>
          <w:szCs w:val="24"/>
        </w:rPr>
        <w:t>Глоб</w:t>
      </w:r>
      <w:proofErr w:type="spellEnd"/>
      <w:r>
        <w:rPr>
          <w:sz w:val="24"/>
          <w:szCs w:val="24"/>
          <w:lang w:val="en-US"/>
        </w:rPr>
        <w:t>@</w:t>
      </w:r>
      <w:proofErr w:type="spellStart"/>
      <w:r>
        <w:rPr>
          <w:sz w:val="24"/>
          <w:szCs w:val="24"/>
        </w:rPr>
        <w:t>лни</w:t>
      </w:r>
      <w:proofErr w:type="spellEnd"/>
      <w:r>
        <w:rPr>
          <w:sz w:val="24"/>
          <w:szCs w:val="24"/>
        </w:rPr>
        <w:t xml:space="preserve"> библиотеки  - България”,който имаме</w:t>
      </w:r>
      <w:r w:rsidR="00A70A76">
        <w:rPr>
          <w:sz w:val="24"/>
          <w:szCs w:val="24"/>
        </w:rPr>
        <w:t xml:space="preserve"> библиотеката ни е привлекателен център и жизнен източник.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</w:p>
    <w:p w:rsidR="00A70A76" w:rsidRDefault="00A70A76" w:rsidP="003152D4">
      <w:pPr>
        <w:spacing w:after="0"/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>5.Организационна дейност</w:t>
      </w:r>
    </w:p>
    <w:p w:rsidR="00A70A76" w:rsidRDefault="00A70A76" w:rsidP="003152D4">
      <w:pPr>
        <w:spacing w:after="0"/>
        <w:ind w:left="-57"/>
        <w:rPr>
          <w:b/>
          <w:sz w:val="24"/>
          <w:szCs w:val="24"/>
        </w:rPr>
      </w:pP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През изминалата година Читалищното Настоятелство работи в състав: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lastRenderedPageBreak/>
        <w:t>1. Милен Михайлов Михов – председател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2. Милена Алексиева Минчева – секретар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3. Светла Димитрова Йорданова – член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4. Йорданка Маринова Андреева – член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5. Кера Николова Костова – член</w:t>
      </w:r>
    </w:p>
    <w:p w:rsidR="00A70A76" w:rsidRDefault="00A70A76" w:rsidP="003152D4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Проверителна комисия в състав :</w:t>
      </w:r>
    </w:p>
    <w:p w:rsidR="00A70A76" w:rsidRDefault="00A70A76" w:rsidP="00A70A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Соня Денчева Костадинова – председател</w:t>
      </w:r>
    </w:p>
    <w:p w:rsidR="00A70A76" w:rsidRDefault="00A70A76" w:rsidP="00A70A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Димитър Димитров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</w:rPr>
        <w:t xml:space="preserve"> </w:t>
      </w:r>
      <w:r w:rsidR="00DF0E57">
        <w:rPr>
          <w:sz w:val="24"/>
          <w:szCs w:val="24"/>
        </w:rPr>
        <w:t>–</w:t>
      </w:r>
      <w:r>
        <w:rPr>
          <w:sz w:val="24"/>
          <w:szCs w:val="24"/>
        </w:rPr>
        <w:t xml:space="preserve"> член</w:t>
      </w:r>
    </w:p>
    <w:p w:rsidR="00DF0E57" w:rsidRDefault="00DF0E57" w:rsidP="00A70A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Радка Петрова Денчева – член</w:t>
      </w:r>
    </w:p>
    <w:p w:rsidR="003519E9" w:rsidRPr="003519E9" w:rsidRDefault="003519E9" w:rsidP="00351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Читалищната сграда е построена преди 60 години и е добра,но изисква много средства за нейното поддържане.От </w:t>
      </w:r>
      <w:r w:rsidR="004C2BE8">
        <w:rPr>
          <w:sz w:val="24"/>
          <w:szCs w:val="24"/>
        </w:rPr>
        <w:t xml:space="preserve">неотложен ремонт се нуждае </w:t>
      </w:r>
      <w:r>
        <w:rPr>
          <w:sz w:val="24"/>
          <w:szCs w:val="24"/>
        </w:rPr>
        <w:t xml:space="preserve"> салона . </w:t>
      </w:r>
      <w:proofErr w:type="spellStart"/>
      <w:r>
        <w:rPr>
          <w:sz w:val="24"/>
          <w:szCs w:val="24"/>
        </w:rPr>
        <w:t>Фоаето</w:t>
      </w:r>
      <w:proofErr w:type="spellEnd"/>
      <w:r>
        <w:rPr>
          <w:sz w:val="24"/>
          <w:szCs w:val="24"/>
        </w:rPr>
        <w:t xml:space="preserve"> на читалището и библиотеката</w:t>
      </w:r>
      <w:r w:rsidR="004C2BE8">
        <w:rPr>
          <w:sz w:val="24"/>
          <w:szCs w:val="24"/>
        </w:rPr>
        <w:t xml:space="preserve"> от боядисване.</w:t>
      </w:r>
    </w:p>
    <w:p w:rsidR="00DF0E57" w:rsidRDefault="00DF0E57" w:rsidP="00DF0E57">
      <w:pPr>
        <w:spacing w:after="0"/>
        <w:rPr>
          <w:sz w:val="24"/>
          <w:szCs w:val="24"/>
        </w:rPr>
      </w:pPr>
    </w:p>
    <w:p w:rsidR="00DF0E57" w:rsidRDefault="00DF0E57" w:rsidP="00DF0E5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Това е отчета на нашето читалище за изминалата календарна година. Това са искрите , които отиват в пламъка на огъня,който вече 120 години носи достойно своето име НЧ”ПРОСВЕТА  1898 – СТРАХИЛОВО”.Тук са корените,тук е бита и традицията,тук идват и хората ,защото Читалището е извоювало името на авторитетен културен институт</w:t>
      </w:r>
      <w:r w:rsidR="003519E9">
        <w:rPr>
          <w:sz w:val="24"/>
          <w:szCs w:val="24"/>
        </w:rPr>
        <w:t>,</w:t>
      </w:r>
    </w:p>
    <w:p w:rsidR="003519E9" w:rsidRDefault="00BE2108" w:rsidP="00DF0E57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3519E9">
        <w:rPr>
          <w:sz w:val="24"/>
          <w:szCs w:val="24"/>
        </w:rPr>
        <w:t>отов да приеме предизвикателствата на новото време.То е „Храм запазил цялата красота и достойнство на нашия народ”.</w:t>
      </w:r>
    </w:p>
    <w:p w:rsidR="00CC04A9" w:rsidRDefault="00CC04A9" w:rsidP="00DF0E57">
      <w:pPr>
        <w:spacing w:after="0"/>
        <w:rPr>
          <w:sz w:val="24"/>
          <w:szCs w:val="24"/>
        </w:rPr>
      </w:pPr>
    </w:p>
    <w:p w:rsidR="00CC04A9" w:rsidRDefault="00CC04A9" w:rsidP="00DF0E5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Докладът е обсъден и приет на заседание на Настоятелството с протокол № 2а от 04.03.2019г.</w:t>
      </w:r>
    </w:p>
    <w:p w:rsidR="00CC04A9" w:rsidRDefault="00CC04A9" w:rsidP="00DF0E57">
      <w:pPr>
        <w:spacing w:after="0"/>
        <w:rPr>
          <w:sz w:val="24"/>
          <w:szCs w:val="24"/>
        </w:rPr>
      </w:pPr>
    </w:p>
    <w:p w:rsidR="00936094" w:rsidRDefault="00CC04A9" w:rsidP="00DF0E57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Читалищен секретар : …………………………</w:t>
      </w:r>
      <w:r w:rsidR="00936094">
        <w:rPr>
          <w:sz w:val="24"/>
          <w:szCs w:val="24"/>
        </w:rPr>
        <w:t xml:space="preserve">                           Председател : ……………………</w:t>
      </w:r>
    </w:p>
    <w:p w:rsidR="00CC04A9" w:rsidRDefault="00936094" w:rsidP="00DF0E5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/М.Минчева/                                                                  /М.Михов/</w:t>
      </w:r>
      <w:r w:rsidR="00CC04A9">
        <w:rPr>
          <w:sz w:val="24"/>
          <w:szCs w:val="24"/>
        </w:rPr>
        <w:t xml:space="preserve">                               </w:t>
      </w:r>
    </w:p>
    <w:p w:rsidR="00CC04A9" w:rsidRDefault="00CC04A9" w:rsidP="00DF0E57">
      <w:pPr>
        <w:spacing w:after="0"/>
        <w:rPr>
          <w:sz w:val="24"/>
          <w:szCs w:val="24"/>
          <w:lang w:val="en-US"/>
        </w:rPr>
      </w:pPr>
    </w:p>
    <w:p w:rsidR="00CC04A9" w:rsidRPr="00CC04A9" w:rsidRDefault="00CC04A9" w:rsidP="00DF0E57">
      <w:pPr>
        <w:spacing w:after="0"/>
        <w:rPr>
          <w:sz w:val="24"/>
          <w:szCs w:val="24"/>
          <w:lang w:val="en-US"/>
        </w:rPr>
      </w:pPr>
    </w:p>
    <w:p w:rsidR="004C2BE8" w:rsidRDefault="004C2BE8" w:rsidP="00DF0E57">
      <w:pPr>
        <w:spacing w:after="0"/>
        <w:rPr>
          <w:sz w:val="24"/>
          <w:szCs w:val="24"/>
        </w:rPr>
      </w:pPr>
    </w:p>
    <w:p w:rsidR="004C2BE8" w:rsidRPr="00CC04A9" w:rsidRDefault="004C2BE8" w:rsidP="00DF0E5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C04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</w:t>
      </w:r>
      <w:r w:rsidR="00CC04A9">
        <w:rPr>
          <w:sz w:val="24"/>
          <w:szCs w:val="24"/>
        </w:rPr>
        <w:t xml:space="preserve">          </w:t>
      </w:r>
    </w:p>
    <w:p w:rsidR="004C2BE8" w:rsidRPr="00DF0E57" w:rsidRDefault="004C2BE8" w:rsidP="00DF0E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C04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</w:p>
    <w:p w:rsidR="0037725E" w:rsidRDefault="0037725E" w:rsidP="003152D4">
      <w:pPr>
        <w:spacing w:after="0"/>
        <w:ind w:left="-57"/>
        <w:rPr>
          <w:b/>
          <w:sz w:val="24"/>
          <w:szCs w:val="24"/>
        </w:rPr>
      </w:pPr>
    </w:p>
    <w:p w:rsidR="0037725E" w:rsidRPr="0037725E" w:rsidRDefault="0037725E" w:rsidP="003152D4">
      <w:pPr>
        <w:spacing w:after="0"/>
        <w:ind w:left="-57"/>
        <w:rPr>
          <w:b/>
          <w:sz w:val="24"/>
          <w:szCs w:val="24"/>
        </w:rPr>
      </w:pPr>
    </w:p>
    <w:p w:rsidR="00FD37AC" w:rsidRDefault="00FD37AC" w:rsidP="00F90BA2">
      <w:pPr>
        <w:spacing w:after="0"/>
        <w:ind w:left="-57"/>
        <w:rPr>
          <w:sz w:val="24"/>
          <w:szCs w:val="24"/>
        </w:rPr>
      </w:pPr>
    </w:p>
    <w:p w:rsidR="00FD37AC" w:rsidRPr="00FD37AC" w:rsidRDefault="00FD37AC" w:rsidP="00FD37AC">
      <w:pPr>
        <w:spacing w:after="0"/>
        <w:ind w:left="-57"/>
        <w:rPr>
          <w:b/>
          <w:sz w:val="24"/>
          <w:szCs w:val="24"/>
        </w:rPr>
      </w:pPr>
    </w:p>
    <w:p w:rsidR="00E816AC" w:rsidRPr="00F35C0B" w:rsidRDefault="00E816AC" w:rsidP="00F90BA2">
      <w:pPr>
        <w:spacing w:after="0"/>
        <w:ind w:left="-57"/>
        <w:rPr>
          <w:sz w:val="24"/>
          <w:szCs w:val="24"/>
        </w:rPr>
      </w:pPr>
    </w:p>
    <w:p w:rsidR="0089224B" w:rsidRDefault="0089224B" w:rsidP="0089224B">
      <w:pPr>
        <w:spacing w:after="0"/>
        <w:ind w:left="-57"/>
        <w:rPr>
          <w:sz w:val="24"/>
          <w:szCs w:val="24"/>
          <w:lang w:val="en-US"/>
        </w:rPr>
      </w:pPr>
    </w:p>
    <w:p w:rsidR="0089224B" w:rsidRPr="0089224B" w:rsidRDefault="0089224B" w:rsidP="0089224B">
      <w:pPr>
        <w:spacing w:after="0"/>
        <w:ind w:left="-57"/>
        <w:rPr>
          <w:sz w:val="24"/>
          <w:szCs w:val="24"/>
          <w:lang w:val="en-US"/>
        </w:rPr>
      </w:pPr>
    </w:p>
    <w:p w:rsidR="0054297B" w:rsidRDefault="0054297B" w:rsidP="0089224B">
      <w:pPr>
        <w:spacing w:after="0"/>
        <w:ind w:left="-57"/>
        <w:rPr>
          <w:sz w:val="24"/>
          <w:szCs w:val="24"/>
        </w:rPr>
      </w:pPr>
    </w:p>
    <w:p w:rsidR="00F1240B" w:rsidRDefault="00F1240B" w:rsidP="0089224B">
      <w:pPr>
        <w:spacing w:after="0" w:line="120" w:lineRule="auto"/>
        <w:rPr>
          <w:sz w:val="24"/>
          <w:szCs w:val="24"/>
        </w:rPr>
      </w:pPr>
    </w:p>
    <w:p w:rsidR="00F1240B" w:rsidRDefault="00F1240B" w:rsidP="0089224B">
      <w:pPr>
        <w:spacing w:before="120" w:after="0"/>
        <w:rPr>
          <w:sz w:val="24"/>
          <w:szCs w:val="24"/>
        </w:rPr>
      </w:pPr>
    </w:p>
    <w:p w:rsidR="00F1240B" w:rsidRDefault="00F1240B" w:rsidP="00F1240B">
      <w:pPr>
        <w:spacing w:after="0"/>
        <w:rPr>
          <w:sz w:val="24"/>
          <w:szCs w:val="24"/>
        </w:rPr>
      </w:pPr>
    </w:p>
    <w:p w:rsidR="005D24EC" w:rsidRDefault="005D24EC" w:rsidP="005D24EC">
      <w:pPr>
        <w:spacing w:before="100" w:beforeAutospacing="1" w:after="0"/>
        <w:rPr>
          <w:sz w:val="24"/>
          <w:szCs w:val="24"/>
        </w:rPr>
      </w:pPr>
    </w:p>
    <w:p w:rsidR="005D24EC" w:rsidRDefault="005D24EC" w:rsidP="005D24EC">
      <w:pPr>
        <w:spacing w:after="0"/>
        <w:rPr>
          <w:sz w:val="24"/>
          <w:szCs w:val="24"/>
        </w:rPr>
      </w:pPr>
    </w:p>
    <w:p w:rsidR="005D24EC" w:rsidRDefault="005D24EC" w:rsidP="005D24EC">
      <w:pPr>
        <w:spacing w:before="100" w:beforeAutospacing="1"/>
        <w:ind w:right="57"/>
        <w:rPr>
          <w:sz w:val="24"/>
          <w:szCs w:val="24"/>
        </w:rPr>
      </w:pPr>
    </w:p>
    <w:p w:rsidR="005D24EC" w:rsidRDefault="005D24EC" w:rsidP="005D24EC">
      <w:pPr>
        <w:spacing w:before="100" w:beforeAutospacing="1"/>
        <w:rPr>
          <w:sz w:val="24"/>
          <w:szCs w:val="24"/>
        </w:rPr>
      </w:pPr>
    </w:p>
    <w:p w:rsidR="005D24EC" w:rsidRDefault="005D24EC" w:rsidP="005D24EC">
      <w:pPr>
        <w:rPr>
          <w:sz w:val="24"/>
          <w:szCs w:val="24"/>
        </w:rPr>
      </w:pPr>
    </w:p>
    <w:p w:rsidR="005D24EC" w:rsidRPr="005D24EC" w:rsidRDefault="005D24EC" w:rsidP="005D24EC">
      <w:pPr>
        <w:spacing w:after="240"/>
        <w:rPr>
          <w:sz w:val="24"/>
          <w:szCs w:val="24"/>
        </w:rPr>
      </w:pPr>
    </w:p>
    <w:sectPr w:rsidR="005D24EC" w:rsidRPr="005D24EC" w:rsidSect="00F4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1A2"/>
    <w:multiLevelType w:val="hybridMultilevel"/>
    <w:tmpl w:val="409614EE"/>
    <w:lvl w:ilvl="0" w:tplc="BC7C74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3" w:hanging="360"/>
      </w:pPr>
    </w:lvl>
    <w:lvl w:ilvl="2" w:tplc="0402001B" w:tentative="1">
      <w:start w:val="1"/>
      <w:numFmt w:val="lowerRoman"/>
      <w:lvlText w:val="%3."/>
      <w:lvlJc w:val="right"/>
      <w:pPr>
        <w:ind w:left="1743" w:hanging="180"/>
      </w:pPr>
    </w:lvl>
    <w:lvl w:ilvl="3" w:tplc="0402000F" w:tentative="1">
      <w:start w:val="1"/>
      <w:numFmt w:val="decimal"/>
      <w:lvlText w:val="%4."/>
      <w:lvlJc w:val="left"/>
      <w:pPr>
        <w:ind w:left="2463" w:hanging="360"/>
      </w:pPr>
    </w:lvl>
    <w:lvl w:ilvl="4" w:tplc="04020019" w:tentative="1">
      <w:start w:val="1"/>
      <w:numFmt w:val="lowerLetter"/>
      <w:lvlText w:val="%5."/>
      <w:lvlJc w:val="left"/>
      <w:pPr>
        <w:ind w:left="3183" w:hanging="360"/>
      </w:pPr>
    </w:lvl>
    <w:lvl w:ilvl="5" w:tplc="0402001B" w:tentative="1">
      <w:start w:val="1"/>
      <w:numFmt w:val="lowerRoman"/>
      <w:lvlText w:val="%6."/>
      <w:lvlJc w:val="right"/>
      <w:pPr>
        <w:ind w:left="3903" w:hanging="180"/>
      </w:pPr>
    </w:lvl>
    <w:lvl w:ilvl="6" w:tplc="0402000F" w:tentative="1">
      <w:start w:val="1"/>
      <w:numFmt w:val="decimal"/>
      <w:lvlText w:val="%7."/>
      <w:lvlJc w:val="left"/>
      <w:pPr>
        <w:ind w:left="4623" w:hanging="360"/>
      </w:pPr>
    </w:lvl>
    <w:lvl w:ilvl="7" w:tplc="04020019" w:tentative="1">
      <w:start w:val="1"/>
      <w:numFmt w:val="lowerLetter"/>
      <w:lvlText w:val="%8."/>
      <w:lvlJc w:val="left"/>
      <w:pPr>
        <w:ind w:left="5343" w:hanging="360"/>
      </w:pPr>
    </w:lvl>
    <w:lvl w:ilvl="8" w:tplc="0402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133"/>
    <w:rsid w:val="0000316A"/>
    <w:rsid w:val="00045BC6"/>
    <w:rsid w:val="000A6B45"/>
    <w:rsid w:val="000B4076"/>
    <w:rsid w:val="000F2CE6"/>
    <w:rsid w:val="00101845"/>
    <w:rsid w:val="00143756"/>
    <w:rsid w:val="00183F67"/>
    <w:rsid w:val="002627B0"/>
    <w:rsid w:val="003152D4"/>
    <w:rsid w:val="003519E9"/>
    <w:rsid w:val="0037725E"/>
    <w:rsid w:val="00405A59"/>
    <w:rsid w:val="004149CA"/>
    <w:rsid w:val="004B4DD3"/>
    <w:rsid w:val="004C2BE8"/>
    <w:rsid w:val="004F5E6F"/>
    <w:rsid w:val="0054297B"/>
    <w:rsid w:val="005D24EC"/>
    <w:rsid w:val="005E4133"/>
    <w:rsid w:val="00617F4A"/>
    <w:rsid w:val="0062037B"/>
    <w:rsid w:val="00814459"/>
    <w:rsid w:val="00832FE0"/>
    <w:rsid w:val="0089224B"/>
    <w:rsid w:val="00936094"/>
    <w:rsid w:val="00945329"/>
    <w:rsid w:val="009E0848"/>
    <w:rsid w:val="00A54EA9"/>
    <w:rsid w:val="00A70A76"/>
    <w:rsid w:val="00AA2FEB"/>
    <w:rsid w:val="00AE2FFA"/>
    <w:rsid w:val="00B76759"/>
    <w:rsid w:val="00BE2108"/>
    <w:rsid w:val="00CC04A9"/>
    <w:rsid w:val="00CC31CB"/>
    <w:rsid w:val="00D20362"/>
    <w:rsid w:val="00D463C0"/>
    <w:rsid w:val="00D97423"/>
    <w:rsid w:val="00DC3C35"/>
    <w:rsid w:val="00DD1312"/>
    <w:rsid w:val="00DF0E57"/>
    <w:rsid w:val="00E427F5"/>
    <w:rsid w:val="00E816AC"/>
    <w:rsid w:val="00ED6552"/>
    <w:rsid w:val="00EE3035"/>
    <w:rsid w:val="00F1240B"/>
    <w:rsid w:val="00F15A83"/>
    <w:rsid w:val="00F35C0B"/>
    <w:rsid w:val="00F422FF"/>
    <w:rsid w:val="00F90BA2"/>
    <w:rsid w:val="00FC400D"/>
    <w:rsid w:val="00F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2019-02-19T13:43:00Z</cp:lastPrinted>
  <dcterms:created xsi:type="dcterms:W3CDTF">2019-02-19T13:21:00Z</dcterms:created>
  <dcterms:modified xsi:type="dcterms:W3CDTF">2019-03-18T07:29:00Z</dcterms:modified>
</cp:coreProperties>
</file>