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CA" w:rsidRDefault="00EE5ACA" w:rsidP="00CD13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ДЕЙНОСТТА НА ЧИТАЛИЩЕ „ИСКРА“-1957 ЗА 2018 ГОДИНА</w:t>
      </w:r>
      <w:r>
        <w:rPr>
          <w:sz w:val="28"/>
          <w:szCs w:val="28"/>
        </w:rPr>
        <w:tab/>
      </w:r>
    </w:p>
    <w:p w:rsidR="00EE5ACA" w:rsidRDefault="00EE5ACA" w:rsidP="00CD13B8">
      <w:pPr>
        <w:rPr>
          <w:sz w:val="28"/>
          <w:szCs w:val="28"/>
        </w:rPr>
      </w:pP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ab/>
        <w:t>Народните читалища са утвърдени самоуправляващи се културни центрове,които имат дълбоки корени в местната култура и традиции.Те извършват разнообразна дейност в рамките на Закона за народните читалища,съобразена с потребностите на местната общност:поддържат библиотеки,развиват и подпомагат художественото творчество,организират празненства,чествания,съхраняват музейни сбирки и други дейности.Работят за развитие и обогатяване на културната,социалната и образователна дейност в селото.Дори и в най-малкото селище,читалището има своето място и то трябва да бъде съхранено,защото в много случаи се оказва място за контакти между хората.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През изминалата 201</w:t>
      </w:r>
      <w:r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>година читалищното настоятелство е работило за обогатяване на дейността,чрез усъвършенстване на предлаганите продукти и услуги за съхраняване на българските културни традиции и наследство.Издирени и записани са типично Виевски обичаи и песни.Тук е мястото да благодаря на Минка Букова,която с голямо желание ни предостави всичко от което се нуждаехме.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Библиотеката към читалището разполага с 3819 тома книги.Интерес към книгите проявяват предимно учениците,които четат необходимата художествена литература.Библиотеката е оборудвана  с компютър и копирна техника,а също така  има интернет връзка.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ab/>
        <w:t>Вече от доста време в читалището функционира Етнографска сбирка,към която проявяват интерес не само местното население,но  е посещавана многократно от студенти от Софийския университет,студенти и етнолози от Украйна,Полша и др.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През 201</w:t>
      </w:r>
      <w:r>
        <w:rPr>
          <w:sz w:val="28"/>
          <w:szCs w:val="28"/>
          <w:lang w:val="ru-RU"/>
        </w:rPr>
        <w:t>8</w:t>
      </w:r>
      <w:r w:rsidRPr="002233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година наред с певческите групи,решихме да сформираме и танцова група към читалището.Голям интерес проявиха жени от всички възрастови групи.Поканихме хореограф от с.Момчиловци.Репетирахме известно време,но поради липса на средства,за голямо съжаление групата се разпадна.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Културните изяви са една от основните читалищни дейности.Доста бяха изявите ни през 2017 година.Читалището ни участва в селищни и традиционни празници и в разменни гостувания с читалища от други общини като:Участието ни на празника в с.Стърница,участие  на фестивала на киселото мляко в с.Момчиловци,Участие на събора в м.Хайдушки поляни,Богата новогодишна програма,Празника на с.Виево и други..Искренни благодарности  на всички самодейци,които отделят част от свободното си време,за да дойдат в читалището да репетират.Най-радващо е,че към групите се включват млади дарования,които макар да учат и живеят извън селото,изявяват желание за участие в читалищните дейности,за коетото им благодаря.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Държавната субсидия по ЗНЧ за 2018 година е  в размер на 8200лв.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Същата е изразходена за дейност,ток,трудова медицина,данък битови отпадъци,дърва за огрев,членски внос,канцеларски принадлежности,осигуровки и заплата на секретар-библиотекаря на читалището.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През 2018 год.секретаря на читалището участва в редица семинари форуми,обучения и работни срещи-организирани от Регионалния център“Читалища“ гр.Смолян.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Продължаваме издирването и съхранението на стари снимки и предмети от миналото на хората,като за целта се допълва фото-изложбата със снимков материал-„От миналото и настоящето,заедно в бъдещето“и Етнографската сбирка намираща се в читалището.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Разполагаме с много снимков материал,публикации,сведения за участия,грамоти,дипломи,похвални листове и др.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Не трябва да се задоволяваме със всичко това,има още какво да се направи и за настоящата година читалищното настоятелство ще продължи да работи,за утвърждаване на същото,като културна институция,за запазване и развитие на творческата и концертна дейност.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За да има дейност в едно читалище освен всичко останало е необходимо и огромно желание за работа.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Такова желание има в ръководството на нашето читалище и за това,читалище „Искра“-1957 ще съществува и за напред с голям ентусиазъм.</w:t>
      </w: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ab/>
        <w:t>Благодаря за вниманието</w:t>
      </w:r>
    </w:p>
    <w:p w:rsidR="00EE5ACA" w:rsidRDefault="00EE5ACA" w:rsidP="00CD13B8">
      <w:pPr>
        <w:rPr>
          <w:sz w:val="28"/>
          <w:szCs w:val="28"/>
        </w:rPr>
      </w:pP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С.ВИЕВО                                            СИЙКА МЕРКОВА</w:t>
      </w:r>
    </w:p>
    <w:p w:rsidR="00EE5ACA" w:rsidRPr="002233E3" w:rsidRDefault="00EE5ACA" w:rsidP="00CD13B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Дата: 18.01.2019 год.                             /Председател на НЧ“ИСКРА“-1957/                            </w:t>
      </w:r>
    </w:p>
    <w:p w:rsidR="00EE5ACA" w:rsidRDefault="00EE5ACA" w:rsidP="00CD13B8">
      <w:pPr>
        <w:rPr>
          <w:sz w:val="28"/>
          <w:szCs w:val="28"/>
        </w:rPr>
      </w:pPr>
    </w:p>
    <w:p w:rsidR="00EE5ACA" w:rsidRDefault="00EE5ACA" w:rsidP="00CD13B8">
      <w:pPr>
        <w:rPr>
          <w:sz w:val="28"/>
          <w:szCs w:val="28"/>
        </w:rPr>
      </w:pPr>
      <w:r>
        <w:rPr>
          <w:sz w:val="28"/>
          <w:szCs w:val="28"/>
        </w:rPr>
        <w:t>Приложение: 1снимка</w:t>
      </w:r>
      <w:r>
        <w:rPr>
          <w:sz w:val="28"/>
          <w:szCs w:val="28"/>
        </w:rPr>
        <w:br w:type="page"/>
      </w:r>
    </w:p>
    <w:p w:rsidR="00EE5ACA" w:rsidRDefault="00EE5ACA" w:rsidP="00CD13B8">
      <w:pPr>
        <w:rPr>
          <w:sz w:val="28"/>
          <w:szCs w:val="28"/>
        </w:rPr>
      </w:pPr>
      <w:r w:rsidRPr="002233E3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Участие на групата на“Фестивал на киселото мляко“ в с.Момчиловци – Обичай“Седянка“</w:t>
      </w:r>
    </w:p>
    <w:p w:rsidR="00EE5ACA" w:rsidRDefault="00EE5ACA" w:rsidP="00CD13B8">
      <w:pPr>
        <w:tabs>
          <w:tab w:val="left" w:pos="1935"/>
        </w:tabs>
        <w:rPr>
          <w:sz w:val="28"/>
          <w:szCs w:val="28"/>
        </w:rPr>
      </w:pPr>
      <w:r w:rsidRPr="00BA5714">
        <w:rPr>
          <w:noProof/>
          <w:sz w:val="28"/>
          <w:szCs w:val="2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style="width:445.5pt;height:296.25pt;visibility:visible">
            <v:imagedata r:id="rId4" o:title=""/>
          </v:shape>
        </w:pict>
      </w:r>
    </w:p>
    <w:p w:rsidR="00EE5ACA" w:rsidRDefault="00EE5ACA" w:rsidP="00CD13B8">
      <w:pPr>
        <w:rPr>
          <w:sz w:val="28"/>
          <w:szCs w:val="28"/>
        </w:rPr>
      </w:pPr>
    </w:p>
    <w:p w:rsidR="00EE5ACA" w:rsidRPr="005C3489" w:rsidRDefault="00EE5ACA" w:rsidP="00CD13B8">
      <w:pPr>
        <w:rPr>
          <w:sz w:val="28"/>
          <w:szCs w:val="28"/>
        </w:rPr>
      </w:pPr>
    </w:p>
    <w:p w:rsidR="00EE5ACA" w:rsidRDefault="00EE5ACA">
      <w:r>
        <w:br w:type="page"/>
      </w:r>
    </w:p>
    <w:p w:rsidR="00EE5ACA" w:rsidRPr="00673BF2" w:rsidRDefault="00EE5ACA" w:rsidP="00CD13B8">
      <w:pPr>
        <w:jc w:val="center"/>
        <w:rPr>
          <w:b/>
          <w:sz w:val="32"/>
          <w:szCs w:val="32"/>
        </w:rPr>
      </w:pPr>
      <w:r w:rsidRPr="00673BF2">
        <w:rPr>
          <w:b/>
          <w:sz w:val="32"/>
          <w:szCs w:val="32"/>
        </w:rPr>
        <w:t>П  Л   А   Н</w:t>
      </w:r>
    </w:p>
    <w:p w:rsidR="00EE5ACA" w:rsidRDefault="00EE5ACA" w:rsidP="00CD13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работата на НЧ“Искра“-1957 </w:t>
      </w:r>
    </w:p>
    <w:p w:rsidR="00EE5ACA" w:rsidRDefault="00EE5ACA" w:rsidP="00CD13B8">
      <w:pPr>
        <w:jc w:val="center"/>
        <w:rPr>
          <w:sz w:val="32"/>
          <w:szCs w:val="32"/>
        </w:rPr>
      </w:pPr>
      <w:r>
        <w:rPr>
          <w:sz w:val="32"/>
          <w:szCs w:val="32"/>
        </w:rPr>
        <w:t>с.Виево,общ.Смолян за 2018год.</w:t>
      </w:r>
    </w:p>
    <w:p w:rsidR="00EE5ACA" w:rsidRPr="002233E3" w:rsidRDefault="00EE5ACA" w:rsidP="00CD13B8">
      <w:pPr>
        <w:rPr>
          <w:b/>
          <w:sz w:val="32"/>
          <w:szCs w:val="32"/>
          <w:u w:val="single"/>
          <w:lang w:val="ru-RU"/>
        </w:rPr>
      </w:pPr>
      <w:r w:rsidRPr="00673BF2">
        <w:rPr>
          <w:b/>
          <w:sz w:val="32"/>
          <w:szCs w:val="32"/>
          <w:u w:val="single"/>
        </w:rPr>
        <w:t>ЯНУАРИ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1.Да продължим записването и издирването на стари автентични песни и обичаи.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EE5ACA" w:rsidRPr="00673BF2" w:rsidRDefault="00EE5ACA" w:rsidP="00CD13B8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ФЕВРУАРИ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 Музикално- поетична вечер,послучай  Деня на влюбените.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2.Приемане на плана за работата на настоятелството през 2018год.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Отг.Сийка Меркова</w:t>
      </w:r>
    </w:p>
    <w:p w:rsidR="00EE5ACA" w:rsidRPr="00673BF2" w:rsidRDefault="00EE5ACA" w:rsidP="00CD13B8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МАРТ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1.Посрещане на Баба марта и честване Деня на самодееца.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Отг.Сийка Меркова и Сашка Каменска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2.Честване на деня на жената 8 март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 и Сийка Меркова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3“.Пролет е“- Забавна вечер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4.Отчетно събрание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Докл.Сийка Меркова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5.Събрание на читалищното настоятелство за разпределяне на субсидията.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6.Приемане на културния календар за 2018год.</w:t>
      </w:r>
    </w:p>
    <w:p w:rsidR="00EE5ACA" w:rsidRPr="00673BF2" w:rsidRDefault="00EE5ACA" w:rsidP="00CD13B8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АПРИЛ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1.Честване на Международния ден на хумора и шегата.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</w:t>
      </w:r>
    </w:p>
    <w:p w:rsidR="00EE5ACA" w:rsidRPr="00673BF2" w:rsidRDefault="00EE5ACA" w:rsidP="00CD13B8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МАЙ</w:t>
      </w:r>
    </w:p>
    <w:p w:rsidR="00EE5ACA" w:rsidRPr="008F1A64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1.Курбан за здраве и плодородие-празник на с.Виево</w:t>
      </w:r>
    </w:p>
    <w:p w:rsidR="00EE5ACA" w:rsidRPr="00673BF2" w:rsidRDefault="00EE5ACA" w:rsidP="00CD13B8">
      <w:pPr>
        <w:rPr>
          <w:b/>
          <w:sz w:val="32"/>
          <w:szCs w:val="32"/>
        </w:rPr>
      </w:pPr>
      <w:r w:rsidRPr="00673BF2">
        <w:rPr>
          <w:b/>
          <w:sz w:val="32"/>
          <w:szCs w:val="32"/>
        </w:rPr>
        <w:tab/>
      </w:r>
      <w:r w:rsidRPr="00673BF2">
        <w:rPr>
          <w:b/>
          <w:sz w:val="32"/>
          <w:szCs w:val="32"/>
        </w:rPr>
        <w:tab/>
      </w:r>
      <w:r w:rsidRPr="00673BF2">
        <w:rPr>
          <w:b/>
          <w:sz w:val="32"/>
          <w:szCs w:val="32"/>
        </w:rPr>
        <w:tab/>
      </w:r>
      <w:r>
        <w:rPr>
          <w:b/>
          <w:sz w:val="32"/>
          <w:szCs w:val="32"/>
        </w:rPr>
        <w:t>Отг.Сашка Каменска</w:t>
      </w:r>
    </w:p>
    <w:p w:rsidR="00EE5ACA" w:rsidRPr="00673BF2" w:rsidRDefault="00EE5ACA" w:rsidP="00CD13B8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АВГУСТ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1.Участие на самодейните състави на събор в м.“Хайдушки поляни“-съвместно със с.Славейно,с.Момчиловци,с.Петково,с.Соколовци и с.Кутела.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2.Участие на самодейните състави на празници в съседни села.</w:t>
      </w:r>
    </w:p>
    <w:p w:rsidR="00EE5ACA" w:rsidRPr="00CE4545" w:rsidRDefault="00EE5ACA" w:rsidP="00CD13B8">
      <w:pPr>
        <w:rPr>
          <w:b/>
          <w:sz w:val="32"/>
          <w:szCs w:val="32"/>
          <w:u w:val="single"/>
        </w:rPr>
      </w:pPr>
      <w:r w:rsidRPr="0018710F">
        <w:rPr>
          <w:b/>
          <w:sz w:val="32"/>
          <w:szCs w:val="32"/>
          <w:u w:val="single"/>
        </w:rPr>
        <w:t>СЕПТЕМВРИ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1.Участие на самодейните състави на Националния празник за двугласно пеене в гр.Неделино.</w:t>
      </w:r>
    </w:p>
    <w:p w:rsidR="00EE5ACA" w:rsidRPr="002233E3" w:rsidRDefault="00EE5ACA" w:rsidP="00CD13B8">
      <w:pPr>
        <w:rPr>
          <w:sz w:val="32"/>
          <w:szCs w:val="32"/>
          <w:lang w:val="ru-RU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</w:t>
      </w:r>
      <w:r>
        <w:rPr>
          <w:sz w:val="32"/>
          <w:szCs w:val="32"/>
          <w:lang w:val="en-US"/>
        </w:rPr>
        <w:t>a</w:t>
      </w:r>
    </w:p>
    <w:p w:rsidR="00EE5ACA" w:rsidRPr="0018710F" w:rsidRDefault="00EE5ACA" w:rsidP="00CD13B8">
      <w:pPr>
        <w:rPr>
          <w:b/>
          <w:sz w:val="32"/>
          <w:szCs w:val="32"/>
          <w:u w:val="single"/>
        </w:rPr>
      </w:pPr>
      <w:r w:rsidRPr="0018710F">
        <w:rPr>
          <w:b/>
          <w:sz w:val="32"/>
          <w:szCs w:val="32"/>
          <w:u w:val="single"/>
        </w:rPr>
        <w:t>НОЕМВРИ</w:t>
      </w:r>
    </w:p>
    <w:p w:rsidR="00EE5ACA" w:rsidRPr="008F1A64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1.Честване „Ден на будителя“.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1.Отчет за субсидията за 2018год.</w:t>
      </w:r>
    </w:p>
    <w:p w:rsidR="00EE5ACA" w:rsidRPr="008F1A64" w:rsidRDefault="00EE5ACA" w:rsidP="00CD13B8">
      <w:pPr>
        <w:rPr>
          <w:b/>
          <w:sz w:val="32"/>
          <w:szCs w:val="32"/>
          <w:u w:val="single"/>
        </w:rPr>
      </w:pPr>
      <w:r w:rsidRPr="008F1A64">
        <w:rPr>
          <w:b/>
          <w:sz w:val="32"/>
          <w:szCs w:val="32"/>
          <w:u w:val="single"/>
        </w:rPr>
        <w:t>ДЕКЕМВРИ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>2.Коледно-новогодишни прояви.Празничен концерт с участие на самодейните състави при читалището и гости-самодейци от съседните села.</w:t>
      </w:r>
    </w:p>
    <w:p w:rsidR="00EE5ACA" w:rsidRDefault="00EE5ACA" w:rsidP="00CD13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</w:t>
      </w:r>
    </w:p>
    <w:p w:rsidR="00EE5ACA" w:rsidRDefault="00EE5ACA">
      <w:bookmarkStart w:id="0" w:name="_GoBack"/>
      <w:bookmarkEnd w:id="0"/>
    </w:p>
    <w:sectPr w:rsidR="00EE5ACA" w:rsidSect="0037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D4"/>
    <w:rsid w:val="0018710F"/>
    <w:rsid w:val="002233E3"/>
    <w:rsid w:val="003710A6"/>
    <w:rsid w:val="005C3489"/>
    <w:rsid w:val="00673BF2"/>
    <w:rsid w:val="007A54D4"/>
    <w:rsid w:val="008E50AA"/>
    <w:rsid w:val="008F1A64"/>
    <w:rsid w:val="00BA5714"/>
    <w:rsid w:val="00CD13B8"/>
    <w:rsid w:val="00CE4545"/>
    <w:rsid w:val="00EE5ACA"/>
    <w:rsid w:val="00F5444C"/>
    <w:rsid w:val="00F6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824</Words>
  <Characters>4702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Machokova</cp:lastModifiedBy>
  <cp:revision>4</cp:revision>
  <dcterms:created xsi:type="dcterms:W3CDTF">2018-12-04T09:05:00Z</dcterms:created>
  <dcterms:modified xsi:type="dcterms:W3CDTF">2019-07-04T07:22:00Z</dcterms:modified>
</cp:coreProperties>
</file>