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06" w:rsidRDefault="006B5406" w:rsidP="006B5406">
      <w:pPr>
        <w:jc w:val="center"/>
        <w:rPr>
          <w:sz w:val="28"/>
          <w:szCs w:val="28"/>
          <w:u w:val="single"/>
        </w:rPr>
      </w:pPr>
      <w:r w:rsidRPr="0053679F">
        <w:rPr>
          <w:sz w:val="28"/>
          <w:szCs w:val="28"/>
          <w:u w:val="single"/>
        </w:rPr>
        <w:t>НЧ,,Елин Пелин-1941”село Ново Оряхово,общ.Долни Чифлик,обл.Варна</w:t>
      </w:r>
    </w:p>
    <w:p w:rsidR="006B5406" w:rsidRDefault="006B5406"/>
    <w:p w:rsidR="006B5406" w:rsidRDefault="006B5406" w:rsidP="006B5406"/>
    <w:p w:rsidR="006B5406" w:rsidRPr="006B5406" w:rsidRDefault="006B5406" w:rsidP="006B5406">
      <w:pPr>
        <w:tabs>
          <w:tab w:val="left" w:pos="4080"/>
        </w:tabs>
        <w:rPr>
          <w:sz w:val="48"/>
          <w:szCs w:val="48"/>
        </w:rPr>
      </w:pPr>
      <w:r>
        <w:tab/>
      </w:r>
      <w:r w:rsidRPr="006B5406">
        <w:rPr>
          <w:sz w:val="48"/>
          <w:szCs w:val="48"/>
        </w:rPr>
        <w:t xml:space="preserve">Отчет </w:t>
      </w:r>
    </w:p>
    <w:p w:rsidR="00865910" w:rsidRDefault="006B5406" w:rsidP="006B5406">
      <w:pPr>
        <w:tabs>
          <w:tab w:val="left" w:pos="4080"/>
        </w:tabs>
        <w:jc w:val="center"/>
        <w:rPr>
          <w:sz w:val="32"/>
          <w:szCs w:val="32"/>
        </w:rPr>
      </w:pPr>
      <w:r w:rsidRPr="006B5406">
        <w:rPr>
          <w:sz w:val="32"/>
          <w:szCs w:val="32"/>
        </w:rPr>
        <w:t>за дейността на читалището</w:t>
      </w:r>
    </w:p>
    <w:p w:rsidR="006B5406" w:rsidRDefault="006B5406" w:rsidP="006B5406">
      <w:pPr>
        <w:rPr>
          <w:sz w:val="28"/>
          <w:szCs w:val="28"/>
        </w:rPr>
      </w:pPr>
      <w:r w:rsidRPr="0053679F">
        <w:rPr>
          <w:b/>
          <w:sz w:val="28"/>
          <w:szCs w:val="28"/>
        </w:rPr>
        <w:t xml:space="preserve">Основните цели, които стоят пред читалището  и определят насоките </w:t>
      </w:r>
      <w:r>
        <w:rPr>
          <w:b/>
          <w:sz w:val="28"/>
          <w:szCs w:val="28"/>
        </w:rPr>
        <w:t xml:space="preserve">на развитието му, са свързани с </w:t>
      </w:r>
      <w:r w:rsidRPr="0053679F">
        <w:rPr>
          <w:sz w:val="28"/>
          <w:szCs w:val="28"/>
        </w:rPr>
        <w:t>развитие и обогатяване на културния живот, социалната и образователна дейност в населеното място</w:t>
      </w:r>
      <w:r>
        <w:rPr>
          <w:sz w:val="28"/>
          <w:szCs w:val="28"/>
        </w:rPr>
        <w:t>,</w:t>
      </w:r>
      <w:r w:rsidRPr="006B5406">
        <w:rPr>
          <w:sz w:val="28"/>
          <w:szCs w:val="28"/>
        </w:rPr>
        <w:t xml:space="preserve"> </w:t>
      </w:r>
      <w:r w:rsidRPr="0053679F">
        <w:rPr>
          <w:sz w:val="28"/>
          <w:szCs w:val="28"/>
        </w:rPr>
        <w:t>запазване обичаите и традициите на българския народ</w:t>
      </w:r>
      <w:r>
        <w:rPr>
          <w:sz w:val="28"/>
          <w:szCs w:val="28"/>
        </w:rPr>
        <w:t>,</w:t>
      </w:r>
      <w:r w:rsidRPr="006B5406">
        <w:rPr>
          <w:sz w:val="28"/>
          <w:szCs w:val="28"/>
        </w:rPr>
        <w:t xml:space="preserve"> </w:t>
      </w:r>
      <w:r w:rsidRPr="0053679F">
        <w:rPr>
          <w:sz w:val="28"/>
          <w:szCs w:val="28"/>
        </w:rPr>
        <w:t>възпитаване и утвърждаване на националното самосъзнание</w:t>
      </w:r>
      <w:r>
        <w:rPr>
          <w:sz w:val="28"/>
          <w:szCs w:val="28"/>
        </w:rPr>
        <w:t>,</w:t>
      </w:r>
      <w:r w:rsidRPr="006B5406">
        <w:rPr>
          <w:sz w:val="28"/>
          <w:szCs w:val="28"/>
        </w:rPr>
        <w:t xml:space="preserve"> </w:t>
      </w:r>
      <w:r w:rsidRPr="0053679F">
        <w:rPr>
          <w:sz w:val="28"/>
          <w:szCs w:val="28"/>
        </w:rPr>
        <w:t>осигуряване достъп до информация на гражданите</w:t>
      </w:r>
      <w:r>
        <w:rPr>
          <w:sz w:val="28"/>
          <w:szCs w:val="28"/>
        </w:rPr>
        <w:t>.</w:t>
      </w:r>
      <w:r w:rsidRPr="006B5406">
        <w:rPr>
          <w:sz w:val="28"/>
          <w:szCs w:val="28"/>
        </w:rPr>
        <w:t xml:space="preserve"> </w:t>
      </w:r>
      <w:r w:rsidRPr="0053679F">
        <w:rPr>
          <w:sz w:val="28"/>
          <w:szCs w:val="28"/>
        </w:rPr>
        <w:t xml:space="preserve">За постигане </w:t>
      </w:r>
      <w:r>
        <w:rPr>
          <w:sz w:val="28"/>
          <w:szCs w:val="28"/>
        </w:rPr>
        <w:t>на тези цели читалищетао  извършва</w:t>
      </w:r>
      <w:r w:rsidRPr="0053679F">
        <w:rPr>
          <w:sz w:val="28"/>
          <w:szCs w:val="28"/>
        </w:rPr>
        <w:t xml:space="preserve">   разнообразна дейност, съобразена с потребностите и възможностите на местната общност</w:t>
      </w:r>
      <w:r>
        <w:rPr>
          <w:sz w:val="28"/>
          <w:szCs w:val="28"/>
        </w:rPr>
        <w:t>.</w:t>
      </w:r>
    </w:p>
    <w:p w:rsidR="006B5406" w:rsidRDefault="006B5406" w:rsidP="006B5406">
      <w:pPr>
        <w:rPr>
          <w:sz w:val="28"/>
          <w:szCs w:val="28"/>
        </w:rPr>
      </w:pPr>
      <w:r>
        <w:rPr>
          <w:sz w:val="28"/>
          <w:szCs w:val="28"/>
        </w:rPr>
        <w:t>Ежегодно се обнов</w:t>
      </w:r>
      <w:r w:rsidR="003E6B7B">
        <w:rPr>
          <w:sz w:val="28"/>
          <w:szCs w:val="28"/>
        </w:rPr>
        <w:t>ява библиотечния фонд-през 201</w:t>
      </w:r>
      <w:r w:rsidR="003E6B7B">
        <w:rPr>
          <w:sz w:val="28"/>
          <w:szCs w:val="28"/>
          <w:lang w:val="en-US"/>
        </w:rPr>
        <w:t xml:space="preserve">8 </w:t>
      </w:r>
      <w:r>
        <w:rPr>
          <w:sz w:val="28"/>
          <w:szCs w:val="28"/>
        </w:rPr>
        <w:t>година имаме закупени 50 книги –48 детска и художествена литература и  две книги  със здравна тематика.Общ брой на читателскит</w:t>
      </w:r>
      <w:r w:rsidR="003E6B7B">
        <w:rPr>
          <w:sz w:val="28"/>
          <w:szCs w:val="28"/>
        </w:rPr>
        <w:t xml:space="preserve">е посещения </w:t>
      </w:r>
      <w:r w:rsidR="003E6B7B">
        <w:rPr>
          <w:sz w:val="28"/>
          <w:szCs w:val="28"/>
          <w:lang w:val="en-US"/>
        </w:rPr>
        <w:t xml:space="preserve">75 </w:t>
      </w:r>
      <w:r w:rsidR="003E6B7B">
        <w:rPr>
          <w:sz w:val="28"/>
          <w:szCs w:val="28"/>
        </w:rPr>
        <w:t xml:space="preserve"> като са раздадени </w:t>
      </w:r>
      <w:r w:rsidR="003E6B7B">
        <w:rPr>
          <w:sz w:val="28"/>
          <w:szCs w:val="28"/>
          <w:lang w:val="en-US"/>
        </w:rPr>
        <w:t>198</w:t>
      </w:r>
      <w:r>
        <w:rPr>
          <w:sz w:val="28"/>
          <w:szCs w:val="28"/>
        </w:rPr>
        <w:t>тома литература.</w:t>
      </w:r>
    </w:p>
    <w:p w:rsidR="006B5406" w:rsidRPr="003E6B7B" w:rsidRDefault="00986EFD" w:rsidP="006B5406">
      <w:pPr>
        <w:rPr>
          <w:sz w:val="28"/>
          <w:szCs w:val="28"/>
        </w:rPr>
      </w:pPr>
      <w:r>
        <w:rPr>
          <w:sz w:val="28"/>
          <w:szCs w:val="28"/>
        </w:rPr>
        <w:t xml:space="preserve">Във връзка с </w:t>
      </w:r>
      <w:r w:rsidRPr="0053679F">
        <w:rPr>
          <w:sz w:val="28"/>
          <w:szCs w:val="28"/>
        </w:rPr>
        <w:t>развиване и подпомагане на любителското художествено творчество</w:t>
      </w:r>
      <w:r>
        <w:rPr>
          <w:sz w:val="28"/>
          <w:szCs w:val="28"/>
        </w:rPr>
        <w:t xml:space="preserve"> отбелязваме,че не можем да се похвалим с наличието на силно изразена такава дейност </w:t>
      </w:r>
      <w:r w:rsidR="003E6B7B">
        <w:rPr>
          <w:sz w:val="28"/>
          <w:szCs w:val="28"/>
          <w:lang w:val="en-US"/>
        </w:rPr>
        <w:t>.</w:t>
      </w:r>
    </w:p>
    <w:p w:rsidR="005B5CFD" w:rsidRDefault="005B5CFD" w:rsidP="005B5CFD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Организираме  чествания</w:t>
      </w:r>
      <w:r w:rsidRPr="005B5CFD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официалните и традиционни празници и годишнини-Бабин ден,Петльов ден,Ден на лозаря,3-ти март,8-ми март,24 май,1-ви юни,Ден на пенсионера,Ден на християнското семейство,коледно тържество за най-малките</w:t>
      </w:r>
      <w:r w:rsidR="000514A4">
        <w:rPr>
          <w:sz w:val="28"/>
          <w:szCs w:val="28"/>
        </w:rPr>
        <w:t>!   Д</w:t>
      </w:r>
      <w:r>
        <w:rPr>
          <w:sz w:val="28"/>
          <w:szCs w:val="28"/>
        </w:rPr>
        <w:t>ецата изработват мартеници,ръчно изработват картички и сувенири</w:t>
      </w:r>
      <w:r w:rsidR="00233592">
        <w:rPr>
          <w:sz w:val="28"/>
          <w:szCs w:val="28"/>
        </w:rPr>
        <w:t>,а празниците стават възможни благодарение на жените от Пенсионерския клуб.</w:t>
      </w:r>
    </w:p>
    <w:p w:rsidR="000514A4" w:rsidRDefault="000514A4" w:rsidP="005B5CFD">
      <w:pPr>
        <w:pStyle w:val="ListParagraph"/>
        <w:ind w:left="360"/>
        <w:rPr>
          <w:sz w:val="28"/>
          <w:szCs w:val="28"/>
        </w:rPr>
      </w:pPr>
    </w:p>
    <w:p w:rsidR="000514A4" w:rsidRDefault="000514A4" w:rsidP="000514A4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Провеждане на мероприятия,свързани със  съхраняването ,развитието  и популяризирането на местни традиции и обичаи-Лазаруването е обичай който става възможен благодарение на децата,имащи желание да не забравят родното място на своите родители.</w:t>
      </w:r>
    </w:p>
    <w:p w:rsidR="000B6EC3" w:rsidRDefault="000B6EC3" w:rsidP="000514A4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Във връзка с подобряване на материалната база през 2018 г.закупихме и сменихме входната врата на читалището.</w:t>
      </w:r>
    </w:p>
    <w:p w:rsidR="000514A4" w:rsidRDefault="000514A4" w:rsidP="000514A4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С</w:t>
      </w:r>
      <w:r w:rsidRPr="0053679F">
        <w:rPr>
          <w:sz w:val="28"/>
          <w:szCs w:val="28"/>
        </w:rPr>
        <w:t>ъбиране и разпространяване на знания за родния край</w:t>
      </w:r>
      <w:r>
        <w:rPr>
          <w:sz w:val="28"/>
          <w:szCs w:val="28"/>
        </w:rPr>
        <w:t>-започнали сме да събираме стари снимки свързани с живота на населеното място –култура,образование,спорт.</w:t>
      </w:r>
    </w:p>
    <w:p w:rsidR="00233592" w:rsidRDefault="00233592" w:rsidP="000514A4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Социалните дейности са част от нашето ежедневие-попълване на административни документи на хора в неравностойно положение  и услуги от битов характер.</w:t>
      </w:r>
    </w:p>
    <w:p w:rsidR="00233592" w:rsidRDefault="00233592" w:rsidP="000514A4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233592" w:rsidRPr="00F1685A" w:rsidRDefault="00233592" w:rsidP="000514A4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Предсетател на ЧН :Дияна Колева</w:t>
      </w:r>
    </w:p>
    <w:p w:rsidR="005B5CFD" w:rsidRPr="0053679F" w:rsidRDefault="005B5CFD" w:rsidP="006B5406">
      <w:pPr>
        <w:rPr>
          <w:b/>
          <w:sz w:val="28"/>
          <w:szCs w:val="28"/>
        </w:rPr>
      </w:pPr>
    </w:p>
    <w:p w:rsidR="006B5406" w:rsidRPr="006B5406" w:rsidRDefault="006B5406" w:rsidP="006B5406">
      <w:pPr>
        <w:tabs>
          <w:tab w:val="left" w:pos="4080"/>
        </w:tabs>
        <w:rPr>
          <w:sz w:val="32"/>
          <w:szCs w:val="32"/>
        </w:rPr>
      </w:pPr>
    </w:p>
    <w:sectPr w:rsidR="006B5406" w:rsidRPr="006B5406" w:rsidSect="008659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6A8A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981275D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6B5406"/>
    <w:rsid w:val="000514A4"/>
    <w:rsid w:val="000B6EC3"/>
    <w:rsid w:val="00233592"/>
    <w:rsid w:val="003E6B7B"/>
    <w:rsid w:val="003E706C"/>
    <w:rsid w:val="00572D2D"/>
    <w:rsid w:val="005B5CFD"/>
    <w:rsid w:val="006160D0"/>
    <w:rsid w:val="006B5406"/>
    <w:rsid w:val="0075132D"/>
    <w:rsid w:val="00865910"/>
    <w:rsid w:val="008B0E75"/>
    <w:rsid w:val="008D1958"/>
    <w:rsid w:val="0093108F"/>
    <w:rsid w:val="00986EFD"/>
    <w:rsid w:val="009B392E"/>
    <w:rsid w:val="00B022CE"/>
    <w:rsid w:val="00D45C13"/>
    <w:rsid w:val="00DE6E09"/>
    <w:rsid w:val="00E0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/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406"/>
    <w:pPr>
      <w:spacing w:before="0" w:after="200" w:line="276" w:lineRule="auto"/>
      <w:ind w:left="0" w:right="0"/>
      <w:jc w:val="left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 МДААР</cp:lastModifiedBy>
  <cp:revision>2</cp:revision>
  <cp:lastPrinted>2018-02-01T09:04:00Z</cp:lastPrinted>
  <dcterms:created xsi:type="dcterms:W3CDTF">2019-06-14T07:48:00Z</dcterms:created>
  <dcterms:modified xsi:type="dcterms:W3CDTF">2019-06-14T07:48:00Z</dcterms:modified>
</cp:coreProperties>
</file>