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1A65" w:rsidTr="00171A65">
        <w:tc>
          <w:tcPr>
            <w:tcW w:w="4606" w:type="dxa"/>
          </w:tcPr>
          <w:p w:rsidR="00171A65" w:rsidRPr="001E0238" w:rsidRDefault="00171A65">
            <w:pPr>
              <w:rPr>
                <w:b/>
                <w:sz w:val="40"/>
                <w:szCs w:val="40"/>
                <w:lang w:val="en-US"/>
              </w:rPr>
            </w:pPr>
            <w:r w:rsidRPr="001E0238">
              <w:rPr>
                <w:b/>
                <w:sz w:val="40"/>
                <w:szCs w:val="40"/>
              </w:rPr>
              <w:t>РАЗХОД</w:t>
            </w:r>
          </w:p>
          <w:p w:rsidR="00E31950" w:rsidRPr="001E0238" w:rsidRDefault="00E31950">
            <w:pPr>
              <w:rPr>
                <w:b/>
                <w:sz w:val="40"/>
                <w:szCs w:val="40"/>
                <w:lang w:val="en-US"/>
              </w:rPr>
            </w:pPr>
          </w:p>
          <w:p w:rsidR="00E31950" w:rsidRPr="001E0238" w:rsidRDefault="00E31950">
            <w:pPr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4606" w:type="dxa"/>
          </w:tcPr>
          <w:p w:rsidR="00171A65" w:rsidRPr="001E0238" w:rsidRDefault="00171A65">
            <w:pPr>
              <w:rPr>
                <w:b/>
                <w:sz w:val="40"/>
                <w:szCs w:val="40"/>
              </w:rPr>
            </w:pPr>
            <w:r w:rsidRPr="001E0238">
              <w:rPr>
                <w:b/>
                <w:sz w:val="40"/>
                <w:szCs w:val="40"/>
              </w:rPr>
              <w:t>ПРИХОД</w:t>
            </w:r>
          </w:p>
        </w:tc>
      </w:tr>
      <w:tr w:rsidR="00171A65" w:rsidTr="00171A65">
        <w:tc>
          <w:tcPr>
            <w:tcW w:w="4606" w:type="dxa"/>
          </w:tcPr>
          <w:p w:rsidR="00171A65" w:rsidRDefault="00171A65">
            <w:pPr>
              <w:rPr>
                <w:lang w:val="en-US"/>
              </w:rPr>
            </w:pPr>
          </w:p>
          <w:p w:rsidR="00E31950" w:rsidRPr="00E31950" w:rsidRDefault="00E31950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171A65" w:rsidRPr="00F31A44" w:rsidRDefault="00F31A44">
            <w:pPr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6000</w:t>
            </w:r>
          </w:p>
        </w:tc>
      </w:tr>
      <w:tr w:rsidR="00171A65" w:rsidTr="00171A65">
        <w:tc>
          <w:tcPr>
            <w:tcW w:w="4606" w:type="dxa"/>
          </w:tcPr>
          <w:p w:rsidR="00171A65" w:rsidRDefault="00E319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1.</w:t>
            </w:r>
            <w:r w:rsidR="00171A65" w:rsidRPr="00171A65">
              <w:rPr>
                <w:sz w:val="28"/>
                <w:szCs w:val="28"/>
              </w:rPr>
              <w:t>ЗАПЛАТА</w:t>
            </w:r>
          </w:p>
          <w:p w:rsidR="00E31950" w:rsidRPr="00E31950" w:rsidRDefault="00E319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</w:tcPr>
          <w:p w:rsidR="00171A65" w:rsidRPr="00F31A44" w:rsidRDefault="00F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3,950.64 </w:t>
            </w:r>
            <w:r>
              <w:rPr>
                <w:sz w:val="28"/>
                <w:szCs w:val="28"/>
              </w:rPr>
              <w:t xml:space="preserve"> лева</w:t>
            </w:r>
          </w:p>
        </w:tc>
      </w:tr>
      <w:tr w:rsidR="00171A65" w:rsidTr="00171A65">
        <w:tc>
          <w:tcPr>
            <w:tcW w:w="4606" w:type="dxa"/>
          </w:tcPr>
          <w:p w:rsidR="00171A65" w:rsidRDefault="00E319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="00171A65" w:rsidRPr="00171A65">
              <w:rPr>
                <w:sz w:val="28"/>
                <w:szCs w:val="28"/>
              </w:rPr>
              <w:t>ОСИГОРОВКИ</w:t>
            </w:r>
          </w:p>
          <w:p w:rsidR="00E31950" w:rsidRPr="00E31950" w:rsidRDefault="00E319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</w:tcPr>
          <w:p w:rsidR="00171A65" w:rsidRPr="00171A65" w:rsidRDefault="00F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1,991.52 лева</w:t>
            </w:r>
          </w:p>
        </w:tc>
      </w:tr>
      <w:tr w:rsidR="00171A65" w:rsidTr="00171A65">
        <w:tc>
          <w:tcPr>
            <w:tcW w:w="4606" w:type="dxa"/>
          </w:tcPr>
          <w:p w:rsidR="00171A65" w:rsidRPr="006F3EBD" w:rsidRDefault="006F3EB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E31950" w:rsidRPr="006F3EBD" w:rsidRDefault="006F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>
              <w:rPr>
                <w:sz w:val="28"/>
                <w:szCs w:val="28"/>
              </w:rPr>
              <w:t>други разходи</w:t>
            </w:r>
          </w:p>
        </w:tc>
        <w:tc>
          <w:tcPr>
            <w:tcW w:w="4606" w:type="dxa"/>
          </w:tcPr>
          <w:p w:rsidR="00171A65" w:rsidRPr="006F3EBD" w:rsidRDefault="006F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57,84</w:t>
            </w:r>
          </w:p>
        </w:tc>
      </w:tr>
      <w:tr w:rsidR="00171A65" w:rsidTr="00171A65">
        <w:tc>
          <w:tcPr>
            <w:tcW w:w="4606" w:type="dxa"/>
          </w:tcPr>
          <w:p w:rsidR="00171A65" w:rsidRPr="006F3EBD" w:rsidRDefault="00171A65">
            <w:pPr>
              <w:rPr>
                <w:sz w:val="28"/>
                <w:szCs w:val="28"/>
                <w:lang w:val="en-US"/>
              </w:rPr>
            </w:pPr>
          </w:p>
          <w:p w:rsidR="00E31950" w:rsidRPr="00E31950" w:rsidRDefault="00E319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</w:tcPr>
          <w:p w:rsidR="00171A65" w:rsidRPr="006F3EBD" w:rsidRDefault="00171A65">
            <w:pPr>
              <w:rPr>
                <w:sz w:val="28"/>
                <w:szCs w:val="28"/>
                <w:lang w:val="en-US"/>
              </w:rPr>
            </w:pPr>
          </w:p>
        </w:tc>
      </w:tr>
      <w:tr w:rsidR="00171A65" w:rsidTr="00171A65">
        <w:tc>
          <w:tcPr>
            <w:tcW w:w="4606" w:type="dxa"/>
          </w:tcPr>
          <w:p w:rsidR="00171A65" w:rsidRDefault="00171A65">
            <w:pPr>
              <w:rPr>
                <w:lang w:val="en-US"/>
              </w:rPr>
            </w:pPr>
          </w:p>
          <w:p w:rsidR="00E31950" w:rsidRPr="00E31950" w:rsidRDefault="00E31950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171A65" w:rsidRPr="00171A65" w:rsidRDefault="00171A65">
            <w:pPr>
              <w:rPr>
                <w:b/>
                <w:sz w:val="32"/>
                <w:szCs w:val="32"/>
              </w:rPr>
            </w:pPr>
            <w:r w:rsidRPr="00171A65">
              <w:rPr>
                <w:b/>
                <w:sz w:val="32"/>
                <w:szCs w:val="32"/>
              </w:rPr>
              <w:t>ОБЩО РАЗХОДИ</w:t>
            </w:r>
          </w:p>
        </w:tc>
      </w:tr>
      <w:tr w:rsidR="00171A65" w:rsidTr="00171A65">
        <w:tc>
          <w:tcPr>
            <w:tcW w:w="4606" w:type="dxa"/>
          </w:tcPr>
          <w:p w:rsidR="00171A65" w:rsidRDefault="00171A65">
            <w:pPr>
              <w:rPr>
                <w:lang w:val="en-US"/>
              </w:rPr>
            </w:pPr>
          </w:p>
          <w:p w:rsidR="00E31950" w:rsidRPr="00E31950" w:rsidRDefault="00E31950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171A65" w:rsidRPr="00171A65" w:rsidRDefault="006F3E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6,000</w:t>
            </w:r>
            <w:r w:rsidR="00F31A44">
              <w:rPr>
                <w:b/>
                <w:sz w:val="32"/>
                <w:szCs w:val="32"/>
              </w:rPr>
              <w:t xml:space="preserve"> лева</w:t>
            </w:r>
          </w:p>
        </w:tc>
      </w:tr>
    </w:tbl>
    <w:p w:rsidR="00BE2E44" w:rsidRDefault="00171A65">
      <w:r>
        <w:t xml:space="preserve">   </w:t>
      </w:r>
    </w:p>
    <w:p w:rsidR="00171A65" w:rsidRDefault="00171A65"/>
    <w:p w:rsidR="00171A65" w:rsidRPr="00171A65" w:rsidRDefault="006F3EBD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Утвърдил секретар:</w:t>
      </w:r>
    </w:p>
    <w:p w:rsidR="00171A65" w:rsidRPr="00171A65" w:rsidRDefault="006F3EBD">
      <w:pPr>
        <w:rPr>
          <w:b/>
          <w:sz w:val="32"/>
          <w:szCs w:val="32"/>
        </w:rPr>
      </w:pPr>
      <w:r>
        <w:rPr>
          <w:b/>
          <w:sz w:val="32"/>
          <w:szCs w:val="32"/>
        </w:rPr>
        <w:t>/Ангелина</w:t>
      </w:r>
      <w:r w:rsidR="00171A65">
        <w:rPr>
          <w:b/>
          <w:sz w:val="32"/>
          <w:szCs w:val="32"/>
        </w:rPr>
        <w:t xml:space="preserve"> ПАШОВ</w:t>
      </w:r>
      <w:r>
        <w:rPr>
          <w:b/>
          <w:sz w:val="32"/>
          <w:szCs w:val="32"/>
        </w:rPr>
        <w:t>А</w:t>
      </w:r>
      <w:r w:rsidR="00171A65">
        <w:rPr>
          <w:b/>
          <w:sz w:val="32"/>
          <w:szCs w:val="32"/>
        </w:rPr>
        <w:t>/</w:t>
      </w:r>
      <w:bookmarkStart w:id="0" w:name="_GoBack"/>
      <w:bookmarkEnd w:id="0"/>
    </w:p>
    <w:sectPr w:rsidR="00171A65" w:rsidRPr="0017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65"/>
    <w:rsid w:val="00171A65"/>
    <w:rsid w:val="001E0238"/>
    <w:rsid w:val="00427576"/>
    <w:rsid w:val="006F3EBD"/>
    <w:rsid w:val="00990E4D"/>
    <w:rsid w:val="00BE2E44"/>
    <w:rsid w:val="00E31950"/>
    <w:rsid w:val="00F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4D"/>
  </w:style>
  <w:style w:type="paragraph" w:styleId="1">
    <w:name w:val="heading 1"/>
    <w:basedOn w:val="a"/>
    <w:next w:val="a"/>
    <w:link w:val="10"/>
    <w:uiPriority w:val="9"/>
    <w:qFormat/>
    <w:rsid w:val="00990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0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990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990E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990E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990E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990E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990E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990E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990E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0E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0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990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0E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990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0E4D"/>
    <w:rPr>
      <w:b/>
      <w:bCs/>
    </w:rPr>
  </w:style>
  <w:style w:type="character" w:styleId="a9">
    <w:name w:val="Emphasis"/>
    <w:basedOn w:val="a0"/>
    <w:uiPriority w:val="20"/>
    <w:qFormat/>
    <w:rsid w:val="00990E4D"/>
    <w:rPr>
      <w:i/>
      <w:iCs/>
    </w:rPr>
  </w:style>
  <w:style w:type="paragraph" w:styleId="aa">
    <w:name w:val="No Spacing"/>
    <w:uiPriority w:val="1"/>
    <w:qFormat/>
    <w:rsid w:val="00990E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0E4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90E4D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990E4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90E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990E4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90E4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90E4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90E4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90E4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90E4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90E4D"/>
    <w:pPr>
      <w:outlineLvl w:val="9"/>
    </w:pPr>
  </w:style>
  <w:style w:type="table" w:styleId="af6">
    <w:name w:val="Table Grid"/>
    <w:basedOn w:val="a1"/>
    <w:uiPriority w:val="59"/>
    <w:rsid w:val="0017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4D"/>
  </w:style>
  <w:style w:type="paragraph" w:styleId="1">
    <w:name w:val="heading 1"/>
    <w:basedOn w:val="a"/>
    <w:next w:val="a"/>
    <w:link w:val="10"/>
    <w:uiPriority w:val="9"/>
    <w:qFormat/>
    <w:rsid w:val="00990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0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990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990E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990E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990E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990E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990E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990E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990E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0E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0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990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0E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990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0E4D"/>
    <w:rPr>
      <w:b/>
      <w:bCs/>
    </w:rPr>
  </w:style>
  <w:style w:type="character" w:styleId="a9">
    <w:name w:val="Emphasis"/>
    <w:basedOn w:val="a0"/>
    <w:uiPriority w:val="20"/>
    <w:qFormat/>
    <w:rsid w:val="00990E4D"/>
    <w:rPr>
      <w:i/>
      <w:iCs/>
    </w:rPr>
  </w:style>
  <w:style w:type="paragraph" w:styleId="aa">
    <w:name w:val="No Spacing"/>
    <w:uiPriority w:val="1"/>
    <w:qFormat/>
    <w:rsid w:val="00990E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0E4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90E4D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990E4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90E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990E4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90E4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90E4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90E4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90E4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90E4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90E4D"/>
    <w:pPr>
      <w:outlineLvl w:val="9"/>
    </w:pPr>
  </w:style>
  <w:style w:type="table" w:styleId="af6">
    <w:name w:val="Table Grid"/>
    <w:basedOn w:val="a1"/>
    <w:uiPriority w:val="59"/>
    <w:rsid w:val="0017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Guest</cp:lastModifiedBy>
  <cp:revision>7</cp:revision>
  <dcterms:created xsi:type="dcterms:W3CDTF">2016-03-09T12:18:00Z</dcterms:created>
  <dcterms:modified xsi:type="dcterms:W3CDTF">2017-03-13T08:52:00Z</dcterms:modified>
</cp:coreProperties>
</file>